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B68" w:rsidRPr="004B189E" w:rsidRDefault="000F36DC" w:rsidP="002C2863">
      <w:pPr>
        <w:pStyle w:val="PlainText"/>
        <w:bidi/>
        <w:spacing w:line="360" w:lineRule="auto"/>
        <w:jc w:val="center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بسم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</w:t>
      </w:r>
      <w:r w:rsidR="004B189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ل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ه الر</w:t>
      </w:r>
      <w:r w:rsidR="00967B5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ّ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حمن الر</w:t>
      </w:r>
      <w:r w:rsidR="00967B5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ّ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حيم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يا اَباعَبْدِ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يَا</w:t>
      </w:r>
      <w:r w:rsidR="00B7573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بْنَ رَسُولِ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يا</w:t>
      </w:r>
      <w:r w:rsidR="00B7573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بْنَ اَميرِالْمُؤْمِنينَ وَ</w:t>
      </w:r>
      <w:r w:rsidR="00B7573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ابْنَ سَيِّدِ الْوَصِيّينَ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يَا</w:t>
      </w:r>
      <w:r w:rsidR="00B7573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بْنَ فاطِمَةَ سَيِّدَةِ نِسآءِ الْعالَمينَ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يا ثارَ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ابْنَ ثارِهِ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الْوِتْرَ</w:t>
      </w:r>
      <w:r w:rsidR="00B7573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الْمَوْتُورَ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</w:t>
      </w:r>
      <w:r w:rsidR="005B2ED0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َلسَّلامُ عَلَيْكَ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5B2ED0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="005B2ED0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رْواحِ الَّت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حَلَّتْ بِفِنآئِكَ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عَلَيْكُمْ مِنّ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جَميعاً سَلامُ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اَبَداً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ما بَقيتُ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بَقِ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اللَّيْلُ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النَّهارُ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يا اَباعَبْدِ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لَقَدْ عَظُمَتِ الرَّزِيَّةُ </w:t>
      </w:r>
    </w:p>
    <w:p w:rsidR="007F6B68" w:rsidRPr="004B189E" w:rsidRDefault="005B2ED0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جَلَّت</w:t>
      </w:r>
      <w:r w:rsidR="004B189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ِ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الْمُصيبَةُ بِكَ عَل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َيْنا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جَميعِ اَهْلِ الإ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سْلامِ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جَلَّتْ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عَظُمَتْ مُصيبَتُكَ فِ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السَّمواتِ عَل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جَميعِ اَهْلِ السَّمواتِ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فَلَعَنَ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اُمَّةً اَسَّسَتْ اَساسَ الظُّلْمِ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الْجَوْرِ عَلَيْكُمْ اَهْلَ الْبَيْتِ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اُمَّةً دَفَعَتْكُمْ عَنْ مَقامِكُمْ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اَزالَتْكُمْ عَنْ مَراتِبِكُمُ الَّت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رَتَّبَكُمُ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فيها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اُمَّةً قَتَلَتْكُمْ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الْمُمَهِّدينَ لَهُمْ بِالتَّمْكينِ مِنْ قِتالِكُمْ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بَرِئْتُ اِلَ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7D1EA5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كُمْ مِنْهُمْ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مِنْ اَشْياعِهِمْ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اَتْباعِهِمْ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اَوْلِيآئِهِم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يا اَباعَبْدِ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سِلْمٌ لِمَنْ سالَمَكُمْ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حَرْبٌ لِمَنْ حارَبَكُمْ اِل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يَوْمِ الْقِيامَةِ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آلَ زِيادٍ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آلَ مَرْوانَ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اُمَيَّةَ قاطِبَةً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lastRenderedPageBreak/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ابْنَ مَرْجانَةَ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عُمَرَبْنَ سَعْدٍ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شِمْراً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لَعَنَ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اُمَّةً اَسْرَجَتْ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اَلْجَمَتْ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تَنَقَّبَتْ وَ تَهَيَّأَتْ لِقِتالِكَ </w:t>
      </w:r>
    </w:p>
    <w:p w:rsidR="007F6B68" w:rsidRPr="004B189E" w:rsidRDefault="009314E7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بِ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</w:t>
      </w:r>
      <w:r w:rsidR="00816F2B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اَنْتَ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اُمّ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لَقَدْ عَظُمَ مُصاب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فَاَسْئَلُ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الَّذ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اَكْرَمَ مَقامَكَ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اَكْرَمَن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بِكَ اَنْ يَرْزُقَن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طَلَبَ ثارِكَ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مَعَ اِمامٍ مَنْصُورٍ مِنْ اَهْلِ بَيْتِ مُحَمَّدٍ صَلَّ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عَلَيْهِ وَ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آلِهِ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اجْعَلْن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عِنْدَكَ وَجيهاً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بِالْحُسَيْنِ عَلَيْهِ السَّلامُ فِ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الدُّنْيا وَ</w:t>
      </w:r>
      <w:r w:rsidR="00283EA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816F2B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آ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خِرَةِ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يا اَباعَبْدِ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7D1EA5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اَتَقَرَّبُ </w:t>
      </w:r>
      <w:r w:rsidR="007D1EA5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وَ</w:t>
      </w:r>
      <w:r w:rsidR="007D1EA5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رَسُولِهِ </w:t>
      </w:r>
    </w:p>
    <w:p w:rsidR="007F6B68" w:rsidRPr="004B189E" w:rsidRDefault="007D1EA5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ميرِالْمُؤْمِنينَ 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فاطِمَةَ </w:t>
      </w:r>
    </w:p>
    <w:p w:rsidR="007F6B68" w:rsidRPr="004B189E" w:rsidRDefault="007D1EA5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الْحَسَنِ 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كَ بِمُوالاتِكَ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بِالْبَرآئَةِ مِمَّنْ اَسَسَّ اَساسَ ذلِكَ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بَن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عَلَيْهِ بُنْيانَهُ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جَر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ظُلْمِهِ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جَوْرِهِ عَلَيْكُمْ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عل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شْياعِكُمْ </w:t>
      </w:r>
    </w:p>
    <w:p w:rsidR="007F6B68" w:rsidRPr="004B189E" w:rsidRDefault="00802A1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بَرِئْتُ 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7D1EA5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كُمْ مِنْهُمْ </w:t>
      </w:r>
    </w:p>
    <w:p w:rsidR="007F6B68" w:rsidRPr="004B189E" w:rsidRDefault="00802A1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اَتَقَرَّبُ 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إلی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ثُمَّ اِلَيْكُمْ بِمُوالاتِكُمْ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مُوالاةِ وَلِيِّكُمْ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الْبَرآئَةِ مِنْ </w:t>
      </w:r>
      <w:r w:rsidR="00816F2B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أع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ْدآئِكُمْ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النّاصِبينَ لَكُمُ الْحَرْبَ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بِالْبَرآئَةِ مِنْ اَشْياعِهِمْ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اَتْباعِهِمْ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سِلْمٌ لِمَنْ سالَمَكُمْ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حَرْبٌ لِمَنْ حارَبَكُمْ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َ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وَلِ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ٌّ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لِّمَنْ والاكُمْ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عَدُوٌّ لِّمَنْ عاداكُمْ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فَ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أَ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سْئَلُ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="00802A1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َ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الَّذ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اَكْرَمَن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بِمَعْرِفَتِكُمْ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مَعْرِفَةِ اَوْلِيآئِكُمْ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26B1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رَزَقَنِ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الْبَرآئَةَ مِنْ اَعْدآئِكُمْ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اَنْ يَجْعَلَن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مَعَكُمْ فِ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الدُّنْيا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الْآخِرَةِ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26B1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اَنْ يُثَبِّتَ ل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عِنْدَكُمْ قَدَمَ صِدْقٍ فِ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الدُّنْيا 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الْآخِرَةِ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26B1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اَسْئَلُهُ اَنْ يُبَلِّغَنِ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الْمَقامَ الْمَحْمُودَ لَكُمْ عِنْدَ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0F36DC" w:rsidP="00CD6AA0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اَنْ يَرْزُقَن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طَلَبَ ثار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CD6AA0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مَعَ اِمامٍ </w:t>
      </w:r>
      <w:r w:rsidR="00CD6AA0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هُدی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ظاهِرٍ ناطِقٍ مِنْكُمْ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26B1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اَسْئَلُ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بِحَقِّكُمْ وَ</w:t>
      </w:r>
      <w:r w:rsidR="00D5146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بِالشَّأْنِ الَّذ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لَكُمْ عِنْدَهُ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اَنْ يُعْطِيَن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بِمُصاب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بِكُمْ اَفْضَلَ ما يُعْط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مُصاباً بِمُصيبَتِهِ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مُصيبَةً ما اَعْظَمَها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C91DDF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اَعْظَمَ رَزِيَّتَها فِ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</w:t>
      </w:r>
      <w:r w:rsidR="004B189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سْلامِ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26B11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جَميعِ أهلِ السَّمواتِ وَ</w:t>
      </w:r>
      <w:r w:rsidR="00D5146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</w:t>
      </w:r>
      <w:r w:rsidR="004B189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رْضِ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اجْعَلْن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مَقام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هذا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مِمَّنْ تَنالُهُ مِنْكَ صَلَواتٌ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رَحْمَةٌ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مَغْفِرَةٌ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اَللّهُمَّ 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جْعَلْ مَحْيا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مَحْيا مُحَمَّدٍ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آلِ مُحَمَّدٍ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مَمات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مَماتَ مُحَمَّدٍ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آلِ مُحَمَّدٍ </w:t>
      </w:r>
    </w:p>
    <w:p w:rsidR="007F6B68" w:rsidRPr="004B189E" w:rsidRDefault="00E2703A" w:rsidP="00E2703A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اَللّهُمَّ 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إ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نَّ هذا يَوْمٌ</w:t>
      </w:r>
      <w:r>
        <w:rPr>
          <w:rStyle w:val="FootnoteReference"/>
          <w:rFonts w:ascii="Arabic Typesetting" w:eastAsia="Badr" w:hAnsi="Arabic Typesetting" w:cs="Arabic Typesetting"/>
          <w:b/>
          <w:smallCaps/>
          <w:spacing w:val="5"/>
          <w:sz w:val="36"/>
          <w:szCs w:val="36"/>
          <w:rtl/>
        </w:rPr>
        <w:footnoteReference w:id="1"/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تَبَرَّكَتْ بِهِ بَنُو اُمَيَّةَ </w:t>
      </w:r>
    </w:p>
    <w:p w:rsidR="007F6B68" w:rsidRPr="004B189E" w:rsidRDefault="00FE0B04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وَابْنُ آكِلَةِ الأ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كبادِ اللَّعينُ ابْنُ اللَّعينِ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لِسانِ نَبِيِّكَ صَلَّ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عَلَيْهِ و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َ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آلِهِ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كُلِّ مَوْطِنٍ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مَوْقِفٍ وَقَفَ فيهِ نَبِيُّكَ صَلَّ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عَلَيْهِ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آلِهِ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الْعَنْ اَباسُفْيانَ وَ</w:t>
      </w:r>
      <w:r w:rsidR="009A2D6E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مُعاوِيَةَ بن</w:t>
      </w:r>
      <w:r w:rsidR="00D5146C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َ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أبي سفيان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 يَزيدَ بْنَ مُعاوِيَةَ عَلَيْهِمْ مِنْكَ اللَّعْنَةُ اَبَدَ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لآ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بِدينَ </w:t>
      </w:r>
    </w:p>
    <w:p w:rsidR="007F6B68" w:rsidRPr="004B189E" w:rsidRDefault="000F36DC" w:rsidP="00761D2D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 xml:space="preserve"> </w:t>
      </w:r>
      <w:r w:rsidR="00E2703A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هذا يَوْمٌ</w:t>
      </w:r>
      <w:r w:rsidR="00E2703A">
        <w:rPr>
          <w:rStyle w:val="FootnoteReference"/>
          <w:rFonts w:ascii="Arabic Typesetting" w:eastAsia="Badr" w:hAnsi="Arabic Typesetting" w:cs="Arabic Typesetting"/>
          <w:b/>
          <w:smallCaps/>
          <w:spacing w:val="5"/>
          <w:sz w:val="36"/>
          <w:szCs w:val="36"/>
          <w:highlight w:val="yellow"/>
          <w:rtl/>
        </w:rPr>
        <w:footnoteReference w:id="2"/>
      </w:r>
      <w:r w:rsidR="00761D2D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bookmarkStart w:id="0" w:name="_GoBack"/>
      <w:bookmarkEnd w:id="0"/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فَرِحَتْ بِهِ آلُ زِيادٍ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آلُ مَرْوانَ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بِقَتْلِهِمُ الْحُسَيْنَ صَلَواتُ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عَلَيْهِ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ضاعِفْ عَلَيْهِمُ ال</w:t>
      </w:r>
      <w:r w:rsidR="00FE0B04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لَّعْنَ مِنْكَ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FE0B04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الْعَذابَ الأ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ليمَ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اَللّهُمَّ 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اَتَقَرَّبُ اِلَيْكَ 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هذَا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الْيَوْمِ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مَوْقِف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هذا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اَيّامِ حَيوت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بِالْبَرآئَهِ مِنْهُمْ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اللَّعْنَةِ عَلَيْهِمْ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بِالْمُوالاتِ لِنَبِيِّكَ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آلِ نَبِيِّكَ عَلَيْهِ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عَلَيْهِمُ اَلسَّلامُ </w:t>
      </w:r>
    </w:p>
    <w:p w:rsidR="007F6B68" w:rsidRPr="004B189E" w:rsidRDefault="00626B11" w:rsidP="001376B5">
      <w:pPr>
        <w:pStyle w:val="PlainText"/>
        <w:bidi/>
        <w:spacing w:line="360" w:lineRule="auto"/>
        <w:jc w:val="center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</w:t>
      </w:r>
      <w:r w:rsidR="00C91DDF"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</w:t>
      </w: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پس م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گوئ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صد مرتبه: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الْعَنْ اَوَّلَ ظالِمٍ ظَلَمَ حَقَّ مُحَمَّدٍ 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آلِ مُحَمَّدٍ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آخِرَ تابِعٍ لَهُ عَل</w:t>
      </w:r>
      <w:r w:rsidR="00157789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ذلِكَ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الْعَنِ الْعِصابَةَ الَّت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جاهَدَتِ الْحُسَيْنَ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شايَعَتْ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بايَعَتْ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تابَعَتْ عَل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قَتْلِهِ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اَللّهُمَّ الْعَنْهُمْ جَميعاً </w:t>
      </w:r>
    </w:p>
    <w:p w:rsidR="007F6B68" w:rsidRPr="004B189E" w:rsidRDefault="00C91DDF" w:rsidP="001376B5">
      <w:pPr>
        <w:pStyle w:val="PlainText"/>
        <w:bidi/>
        <w:spacing w:line="360" w:lineRule="auto"/>
        <w:jc w:val="center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*****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پس م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گوئ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صد مرتبه: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عَلَيْكَ يا اَباعَبْدِ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FE0B04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الأ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رْواحِ الَّت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حَلَّتْ بِفِنآئِكَ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عَلَيْكَ مِنّ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سَلامُ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اَبَداً ما بَقيتُ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بَقِ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اللَّيْلُ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النَّهارُ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8E6362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لا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جَعَلَهُ 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آخِرَ الْعَهْدِ مِنّ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لِزِيارَتِكُمْ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اَلسَّلامُ عَلَ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الْحُسَيْنِ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عَلِ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یِّ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بْنِ الْحُسَيْنِ وَ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عَل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اَصْحابِ الْحُسَيْنِ </w:t>
      </w:r>
    </w:p>
    <w:p w:rsidR="007F6B68" w:rsidRPr="004B189E" w:rsidRDefault="00C91DDF" w:rsidP="001376B5">
      <w:pPr>
        <w:pStyle w:val="PlainText"/>
        <w:bidi/>
        <w:spacing w:line="360" w:lineRule="auto"/>
        <w:jc w:val="center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*****</w:t>
      </w:r>
      <w:r w:rsidR="00626B11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پس م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گوئ</w:t>
      </w:r>
      <w:r w:rsidR="008E6362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:</w:t>
      </w:r>
    </w:p>
    <w:p w:rsidR="007F6B68" w:rsidRPr="004B189E" w:rsidRDefault="008E6362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اَللّهُمَّ خُصَّ 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نْتَ اَوَّلَ ظالِمٍ بِاللَّعْنِ مِنّ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وَابْدَأْ بِهِ اَوَّلاً ثُمَّ اللعنِ الثّانِ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ثُمَّ الثّالِثَ ثُمَّ الرّابِعَ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الْعَنْ يَزيدَ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بنَ مُعاويةِ خامِساً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وَالْعَنْ عُبَيْدَ</w:t>
      </w:r>
      <w:r w:rsid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الله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بْنَ زِيادٍ وَ</w:t>
      </w:r>
      <w:r w:rsidR="00152D87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ابْنَ مَرْجانَةَ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عُمَرَ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بْنَ سَعْدٍ 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شِمْراً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6865D4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آلَ 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أ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ب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سُفْيانَ 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آلَ زِيادٍ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آلَ مَرْوانَ 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إ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</w:t>
      </w:r>
      <w:r w:rsidR="00152D87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يَوْمِ الْقِي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ا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مَةِ </w:t>
      </w:r>
    </w:p>
    <w:p w:rsidR="007F6B68" w:rsidRPr="004B189E" w:rsidRDefault="00C91DDF" w:rsidP="001376B5">
      <w:pPr>
        <w:pStyle w:val="PlainText"/>
        <w:bidi/>
        <w:spacing w:line="360" w:lineRule="auto"/>
        <w:jc w:val="center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*****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پس به سجده م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رو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و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 xml:space="preserve"> 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م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گوئ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ی</w:t>
      </w:r>
      <w:r w:rsidR="000F36DC" w:rsidRPr="004B189E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: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لَكَ الْحَمْدُ حَمْدَ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الشّاكِرينَ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لَكَ عَل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مُصابِهِمْ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اَلْحَمْدُلِلَّهِ عَل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>ی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عَظيمِ رَزِيَّت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اَللّهُمَّ ارْزُقْن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شَفاعَةَ الْحُسَيْنِ يَوْمَ الْوُرُودِ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ثَبِّتْ ل</w:t>
      </w:r>
      <w:r w:rsidR="009314E7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ي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 قَدَمَ صِدْقٍ عِنْدَكَ مَعَ الْحُسَيْنِ وَ</w:t>
      </w:r>
      <w:r w:rsidR="006865D4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 xml:space="preserve">اَصْحابِ الْحُسَيْنِ </w:t>
      </w:r>
    </w:p>
    <w:p w:rsidR="007F6B68" w:rsidRPr="004B189E" w:rsidRDefault="000F36DC" w:rsidP="000D5225">
      <w:pPr>
        <w:pStyle w:val="PlainText"/>
        <w:bidi/>
        <w:spacing w:line="360" w:lineRule="auto"/>
        <w:rPr>
          <w:rStyle w:val="BookTitle"/>
          <w:rFonts w:ascii="Arabic Typesetting" w:eastAsia="Badr" w:hAnsi="Arabic Typesetting" w:cs="Arabic Typesetting"/>
          <w:sz w:val="36"/>
          <w:szCs w:val="36"/>
        </w:rPr>
      </w:pPr>
      <w:r w:rsidRPr="004B189E"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  <w:t>الَّذينَ بَذَلُوا مُهَجَهُمْ دُونَ الْحُسَيْنِ عَلَيْهِ السَّلامُ</w:t>
      </w:r>
    </w:p>
    <w:p w:rsidR="000F36DC" w:rsidRPr="004B189E" w:rsidRDefault="00C91DDF" w:rsidP="001376B5">
      <w:pPr>
        <w:pStyle w:val="PlainText"/>
        <w:bidi/>
        <w:spacing w:line="360" w:lineRule="auto"/>
        <w:jc w:val="center"/>
        <w:rPr>
          <w:rFonts w:ascii="Arabic Typesetting" w:hAnsi="Arabic Typesetting" w:cs="Arabic Typesetting"/>
          <w:sz w:val="36"/>
          <w:szCs w:val="36"/>
        </w:rPr>
      </w:pPr>
      <w:r w:rsidRPr="00C91DDF">
        <w:rPr>
          <w:rStyle w:val="BookTitle"/>
          <w:rFonts w:ascii="Arabic Typesetting" w:eastAsia="Badr" w:hAnsi="Arabic Typesetting" w:cs="B Titr"/>
          <w:sz w:val="24"/>
          <w:szCs w:val="24"/>
          <w:highlight w:val="yellow"/>
          <w:rtl/>
        </w:rPr>
        <w:t>*****</w:t>
      </w:r>
    </w:p>
    <w:sectPr w:rsidR="000F36DC" w:rsidRPr="004B189E" w:rsidSect="0098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13" w:bottom="907" w:left="913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9C" w:rsidRDefault="001D6E9C">
      <w:r>
        <w:separator/>
      </w:r>
    </w:p>
  </w:endnote>
  <w:endnote w:type="continuationSeparator" w:id="0">
    <w:p w:rsidR="001D6E9C" w:rsidRDefault="001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E" w:rsidRDefault="00132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6F" w:rsidRPr="002C6537" w:rsidRDefault="0098416F" w:rsidP="002C6537">
    <w:pPr>
      <w:pStyle w:val="Header"/>
      <w:pBdr>
        <w:top w:val="single" w:sz="4" w:space="1" w:color="auto"/>
      </w:pBdr>
      <w:spacing w:after="0" w:line="240" w:lineRule="auto"/>
      <w:jc w:val="center"/>
      <w:rPr>
        <w:rFonts w:cs="B Titr"/>
        <w:b/>
        <w:bCs/>
        <w:color w:val="0000FF"/>
        <w:sz w:val="16"/>
        <w:szCs w:val="16"/>
        <w:u w:val="single"/>
      </w:rPr>
    </w:pPr>
    <w:r w:rsidRPr="002C6537">
      <w:rPr>
        <w:rFonts w:cs="B Titr" w:hint="eastAsia"/>
        <w:b/>
        <w:bCs/>
        <w:color w:val="008000"/>
        <w:sz w:val="18"/>
        <w:szCs w:val="18"/>
        <w:rtl/>
      </w:rPr>
      <w:t>ض</w:t>
    </w:r>
    <w:r w:rsidRPr="002C6537">
      <w:rPr>
        <w:rFonts w:cs="B Titr" w:hint="cs"/>
        <w:b/>
        <w:bCs/>
        <w:color w:val="008000"/>
        <w:sz w:val="18"/>
        <w:szCs w:val="18"/>
        <w:rtl/>
      </w:rPr>
      <w:t>ی</w:t>
    </w:r>
    <w:r w:rsidRPr="002C6537">
      <w:rPr>
        <w:rFonts w:cs="B Titr" w:hint="eastAsia"/>
        <w:b/>
        <w:bCs/>
        <w:color w:val="008000"/>
        <w:sz w:val="18"/>
        <w:szCs w:val="18"/>
        <w:rtl/>
      </w:rPr>
      <w:t>اءالصال</w:t>
    </w:r>
    <w:r w:rsidRPr="002C6537">
      <w:rPr>
        <w:rFonts w:cs="B Titr" w:hint="cs"/>
        <w:b/>
        <w:bCs/>
        <w:color w:val="008000"/>
        <w:sz w:val="18"/>
        <w:szCs w:val="18"/>
        <w:rtl/>
      </w:rPr>
      <w:t>ی</w:t>
    </w:r>
    <w:r w:rsidRPr="002C6537">
      <w:rPr>
        <w:rFonts w:cs="B Titr" w:hint="eastAsia"/>
        <w:b/>
        <w:bCs/>
        <w:color w:val="008000"/>
        <w:sz w:val="18"/>
        <w:szCs w:val="18"/>
        <w:rtl/>
      </w:rPr>
      <w:t>ن</w:t>
    </w:r>
    <w:r w:rsidRPr="002C6537">
      <w:rPr>
        <w:rFonts w:cs="B Titr" w:hint="cs"/>
        <w:b/>
        <w:bCs/>
        <w:color w:val="008000"/>
        <w:sz w:val="18"/>
        <w:szCs w:val="18"/>
        <w:rtl/>
      </w:rPr>
      <w:t xml:space="preserve">                             </w:t>
    </w:r>
    <w:r w:rsidR="002C6537" w:rsidRPr="002C6537">
      <w:rPr>
        <w:rFonts w:cs="B Titr" w:hint="cs"/>
        <w:b/>
        <w:bCs/>
        <w:color w:val="008000"/>
        <w:sz w:val="18"/>
        <w:szCs w:val="18"/>
        <w:rtl/>
      </w:rPr>
      <w:t xml:space="preserve">                                                                                                                              </w:t>
    </w:r>
    <w:r w:rsidR="002C6537">
      <w:rPr>
        <w:rFonts w:cs="B Titr" w:hint="cs"/>
        <w:b/>
        <w:bCs/>
        <w:color w:val="008000"/>
        <w:sz w:val="18"/>
        <w:szCs w:val="18"/>
        <w:rtl/>
      </w:rPr>
      <w:t xml:space="preserve">  </w:t>
    </w:r>
    <w:r w:rsidRPr="002C6537">
      <w:rPr>
        <w:rFonts w:cs="B Titr" w:hint="cs"/>
        <w:b/>
        <w:bCs/>
        <w:color w:val="008000"/>
        <w:sz w:val="18"/>
        <w:szCs w:val="18"/>
        <w:rtl/>
      </w:rPr>
      <w:t xml:space="preserve">                                                                     </w:t>
    </w:r>
    <w:hyperlink r:id="rId1" w:history="1">
      <w:r w:rsidRPr="002C6537">
        <w:rPr>
          <w:rStyle w:val="Hyperlink"/>
          <w:rFonts w:cs="B Titr"/>
          <w:b/>
          <w:bCs/>
          <w:sz w:val="16"/>
          <w:szCs w:val="16"/>
        </w:rPr>
        <w:t>www.ziaossalehin.ir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E" w:rsidRDefault="0013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9C" w:rsidRDefault="001D6E9C">
      <w:r>
        <w:separator/>
      </w:r>
    </w:p>
  </w:footnote>
  <w:footnote w:type="continuationSeparator" w:id="0">
    <w:p w:rsidR="001D6E9C" w:rsidRDefault="001D6E9C">
      <w:r>
        <w:continuationSeparator/>
      </w:r>
    </w:p>
  </w:footnote>
  <w:footnote w:id="1">
    <w:p w:rsidR="00E2703A" w:rsidRPr="00E2703A" w:rsidRDefault="00E2703A" w:rsidP="00E2703A">
      <w:pPr>
        <w:pStyle w:val="FootnoteText"/>
        <w:bidi/>
        <w:rPr>
          <w:rStyle w:val="BookTitle"/>
          <w:rFonts w:ascii="Arabic Typesetting" w:eastAsia="Badr" w:hAnsi="Arabic Typesetting" w:cs="Arabic Typesetting"/>
          <w:sz w:val="36"/>
          <w:szCs w:val="36"/>
          <w:rtl/>
        </w:rPr>
      </w:pPr>
      <w:r w:rsidRPr="00E2703A">
        <w:rPr>
          <w:rStyle w:val="BookTitle"/>
          <w:rFonts w:ascii="Arabic Typesetting" w:eastAsia="Badr" w:hAnsi="Arabic Typesetting" w:cs="Arabic Typesetting"/>
          <w:sz w:val="36"/>
          <w:szCs w:val="36"/>
        </w:rPr>
        <w:footnoteRef/>
      </w:r>
      <w:r w:rsidRPr="00E2703A">
        <w:rPr>
          <w:rStyle w:val="BookTitle"/>
          <w:rFonts w:ascii="Arabic Typesetting" w:eastAsia="Badr" w:hAnsi="Arabic Typesetting" w:cs="Arabic Typesetting"/>
          <w:sz w:val="36"/>
          <w:szCs w:val="36"/>
        </w:rPr>
        <w:t xml:space="preserve"> </w:t>
      </w:r>
      <w:r w:rsidRPr="00E2703A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در سایر روزها (غیر از عاشورا) : </w:t>
      </w:r>
      <w:r w:rsidRPr="00E2703A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إ</w:t>
      </w:r>
      <w:r w:rsidRPr="00E2703A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نَّ يَوْمَ </w:t>
      </w:r>
      <w:r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قَتلِ الحُسَینِ</w:t>
      </w:r>
      <w:r w:rsidRPr="00E2703A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يَوْمٌ</w:t>
      </w:r>
    </w:p>
  </w:footnote>
  <w:footnote w:id="2">
    <w:p w:rsidR="00E2703A" w:rsidRDefault="00E2703A" w:rsidP="00761D2D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761D2D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 </w:t>
      </w:r>
      <w:r w:rsidR="00761D2D" w:rsidRPr="00E2703A">
        <w:rPr>
          <w:rStyle w:val="BookTitle"/>
          <w:rFonts w:ascii="Arabic Typesetting" w:eastAsia="Badr" w:hAnsi="Arabic Typesetting" w:cs="Arabic Typesetting" w:hint="cs"/>
          <w:sz w:val="36"/>
          <w:szCs w:val="36"/>
          <w:rtl/>
        </w:rPr>
        <w:t xml:space="preserve">در سایر روزها (غیر از عاشورا) : </w:t>
      </w:r>
      <w:r w:rsidRPr="00761D2D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وَ </w:t>
      </w:r>
      <w:r w:rsidR="00761D2D" w:rsidRPr="00761D2D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يَوْمَ </w:t>
      </w:r>
      <w:r w:rsidR="00761D2D" w:rsidRPr="00761D2D">
        <w:rPr>
          <w:rStyle w:val="BookTitle"/>
          <w:rFonts w:ascii="Arabic Typesetting" w:eastAsia="Badr" w:hAnsi="Arabic Typesetting" w:cs="Arabic Typesetting" w:hint="cs"/>
          <w:sz w:val="36"/>
          <w:szCs w:val="36"/>
          <w:highlight w:val="yellow"/>
          <w:rtl/>
        </w:rPr>
        <w:t>قَتلِ الحُسَینِ</w:t>
      </w:r>
      <w:r w:rsidR="00761D2D" w:rsidRPr="00761D2D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 xml:space="preserve"> </w:t>
      </w:r>
      <w:r w:rsidRPr="00761D2D">
        <w:rPr>
          <w:rStyle w:val="BookTitle"/>
          <w:rFonts w:ascii="Arabic Typesetting" w:eastAsia="Badr" w:hAnsi="Arabic Typesetting" w:cs="Arabic Typesetting"/>
          <w:sz w:val="36"/>
          <w:szCs w:val="36"/>
          <w:highlight w:val="yellow"/>
          <w:rtl/>
        </w:rPr>
        <w:t>يَوْمٌ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E" w:rsidRDefault="00132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63" w:rsidRPr="002C6537" w:rsidRDefault="00022812" w:rsidP="002E3B65">
    <w:pPr>
      <w:pStyle w:val="Header"/>
      <w:pBdr>
        <w:bottom w:val="single" w:sz="4" w:space="1" w:color="auto"/>
      </w:pBdr>
      <w:jc w:val="center"/>
      <w:rPr>
        <w:rFonts w:cs="B Titr"/>
        <w:b/>
        <w:bCs/>
        <w:color w:val="0000FF"/>
        <w:sz w:val="18"/>
        <w:szCs w:val="18"/>
        <w:u w:val="single"/>
      </w:rPr>
    </w:pPr>
    <w:r>
      <w:rPr>
        <w:rFonts w:cs="B Titr" w:hint="cs"/>
        <w:b/>
        <w:bCs/>
        <w:color w:val="008000"/>
        <w:sz w:val="18"/>
        <w:szCs w:val="18"/>
        <w:rtl/>
      </w:rPr>
      <w:t xml:space="preserve">« </w:t>
    </w:r>
    <w:r w:rsidR="0098416F" w:rsidRPr="002C6537">
      <w:rPr>
        <w:rFonts w:cs="B Titr" w:hint="cs"/>
        <w:b/>
        <w:bCs/>
        <w:color w:val="008000"/>
        <w:sz w:val="18"/>
        <w:szCs w:val="18"/>
        <w:rtl/>
      </w:rPr>
      <w:t>زیارت عاشورا</w:t>
    </w:r>
    <w:r>
      <w:rPr>
        <w:rFonts w:cs="B Titr" w:hint="cs"/>
        <w:b/>
        <w:bCs/>
        <w:color w:val="008000"/>
        <w:sz w:val="18"/>
        <w:szCs w:val="18"/>
        <w:rtl/>
      </w:rPr>
      <w:t xml:space="preserve"> » </w:t>
    </w:r>
    <w:r w:rsidRPr="00C40C2D">
      <w:rPr>
        <w:rFonts w:cs="B Titr" w:hint="cs"/>
        <w:b/>
        <w:bCs/>
        <w:color w:val="262626"/>
        <w:sz w:val="18"/>
        <w:szCs w:val="18"/>
        <w:rtl/>
      </w:rPr>
      <w:t xml:space="preserve">بر اساس نسخه عارف کامل، مرحوم آیت الله </w:t>
    </w:r>
    <w:r w:rsidR="002E3B65" w:rsidRPr="00C40C2D">
      <w:rPr>
        <w:rFonts w:cs="B Titr" w:hint="cs"/>
        <w:b/>
        <w:bCs/>
        <w:color w:val="262626"/>
        <w:sz w:val="18"/>
        <w:szCs w:val="18"/>
        <w:rtl/>
      </w:rPr>
      <w:t xml:space="preserve">سید علی آقا </w:t>
    </w:r>
    <w:r w:rsidRPr="00C40C2D">
      <w:rPr>
        <w:rFonts w:cs="B Titr" w:hint="cs"/>
        <w:b/>
        <w:bCs/>
        <w:color w:val="262626"/>
        <w:sz w:val="18"/>
        <w:szCs w:val="18"/>
        <w:rtl/>
      </w:rPr>
      <w:t xml:space="preserve">قاضی طباطبائی                             </w:t>
    </w:r>
    <w:r w:rsidR="002C2863" w:rsidRPr="00C40C2D">
      <w:rPr>
        <w:rFonts w:cs="B Titr" w:hint="cs"/>
        <w:b/>
        <w:bCs/>
        <w:color w:val="262626"/>
        <w:sz w:val="18"/>
        <w:szCs w:val="18"/>
        <w:rtl/>
      </w:rPr>
      <w:t xml:space="preserve">                                             </w:t>
    </w:r>
    <w:hyperlink r:id="rId1" w:tooltip="پایگاه اینترنتی ضیاءالصالحین" w:history="1">
      <w:r w:rsidRPr="00610E87">
        <w:rPr>
          <w:rStyle w:val="Hyperlink"/>
          <w:rFonts w:cs="B Titr"/>
          <w:b/>
          <w:bCs/>
          <w:sz w:val="18"/>
          <w:szCs w:val="18"/>
        </w:rPr>
        <w:t>www.ziaossalehin.ir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1E" w:rsidRDefault="00132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3CBD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ED0"/>
    <w:rsid w:val="000219F4"/>
    <w:rsid w:val="00022812"/>
    <w:rsid w:val="000D5225"/>
    <w:rsid w:val="000F36DC"/>
    <w:rsid w:val="00132E1E"/>
    <w:rsid w:val="001376B5"/>
    <w:rsid w:val="00152D87"/>
    <w:rsid w:val="00157789"/>
    <w:rsid w:val="001D6E9C"/>
    <w:rsid w:val="00216B67"/>
    <w:rsid w:val="00283EA1"/>
    <w:rsid w:val="002C2863"/>
    <w:rsid w:val="002C6537"/>
    <w:rsid w:val="002E3B65"/>
    <w:rsid w:val="004B189E"/>
    <w:rsid w:val="005B2ED0"/>
    <w:rsid w:val="00626B11"/>
    <w:rsid w:val="00633CA2"/>
    <w:rsid w:val="006865D4"/>
    <w:rsid w:val="00730BAB"/>
    <w:rsid w:val="00761D2D"/>
    <w:rsid w:val="007D1EA5"/>
    <w:rsid w:val="007F6B68"/>
    <w:rsid w:val="00802A1C"/>
    <w:rsid w:val="00816F2B"/>
    <w:rsid w:val="008832AF"/>
    <w:rsid w:val="008E6362"/>
    <w:rsid w:val="009314E7"/>
    <w:rsid w:val="00967B54"/>
    <w:rsid w:val="0098416F"/>
    <w:rsid w:val="009A2D6E"/>
    <w:rsid w:val="00B21C7F"/>
    <w:rsid w:val="00B75739"/>
    <w:rsid w:val="00BE56CD"/>
    <w:rsid w:val="00C20D89"/>
    <w:rsid w:val="00C40C2D"/>
    <w:rsid w:val="00C91DDF"/>
    <w:rsid w:val="00CD6AA0"/>
    <w:rsid w:val="00D07542"/>
    <w:rsid w:val="00D5146C"/>
    <w:rsid w:val="00E2703A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F988976-CC0B-43DA-B2A4-F95853A0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link w:val="PlainTextChar"/>
    <w:uiPriority w:val="99"/>
    <w:rPr>
      <w:rFonts w:ascii="Consolas" w:hAnsi="Consolas"/>
      <w:sz w:val="21"/>
    </w:rPr>
  </w:style>
  <w:style w:type="character" w:customStyle="1" w:styleId="PlainTextChar">
    <w:name w:val="Plain Text Char"/>
    <w:link w:val="PlainText"/>
    <w:uiPriority w:val="99"/>
    <w:rPr>
      <w:rFonts w:ascii="Consolas" w:hAnsi="Consolas"/>
      <w:sz w:val="21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next w:val="Normal"/>
    <w:link w:val="EndnoteTextChar"/>
    <w:uiPriority w:val="99"/>
    <w:semiHidden/>
  </w:style>
  <w:style w:type="character" w:styleId="Emphasis">
    <w:name w:val="Emphasis"/>
    <w:uiPriority w:val="20"/>
    <w:qFormat/>
    <w:rPr>
      <w:i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next w:val="Normal"/>
    <w:link w:val="FootnoteTextChar"/>
    <w:uiPriority w:val="99"/>
    <w:semiHidden/>
  </w:style>
  <w:style w:type="paragraph" w:styleId="Quote">
    <w:name w:val="Quote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next w:val="Normal"/>
    <w:uiPriority w:val="1"/>
    <w:qFormat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next w:val="Normal"/>
    <w:link w:val="SubtitleChar"/>
    <w:uiPriority w:val="11"/>
    <w:qFormat/>
    <w:rPr>
      <w:i/>
      <w:color w:val="4F81BD"/>
      <w:spacing w:val="15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ListParagraph">
    <w:name w:val="List Paragraph"/>
    <w:next w:val="Normal"/>
    <w:uiPriority w:val="34"/>
    <w:qFormat/>
    <w:pPr>
      <w:ind w:left="720"/>
    </w:p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rsid w:val="002C28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2863"/>
    <w:rPr>
      <w:sz w:val="22"/>
    </w:rPr>
  </w:style>
  <w:style w:type="paragraph" w:styleId="Footer">
    <w:name w:val="footer"/>
    <w:basedOn w:val="Normal"/>
    <w:link w:val="FooterChar"/>
    <w:rsid w:val="002C28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28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زیارت عاشورا - نسخه آیت الله قاضی ره</vt:lpstr>
    </vt:vector>
  </TitlesOfParts>
  <Company>ZAsin Corporation.</Company>
  <LinksUpToDate>false</LinksUpToDate>
  <CharactersWithSpaces>5367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http://www.ziaossalehin.ir/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http://www.ziaossalehin.ir/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 عاشورا - نسخه آیت الله قاضی ره</dc:title>
  <dc:subject>زیارت عاشورا</dc:subject>
  <dc:creator>ضیاءالصالحین | www.ziaossalehin.ir</dc:creator>
  <cp:keywords>ضیاءالصالحین | www.ziaossalehin.ir</cp:keywords>
  <dc:description/>
  <cp:lastModifiedBy>ضیاءالصالحین | www.ziaossalehin.ir</cp:lastModifiedBy>
  <cp:revision>6</cp:revision>
  <cp:lastPrinted>2018-05-09T14:47:00Z</cp:lastPrinted>
  <dcterms:created xsi:type="dcterms:W3CDTF">2018-04-17T03:14:00Z</dcterms:created>
  <dcterms:modified xsi:type="dcterms:W3CDTF">2019-09-10T11:17:00Z</dcterms:modified>
</cp:coreProperties>
</file>