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DE7AE7">
      <w:pPr>
        <w:pStyle w:val="Heading1"/>
        <w:shd w:val="clear" w:color="auto" w:fill="FFFFFF"/>
        <w:bidi/>
        <w:jc w:val="both"/>
        <w:divId w:val="573125922"/>
        <w:rPr>
          <w:rFonts w:eastAsia="Times New Roman" w:cs="B Titr"/>
          <w:b w:val="0"/>
          <w:bCs w:val="0"/>
          <w:color w:val="FF8000"/>
          <w:sz w:val="33"/>
          <w:szCs w:val="33"/>
        </w:rPr>
      </w:pPr>
      <w:r>
        <w:rPr>
          <w:rFonts w:eastAsia="Times New Roman" w:cs="B Titr" w:hint="cs"/>
          <w:b w:val="0"/>
          <w:bCs w:val="0"/>
          <w:color w:val="FF8000"/>
          <w:sz w:val="33"/>
          <w:szCs w:val="33"/>
          <w:rtl/>
        </w:rPr>
        <w:t>رهنما 86 (استخاره فلسفه و چگونگی)</w:t>
      </w:r>
    </w:p>
    <w:p w:rsidR="00000000" w:rsidRDefault="00DE7AE7">
      <w:pPr>
        <w:pStyle w:val="Heading2"/>
        <w:shd w:val="clear" w:color="auto" w:fill="FFFFFF"/>
        <w:bidi/>
        <w:jc w:val="both"/>
        <w:divId w:val="1247492985"/>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DE7AE7" w:rsidP="001363A3">
      <w:pPr>
        <w:pStyle w:val="contentparagraph"/>
        <w:tabs>
          <w:tab w:val="left" w:pos="7020"/>
        </w:tabs>
        <w:bidi/>
        <w:jc w:val="both"/>
        <w:divId w:val="1247492985"/>
        <w:rPr>
          <w:rFonts w:cs="B Zar" w:hint="cs"/>
          <w:color w:val="000000"/>
          <w:sz w:val="36"/>
          <w:szCs w:val="36"/>
          <w:rtl/>
          <w:lang w:bidi="fa-IR"/>
        </w:rPr>
      </w:pPr>
      <w:r>
        <w:rPr>
          <w:rStyle w:val="contenttext"/>
          <w:rFonts w:cs="B Zar" w:hint="cs"/>
          <w:color w:val="000000"/>
          <w:sz w:val="36"/>
          <w:szCs w:val="36"/>
          <w:rtl/>
        </w:rPr>
        <w:t>شابک : 978-600-6543-24-6</w:t>
      </w:r>
      <w:r w:rsidR="001363A3">
        <w:rPr>
          <w:rStyle w:val="contenttext"/>
          <w:rFonts w:cs="B Zar"/>
          <w:color w:val="000000"/>
          <w:sz w:val="36"/>
          <w:szCs w:val="36"/>
          <w:rtl/>
        </w:rPr>
        <w:tab/>
      </w:r>
      <w:bookmarkStart w:id="0" w:name="_GoBack"/>
      <w:bookmarkEnd w:id="0"/>
    </w:p>
    <w:p w:rsidR="00000000" w:rsidRDefault="00DE7AE7">
      <w:pPr>
        <w:pStyle w:val="contentparagraph"/>
        <w:bidi/>
        <w:jc w:val="both"/>
        <w:divId w:val="1247492985"/>
        <w:rPr>
          <w:rFonts w:cs="B Zar" w:hint="cs"/>
          <w:color w:val="000000"/>
          <w:sz w:val="36"/>
          <w:szCs w:val="36"/>
          <w:rtl/>
        </w:rPr>
      </w:pPr>
      <w:r>
        <w:rPr>
          <w:rStyle w:val="contenttext"/>
          <w:rFonts w:cs="B Zar" w:hint="cs"/>
          <w:color w:val="000000"/>
          <w:sz w:val="36"/>
          <w:szCs w:val="36"/>
          <w:rtl/>
        </w:rPr>
        <w:t>شماره کتابشناسی ملی : 2788609</w:t>
      </w:r>
    </w:p>
    <w:p w:rsidR="00000000" w:rsidRDefault="00DE7AE7">
      <w:pPr>
        <w:pStyle w:val="contentparagraph"/>
        <w:bidi/>
        <w:jc w:val="both"/>
        <w:divId w:val="1247492985"/>
        <w:rPr>
          <w:rFonts w:cs="B Zar" w:hint="cs"/>
          <w:color w:val="000000"/>
          <w:sz w:val="36"/>
          <w:szCs w:val="36"/>
          <w:rtl/>
        </w:rPr>
      </w:pPr>
      <w:r>
        <w:rPr>
          <w:rStyle w:val="contenttext"/>
          <w:rFonts w:cs="B Zar" w:hint="cs"/>
          <w:color w:val="000000"/>
          <w:sz w:val="36"/>
          <w:szCs w:val="36"/>
          <w:rtl/>
        </w:rPr>
        <w:t>عنوان و نام پدیدآور : استخاره؛ فلسفه و چگونگی/نویسنده سیدمحمد ضیایی.؛ به سفارش آستان قدس رضوی، معاونت تبلیغات و ارتباطات اسلامی.</w:t>
      </w:r>
    </w:p>
    <w:p w:rsidR="00000000" w:rsidRDefault="00DE7AE7">
      <w:pPr>
        <w:pStyle w:val="contentparagraph"/>
        <w:bidi/>
        <w:jc w:val="both"/>
        <w:divId w:val="1247492985"/>
        <w:rPr>
          <w:rFonts w:cs="B Zar" w:hint="cs"/>
          <w:color w:val="000000"/>
          <w:sz w:val="36"/>
          <w:szCs w:val="36"/>
          <w:rtl/>
        </w:rPr>
      </w:pPr>
      <w:r>
        <w:rPr>
          <w:rStyle w:val="contenttext"/>
          <w:rFonts w:cs="B Zar" w:hint="cs"/>
          <w:color w:val="000000"/>
          <w:sz w:val="36"/>
          <w:szCs w:val="36"/>
          <w:rtl/>
        </w:rPr>
        <w:t>مشخصات نشر : مشهد: انتشارات قدی رضوی، 1391.</w:t>
      </w:r>
    </w:p>
    <w:p w:rsidR="00000000" w:rsidRDefault="00DE7AE7">
      <w:pPr>
        <w:pStyle w:val="contentparagraph"/>
        <w:bidi/>
        <w:jc w:val="both"/>
        <w:divId w:val="1247492985"/>
        <w:rPr>
          <w:rFonts w:cs="B Zar" w:hint="cs"/>
          <w:color w:val="000000"/>
          <w:sz w:val="36"/>
          <w:szCs w:val="36"/>
          <w:rtl/>
        </w:rPr>
      </w:pPr>
      <w:r>
        <w:rPr>
          <w:rStyle w:val="contenttext"/>
          <w:rFonts w:cs="B Zar" w:hint="cs"/>
          <w:color w:val="000000"/>
          <w:sz w:val="36"/>
          <w:szCs w:val="36"/>
          <w:rtl/>
        </w:rPr>
        <w:t>مشخصات ظاهری : 60ص.؛ 11×17س م.</w:t>
      </w:r>
    </w:p>
    <w:p w:rsidR="00000000" w:rsidRDefault="00DE7AE7">
      <w:pPr>
        <w:pStyle w:val="contentparagraph"/>
        <w:bidi/>
        <w:jc w:val="both"/>
        <w:divId w:val="1247492985"/>
        <w:rPr>
          <w:rFonts w:cs="B Zar" w:hint="cs"/>
          <w:color w:val="000000"/>
          <w:sz w:val="36"/>
          <w:szCs w:val="36"/>
          <w:rtl/>
        </w:rPr>
      </w:pPr>
      <w:r>
        <w:rPr>
          <w:rStyle w:val="contenttext"/>
          <w:rFonts w:cs="B Zar" w:hint="cs"/>
          <w:color w:val="000000"/>
          <w:sz w:val="36"/>
          <w:szCs w:val="36"/>
          <w:rtl/>
        </w:rPr>
        <w:t>فروست : رهنما؛ 86.</w:t>
      </w:r>
    </w:p>
    <w:p w:rsidR="00000000" w:rsidRDefault="00DE7AE7">
      <w:pPr>
        <w:pStyle w:val="contentparagraph"/>
        <w:bidi/>
        <w:jc w:val="both"/>
        <w:divId w:val="1247492985"/>
        <w:rPr>
          <w:rFonts w:cs="B Zar" w:hint="cs"/>
          <w:color w:val="000000"/>
          <w:sz w:val="36"/>
          <w:szCs w:val="36"/>
          <w:rtl/>
        </w:rPr>
      </w:pPr>
      <w:r>
        <w:rPr>
          <w:rStyle w:val="contenttext"/>
          <w:rFonts w:cs="B Zar" w:hint="cs"/>
          <w:color w:val="000000"/>
          <w:sz w:val="36"/>
          <w:szCs w:val="36"/>
          <w:rtl/>
        </w:rPr>
        <w:t>یادداشت : کتابنامه.</w:t>
      </w:r>
    </w:p>
    <w:p w:rsidR="00000000" w:rsidRDefault="00DE7AE7">
      <w:pPr>
        <w:pStyle w:val="contentparagraph"/>
        <w:bidi/>
        <w:jc w:val="both"/>
        <w:divId w:val="1247492985"/>
        <w:rPr>
          <w:rFonts w:cs="B Zar" w:hint="cs"/>
          <w:color w:val="000000"/>
          <w:sz w:val="36"/>
          <w:szCs w:val="36"/>
          <w:rtl/>
        </w:rPr>
      </w:pPr>
      <w:r>
        <w:rPr>
          <w:rStyle w:val="contenttext"/>
          <w:rFonts w:cs="B Zar" w:hint="cs"/>
          <w:color w:val="000000"/>
          <w:sz w:val="36"/>
          <w:szCs w:val="36"/>
          <w:rtl/>
        </w:rPr>
        <w:t>موضوع : استخاره</w:t>
      </w:r>
    </w:p>
    <w:p w:rsidR="00000000" w:rsidRDefault="00DE7AE7">
      <w:pPr>
        <w:pStyle w:val="contentparagraph"/>
        <w:bidi/>
        <w:jc w:val="both"/>
        <w:divId w:val="1247492985"/>
        <w:rPr>
          <w:rFonts w:cs="B Zar" w:hint="cs"/>
          <w:color w:val="000000"/>
          <w:sz w:val="36"/>
          <w:szCs w:val="36"/>
          <w:rtl/>
        </w:rPr>
      </w:pPr>
      <w:r>
        <w:rPr>
          <w:rStyle w:val="contenttext"/>
          <w:rFonts w:cs="B Zar" w:hint="cs"/>
          <w:color w:val="000000"/>
          <w:sz w:val="36"/>
          <w:szCs w:val="36"/>
          <w:rtl/>
        </w:rPr>
        <w:t>رده بندی دیویی : 297/79</w:t>
      </w:r>
    </w:p>
    <w:p w:rsidR="00000000" w:rsidRDefault="00DE7AE7">
      <w:pPr>
        <w:pStyle w:val="contentparagraph"/>
        <w:bidi/>
        <w:jc w:val="both"/>
        <w:divId w:val="1247492985"/>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BP272/5/</w:t>
      </w:r>
      <w:r>
        <w:rPr>
          <w:rStyle w:val="contenttext"/>
          <w:rFonts w:cs="B Zar" w:hint="cs"/>
          <w:color w:val="000000"/>
          <w:sz w:val="36"/>
          <w:szCs w:val="36"/>
          <w:rtl/>
        </w:rPr>
        <w:t>ض9الف5 1391</w:t>
      </w:r>
    </w:p>
    <w:p w:rsidR="00000000" w:rsidRDefault="00DE7AE7">
      <w:pPr>
        <w:pStyle w:val="contentparagraph"/>
        <w:bidi/>
        <w:jc w:val="both"/>
        <w:divId w:val="1247492985"/>
        <w:rPr>
          <w:rFonts w:cs="B Zar" w:hint="cs"/>
          <w:color w:val="000000"/>
          <w:sz w:val="36"/>
          <w:szCs w:val="36"/>
          <w:rtl/>
        </w:rPr>
      </w:pPr>
      <w:r>
        <w:rPr>
          <w:rStyle w:val="contenttext"/>
          <w:rFonts w:cs="B Zar" w:hint="cs"/>
          <w:color w:val="000000"/>
          <w:sz w:val="36"/>
          <w:szCs w:val="36"/>
          <w:rtl/>
        </w:rPr>
        <w:t>سرشناسه : ضیائی، سیدمحمد، 1350 -</w:t>
      </w:r>
    </w:p>
    <w:p w:rsidR="00000000" w:rsidRDefault="00DE7AE7">
      <w:pPr>
        <w:pStyle w:val="contentparagraph"/>
        <w:bidi/>
        <w:jc w:val="both"/>
        <w:divId w:val="1247492985"/>
        <w:rPr>
          <w:rFonts w:cs="B Zar" w:hint="cs"/>
          <w:color w:val="000000"/>
          <w:sz w:val="36"/>
          <w:szCs w:val="36"/>
          <w:rtl/>
        </w:rPr>
      </w:pPr>
      <w:r>
        <w:rPr>
          <w:rStyle w:val="contenttext"/>
          <w:rFonts w:cs="B Zar" w:hint="cs"/>
          <w:color w:val="000000"/>
          <w:sz w:val="36"/>
          <w:szCs w:val="36"/>
          <w:rtl/>
        </w:rPr>
        <w:t>شناسه افزوده : آستان قدس رضوی. م</w:t>
      </w:r>
      <w:r>
        <w:rPr>
          <w:rStyle w:val="contenttext"/>
          <w:rFonts w:cs="B Zar" w:hint="cs"/>
          <w:color w:val="000000"/>
          <w:sz w:val="36"/>
          <w:szCs w:val="36"/>
          <w:rtl/>
        </w:rPr>
        <w:t>عاونت تبلیغات و ارتباطات اسلامی</w:t>
      </w:r>
    </w:p>
    <w:p w:rsidR="00000000" w:rsidRDefault="00DE7AE7">
      <w:pPr>
        <w:pStyle w:val="contentparagraph"/>
        <w:bidi/>
        <w:jc w:val="both"/>
        <w:divId w:val="1247492985"/>
        <w:rPr>
          <w:rFonts w:cs="B Zar" w:hint="cs"/>
          <w:color w:val="000000"/>
          <w:sz w:val="36"/>
          <w:szCs w:val="36"/>
          <w:rtl/>
        </w:rPr>
      </w:pPr>
      <w:r>
        <w:rPr>
          <w:rStyle w:val="contenttext"/>
          <w:rFonts w:cs="B Zar" w:hint="cs"/>
          <w:color w:val="000000"/>
          <w:sz w:val="36"/>
          <w:szCs w:val="36"/>
          <w:rtl/>
        </w:rPr>
        <w:lastRenderedPageBreak/>
        <w:t>شناسه افزوده : موسسه انتشاراتی قدس رضوی</w:t>
      </w:r>
    </w:p>
    <w:p w:rsidR="00000000" w:rsidRDefault="00DE7AE7">
      <w:pPr>
        <w:pStyle w:val="contentparagraph"/>
        <w:bidi/>
        <w:jc w:val="both"/>
        <w:divId w:val="1247492985"/>
        <w:rPr>
          <w:rFonts w:cs="B Zar" w:hint="cs"/>
          <w:color w:val="000000"/>
          <w:sz w:val="36"/>
          <w:szCs w:val="36"/>
          <w:rtl/>
        </w:rPr>
      </w:pPr>
      <w:r>
        <w:rPr>
          <w:rStyle w:val="contenttext"/>
          <w:rFonts w:cs="B Zar" w:hint="cs"/>
          <w:color w:val="000000"/>
          <w:sz w:val="36"/>
          <w:szCs w:val="36"/>
          <w:rtl/>
        </w:rPr>
        <w:t>وضعیت فهرست نویسی : فیپا</w:t>
      </w:r>
    </w:p>
    <w:p w:rsidR="00000000" w:rsidRDefault="00DE7AE7">
      <w:pPr>
        <w:pStyle w:val="contentparagraph"/>
        <w:bidi/>
        <w:jc w:val="both"/>
        <w:divId w:val="1247492985"/>
        <w:rPr>
          <w:rFonts w:cs="B Zar" w:hint="cs"/>
          <w:color w:val="000000"/>
          <w:sz w:val="36"/>
          <w:szCs w:val="36"/>
          <w:rtl/>
        </w:rPr>
      </w:pPr>
      <w:r>
        <w:rPr>
          <w:rStyle w:val="contenttext"/>
          <w:rFonts w:cs="B Zar" w:hint="cs"/>
          <w:color w:val="000000"/>
          <w:sz w:val="36"/>
          <w:szCs w:val="36"/>
          <w:rtl/>
        </w:rPr>
        <w:t>ص:1</w:t>
      </w:r>
    </w:p>
    <w:p w:rsidR="00000000" w:rsidRDefault="00DE7AE7">
      <w:pPr>
        <w:pStyle w:val="Heading2"/>
        <w:shd w:val="clear" w:color="auto" w:fill="FFFFFF"/>
        <w:bidi/>
        <w:jc w:val="both"/>
        <w:divId w:val="2108653512"/>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DE7AE7">
      <w:pPr>
        <w:pStyle w:val="contentparagraph"/>
        <w:bidi/>
        <w:jc w:val="both"/>
        <w:divId w:val="2108653512"/>
        <w:rPr>
          <w:rFonts w:cs="B Zar" w:hint="cs"/>
          <w:color w:val="000000"/>
          <w:sz w:val="36"/>
          <w:szCs w:val="36"/>
          <w:rtl/>
        </w:rPr>
      </w:pPr>
      <w:r>
        <w:rPr>
          <w:rStyle w:val="contenttext"/>
          <w:rFonts w:cs="B Zar" w:hint="cs"/>
          <w:color w:val="000000"/>
          <w:sz w:val="36"/>
          <w:szCs w:val="36"/>
          <w:rtl/>
        </w:rPr>
        <w:t>تصویر</w:t>
      </w:r>
    </w:p>
    <w:p w:rsidR="00000000" w:rsidRDefault="00DE7AE7">
      <w:pPr>
        <w:bidi/>
        <w:jc w:val="both"/>
        <w:divId w:val="1873182165"/>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6734175"/>
            <wp:effectExtent l="0" t="0" r="0" b="9525"/>
            <wp:docPr id="1" name="Picture 1" descr="http://download.ghbook.ir/downloads/BookContent/14600/14579/m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ghbook.ir/downloads/BookContent/14600/14579/m01.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9525000" cy="6734175"/>
                    </a:xfrm>
                    <a:prstGeom prst="rect">
                      <a:avLst/>
                    </a:prstGeom>
                    <a:noFill/>
                    <a:ln>
                      <a:noFill/>
                    </a:ln>
                  </pic:spPr>
                </pic:pic>
              </a:graphicData>
            </a:graphic>
          </wp:inline>
        </w:drawing>
      </w:r>
    </w:p>
    <w:p w:rsidR="00000000" w:rsidRDefault="00DE7AE7">
      <w:pPr>
        <w:pStyle w:val="contentparagraph"/>
        <w:bidi/>
        <w:jc w:val="both"/>
        <w:divId w:val="2108653512"/>
        <w:rPr>
          <w:rFonts w:cs="B Zar" w:hint="cs"/>
          <w:color w:val="000000"/>
          <w:sz w:val="36"/>
          <w:szCs w:val="36"/>
          <w:rtl/>
        </w:rPr>
      </w:pPr>
      <w:r>
        <w:rPr>
          <w:rStyle w:val="contenttext"/>
          <w:rFonts w:cs="B Zar" w:hint="cs"/>
          <w:color w:val="000000"/>
          <w:sz w:val="36"/>
          <w:szCs w:val="36"/>
          <w:rtl/>
        </w:rPr>
        <w:t>ص:2</w:t>
      </w:r>
    </w:p>
    <w:p w:rsidR="00000000" w:rsidRDefault="00DE7AE7">
      <w:pPr>
        <w:pStyle w:val="contentparagraph"/>
        <w:bidi/>
        <w:jc w:val="both"/>
        <w:divId w:val="415983531"/>
        <w:rPr>
          <w:rFonts w:cs="B Zar" w:hint="cs"/>
          <w:color w:val="000000"/>
          <w:sz w:val="36"/>
          <w:szCs w:val="36"/>
          <w:rtl/>
        </w:rPr>
      </w:pPr>
      <w:r>
        <w:rPr>
          <w:rStyle w:val="contenttext"/>
          <w:rFonts w:cs="B Zar" w:hint="cs"/>
          <w:color w:val="000000"/>
          <w:sz w:val="36"/>
          <w:szCs w:val="36"/>
          <w:rtl/>
        </w:rPr>
        <w:t>تصویر</w:t>
      </w:r>
    </w:p>
    <w:p w:rsidR="00000000" w:rsidRDefault="00DE7AE7">
      <w:pPr>
        <w:bidi/>
        <w:jc w:val="both"/>
        <w:divId w:val="740828216"/>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6734175"/>
            <wp:effectExtent l="0" t="0" r="0" b="9525"/>
            <wp:docPr id="2" name="Picture 2" descr="http://download.ghbook.ir/downloads/BookContent/14600/14579/m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wnload.ghbook.ir/downloads/BookContent/14600/14579/m02.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525000" cy="6734175"/>
                    </a:xfrm>
                    <a:prstGeom prst="rect">
                      <a:avLst/>
                    </a:prstGeom>
                    <a:noFill/>
                    <a:ln>
                      <a:noFill/>
                    </a:ln>
                  </pic:spPr>
                </pic:pic>
              </a:graphicData>
            </a:graphic>
          </wp:inline>
        </w:drawing>
      </w:r>
    </w:p>
    <w:p w:rsidR="00000000" w:rsidRDefault="00DE7AE7">
      <w:pPr>
        <w:pStyle w:val="contentparagraph"/>
        <w:bidi/>
        <w:jc w:val="both"/>
        <w:divId w:val="415983531"/>
        <w:rPr>
          <w:rFonts w:cs="B Zar" w:hint="cs"/>
          <w:color w:val="000000"/>
          <w:sz w:val="36"/>
          <w:szCs w:val="36"/>
          <w:rtl/>
        </w:rPr>
      </w:pPr>
      <w:r>
        <w:rPr>
          <w:rStyle w:val="contenttext"/>
          <w:rFonts w:cs="B Zar" w:hint="cs"/>
          <w:color w:val="000000"/>
          <w:sz w:val="36"/>
          <w:szCs w:val="36"/>
          <w:rtl/>
        </w:rPr>
        <w:t>ص:3</w:t>
      </w:r>
    </w:p>
    <w:p w:rsidR="00000000" w:rsidRDefault="00DE7AE7">
      <w:pPr>
        <w:pStyle w:val="contentparagraph"/>
        <w:bidi/>
        <w:jc w:val="both"/>
        <w:divId w:val="1713116607"/>
        <w:rPr>
          <w:rFonts w:cs="B Zar" w:hint="cs"/>
          <w:color w:val="000000"/>
          <w:sz w:val="36"/>
          <w:szCs w:val="36"/>
          <w:rtl/>
        </w:rPr>
      </w:pPr>
      <w:r>
        <w:rPr>
          <w:rStyle w:val="contenttext"/>
          <w:rFonts w:cs="B Zar" w:hint="cs"/>
          <w:color w:val="000000"/>
          <w:sz w:val="36"/>
          <w:szCs w:val="36"/>
          <w:rtl/>
        </w:rPr>
        <w:t>تصویر</w:t>
      </w:r>
    </w:p>
    <w:p w:rsidR="00000000" w:rsidRDefault="00DE7AE7">
      <w:pPr>
        <w:bidi/>
        <w:jc w:val="both"/>
        <w:divId w:val="687683831"/>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6734175"/>
            <wp:effectExtent l="0" t="0" r="0" b="9525"/>
            <wp:docPr id="3" name="Picture 3" descr="http://download.ghbook.ir/downloads/BookContent/14600/14579/m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wnload.ghbook.ir/downloads/BookContent/14600/14579/m03.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00" cy="6734175"/>
                    </a:xfrm>
                    <a:prstGeom prst="rect">
                      <a:avLst/>
                    </a:prstGeom>
                    <a:noFill/>
                    <a:ln>
                      <a:noFill/>
                    </a:ln>
                  </pic:spPr>
                </pic:pic>
              </a:graphicData>
            </a:graphic>
          </wp:inline>
        </w:drawing>
      </w:r>
    </w:p>
    <w:p w:rsidR="00000000" w:rsidRDefault="00DE7AE7">
      <w:pPr>
        <w:pStyle w:val="contentparagraph"/>
        <w:bidi/>
        <w:jc w:val="both"/>
        <w:divId w:val="1713116607"/>
        <w:rPr>
          <w:rFonts w:cs="B Zar" w:hint="cs"/>
          <w:color w:val="000000"/>
          <w:sz w:val="36"/>
          <w:szCs w:val="36"/>
          <w:rtl/>
        </w:rPr>
      </w:pPr>
      <w:r>
        <w:rPr>
          <w:rStyle w:val="contenttext"/>
          <w:rFonts w:cs="B Zar" w:hint="cs"/>
          <w:color w:val="000000"/>
          <w:sz w:val="36"/>
          <w:szCs w:val="36"/>
          <w:rtl/>
        </w:rPr>
        <w:t>ص:4</w:t>
      </w:r>
    </w:p>
    <w:p w:rsidR="00000000" w:rsidRDefault="00DE7AE7">
      <w:pPr>
        <w:pStyle w:val="Heading2"/>
        <w:shd w:val="clear" w:color="auto" w:fill="FFFFFF"/>
        <w:bidi/>
        <w:jc w:val="both"/>
        <w:divId w:val="1310600534"/>
        <w:rPr>
          <w:rFonts w:eastAsia="Times New Roman" w:cs="B Titr" w:hint="cs"/>
          <w:b w:val="0"/>
          <w:bCs w:val="0"/>
          <w:color w:val="008000"/>
          <w:sz w:val="32"/>
          <w:szCs w:val="32"/>
          <w:rtl/>
        </w:rPr>
      </w:pPr>
      <w:r>
        <w:rPr>
          <w:rFonts w:eastAsia="Times New Roman" w:cs="B Titr" w:hint="cs"/>
          <w:b w:val="0"/>
          <w:bCs w:val="0"/>
          <w:color w:val="008000"/>
          <w:sz w:val="32"/>
          <w:szCs w:val="32"/>
          <w:rtl/>
        </w:rPr>
        <w:t>استخاره؛ فلسفه و چگونگی</w:t>
      </w:r>
    </w:p>
    <w:p w:rsidR="00000000" w:rsidRDefault="00DE7AE7">
      <w:pPr>
        <w:pStyle w:val="contentparagraph"/>
        <w:bidi/>
        <w:jc w:val="both"/>
        <w:divId w:val="1310600534"/>
        <w:rPr>
          <w:rFonts w:cs="B Zar" w:hint="cs"/>
          <w:color w:val="000000"/>
          <w:sz w:val="36"/>
          <w:szCs w:val="36"/>
          <w:rtl/>
        </w:rPr>
      </w:pPr>
      <w:r>
        <w:rPr>
          <w:rStyle w:val="contenttext"/>
          <w:rFonts w:cs="B Zar" w:hint="cs"/>
          <w:color w:val="000000"/>
          <w:sz w:val="36"/>
          <w:szCs w:val="36"/>
          <w:rtl/>
        </w:rPr>
        <w:t xml:space="preserve">هدف این نوشتار بررسی پرسش هایی از این دست است: </w:t>
      </w:r>
    </w:p>
    <w:p w:rsidR="00000000" w:rsidRDefault="00DE7AE7">
      <w:pPr>
        <w:pStyle w:val="contentparagraph"/>
        <w:bidi/>
        <w:jc w:val="both"/>
        <w:divId w:val="1310600534"/>
        <w:rPr>
          <w:rFonts w:cs="B Zar" w:hint="cs"/>
          <w:color w:val="000000"/>
          <w:sz w:val="36"/>
          <w:szCs w:val="36"/>
          <w:rtl/>
        </w:rPr>
      </w:pPr>
      <w:r>
        <w:rPr>
          <w:rStyle w:val="contenttext"/>
          <w:rFonts w:cs="B Zar" w:hint="cs"/>
          <w:color w:val="000000"/>
          <w:sz w:val="36"/>
          <w:szCs w:val="36"/>
          <w:rtl/>
        </w:rPr>
        <w:t xml:space="preserve">1. استخاره به چه معناست و در چه اموری جایز است؟ </w:t>
      </w:r>
    </w:p>
    <w:p w:rsidR="00000000" w:rsidRDefault="00DE7AE7">
      <w:pPr>
        <w:pStyle w:val="contentparagraph"/>
        <w:bidi/>
        <w:jc w:val="both"/>
        <w:divId w:val="1310600534"/>
        <w:rPr>
          <w:rFonts w:cs="B Zar" w:hint="cs"/>
          <w:color w:val="000000"/>
          <w:sz w:val="36"/>
          <w:szCs w:val="36"/>
          <w:rtl/>
        </w:rPr>
      </w:pPr>
      <w:r>
        <w:rPr>
          <w:rStyle w:val="contenttext"/>
          <w:rFonts w:cs="B Zar" w:hint="cs"/>
          <w:color w:val="000000"/>
          <w:sz w:val="36"/>
          <w:szCs w:val="36"/>
          <w:rtl/>
        </w:rPr>
        <w:t xml:space="preserve">2. تفاوت استخاره با تفأل چیست؟ </w:t>
      </w:r>
    </w:p>
    <w:p w:rsidR="00000000" w:rsidRDefault="00DE7AE7">
      <w:pPr>
        <w:pStyle w:val="contentparagraph"/>
        <w:bidi/>
        <w:jc w:val="both"/>
        <w:divId w:val="1310600534"/>
        <w:rPr>
          <w:rFonts w:cs="B Zar" w:hint="cs"/>
          <w:color w:val="000000"/>
          <w:sz w:val="36"/>
          <w:szCs w:val="36"/>
          <w:rtl/>
        </w:rPr>
      </w:pPr>
      <w:r>
        <w:rPr>
          <w:rStyle w:val="contenttext"/>
          <w:rFonts w:cs="B Zar" w:hint="cs"/>
          <w:color w:val="000000"/>
          <w:sz w:val="36"/>
          <w:szCs w:val="36"/>
          <w:rtl/>
        </w:rPr>
        <w:t xml:space="preserve">3. استخاره چند گونه است و کدام نوع آن بهتر است؟ </w:t>
      </w:r>
    </w:p>
    <w:p w:rsidR="00000000" w:rsidRDefault="00DE7AE7">
      <w:pPr>
        <w:pStyle w:val="contentparagraph"/>
        <w:bidi/>
        <w:jc w:val="both"/>
        <w:divId w:val="1310600534"/>
        <w:rPr>
          <w:rFonts w:cs="B Zar" w:hint="cs"/>
          <w:color w:val="000000"/>
          <w:sz w:val="36"/>
          <w:szCs w:val="36"/>
          <w:rtl/>
        </w:rPr>
      </w:pPr>
      <w:r>
        <w:rPr>
          <w:rStyle w:val="contenttext"/>
          <w:rFonts w:cs="B Zar" w:hint="cs"/>
          <w:color w:val="000000"/>
          <w:sz w:val="36"/>
          <w:szCs w:val="36"/>
          <w:rtl/>
        </w:rPr>
        <w:t xml:space="preserve">4. آداب استخاره چیست؟ </w:t>
      </w:r>
    </w:p>
    <w:p w:rsidR="00000000" w:rsidRDefault="00DE7AE7">
      <w:pPr>
        <w:pStyle w:val="contentparagraph"/>
        <w:bidi/>
        <w:jc w:val="both"/>
        <w:divId w:val="1310600534"/>
        <w:rPr>
          <w:rFonts w:cs="B Zar" w:hint="cs"/>
          <w:color w:val="000000"/>
          <w:sz w:val="36"/>
          <w:szCs w:val="36"/>
          <w:rtl/>
        </w:rPr>
      </w:pPr>
      <w:r>
        <w:rPr>
          <w:rStyle w:val="contenttext"/>
          <w:rFonts w:cs="B Zar" w:hint="cs"/>
          <w:color w:val="000000"/>
          <w:sz w:val="36"/>
          <w:szCs w:val="36"/>
          <w:rtl/>
        </w:rPr>
        <w:t xml:space="preserve">5. آیا نیابت در استخاره جایز است؟ </w:t>
      </w:r>
    </w:p>
    <w:p w:rsidR="00000000" w:rsidRDefault="00DE7AE7">
      <w:pPr>
        <w:pStyle w:val="contentparagraph"/>
        <w:bidi/>
        <w:jc w:val="both"/>
        <w:divId w:val="1310600534"/>
        <w:rPr>
          <w:rFonts w:cs="B Zar" w:hint="cs"/>
          <w:color w:val="000000"/>
          <w:sz w:val="36"/>
          <w:szCs w:val="36"/>
          <w:rtl/>
        </w:rPr>
      </w:pPr>
      <w:r>
        <w:rPr>
          <w:rStyle w:val="contenttext"/>
          <w:rFonts w:cs="B Zar" w:hint="cs"/>
          <w:color w:val="000000"/>
          <w:sz w:val="36"/>
          <w:szCs w:val="36"/>
          <w:rtl/>
        </w:rPr>
        <w:t xml:space="preserve">6. آیا عمل به نتیجه استخاره واجب است؟ </w:t>
      </w:r>
    </w:p>
    <w:p w:rsidR="00000000" w:rsidRDefault="00DE7AE7">
      <w:pPr>
        <w:pStyle w:val="contentparagraph"/>
        <w:bidi/>
        <w:jc w:val="both"/>
        <w:divId w:val="1310600534"/>
        <w:rPr>
          <w:rFonts w:cs="B Zar" w:hint="cs"/>
          <w:color w:val="000000"/>
          <w:sz w:val="36"/>
          <w:szCs w:val="36"/>
          <w:rtl/>
        </w:rPr>
      </w:pPr>
      <w:r>
        <w:rPr>
          <w:rStyle w:val="contenttext"/>
          <w:rFonts w:cs="B Zar" w:hint="cs"/>
          <w:color w:val="000000"/>
          <w:sz w:val="36"/>
          <w:szCs w:val="36"/>
          <w:rtl/>
        </w:rPr>
        <w:t>ص:5</w:t>
      </w:r>
    </w:p>
    <w:p w:rsidR="00000000" w:rsidRDefault="00DE7AE7">
      <w:pPr>
        <w:pStyle w:val="contentparagraph"/>
        <w:bidi/>
        <w:jc w:val="both"/>
        <w:divId w:val="655456191"/>
        <w:rPr>
          <w:rFonts w:cs="B Zar" w:hint="cs"/>
          <w:color w:val="000000"/>
          <w:sz w:val="36"/>
          <w:szCs w:val="36"/>
          <w:rtl/>
        </w:rPr>
      </w:pPr>
      <w:r>
        <w:rPr>
          <w:rStyle w:val="contenttext"/>
          <w:rFonts w:cs="B Zar" w:hint="cs"/>
          <w:color w:val="000000"/>
          <w:sz w:val="36"/>
          <w:szCs w:val="36"/>
          <w:rtl/>
        </w:rPr>
        <w:t>تصویر</w:t>
      </w:r>
    </w:p>
    <w:p w:rsidR="00000000" w:rsidRDefault="00DE7AE7">
      <w:pPr>
        <w:bidi/>
        <w:jc w:val="both"/>
        <w:divId w:val="1239629112"/>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6734175"/>
            <wp:effectExtent l="0" t="0" r="0" b="9525"/>
            <wp:docPr id="4" name="Picture 4" descr="http://download.ghbook.ir/downloads/BookContent/14600/14579/m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wnload.ghbook.ir/downloads/BookContent/14600/14579/m04.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9525000" cy="6734175"/>
                    </a:xfrm>
                    <a:prstGeom prst="rect">
                      <a:avLst/>
                    </a:prstGeom>
                    <a:noFill/>
                    <a:ln>
                      <a:noFill/>
                    </a:ln>
                  </pic:spPr>
                </pic:pic>
              </a:graphicData>
            </a:graphic>
          </wp:inline>
        </w:drawing>
      </w:r>
    </w:p>
    <w:p w:rsidR="00000000" w:rsidRDefault="00DE7AE7">
      <w:pPr>
        <w:pStyle w:val="contentparagraph"/>
        <w:bidi/>
        <w:jc w:val="both"/>
        <w:divId w:val="655456191"/>
        <w:rPr>
          <w:rFonts w:cs="B Zar" w:hint="cs"/>
          <w:color w:val="000000"/>
          <w:sz w:val="36"/>
          <w:szCs w:val="36"/>
          <w:rtl/>
        </w:rPr>
      </w:pPr>
      <w:r>
        <w:rPr>
          <w:rStyle w:val="contenttext"/>
          <w:rFonts w:cs="B Zar" w:hint="cs"/>
          <w:color w:val="000000"/>
          <w:sz w:val="36"/>
          <w:szCs w:val="36"/>
          <w:rtl/>
        </w:rPr>
        <w:t>ص:6</w:t>
      </w:r>
    </w:p>
    <w:p w:rsidR="00000000" w:rsidRDefault="00DE7AE7">
      <w:pPr>
        <w:pStyle w:val="Heading2"/>
        <w:shd w:val="clear" w:color="auto" w:fill="FFFFFF"/>
        <w:bidi/>
        <w:jc w:val="both"/>
        <w:divId w:val="39436053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DE7AE7">
      <w:pPr>
        <w:pStyle w:val="contentparagraph"/>
        <w:bidi/>
        <w:jc w:val="both"/>
        <w:divId w:val="394360535"/>
        <w:rPr>
          <w:rFonts w:cs="B Zar" w:hint="cs"/>
          <w:color w:val="000000"/>
          <w:sz w:val="36"/>
          <w:szCs w:val="36"/>
          <w:rtl/>
        </w:rPr>
      </w:pPr>
      <w:r>
        <w:rPr>
          <w:rStyle w:val="contenttext"/>
          <w:rFonts w:cs="B Zar" w:hint="cs"/>
          <w:color w:val="000000"/>
          <w:sz w:val="36"/>
          <w:szCs w:val="36"/>
          <w:rtl/>
        </w:rPr>
        <w:t>انسان در زندگی پر از مشقت این جهان، اغلب خود را ناتوان و ضعیف می بیند؛ از این رو همواره به دنبال قدرتی است که او را راهنمایی کند و از مشکلات رهایی بخشد و بی شک این علم و قدرت باید منشأ و مبدئی فراطبیعی داشته باشد. این باوری فطری در انسان است؛ از این رو همو</w:t>
      </w:r>
      <w:r>
        <w:rPr>
          <w:rStyle w:val="contenttext"/>
          <w:rFonts w:cs="B Zar" w:hint="cs"/>
          <w:color w:val="000000"/>
          <w:sz w:val="36"/>
          <w:szCs w:val="36"/>
          <w:rtl/>
        </w:rPr>
        <w:t>اره برای جبران ضعف های خویش، به هر آنچه که احتمال چنین تأثیری از آن بدهد، تمسک می جوید. این خواست فطری بشر در بسیاری مواقع موجب دست اندازی و سوء استفاده شیطان صفتان شده و با رمالی، کهانت، فال بینی، سحر و جادو و مانند اینها سعی در بهره کشی از انسان های ضعیف</w:t>
      </w:r>
      <w:r>
        <w:rPr>
          <w:rStyle w:val="contenttext"/>
          <w:rFonts w:cs="B Zar" w:hint="cs"/>
          <w:color w:val="000000"/>
          <w:sz w:val="36"/>
          <w:szCs w:val="36"/>
          <w:rtl/>
        </w:rPr>
        <w:t xml:space="preserve"> کرده اند. البته انسان هایی به دام آنان می افتند که راه خردورزی را بر خود بسته اند. اما آنان که در تمام مراحل زندگی خویش تعقل می کنند، در مشکلات و سردرگمی های شان نیز تلاش می کنند تا از راه عقل منحرف نشوند و بر خداوند که ایشان را در هر حال یار و یاور است، </w:t>
      </w:r>
      <w:r>
        <w:rPr>
          <w:rStyle w:val="contenttext"/>
          <w:rFonts w:cs="B Zar" w:hint="cs"/>
          <w:color w:val="000000"/>
          <w:sz w:val="36"/>
          <w:szCs w:val="36"/>
          <w:rtl/>
        </w:rPr>
        <w:t xml:space="preserve">اعتماد و توکل دارند. </w:t>
      </w:r>
    </w:p>
    <w:p w:rsidR="00000000" w:rsidRDefault="00DE7AE7">
      <w:pPr>
        <w:pStyle w:val="contentparagraph"/>
        <w:bidi/>
        <w:jc w:val="both"/>
        <w:divId w:val="394360535"/>
        <w:rPr>
          <w:rFonts w:cs="B Zar" w:hint="cs"/>
          <w:color w:val="000000"/>
          <w:sz w:val="36"/>
          <w:szCs w:val="36"/>
          <w:rtl/>
        </w:rPr>
      </w:pPr>
      <w:r>
        <w:rPr>
          <w:rStyle w:val="contenttext"/>
          <w:rFonts w:cs="B Zar" w:hint="cs"/>
          <w:color w:val="000000"/>
          <w:sz w:val="36"/>
          <w:szCs w:val="36"/>
          <w:rtl/>
        </w:rPr>
        <w:t>ص:7</w:t>
      </w:r>
    </w:p>
    <w:p w:rsidR="00000000" w:rsidRDefault="00DE7AE7">
      <w:pPr>
        <w:pStyle w:val="contentparagraph"/>
        <w:bidi/>
        <w:jc w:val="both"/>
        <w:divId w:val="488400666"/>
        <w:rPr>
          <w:rFonts w:cs="B Zar" w:hint="cs"/>
          <w:color w:val="000000"/>
          <w:sz w:val="36"/>
          <w:szCs w:val="36"/>
          <w:rtl/>
        </w:rPr>
      </w:pPr>
      <w:r>
        <w:rPr>
          <w:rStyle w:val="contenttext"/>
          <w:rFonts w:cs="B Zar" w:hint="cs"/>
          <w:color w:val="000000"/>
          <w:sz w:val="36"/>
          <w:szCs w:val="36"/>
          <w:rtl/>
        </w:rPr>
        <w:t xml:space="preserve">یاری خواستن از هستی بخش، شیوه مردان خداجوست. پروردگار کریم توسط آخرین پیامبرش که «رحمه للعالمین» نامیده اش، راه های گوناگونی برای برون رفت از سرگردانی در امور مختلف زندگی به ما آموخته است که از جمله آنها استخاره است. </w:t>
      </w:r>
    </w:p>
    <w:p w:rsidR="00000000" w:rsidRDefault="00DE7AE7">
      <w:pPr>
        <w:pStyle w:val="contentparagraph"/>
        <w:bidi/>
        <w:jc w:val="both"/>
        <w:divId w:val="488400666"/>
        <w:rPr>
          <w:rFonts w:cs="B Zar" w:hint="cs"/>
          <w:color w:val="000000"/>
          <w:sz w:val="36"/>
          <w:szCs w:val="36"/>
          <w:rtl/>
        </w:rPr>
      </w:pPr>
      <w:r>
        <w:rPr>
          <w:rStyle w:val="contenttext"/>
          <w:rFonts w:cs="B Zar" w:hint="cs"/>
          <w:color w:val="000000"/>
          <w:sz w:val="36"/>
          <w:szCs w:val="36"/>
          <w:rtl/>
        </w:rPr>
        <w:t>در این نوشتا</w:t>
      </w:r>
      <w:r>
        <w:rPr>
          <w:rStyle w:val="contenttext"/>
          <w:rFonts w:cs="B Zar" w:hint="cs"/>
          <w:color w:val="000000"/>
          <w:sz w:val="36"/>
          <w:szCs w:val="36"/>
          <w:rtl/>
        </w:rPr>
        <w:t>ر کوتاه، با معنا و مفهوم استخاره و مضامین صحیح و باطل آن آشنا خواهید شد. تمام این مطالب از گفتار معصومین</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بزرگان</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p>
    <w:p w:rsidR="00000000" w:rsidRDefault="00DE7AE7">
      <w:pPr>
        <w:pStyle w:val="contentparagraph"/>
        <w:bidi/>
        <w:jc w:val="both"/>
        <w:divId w:val="488400666"/>
        <w:rPr>
          <w:rFonts w:cs="B Zar" w:hint="cs"/>
          <w:color w:val="000000"/>
          <w:sz w:val="36"/>
          <w:szCs w:val="36"/>
          <w:rtl/>
        </w:rPr>
      </w:pPr>
      <w:r>
        <w:rPr>
          <w:rStyle w:val="contenttext"/>
          <w:rFonts w:cs="B Zar" w:hint="cs"/>
          <w:color w:val="000000"/>
          <w:sz w:val="36"/>
          <w:szCs w:val="36"/>
          <w:rtl/>
        </w:rPr>
        <w:t>بر خود لازم می دانم از تلاش کسانی که در گردآوری این اثر، حقیر را یاری کردند، به ویژه برادر ارجمندم جناب آقای خندان قدرد</w:t>
      </w:r>
      <w:r>
        <w:rPr>
          <w:rStyle w:val="contenttext"/>
          <w:rFonts w:cs="B Zar" w:hint="cs"/>
          <w:color w:val="000000"/>
          <w:sz w:val="36"/>
          <w:szCs w:val="36"/>
          <w:rtl/>
        </w:rPr>
        <w:t>انی نمایم.</w:t>
      </w:r>
    </w:p>
    <w:p w:rsidR="00000000" w:rsidRDefault="00DE7AE7">
      <w:pPr>
        <w:pStyle w:val="contentparagraph"/>
        <w:bidi/>
        <w:jc w:val="both"/>
        <w:divId w:val="488400666"/>
        <w:rPr>
          <w:rFonts w:cs="B Zar" w:hint="cs"/>
          <w:color w:val="000000"/>
          <w:sz w:val="36"/>
          <w:szCs w:val="36"/>
          <w:rtl/>
        </w:rPr>
      </w:pPr>
      <w:r>
        <w:rPr>
          <w:rStyle w:val="contenttext"/>
          <w:rFonts w:cs="B Zar" w:hint="cs"/>
          <w:color w:val="000000"/>
          <w:sz w:val="36"/>
          <w:szCs w:val="36"/>
          <w:rtl/>
        </w:rPr>
        <w:t>ص:8</w:t>
      </w:r>
    </w:p>
    <w:p w:rsidR="00000000" w:rsidRDefault="00DE7AE7">
      <w:pPr>
        <w:pStyle w:val="Heading2"/>
        <w:shd w:val="clear" w:color="auto" w:fill="FFFFFF"/>
        <w:bidi/>
        <w:jc w:val="both"/>
        <w:divId w:val="192973090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1. معنای استخاره </w:t>
      </w:r>
    </w:p>
    <w:p w:rsidR="00000000" w:rsidRDefault="00DE7AE7">
      <w:pPr>
        <w:pStyle w:val="contentparagraph"/>
        <w:bidi/>
        <w:jc w:val="both"/>
        <w:divId w:val="1929730905"/>
        <w:rPr>
          <w:rFonts w:cs="B Zar" w:hint="cs"/>
          <w:color w:val="000000"/>
          <w:sz w:val="36"/>
          <w:szCs w:val="36"/>
          <w:rtl/>
        </w:rPr>
      </w:pPr>
      <w:r>
        <w:rPr>
          <w:rStyle w:val="contenttext"/>
          <w:rFonts w:cs="B Zar" w:hint="cs"/>
          <w:color w:val="000000"/>
          <w:sz w:val="36"/>
          <w:szCs w:val="36"/>
          <w:rtl/>
        </w:rPr>
        <w:t>«استخاره» در لغت به معنای خواستن بهترین، طلب خیر و نیکویی است و در اصطلاح به معنای طلب خیر و عافیت از خداوند متعال است که در روایات به آن سفارش شده و جزو دعاهایی است که برای آن آدابی نیز برشمرده شده است. اگر شخص در انجام کاری دچار شک و تردید شد، می تواند ا</w:t>
      </w:r>
      <w:r>
        <w:rPr>
          <w:rStyle w:val="contenttext"/>
          <w:rFonts w:cs="B Zar" w:hint="cs"/>
          <w:color w:val="000000"/>
          <w:sz w:val="36"/>
          <w:szCs w:val="36"/>
          <w:rtl/>
        </w:rPr>
        <w:t xml:space="preserve">ستخاره را به روش های مختلفی انجام دهد که بخشی از آنها در موضوع «اقسام و کیفیت استخاره» خواهد آمد. </w:t>
      </w:r>
    </w:p>
    <w:p w:rsidR="00000000" w:rsidRDefault="00DE7AE7">
      <w:pPr>
        <w:pStyle w:val="contentparagraph"/>
        <w:bidi/>
        <w:jc w:val="both"/>
        <w:divId w:val="1929730905"/>
        <w:rPr>
          <w:rFonts w:cs="B Zar" w:hint="cs"/>
          <w:color w:val="000000"/>
          <w:sz w:val="36"/>
          <w:szCs w:val="36"/>
          <w:rtl/>
        </w:rPr>
      </w:pPr>
      <w:r>
        <w:rPr>
          <w:rStyle w:val="contenttext"/>
          <w:rFonts w:cs="B Zar" w:hint="cs"/>
          <w:color w:val="000000"/>
          <w:sz w:val="36"/>
          <w:szCs w:val="36"/>
          <w:rtl/>
        </w:rPr>
        <w:t xml:space="preserve">استخاره در دو معنای اصطلاحی به کار می رود: </w:t>
      </w:r>
    </w:p>
    <w:p w:rsidR="00000000" w:rsidRDefault="00DE7AE7">
      <w:pPr>
        <w:pStyle w:val="contentparagraph"/>
        <w:bidi/>
        <w:jc w:val="both"/>
        <w:divId w:val="1929730905"/>
        <w:rPr>
          <w:rFonts w:cs="B Zar" w:hint="cs"/>
          <w:color w:val="000000"/>
          <w:sz w:val="36"/>
          <w:szCs w:val="36"/>
          <w:rtl/>
        </w:rPr>
      </w:pPr>
      <w:r>
        <w:rPr>
          <w:rStyle w:val="contenttext"/>
          <w:rFonts w:cs="B Zar" w:hint="cs"/>
          <w:color w:val="000000"/>
          <w:sz w:val="36"/>
          <w:szCs w:val="36"/>
          <w:rtl/>
        </w:rPr>
        <w:t>معنای اول، معنای حقیقی استخاره است (یعنی استخاره مطلق) که در اخبار و روایات ما از آن بیشتر نام برده شده و نزد خوا</w:t>
      </w:r>
      <w:r>
        <w:rPr>
          <w:rStyle w:val="contenttext"/>
          <w:rFonts w:cs="B Zar" w:hint="cs"/>
          <w:color w:val="000000"/>
          <w:sz w:val="36"/>
          <w:szCs w:val="36"/>
          <w:rtl/>
        </w:rPr>
        <w:t xml:space="preserve">ص، متعارف است و آن، طلب خیر از خداست. این نوع استخاره در تمام کارهایی که انسان انجام می دهد، نیکو و مستحب است. </w:t>
      </w:r>
    </w:p>
    <w:p w:rsidR="00000000" w:rsidRDefault="00DE7AE7">
      <w:pPr>
        <w:pStyle w:val="contentparagraph"/>
        <w:bidi/>
        <w:jc w:val="both"/>
        <w:divId w:val="1929730905"/>
        <w:rPr>
          <w:rFonts w:cs="B Zar" w:hint="cs"/>
          <w:color w:val="000000"/>
          <w:sz w:val="36"/>
          <w:szCs w:val="36"/>
          <w:rtl/>
        </w:rPr>
      </w:pPr>
      <w:r>
        <w:rPr>
          <w:rStyle w:val="contenttext"/>
          <w:rFonts w:cs="B Zar" w:hint="cs"/>
          <w:color w:val="000000"/>
          <w:sz w:val="36"/>
          <w:szCs w:val="36"/>
          <w:rtl/>
        </w:rPr>
        <w:t xml:space="preserve">معنای دوم، استخاره با قرآن یا تسبیح و مانند آن است. همان طور که اشاره خواهیم کرد، </w:t>
      </w:r>
    </w:p>
    <w:p w:rsidR="00000000" w:rsidRDefault="00DE7AE7">
      <w:pPr>
        <w:pStyle w:val="contentparagraph"/>
        <w:bidi/>
        <w:jc w:val="both"/>
        <w:divId w:val="1929730905"/>
        <w:rPr>
          <w:rFonts w:cs="B Zar" w:hint="cs"/>
          <w:color w:val="000000"/>
          <w:sz w:val="36"/>
          <w:szCs w:val="36"/>
          <w:rtl/>
        </w:rPr>
      </w:pPr>
      <w:r>
        <w:rPr>
          <w:rStyle w:val="contenttext"/>
          <w:rFonts w:cs="B Zar" w:hint="cs"/>
          <w:color w:val="000000"/>
          <w:sz w:val="36"/>
          <w:szCs w:val="36"/>
          <w:rtl/>
        </w:rPr>
        <w:t>ص:9</w:t>
      </w:r>
    </w:p>
    <w:p w:rsidR="00000000" w:rsidRDefault="00DE7AE7">
      <w:pPr>
        <w:pStyle w:val="contentparagraph"/>
        <w:bidi/>
        <w:jc w:val="both"/>
        <w:divId w:val="892349875"/>
        <w:rPr>
          <w:rFonts w:cs="B Zar" w:hint="cs"/>
          <w:color w:val="000000"/>
          <w:sz w:val="36"/>
          <w:szCs w:val="36"/>
          <w:rtl/>
        </w:rPr>
      </w:pPr>
      <w:r>
        <w:rPr>
          <w:rStyle w:val="contenttext"/>
          <w:rFonts w:cs="B Zar" w:hint="cs"/>
          <w:color w:val="000000"/>
          <w:sz w:val="36"/>
          <w:szCs w:val="36"/>
          <w:rtl/>
        </w:rPr>
        <w:t>استخاره با قرآن و تسبیح نیز طلب خیر و شناخت سعادت است و ب</w:t>
      </w:r>
      <w:r>
        <w:rPr>
          <w:rStyle w:val="contenttext"/>
          <w:rFonts w:cs="B Zar" w:hint="cs"/>
          <w:color w:val="000000"/>
          <w:sz w:val="36"/>
          <w:szCs w:val="36"/>
          <w:rtl/>
        </w:rPr>
        <w:t>ا «تفأل» متفاوت است. انسان پس از آن که کاملاً در امری متحیر و سرگردان شد، به گونه ای که نه عقل خودش او را به خوبی و بدی امری راهنمایی کرد و نه عقل دیگری، و از سوی خداوند نیز درباره آن کار، تکلیف و فرمانی وجود نداشت و در نتیجه، هیچ راهی برای کشف خوب و بد در</w:t>
      </w:r>
      <w:r>
        <w:rPr>
          <w:rStyle w:val="contenttext"/>
          <w:rFonts w:cs="B Zar" w:hint="cs"/>
          <w:color w:val="000000"/>
          <w:sz w:val="36"/>
          <w:szCs w:val="36"/>
          <w:rtl/>
        </w:rPr>
        <w:t xml:space="preserve"> کار نبود، اگر کسی انسان را به یک سوی کار، دلگرم کند و با اراده راسخ، او را به انجام آن تصمیم وادارد، چه منّت بزرگی بر انسان خواهد داشت؟ این جاست که دین داران می گویند: خدای عالم که پناه بیچارگان و دادرس افتادگان است، در مواقع تحیّر و دودلی، راهی پیش روی ا</w:t>
      </w:r>
      <w:r>
        <w:rPr>
          <w:rStyle w:val="contenttext"/>
          <w:rFonts w:cs="B Zar" w:hint="cs"/>
          <w:color w:val="000000"/>
          <w:sz w:val="36"/>
          <w:szCs w:val="36"/>
          <w:rtl/>
        </w:rPr>
        <w:t>نسان نهاده و اگر انسان با این حال اضطرار به او پناه ببرد و از او راهنمایی بجوید، خدای جهان که دانا بر پیدا و نهان است، دل بنده را به سویی می کشاند (در استخاره قلبی) و راهنمای قلب او می شود؛ زیرا که او مقلب القلوب است؛ یا این که دست او را به یک طرف</w:t>
      </w:r>
    </w:p>
    <w:p w:rsidR="00000000" w:rsidRDefault="00DE7AE7">
      <w:pPr>
        <w:pStyle w:val="contentparagraph"/>
        <w:bidi/>
        <w:jc w:val="both"/>
        <w:divId w:val="892349875"/>
        <w:rPr>
          <w:rFonts w:cs="B Zar" w:hint="cs"/>
          <w:color w:val="000000"/>
          <w:sz w:val="36"/>
          <w:szCs w:val="36"/>
          <w:rtl/>
        </w:rPr>
      </w:pPr>
      <w:r>
        <w:rPr>
          <w:rStyle w:val="contenttext"/>
          <w:rFonts w:cs="B Zar" w:hint="cs"/>
          <w:color w:val="000000"/>
          <w:sz w:val="36"/>
          <w:szCs w:val="36"/>
          <w:rtl/>
        </w:rPr>
        <w:t>ص:10</w:t>
      </w:r>
    </w:p>
    <w:p w:rsidR="00000000" w:rsidRDefault="00DE7AE7">
      <w:pPr>
        <w:pStyle w:val="contentparagraph"/>
        <w:bidi/>
        <w:jc w:val="both"/>
        <w:divId w:val="1079060747"/>
        <w:rPr>
          <w:rFonts w:cs="B Zar" w:hint="cs"/>
          <w:color w:val="000000"/>
          <w:sz w:val="36"/>
          <w:szCs w:val="36"/>
          <w:rtl/>
        </w:rPr>
      </w:pPr>
      <w:r>
        <w:rPr>
          <w:rStyle w:val="contenttext"/>
          <w:rFonts w:cs="B Zar" w:hint="cs"/>
          <w:color w:val="000000"/>
          <w:sz w:val="36"/>
          <w:szCs w:val="36"/>
          <w:rtl/>
        </w:rPr>
        <w:t>تسب</w:t>
      </w:r>
      <w:r>
        <w:rPr>
          <w:rStyle w:val="contenttext"/>
          <w:rFonts w:cs="B Zar" w:hint="cs"/>
          <w:color w:val="000000"/>
          <w:sz w:val="36"/>
          <w:szCs w:val="36"/>
          <w:rtl/>
        </w:rPr>
        <w:t>یح می برد (در هنگام استخاره با تسبیح) یا به وسیله قرآن، دل او را گرم می کند (در استخاره با قرآن). باید دانست که از روایات، صحّت هر دو معنا استفاده می شود. صاحب کتاب شریف «عروه الوثقی» که مراجع بزرگ تقلید غالبا بر آن حاشیه نگاشته اند، در بحث استخاره می فرما</w:t>
      </w:r>
      <w:r>
        <w:rPr>
          <w:rStyle w:val="contenttext"/>
          <w:rFonts w:cs="B Zar" w:hint="cs"/>
          <w:color w:val="000000"/>
          <w:sz w:val="36"/>
          <w:szCs w:val="36"/>
          <w:rtl/>
        </w:rPr>
        <w:t xml:space="preserve">ید: </w:t>
      </w:r>
    </w:p>
    <w:p w:rsidR="00000000" w:rsidRDefault="00DE7AE7">
      <w:pPr>
        <w:pStyle w:val="contentparagraph"/>
        <w:bidi/>
        <w:jc w:val="both"/>
        <w:divId w:val="1079060747"/>
        <w:rPr>
          <w:rFonts w:cs="B Zar" w:hint="cs"/>
          <w:color w:val="000000"/>
          <w:sz w:val="36"/>
          <w:szCs w:val="36"/>
          <w:rtl/>
        </w:rPr>
      </w:pPr>
      <w:r>
        <w:rPr>
          <w:rStyle w:val="contenttext"/>
          <w:rFonts w:cs="B Zar" w:hint="cs"/>
          <w:color w:val="000000"/>
          <w:sz w:val="36"/>
          <w:szCs w:val="36"/>
          <w:rtl/>
        </w:rPr>
        <w:t>«استخاره به معنای طلب خیر از پروردگار است و به معنای درخواست مقدرات الهی است، در هنگامی که شخص، مردد در اصل مسافرت یا راه آن یا هر چیز دیگری شده باشد. امر به استخاره برای سفر و هر امر مهم دیگر و کارهایی که خطر در آن هست، در حد استفاضه</w:t>
      </w:r>
      <w:hyperlink w:anchor="content_note_11_1" w:tooltip=". یعنی روایات آن به اندازه ای زیاد است که انسان مطمئن می شود این مطلب از ناحیه ائمه اطهار رسیده است. &#10; " w:history="1">
        <w:r>
          <w:rPr>
            <w:rStyle w:val="Hyperlink"/>
            <w:rFonts w:cs="B Zar" w:hint="cs"/>
            <w:sz w:val="36"/>
            <w:szCs w:val="36"/>
            <w:rtl/>
          </w:rPr>
          <w:t>(1)</w:t>
        </w:r>
      </w:hyperlink>
      <w:r>
        <w:rPr>
          <w:rStyle w:val="contenttext"/>
          <w:rFonts w:cs="B Zar" w:hint="cs"/>
          <w:color w:val="000000"/>
          <w:sz w:val="36"/>
          <w:szCs w:val="36"/>
          <w:rtl/>
        </w:rPr>
        <w:t xml:space="preserve"> می باشد».</w:t>
      </w:r>
      <w:hyperlink w:anchor="content_note_11_2" w:tooltip=". سید محمدکاظم یزدی، عروه الوثقی، کتاب الحج، آداب سفر، ادب اول .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DE7AE7">
      <w:pPr>
        <w:pStyle w:val="contentparagraph"/>
        <w:bidi/>
        <w:jc w:val="both"/>
        <w:divId w:val="1079060747"/>
        <w:rPr>
          <w:rFonts w:cs="B Zar" w:hint="cs"/>
          <w:color w:val="000000"/>
          <w:sz w:val="36"/>
          <w:szCs w:val="36"/>
          <w:rtl/>
        </w:rPr>
      </w:pPr>
      <w:r>
        <w:rPr>
          <w:rStyle w:val="contenttext"/>
          <w:rFonts w:cs="B Zar" w:hint="cs"/>
          <w:color w:val="000000"/>
          <w:sz w:val="36"/>
          <w:szCs w:val="36"/>
          <w:rtl/>
        </w:rPr>
        <w:t xml:space="preserve">مقام معظم رهبری می فرمایند: </w:t>
      </w:r>
    </w:p>
    <w:p w:rsidR="00000000" w:rsidRDefault="00DE7AE7">
      <w:pPr>
        <w:pStyle w:val="contentparagraph"/>
        <w:bidi/>
        <w:jc w:val="both"/>
        <w:divId w:val="1079060747"/>
        <w:rPr>
          <w:rFonts w:cs="B Zar" w:hint="cs"/>
          <w:color w:val="000000"/>
          <w:sz w:val="36"/>
          <w:szCs w:val="36"/>
          <w:rtl/>
        </w:rPr>
      </w:pPr>
      <w:r>
        <w:rPr>
          <w:rStyle w:val="contenttext"/>
          <w:rFonts w:cs="B Zar" w:hint="cs"/>
          <w:color w:val="000000"/>
          <w:sz w:val="36"/>
          <w:szCs w:val="36"/>
          <w:rtl/>
        </w:rPr>
        <w:t>ص:11</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DE7AE7">
      <w:pPr>
        <w:bidi/>
        <w:jc w:val="both"/>
        <w:divId w:val="490752065"/>
        <w:rPr>
          <w:rFonts w:eastAsia="Times New Roman" w:cs="B Zar" w:hint="cs"/>
          <w:color w:val="000000"/>
          <w:sz w:val="36"/>
          <w:szCs w:val="36"/>
          <w:rtl/>
        </w:rPr>
      </w:pPr>
      <w:r>
        <w:rPr>
          <w:rFonts w:eastAsia="Times New Roman" w:cs="B Zar" w:hint="cs"/>
          <w:color w:val="000000"/>
          <w:sz w:val="36"/>
          <w:szCs w:val="36"/>
          <w:rtl/>
        </w:rPr>
        <w:t>1- . یعنی روایات آن به اندازه ای زیاد است که انسان مطمئن می شود این مطلب از ناحیه ائمه اطهار</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رسیده</w:t>
      </w:r>
      <w:r>
        <w:rPr>
          <w:rFonts w:eastAsia="Times New Roman" w:cs="B Zar" w:hint="cs"/>
          <w:color w:val="000000"/>
          <w:sz w:val="36"/>
          <w:szCs w:val="36"/>
          <w:rtl/>
        </w:rPr>
        <w:t xml:space="preserve"> </w:t>
      </w:r>
      <w:r>
        <w:rPr>
          <w:rFonts w:eastAsia="Times New Roman" w:cs="B Zar" w:hint="cs"/>
          <w:color w:val="000000"/>
          <w:sz w:val="36"/>
          <w:szCs w:val="36"/>
          <w:rtl/>
        </w:rPr>
        <w:t>است</w:t>
      </w:r>
      <w:r>
        <w:rPr>
          <w:rFonts w:eastAsia="Times New Roman" w:cs="B Zar" w:hint="cs"/>
          <w:color w:val="000000"/>
          <w:sz w:val="36"/>
          <w:szCs w:val="36"/>
          <w:rtl/>
        </w:rPr>
        <w:t xml:space="preserve">. </w:t>
      </w:r>
    </w:p>
    <w:p w:rsidR="00000000" w:rsidRDefault="00DE7AE7">
      <w:pPr>
        <w:bidi/>
        <w:jc w:val="both"/>
        <w:divId w:val="73281676"/>
        <w:rPr>
          <w:rFonts w:eastAsia="Times New Roman" w:cs="B Zar" w:hint="cs"/>
          <w:color w:val="000000"/>
          <w:sz w:val="36"/>
          <w:szCs w:val="36"/>
          <w:rtl/>
        </w:rPr>
      </w:pPr>
      <w:r>
        <w:rPr>
          <w:rFonts w:eastAsia="Times New Roman" w:cs="B Zar" w:hint="cs"/>
          <w:color w:val="000000"/>
          <w:sz w:val="36"/>
          <w:szCs w:val="36"/>
          <w:rtl/>
        </w:rPr>
        <w:t xml:space="preserve">2- . سید محمدکاظم یزدی، عروه الوثقی، کتاب الحج، آداب سفر، ادب اول . </w:t>
      </w:r>
    </w:p>
    <w:p w:rsidR="00000000" w:rsidRDefault="00DE7AE7">
      <w:pPr>
        <w:pStyle w:val="contentparagraph"/>
        <w:bidi/>
        <w:jc w:val="both"/>
        <w:divId w:val="207527096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استخاره برای رفع حیرت و تردید در انجام کارهای مباح است؛ اعم از این که تردید در اصل عمل باشد یا در چگونگی انجام آن. بنابراین در کارهای خیر که در آنها حیرت وجود ندارد، استخاره لازم نیست و همچنین استخاره برای آگاهی از آینده شخص یا عمل نمی باشد».</w:t>
      </w:r>
      <w:hyperlink w:anchor="content_note_12_1" w:tooltip=". مقام معظم رهبری، اجوبه الاستفتائات، ص 319، س 1435.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DE7AE7">
      <w:pPr>
        <w:pStyle w:val="contentparagraph"/>
        <w:bidi/>
        <w:jc w:val="both"/>
        <w:divId w:val="2075270969"/>
        <w:rPr>
          <w:rFonts w:cs="B Zar" w:hint="cs"/>
          <w:color w:val="000000"/>
          <w:sz w:val="36"/>
          <w:szCs w:val="36"/>
          <w:rtl/>
        </w:rPr>
      </w:pPr>
      <w:r>
        <w:rPr>
          <w:rStyle w:val="contenttext"/>
          <w:rFonts w:cs="B Zar" w:hint="cs"/>
          <w:color w:val="000000"/>
          <w:sz w:val="36"/>
          <w:szCs w:val="36"/>
          <w:rtl/>
        </w:rPr>
        <w:t>آیه الله فاضل</w:t>
      </w:r>
      <w:r>
        <w:rPr>
          <w:rStyle w:val="contenttext"/>
          <w:rFonts w:cs="B Zar" w:hint="cs"/>
          <w:color w:val="000000"/>
          <w:sz w:val="36"/>
          <w:szCs w:val="36"/>
          <w:rtl/>
        </w:rPr>
        <w:softHyphen/>
        <w:t xml:space="preserve"> لنکرانی می فرماید: </w:t>
      </w:r>
    </w:p>
    <w:p w:rsidR="00000000" w:rsidRDefault="00DE7AE7">
      <w:pPr>
        <w:pStyle w:val="contentparagraph"/>
        <w:bidi/>
        <w:jc w:val="both"/>
        <w:divId w:val="2075270969"/>
        <w:rPr>
          <w:rFonts w:cs="B Zar" w:hint="cs"/>
          <w:color w:val="000000"/>
          <w:sz w:val="36"/>
          <w:szCs w:val="36"/>
          <w:rtl/>
        </w:rPr>
      </w:pPr>
      <w:r>
        <w:rPr>
          <w:rStyle w:val="contenttext"/>
          <w:rFonts w:cs="B Zar" w:hint="cs"/>
          <w:color w:val="000000"/>
          <w:sz w:val="36"/>
          <w:szCs w:val="36"/>
          <w:rtl/>
        </w:rPr>
        <w:t>«استخاره به معنای طلب خیر و مشورت گیری و شناخت خیر، در ترجیح دادن یکی از دو کار، بر دیگری است».</w:t>
      </w:r>
      <w:hyperlink w:anchor="content_note_12_2" w:tooltip=". «طلب الخیر و الاستشاره و معرفه الخیر فی ترجیح احد الفعلین علی الآخر لیعمل به»، آیهالله فاضل لنکرانی، جامع المسائل، ج 2، ص 616، س 1645. &#10; " w:history="1">
        <w:r>
          <w:rPr>
            <w:rStyle w:val="Hyperlink"/>
            <w:rFonts w:cs="B Zar" w:hint="cs"/>
            <w:sz w:val="36"/>
            <w:szCs w:val="36"/>
            <w:rtl/>
          </w:rPr>
          <w:t>(2)</w:t>
        </w:r>
      </w:hyperlink>
    </w:p>
    <w:p w:rsidR="00000000" w:rsidRDefault="00DE7AE7">
      <w:pPr>
        <w:pStyle w:val="contentparagraph"/>
        <w:bidi/>
        <w:jc w:val="both"/>
        <w:divId w:val="2075270969"/>
        <w:rPr>
          <w:rFonts w:cs="B Zar" w:hint="cs"/>
          <w:color w:val="000000"/>
          <w:sz w:val="36"/>
          <w:szCs w:val="36"/>
          <w:rtl/>
        </w:rPr>
      </w:pPr>
      <w:r>
        <w:rPr>
          <w:rStyle w:val="contenttext"/>
          <w:rFonts w:cs="B Zar" w:hint="cs"/>
          <w:color w:val="000000"/>
          <w:sz w:val="36"/>
          <w:szCs w:val="36"/>
          <w:rtl/>
        </w:rPr>
        <w:t>ص:12</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DE7AE7">
      <w:pPr>
        <w:bidi/>
        <w:jc w:val="both"/>
        <w:divId w:val="1688748423"/>
        <w:rPr>
          <w:rFonts w:eastAsia="Times New Roman" w:cs="B Zar" w:hint="cs"/>
          <w:color w:val="000000"/>
          <w:sz w:val="36"/>
          <w:szCs w:val="36"/>
          <w:rtl/>
        </w:rPr>
      </w:pPr>
      <w:r>
        <w:rPr>
          <w:rFonts w:eastAsia="Times New Roman" w:cs="B Zar" w:hint="cs"/>
          <w:color w:val="000000"/>
          <w:sz w:val="36"/>
          <w:szCs w:val="36"/>
          <w:rtl/>
        </w:rPr>
        <w:t xml:space="preserve">1- . مقام معظم رهبری، اجوبه الاستفتائات، ص 319، س 1435. </w:t>
      </w:r>
    </w:p>
    <w:p w:rsidR="00000000" w:rsidRDefault="00DE7AE7">
      <w:pPr>
        <w:bidi/>
        <w:jc w:val="both"/>
        <w:divId w:val="88041390"/>
        <w:rPr>
          <w:rFonts w:eastAsia="Times New Roman" w:cs="B Zar" w:hint="cs"/>
          <w:color w:val="000000"/>
          <w:sz w:val="36"/>
          <w:szCs w:val="36"/>
          <w:rtl/>
        </w:rPr>
      </w:pPr>
      <w:r>
        <w:rPr>
          <w:rFonts w:eastAsia="Times New Roman" w:cs="B Zar" w:hint="cs"/>
          <w:color w:val="000000"/>
          <w:sz w:val="36"/>
          <w:szCs w:val="36"/>
          <w:rtl/>
        </w:rPr>
        <w:t xml:space="preserve">2- . «طلب الخیر و الاستشاره و معرفه الخیر فی ترجیح احد الفعلین علی الآخر لیعمل به»، آیهالله فاضل لنکرانی، جامع المسائل، ج 2، ص 616، س 1645. </w:t>
      </w:r>
    </w:p>
    <w:p w:rsidR="00000000" w:rsidRDefault="00DE7AE7">
      <w:pPr>
        <w:pStyle w:val="Heading2"/>
        <w:shd w:val="clear" w:color="auto" w:fill="FFFFFF"/>
        <w:bidi/>
        <w:jc w:val="both"/>
        <w:divId w:val="700057181"/>
        <w:rPr>
          <w:rFonts w:eastAsia="Times New Roman" w:cs="B Titr" w:hint="cs"/>
          <w:b w:val="0"/>
          <w:bCs w:val="0"/>
          <w:color w:val="008000"/>
          <w:sz w:val="32"/>
          <w:szCs w:val="32"/>
          <w:rtl/>
        </w:rPr>
      </w:pPr>
      <w:r>
        <w:rPr>
          <w:rFonts w:eastAsia="Times New Roman" w:cs="B Titr" w:hint="cs"/>
          <w:b w:val="0"/>
          <w:bCs w:val="0"/>
          <w:color w:val="008000"/>
          <w:sz w:val="32"/>
          <w:szCs w:val="32"/>
          <w:rtl/>
        </w:rPr>
        <w:t>2. فرق استخاره با تفأل</w:t>
      </w:r>
      <w:r>
        <w:rPr>
          <w:rFonts w:eastAsia="Times New Roman" w:cs="B Titr" w:hint="cs"/>
          <w:b w:val="0"/>
          <w:bCs w:val="0"/>
          <w:color w:val="008000"/>
          <w:sz w:val="32"/>
          <w:szCs w:val="32"/>
          <w:rtl/>
        </w:rPr>
        <w:t xml:space="preserve"> </w:t>
      </w:r>
    </w:p>
    <w:p w:rsidR="00000000" w:rsidRDefault="00DE7AE7">
      <w:pPr>
        <w:pStyle w:val="contentparagraph"/>
        <w:bidi/>
        <w:jc w:val="both"/>
        <w:divId w:val="700057181"/>
        <w:rPr>
          <w:rFonts w:cs="B Zar" w:hint="cs"/>
          <w:color w:val="000000"/>
          <w:sz w:val="36"/>
          <w:szCs w:val="36"/>
          <w:rtl/>
        </w:rPr>
      </w:pPr>
      <w:r>
        <w:rPr>
          <w:rStyle w:val="contenttext"/>
          <w:rFonts w:cs="B Zar" w:hint="cs"/>
          <w:color w:val="000000"/>
          <w:sz w:val="36"/>
          <w:szCs w:val="36"/>
          <w:rtl/>
        </w:rPr>
        <w:t>تفأل به قرآن، به معنای درخواست پیش گویی، آگاهی از عاقبت کار و خبر یافتن از غیب است. تفأل به قرآن، مکروه است و در روایتی از امام صادق</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امر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تفأل</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دهند،</w:t>
      </w:r>
      <w:r>
        <w:rPr>
          <w:rStyle w:val="contenttext"/>
          <w:rFonts w:cs="B Zar" w:hint="cs"/>
          <w:color w:val="000000"/>
          <w:sz w:val="36"/>
          <w:szCs w:val="36"/>
          <w:rtl/>
        </w:rPr>
        <w:t xml:space="preserve"> </w:t>
      </w:r>
      <w:r>
        <w:rPr>
          <w:rStyle w:val="contenttext"/>
          <w:rFonts w:cs="B Zar" w:hint="cs"/>
          <w:color w:val="000000"/>
          <w:sz w:val="36"/>
          <w:szCs w:val="36"/>
          <w:rtl/>
        </w:rPr>
        <w:t>نهی</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hyperlink w:anchor="content_note_13_1" w:tooltip=". شیخ حرّ عاملی، وسائل الشیعه، ج 6، ص 233، أبواب قرائت القرآن، باب 38، ح 2. &#10; " w:history="1">
        <w:r>
          <w:rPr>
            <w:rStyle w:val="Hyperlink"/>
            <w:rFonts w:cs="B Zar" w:hint="cs"/>
            <w:sz w:val="36"/>
            <w:szCs w:val="36"/>
            <w:rtl/>
          </w:rPr>
          <w:t>(1)</w:t>
        </w:r>
      </w:hyperlink>
      <w:r>
        <w:rPr>
          <w:rStyle w:val="contenttext"/>
          <w:rFonts w:cs="B Zar" w:hint="cs"/>
          <w:color w:val="000000"/>
          <w:sz w:val="36"/>
          <w:szCs w:val="36"/>
          <w:rtl/>
        </w:rPr>
        <w:t xml:space="preserve"> گرچه سند این روایت قوی نیست، اما نقل مرحوم کلینی و فتوای بعضی از علما به مضمون این روایت، بر اعتبار آن افزوده است. صاحب «وسائل الشیعه» در باب 38 از ابواب قرائت قرآن (باب جواز استخاره به قرآن، بلک</w:t>
      </w:r>
      <w:r>
        <w:rPr>
          <w:rStyle w:val="contenttext"/>
          <w:rFonts w:cs="B Zar" w:hint="cs"/>
          <w:color w:val="000000"/>
          <w:sz w:val="36"/>
          <w:szCs w:val="36"/>
          <w:rtl/>
        </w:rPr>
        <w:t xml:space="preserve">ه استحباب آن وکراهت تفأل به آن) آورده است: </w:t>
      </w:r>
    </w:p>
    <w:p w:rsidR="00000000" w:rsidRDefault="00DE7AE7">
      <w:pPr>
        <w:pStyle w:val="contentparagraph"/>
        <w:bidi/>
        <w:jc w:val="both"/>
        <w:divId w:val="700057181"/>
        <w:rPr>
          <w:rFonts w:cs="B Zar" w:hint="cs"/>
          <w:color w:val="000000"/>
          <w:sz w:val="36"/>
          <w:szCs w:val="36"/>
          <w:rtl/>
        </w:rPr>
      </w:pPr>
      <w:r>
        <w:rPr>
          <w:rStyle w:val="contenttext"/>
          <w:rFonts w:cs="B Zar" w:hint="cs"/>
          <w:color w:val="000000"/>
          <w:sz w:val="36"/>
          <w:szCs w:val="36"/>
          <w:rtl/>
        </w:rPr>
        <w:t xml:space="preserve">«الاستخاره طلب الخیره و معرفه الخیر فی ترجیح أحد الفعلین علی الآخر لیعمل به و التفاؤل معرفه عواقب الأمور و أحوال غائب و نحو ذلک»؛ (=استخاره، طلب خیر و شناختن تصمیم بهتر در هنگام عمل </w:t>
      </w:r>
    </w:p>
    <w:p w:rsidR="00000000" w:rsidRDefault="00DE7AE7">
      <w:pPr>
        <w:pStyle w:val="contentparagraph"/>
        <w:bidi/>
        <w:jc w:val="both"/>
        <w:divId w:val="700057181"/>
        <w:rPr>
          <w:rFonts w:cs="B Zar" w:hint="cs"/>
          <w:color w:val="000000"/>
          <w:sz w:val="36"/>
          <w:szCs w:val="36"/>
          <w:rtl/>
        </w:rPr>
      </w:pPr>
      <w:r>
        <w:rPr>
          <w:rStyle w:val="contenttext"/>
          <w:rFonts w:cs="B Zar" w:hint="cs"/>
          <w:color w:val="000000"/>
          <w:sz w:val="36"/>
          <w:szCs w:val="36"/>
          <w:rtl/>
        </w:rPr>
        <w:t>ص:13</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DE7AE7">
      <w:pPr>
        <w:bidi/>
        <w:jc w:val="both"/>
        <w:divId w:val="866798031"/>
        <w:rPr>
          <w:rFonts w:eastAsia="Times New Roman" w:cs="B Zar" w:hint="cs"/>
          <w:color w:val="000000"/>
          <w:sz w:val="36"/>
          <w:szCs w:val="36"/>
          <w:rtl/>
        </w:rPr>
      </w:pPr>
      <w:r>
        <w:rPr>
          <w:rFonts w:eastAsia="Times New Roman" w:cs="B Zar" w:hint="cs"/>
          <w:color w:val="000000"/>
          <w:sz w:val="36"/>
          <w:szCs w:val="36"/>
          <w:rtl/>
        </w:rPr>
        <w:t xml:space="preserve">1- . شیخ حرّ عاملی، وسائل الشیعه، ج 6، ص 233، أبواب قرائت القرآن، باب 38، ح 2. </w:t>
      </w:r>
    </w:p>
    <w:p w:rsidR="00000000" w:rsidRDefault="00DE7AE7">
      <w:pPr>
        <w:pStyle w:val="contentparagraph"/>
        <w:bidi/>
        <w:jc w:val="both"/>
        <w:divId w:val="806895058"/>
        <w:rPr>
          <w:rFonts w:cs="B Zar" w:hint="cs"/>
          <w:color w:val="000000"/>
          <w:sz w:val="36"/>
          <w:szCs w:val="36"/>
          <w:rtl/>
        </w:rPr>
      </w:pPr>
      <w:r>
        <w:rPr>
          <w:rStyle w:val="contenttext"/>
          <w:rFonts w:cs="B Zar" w:hint="cs"/>
          <w:color w:val="000000"/>
          <w:sz w:val="36"/>
          <w:szCs w:val="36"/>
          <w:rtl/>
        </w:rPr>
        <w:t xml:space="preserve">می باشد؛ اما تفأل، شناخت عاقبت کارها و آنچه از انسان مخفی است می باشد). </w:t>
      </w:r>
    </w:p>
    <w:p w:rsidR="00000000" w:rsidRDefault="00DE7AE7">
      <w:pPr>
        <w:pStyle w:val="contentparagraph"/>
        <w:bidi/>
        <w:jc w:val="both"/>
        <w:divId w:val="806895058"/>
        <w:rPr>
          <w:rFonts w:cs="B Zar" w:hint="cs"/>
          <w:color w:val="000000"/>
          <w:sz w:val="36"/>
          <w:szCs w:val="36"/>
          <w:rtl/>
        </w:rPr>
      </w:pPr>
      <w:r>
        <w:rPr>
          <w:rStyle w:val="contenttext"/>
          <w:rFonts w:cs="B Zar" w:hint="cs"/>
          <w:color w:val="000000"/>
          <w:sz w:val="36"/>
          <w:szCs w:val="36"/>
          <w:rtl/>
        </w:rPr>
        <w:t>این توضیح در کلام دیگر بزرگانی چون صاحب «مفتاح الکرامه» و «جواهر» و</w:t>
      </w:r>
      <w:r>
        <w:rPr>
          <w:rStyle w:val="contenttext"/>
          <w:rFonts w:cs="B Zar" w:hint="cs"/>
          <w:color w:val="000000"/>
          <w:sz w:val="36"/>
          <w:szCs w:val="36"/>
          <w:rtl/>
        </w:rPr>
        <w:t xml:space="preserve"> «عروه الوثقی»</w:t>
      </w:r>
      <w:hyperlink w:anchor="content_note_14_1" w:tooltip=". سید محمد جواد آملی، مفتاح الکرامه، ج 9، ص 257 ؛ محمدحسن نجفی، جواهر الکلام، ج 12، ص 170 ؛ سید محمدکاظم یزدی، عروه الوثقی، کتاب الحج، آداب السفر ادب اول. &#10; " w:history="1">
        <w:r>
          <w:rPr>
            <w:rStyle w:val="Hyperlink"/>
            <w:rFonts w:cs="B Zar" w:hint="cs"/>
            <w:sz w:val="36"/>
            <w:szCs w:val="36"/>
            <w:rtl/>
          </w:rPr>
          <w:t>(1)</w:t>
        </w:r>
      </w:hyperlink>
      <w:r>
        <w:rPr>
          <w:rStyle w:val="contenttext"/>
          <w:rFonts w:cs="B Zar" w:hint="cs"/>
          <w:color w:val="000000"/>
          <w:sz w:val="36"/>
          <w:szCs w:val="36"/>
          <w:rtl/>
        </w:rPr>
        <w:t xml:space="preserve"> نیز آمده است. آیه الله فاضل لنکران</w:t>
      </w:r>
      <w:r>
        <w:rPr>
          <w:rStyle w:val="contenttext"/>
          <w:rFonts w:cs="B Zar" w:hint="cs"/>
          <w:color w:val="000000"/>
          <w:sz w:val="36"/>
          <w:szCs w:val="36"/>
          <w:rtl/>
        </w:rPr>
        <w:t>ی در معنای تفأل می فرماید:</w:t>
      </w:r>
    </w:p>
    <w:p w:rsidR="00000000" w:rsidRDefault="00DE7AE7">
      <w:pPr>
        <w:pStyle w:val="contentparagraph"/>
        <w:bidi/>
        <w:jc w:val="both"/>
        <w:divId w:val="806895058"/>
        <w:rPr>
          <w:rFonts w:cs="B Zar" w:hint="cs"/>
          <w:color w:val="000000"/>
          <w:sz w:val="36"/>
          <w:szCs w:val="36"/>
          <w:rtl/>
        </w:rPr>
      </w:pPr>
      <w:r>
        <w:rPr>
          <w:rStyle w:val="contenttext"/>
          <w:rFonts w:cs="B Zar" w:hint="cs"/>
          <w:color w:val="000000"/>
          <w:sz w:val="36"/>
          <w:szCs w:val="36"/>
          <w:rtl/>
        </w:rPr>
        <w:t>«شناخت عواقب کارها و کشف امور مخفی که در روایات از آن نهی شده است».</w:t>
      </w:r>
      <w:hyperlink w:anchor="content_note_14_2" w:tooltip=". «معرفه عواقب الامور و المغیبات فقد نهی عنه» جامع المسائل، ج 4، ص 875. عن ابی عبدالله قال: «لا تتفأل بالقرآن»، جامع المسائل، ج 2، ص 617، س 1645.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DE7AE7">
      <w:pPr>
        <w:pStyle w:val="contentparagraph"/>
        <w:bidi/>
        <w:jc w:val="both"/>
        <w:divId w:val="806895058"/>
        <w:rPr>
          <w:rFonts w:cs="B Zar" w:hint="cs"/>
          <w:color w:val="000000"/>
          <w:sz w:val="36"/>
          <w:szCs w:val="36"/>
          <w:rtl/>
        </w:rPr>
      </w:pPr>
      <w:r>
        <w:rPr>
          <w:rStyle w:val="contenttext"/>
          <w:rFonts w:cs="B Zar" w:hint="cs"/>
          <w:color w:val="000000"/>
          <w:sz w:val="36"/>
          <w:szCs w:val="36"/>
          <w:rtl/>
        </w:rPr>
        <w:t xml:space="preserve">آیه الله مکارم شیرازی نیز در «مفاتیح نوین» چنین آورده اند: </w:t>
      </w:r>
    </w:p>
    <w:p w:rsidR="00000000" w:rsidRDefault="00DE7AE7">
      <w:pPr>
        <w:pStyle w:val="contentparagraph"/>
        <w:bidi/>
        <w:jc w:val="both"/>
        <w:divId w:val="806895058"/>
        <w:rPr>
          <w:rFonts w:cs="B Zar" w:hint="cs"/>
          <w:color w:val="000000"/>
          <w:sz w:val="36"/>
          <w:szCs w:val="36"/>
          <w:rtl/>
        </w:rPr>
      </w:pPr>
      <w:r>
        <w:rPr>
          <w:rStyle w:val="contenttext"/>
          <w:rFonts w:cs="B Zar" w:hint="cs"/>
          <w:color w:val="000000"/>
          <w:sz w:val="36"/>
          <w:szCs w:val="36"/>
          <w:rtl/>
        </w:rPr>
        <w:t xml:space="preserve">«استخاره را با فال نباید اشتباه کرد. بسیار دیده شده که افراد پیشنهاد می کنند که برای ما استخاره کنید آیا در فلان کار موفق خواهیم شد یا نه؟ آیا فلان حاجت </w:t>
      </w:r>
      <w:r>
        <w:rPr>
          <w:rStyle w:val="contenttext"/>
          <w:rFonts w:cs="B Zar" w:hint="cs"/>
          <w:color w:val="000000"/>
          <w:sz w:val="36"/>
          <w:szCs w:val="36"/>
          <w:rtl/>
        </w:rPr>
        <w:t xml:space="preserve">ما روا می گردد یا </w:t>
      </w:r>
    </w:p>
    <w:p w:rsidR="00000000" w:rsidRDefault="00DE7AE7">
      <w:pPr>
        <w:pStyle w:val="contentparagraph"/>
        <w:bidi/>
        <w:jc w:val="both"/>
        <w:divId w:val="806895058"/>
        <w:rPr>
          <w:rFonts w:cs="B Zar" w:hint="cs"/>
          <w:color w:val="000000"/>
          <w:sz w:val="36"/>
          <w:szCs w:val="36"/>
          <w:rtl/>
        </w:rPr>
      </w:pPr>
      <w:r>
        <w:rPr>
          <w:rStyle w:val="contenttext"/>
          <w:rFonts w:cs="B Zar" w:hint="cs"/>
          <w:color w:val="000000"/>
          <w:sz w:val="36"/>
          <w:szCs w:val="36"/>
          <w:rtl/>
        </w:rPr>
        <w:t>ص:14</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DE7AE7">
      <w:pPr>
        <w:bidi/>
        <w:jc w:val="both"/>
        <w:divId w:val="1062371100"/>
        <w:rPr>
          <w:rFonts w:eastAsia="Times New Roman" w:cs="B Zar" w:hint="cs"/>
          <w:color w:val="000000"/>
          <w:sz w:val="36"/>
          <w:szCs w:val="36"/>
          <w:rtl/>
        </w:rPr>
      </w:pPr>
      <w:r>
        <w:rPr>
          <w:rFonts w:eastAsia="Times New Roman" w:cs="B Zar" w:hint="cs"/>
          <w:color w:val="000000"/>
          <w:sz w:val="36"/>
          <w:szCs w:val="36"/>
          <w:rtl/>
        </w:rPr>
        <w:t xml:space="preserve">1- . سید محمد جواد آملی، مفتاح الکرامه، ج 9، ص 257 ؛ محمدحسن نجفی، جواهر الکلام، ج 12، ص 170 ؛ سید محمدکاظم یزدی، عروه الوثقی، کتاب الحج، آداب السفر ادب اول. </w:t>
      </w:r>
    </w:p>
    <w:p w:rsidR="00000000" w:rsidRDefault="00DE7AE7">
      <w:pPr>
        <w:bidi/>
        <w:jc w:val="both"/>
        <w:divId w:val="341393193"/>
        <w:rPr>
          <w:rFonts w:eastAsia="Times New Roman" w:cs="B Zar" w:hint="cs"/>
          <w:color w:val="000000"/>
          <w:sz w:val="36"/>
          <w:szCs w:val="36"/>
          <w:rtl/>
        </w:rPr>
      </w:pPr>
      <w:r>
        <w:rPr>
          <w:rFonts w:eastAsia="Times New Roman" w:cs="B Zar" w:hint="cs"/>
          <w:color w:val="000000"/>
          <w:sz w:val="36"/>
          <w:szCs w:val="36"/>
          <w:rtl/>
        </w:rPr>
        <w:t>2- . «معرفه عواقب الامور و المغیبات فقد نهی عنه» جامع المسائل</w:t>
      </w:r>
      <w:r>
        <w:rPr>
          <w:rFonts w:eastAsia="Times New Roman" w:cs="B Zar" w:hint="cs"/>
          <w:color w:val="000000"/>
          <w:sz w:val="36"/>
          <w:szCs w:val="36"/>
          <w:rtl/>
        </w:rPr>
        <w:t>، ج 4، ص 875. عن ابی عبدالله</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تتفأل</w:t>
      </w:r>
      <w:r>
        <w:rPr>
          <w:rFonts w:eastAsia="Times New Roman" w:cs="B Zar" w:hint="cs"/>
          <w:color w:val="000000"/>
          <w:sz w:val="36"/>
          <w:szCs w:val="36"/>
          <w:rtl/>
        </w:rPr>
        <w:t xml:space="preserve"> </w:t>
      </w:r>
      <w:r>
        <w:rPr>
          <w:rFonts w:eastAsia="Times New Roman" w:cs="B Zar" w:hint="cs"/>
          <w:color w:val="000000"/>
          <w:sz w:val="36"/>
          <w:szCs w:val="36"/>
          <w:rtl/>
        </w:rPr>
        <w:t>بالقرآن»،</w:t>
      </w:r>
      <w:r>
        <w:rPr>
          <w:rFonts w:eastAsia="Times New Roman" w:cs="B Zar" w:hint="cs"/>
          <w:color w:val="000000"/>
          <w:sz w:val="36"/>
          <w:szCs w:val="36"/>
          <w:rtl/>
        </w:rPr>
        <w:t xml:space="preserve"> </w:t>
      </w:r>
      <w:r>
        <w:rPr>
          <w:rFonts w:eastAsia="Times New Roman" w:cs="B Zar" w:hint="cs"/>
          <w:color w:val="000000"/>
          <w:sz w:val="36"/>
          <w:szCs w:val="36"/>
          <w:rtl/>
        </w:rPr>
        <w:t>جامع</w:t>
      </w:r>
      <w:r>
        <w:rPr>
          <w:rFonts w:eastAsia="Times New Roman" w:cs="B Zar" w:hint="cs"/>
          <w:color w:val="000000"/>
          <w:sz w:val="36"/>
          <w:szCs w:val="36"/>
          <w:rtl/>
        </w:rPr>
        <w:t xml:space="preserve"> </w:t>
      </w:r>
      <w:r>
        <w:rPr>
          <w:rFonts w:eastAsia="Times New Roman" w:cs="B Zar" w:hint="cs"/>
          <w:color w:val="000000"/>
          <w:sz w:val="36"/>
          <w:szCs w:val="36"/>
          <w:rtl/>
        </w:rPr>
        <w:t>المسائل،</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2</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617</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س</w:t>
      </w:r>
      <w:r>
        <w:rPr>
          <w:rFonts w:eastAsia="Times New Roman" w:cs="B Zar" w:hint="cs"/>
          <w:color w:val="000000"/>
          <w:sz w:val="36"/>
          <w:szCs w:val="36"/>
          <w:rtl/>
        </w:rPr>
        <w:t xml:space="preserve"> 1645. </w:t>
      </w:r>
    </w:p>
    <w:p w:rsidR="00000000" w:rsidRDefault="00DE7AE7">
      <w:pPr>
        <w:pStyle w:val="contentparagraph"/>
        <w:bidi/>
        <w:jc w:val="both"/>
        <w:divId w:val="1700280139"/>
        <w:rPr>
          <w:rFonts w:cs="B Zar" w:hint="cs"/>
          <w:color w:val="000000"/>
          <w:sz w:val="36"/>
          <w:szCs w:val="36"/>
          <w:rtl/>
        </w:rPr>
      </w:pPr>
      <w:r>
        <w:rPr>
          <w:rStyle w:val="contenttext"/>
          <w:rFonts w:cs="B Zar" w:hint="cs"/>
          <w:color w:val="000000"/>
          <w:sz w:val="36"/>
          <w:szCs w:val="36"/>
          <w:rtl/>
        </w:rPr>
        <w:t>نه؟ آنها استخاره را با پیش گویی از آینده اشتباه می گیرند. استخاره فقط برای این است که اگر در انجام کاری تردید داریم و با مشورت و مطالعه حل نشد، برای تصمیم گیری استخار</w:t>
      </w:r>
      <w:r>
        <w:rPr>
          <w:rStyle w:val="contenttext"/>
          <w:rFonts w:cs="B Zar" w:hint="cs"/>
          <w:color w:val="000000"/>
          <w:sz w:val="36"/>
          <w:szCs w:val="36"/>
          <w:rtl/>
        </w:rPr>
        <w:t>ه کنیم؛ گویی با خداوند مشورت می نماییم».</w:t>
      </w:r>
      <w:hyperlink w:anchor="content_note_15_1" w:tooltip=". آیهالله مکارم شیرازی، مفاتیح نوین، ص 1118. &#10; " w:history="1">
        <w:r>
          <w:rPr>
            <w:rStyle w:val="Hyperlink"/>
            <w:rFonts w:cs="B Zar" w:hint="cs"/>
            <w:sz w:val="36"/>
            <w:szCs w:val="36"/>
            <w:rtl/>
          </w:rPr>
          <w:t>(1)</w:t>
        </w:r>
      </w:hyperlink>
    </w:p>
    <w:p w:rsidR="00000000" w:rsidRDefault="00DE7AE7">
      <w:pPr>
        <w:pStyle w:val="Heading2"/>
        <w:shd w:val="clear" w:color="auto" w:fill="FFFFFF"/>
        <w:bidi/>
        <w:jc w:val="both"/>
        <w:divId w:val="403649852"/>
        <w:rPr>
          <w:rFonts w:eastAsia="Times New Roman" w:cs="B Titr" w:hint="cs"/>
          <w:b w:val="0"/>
          <w:bCs w:val="0"/>
          <w:color w:val="008000"/>
          <w:sz w:val="32"/>
          <w:szCs w:val="32"/>
          <w:rtl/>
        </w:rPr>
      </w:pPr>
      <w:r>
        <w:rPr>
          <w:rFonts w:eastAsia="Times New Roman" w:cs="B Titr" w:hint="cs"/>
          <w:b w:val="0"/>
          <w:bCs w:val="0"/>
          <w:color w:val="008000"/>
          <w:sz w:val="32"/>
          <w:szCs w:val="32"/>
          <w:rtl/>
        </w:rPr>
        <w:t>3. اهمیت و جایگاه استخاره</w:t>
      </w:r>
    </w:p>
    <w:p w:rsidR="00000000" w:rsidRDefault="00DE7AE7">
      <w:pPr>
        <w:pStyle w:val="Heading3"/>
        <w:shd w:val="clear" w:color="auto" w:fill="FFFFFF"/>
        <w:bidi/>
        <w:jc w:val="both"/>
        <w:divId w:val="37297140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E7AE7">
      <w:pPr>
        <w:pStyle w:val="contentparagraph"/>
        <w:bidi/>
        <w:jc w:val="both"/>
        <w:divId w:val="372971407"/>
        <w:rPr>
          <w:rFonts w:cs="B Zar" w:hint="cs"/>
          <w:color w:val="000000"/>
          <w:sz w:val="36"/>
          <w:szCs w:val="36"/>
          <w:rtl/>
        </w:rPr>
      </w:pPr>
      <w:r>
        <w:rPr>
          <w:rStyle w:val="contenttext"/>
          <w:rFonts w:cs="B Zar" w:hint="cs"/>
          <w:color w:val="000000"/>
          <w:sz w:val="36"/>
          <w:szCs w:val="36"/>
          <w:rtl/>
        </w:rPr>
        <w:t>شاید در بیان اهمیت استخاره همین بس باشد که در کتاب حج، به مناسبت آداب سفر، روایات بسیا</w:t>
      </w:r>
      <w:r>
        <w:rPr>
          <w:rStyle w:val="contenttext"/>
          <w:rFonts w:cs="B Zar" w:hint="cs"/>
          <w:color w:val="000000"/>
          <w:sz w:val="36"/>
          <w:szCs w:val="36"/>
          <w:rtl/>
        </w:rPr>
        <w:t xml:space="preserve">ری در ابواب استخاره آمده است. این روایات به چند دسته تقسیم می شود: </w:t>
      </w:r>
    </w:p>
    <w:p w:rsidR="00000000" w:rsidRDefault="00DE7AE7">
      <w:pPr>
        <w:pStyle w:val="Heading3"/>
        <w:shd w:val="clear" w:color="auto" w:fill="FFFFFF"/>
        <w:bidi/>
        <w:jc w:val="both"/>
        <w:divId w:val="141685518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1.3 .سفارش به استخاره، پیش از مشاوره </w:t>
      </w:r>
    </w:p>
    <w:p w:rsidR="00000000" w:rsidRDefault="00DE7AE7">
      <w:pPr>
        <w:pStyle w:val="contentparagraph"/>
        <w:bidi/>
        <w:jc w:val="both"/>
        <w:divId w:val="1416855181"/>
        <w:rPr>
          <w:rFonts w:cs="B Zar" w:hint="cs"/>
          <w:color w:val="000000"/>
          <w:sz w:val="36"/>
          <w:szCs w:val="36"/>
          <w:rtl/>
        </w:rPr>
      </w:pPr>
      <w:r>
        <w:rPr>
          <w:rStyle w:val="contenttext"/>
          <w:rFonts w:cs="B Zar" w:hint="cs"/>
          <w:color w:val="000000"/>
          <w:sz w:val="36"/>
          <w:szCs w:val="36"/>
          <w:rtl/>
        </w:rPr>
        <w:t>امام صادق</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فرمودند</w:t>
      </w:r>
      <w:r>
        <w:rPr>
          <w:rStyle w:val="contenttext"/>
          <w:rFonts w:cs="B Zar" w:hint="cs"/>
          <w:color w:val="000000"/>
          <w:sz w:val="36"/>
          <w:szCs w:val="36"/>
          <w:rtl/>
        </w:rPr>
        <w:t>:</w:t>
      </w:r>
    </w:p>
    <w:p w:rsidR="00000000" w:rsidRDefault="00DE7AE7">
      <w:pPr>
        <w:pStyle w:val="contentparagraph"/>
        <w:bidi/>
        <w:jc w:val="both"/>
        <w:divId w:val="1416855181"/>
        <w:rPr>
          <w:rFonts w:cs="B Zar" w:hint="cs"/>
          <w:color w:val="000000"/>
          <w:sz w:val="36"/>
          <w:szCs w:val="36"/>
          <w:rtl/>
        </w:rPr>
      </w:pPr>
      <w:r>
        <w:rPr>
          <w:rStyle w:val="contenttext"/>
          <w:rFonts w:cs="B Zar" w:hint="cs"/>
          <w:color w:val="000000"/>
          <w:sz w:val="36"/>
          <w:szCs w:val="36"/>
          <w:rtl/>
        </w:rPr>
        <w:t>ص:15</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DE7AE7">
      <w:pPr>
        <w:bidi/>
        <w:jc w:val="both"/>
        <w:divId w:val="1376155648"/>
        <w:rPr>
          <w:rFonts w:eastAsia="Times New Roman" w:cs="B Zar" w:hint="cs"/>
          <w:color w:val="000000"/>
          <w:sz w:val="36"/>
          <w:szCs w:val="36"/>
          <w:rtl/>
        </w:rPr>
      </w:pPr>
      <w:r>
        <w:rPr>
          <w:rFonts w:eastAsia="Times New Roman" w:cs="B Zar" w:hint="cs"/>
          <w:color w:val="000000"/>
          <w:sz w:val="36"/>
          <w:szCs w:val="36"/>
          <w:rtl/>
        </w:rPr>
        <w:t xml:space="preserve">1- . آیهالله مکارم شیرازی، مفاتیح نوین، ص 1118. </w:t>
      </w:r>
    </w:p>
    <w:p w:rsidR="00000000" w:rsidRDefault="00DE7AE7">
      <w:pPr>
        <w:pStyle w:val="contentparagraph"/>
        <w:bidi/>
        <w:jc w:val="both"/>
        <w:divId w:val="1525245192"/>
        <w:rPr>
          <w:rFonts w:cs="B Zar" w:hint="cs"/>
          <w:color w:val="000000"/>
          <w:sz w:val="36"/>
          <w:szCs w:val="36"/>
          <w:rtl/>
        </w:rPr>
      </w:pPr>
      <w:r>
        <w:rPr>
          <w:rStyle w:val="contenttext"/>
          <w:rFonts w:cs="B Zar" w:hint="cs"/>
          <w:color w:val="000000"/>
          <w:sz w:val="36"/>
          <w:szCs w:val="36"/>
          <w:rtl/>
        </w:rPr>
        <w:t>«هرگاه یکی از شما خواست کاری انجام دهد، پیش از مشورت با خداوند تبارک و تعالی، با کسی درباره آن مشورت نکند. از حضرت پرسیدند: مشورت با خداوند چگونه است؟ فرمودند: ابتدا در آن کار از خداوند طلب خیر کن؛ سپس مشورت بگیر. اگر شروع کارت با استخاره از خداوند باشد، ا</w:t>
      </w:r>
      <w:r>
        <w:rPr>
          <w:rStyle w:val="contenttext"/>
          <w:rFonts w:cs="B Zar" w:hint="cs"/>
          <w:color w:val="000000"/>
          <w:sz w:val="36"/>
          <w:szCs w:val="36"/>
          <w:rtl/>
        </w:rPr>
        <w:t>و خیر را بر زبان هر کسی که بخواهد، جاری می کند».</w:t>
      </w:r>
      <w:hyperlink w:anchor="content_note_16_1" w:tooltip=". وسائل الشیعه، أبواب صلاه الاستخاره، باب 5، حدیث 2 (چاپ آل البیت ج 8 ص 74).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DE7AE7">
      <w:pPr>
        <w:pStyle w:val="Heading3"/>
        <w:shd w:val="clear" w:color="auto" w:fill="FFFFFF"/>
        <w:bidi/>
        <w:jc w:val="both"/>
        <w:divId w:val="127351669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2.3.مذمت شروع کار، بدون استخاره </w:t>
      </w:r>
    </w:p>
    <w:p w:rsidR="00000000" w:rsidRDefault="00DE7AE7">
      <w:pPr>
        <w:pStyle w:val="contentparagraph"/>
        <w:bidi/>
        <w:jc w:val="both"/>
        <w:divId w:val="1273516694"/>
        <w:rPr>
          <w:rFonts w:cs="B Zar" w:hint="cs"/>
          <w:color w:val="000000"/>
          <w:sz w:val="36"/>
          <w:szCs w:val="36"/>
          <w:rtl/>
        </w:rPr>
      </w:pPr>
      <w:r>
        <w:rPr>
          <w:rStyle w:val="contenttext"/>
          <w:rFonts w:cs="B Zar" w:hint="cs"/>
          <w:color w:val="000000"/>
          <w:sz w:val="36"/>
          <w:szCs w:val="36"/>
          <w:rtl/>
        </w:rPr>
        <w:t>از امام صادق</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p>
    <w:p w:rsidR="00000000" w:rsidRDefault="00DE7AE7">
      <w:pPr>
        <w:pStyle w:val="contentparagraph"/>
        <w:bidi/>
        <w:jc w:val="both"/>
        <w:divId w:val="1273516694"/>
        <w:rPr>
          <w:rFonts w:cs="B Zar" w:hint="cs"/>
          <w:color w:val="000000"/>
          <w:sz w:val="36"/>
          <w:szCs w:val="36"/>
          <w:rtl/>
        </w:rPr>
      </w:pPr>
      <w:r>
        <w:rPr>
          <w:rStyle w:val="contenttext"/>
          <w:rFonts w:cs="B Zar" w:hint="cs"/>
          <w:color w:val="000000"/>
          <w:sz w:val="36"/>
          <w:szCs w:val="36"/>
          <w:rtl/>
        </w:rPr>
        <w:t>«هر کس در امری، بدون استخاره داخل شود و به بلایی مبتلا شود، خداوند او را در آن بلا اجر ندهد».</w:t>
      </w:r>
      <w:hyperlink w:anchor="content_note_16_2" w:tooltip=". همان، باب5، ص217، ح1.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DE7AE7">
      <w:pPr>
        <w:pStyle w:val="contentparagraph"/>
        <w:bidi/>
        <w:jc w:val="both"/>
        <w:divId w:val="1273516694"/>
        <w:rPr>
          <w:rFonts w:cs="B Zar" w:hint="cs"/>
          <w:color w:val="000000"/>
          <w:sz w:val="36"/>
          <w:szCs w:val="36"/>
          <w:rtl/>
        </w:rPr>
      </w:pPr>
      <w:r>
        <w:rPr>
          <w:rStyle w:val="contenttext"/>
          <w:rFonts w:cs="B Zar" w:hint="cs"/>
          <w:color w:val="000000"/>
          <w:sz w:val="36"/>
          <w:szCs w:val="36"/>
          <w:rtl/>
        </w:rPr>
        <w:t xml:space="preserve">همچنین فرمودند: </w:t>
      </w:r>
    </w:p>
    <w:p w:rsidR="00000000" w:rsidRDefault="00DE7AE7">
      <w:pPr>
        <w:pStyle w:val="contentparagraph"/>
        <w:bidi/>
        <w:jc w:val="both"/>
        <w:divId w:val="1273516694"/>
        <w:rPr>
          <w:rFonts w:cs="B Zar" w:hint="cs"/>
          <w:color w:val="000000"/>
          <w:sz w:val="36"/>
          <w:szCs w:val="36"/>
          <w:rtl/>
        </w:rPr>
      </w:pPr>
      <w:r>
        <w:rPr>
          <w:rStyle w:val="contenttext"/>
          <w:rFonts w:cs="B Zar" w:hint="cs"/>
          <w:color w:val="000000"/>
          <w:sz w:val="36"/>
          <w:szCs w:val="36"/>
          <w:rtl/>
        </w:rPr>
        <w:t>ص:16</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DE7AE7">
      <w:pPr>
        <w:bidi/>
        <w:jc w:val="both"/>
        <w:divId w:val="129632302"/>
        <w:rPr>
          <w:rFonts w:eastAsia="Times New Roman" w:cs="B Zar" w:hint="cs"/>
          <w:color w:val="000000"/>
          <w:sz w:val="36"/>
          <w:szCs w:val="36"/>
          <w:rtl/>
        </w:rPr>
      </w:pPr>
      <w:r>
        <w:rPr>
          <w:rFonts w:eastAsia="Times New Roman" w:cs="B Zar" w:hint="cs"/>
          <w:color w:val="000000"/>
          <w:sz w:val="36"/>
          <w:szCs w:val="36"/>
          <w:rtl/>
        </w:rPr>
        <w:t>1- . وسائل الشیعه، أبواب ص</w:t>
      </w:r>
      <w:r>
        <w:rPr>
          <w:rFonts w:eastAsia="Times New Roman" w:cs="B Zar" w:hint="cs"/>
          <w:color w:val="000000"/>
          <w:sz w:val="36"/>
          <w:szCs w:val="36"/>
          <w:rtl/>
        </w:rPr>
        <w:t xml:space="preserve">لاه الاستخاره، باب 5، حدیث 2 (چاپ آل البیت ج 8 ص 74). </w:t>
      </w:r>
    </w:p>
    <w:p w:rsidR="00000000" w:rsidRDefault="00DE7AE7">
      <w:pPr>
        <w:bidi/>
        <w:jc w:val="both"/>
        <w:divId w:val="1749307319"/>
        <w:rPr>
          <w:rFonts w:eastAsia="Times New Roman" w:cs="B Zar" w:hint="cs"/>
          <w:color w:val="000000"/>
          <w:sz w:val="36"/>
          <w:szCs w:val="36"/>
          <w:rtl/>
        </w:rPr>
      </w:pPr>
      <w:r>
        <w:rPr>
          <w:rFonts w:eastAsia="Times New Roman" w:cs="B Zar" w:hint="cs"/>
          <w:color w:val="000000"/>
          <w:sz w:val="36"/>
          <w:szCs w:val="36"/>
          <w:rtl/>
        </w:rPr>
        <w:t xml:space="preserve">2- . همان، باب5، ص217، ح1. </w:t>
      </w:r>
    </w:p>
    <w:p w:rsidR="00000000" w:rsidRDefault="00DE7AE7">
      <w:pPr>
        <w:pStyle w:val="contentparagraph"/>
        <w:bidi/>
        <w:jc w:val="both"/>
        <w:divId w:val="258686564"/>
        <w:rPr>
          <w:rFonts w:cs="B Zar" w:hint="cs"/>
          <w:color w:val="000000"/>
          <w:sz w:val="36"/>
          <w:szCs w:val="36"/>
          <w:rtl/>
        </w:rPr>
      </w:pPr>
      <w:r>
        <w:rPr>
          <w:rStyle w:val="contenttext"/>
          <w:rFonts w:cs="B Zar" w:hint="cs"/>
          <w:color w:val="000000"/>
          <w:sz w:val="36"/>
          <w:szCs w:val="36"/>
          <w:rtl/>
        </w:rPr>
        <w:t>«حق تعالی می فرماید: از شقاوت بنده ام آن است که در کارهایش از من طلب خیر نکند».</w:t>
      </w:r>
      <w:hyperlink w:anchor="content_note_17_1" w:tooltip=". همان.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DE7AE7">
      <w:pPr>
        <w:pStyle w:val="Heading3"/>
        <w:shd w:val="clear" w:color="auto" w:fill="FFFFFF"/>
        <w:bidi/>
        <w:jc w:val="both"/>
        <w:divId w:val="123084713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3.3 .سفارش به فراگیری استخاره، همانند فراگیری قرآن </w:t>
      </w:r>
    </w:p>
    <w:p w:rsidR="00000000" w:rsidRDefault="00DE7AE7">
      <w:pPr>
        <w:pStyle w:val="contentparagraph"/>
        <w:bidi/>
        <w:jc w:val="both"/>
        <w:divId w:val="1230847134"/>
        <w:rPr>
          <w:rFonts w:cs="B Zar" w:hint="cs"/>
          <w:color w:val="000000"/>
          <w:sz w:val="36"/>
          <w:szCs w:val="36"/>
          <w:rtl/>
        </w:rPr>
      </w:pPr>
      <w:r>
        <w:rPr>
          <w:rStyle w:val="contenttext"/>
          <w:rFonts w:cs="B Zar" w:hint="cs"/>
          <w:color w:val="000000"/>
          <w:sz w:val="36"/>
          <w:szCs w:val="36"/>
          <w:rtl/>
        </w:rPr>
        <w:t>از امام باقر</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p>
    <w:p w:rsidR="00000000" w:rsidRDefault="00DE7AE7">
      <w:pPr>
        <w:pStyle w:val="contentparagraph"/>
        <w:bidi/>
        <w:jc w:val="both"/>
        <w:divId w:val="1230847134"/>
        <w:rPr>
          <w:rFonts w:cs="B Zar" w:hint="cs"/>
          <w:color w:val="000000"/>
          <w:sz w:val="36"/>
          <w:szCs w:val="36"/>
          <w:rtl/>
        </w:rPr>
      </w:pPr>
      <w:r>
        <w:rPr>
          <w:rStyle w:val="contenttext"/>
          <w:rFonts w:cs="B Zar" w:hint="cs"/>
          <w:color w:val="000000"/>
          <w:sz w:val="36"/>
          <w:szCs w:val="36"/>
          <w:rtl/>
        </w:rPr>
        <w:t>«ما استخاره را یاد می گرفتیم؛ همان گونه که سوره های قرآن را می آموختیم».</w:t>
      </w:r>
      <w:hyperlink w:anchor="content_note_17_2" w:tooltip=". همان، 207، ح 9.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DE7AE7">
      <w:pPr>
        <w:pStyle w:val="contentparagraph"/>
        <w:bidi/>
        <w:jc w:val="both"/>
        <w:divId w:val="1230847134"/>
        <w:rPr>
          <w:rFonts w:cs="B Zar" w:hint="cs"/>
          <w:color w:val="000000"/>
          <w:sz w:val="36"/>
          <w:szCs w:val="36"/>
          <w:rtl/>
        </w:rPr>
      </w:pPr>
      <w:r>
        <w:rPr>
          <w:rStyle w:val="contenttext"/>
          <w:rFonts w:cs="B Zar" w:hint="cs"/>
          <w:color w:val="000000"/>
          <w:sz w:val="36"/>
          <w:szCs w:val="36"/>
          <w:rtl/>
        </w:rPr>
        <w:t>بنا بر حدیثی که در منابع اهل س</w:t>
      </w:r>
      <w:r>
        <w:rPr>
          <w:rStyle w:val="contenttext"/>
          <w:rFonts w:cs="B Zar" w:hint="cs"/>
          <w:color w:val="000000"/>
          <w:sz w:val="36"/>
          <w:szCs w:val="36"/>
          <w:rtl/>
        </w:rPr>
        <w:t>نت از طریق جابر بن عبدالله و در منابع شیعی از حضرت امام جعفر صادق</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اصحاب</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استخاره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آموختند؛</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مجید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تعلیم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دادند</w:t>
      </w:r>
      <w:r>
        <w:rPr>
          <w:rStyle w:val="contenttext"/>
          <w:rFonts w:cs="B Zar" w:hint="cs"/>
          <w:color w:val="000000"/>
          <w:sz w:val="36"/>
          <w:szCs w:val="36"/>
          <w:rtl/>
        </w:rPr>
        <w:t>.</w:t>
      </w:r>
      <w:hyperlink w:anchor="content_note_17_3" w:tooltip=". مستدرک الوسائل و مستنبط المسائل، ج 6، ص 236 و 237؛ صحیح بخاری، رقم1166؛ فتح الأبواب، ص 150؛ المعتبر فی شرح المختصر، ج 2، ص 375؛ مجلسی، بحار الأنوار، ج 88 ص 228. &#1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DE7AE7">
      <w:pPr>
        <w:pStyle w:val="contentparagraph"/>
        <w:bidi/>
        <w:jc w:val="both"/>
        <w:divId w:val="1230847134"/>
        <w:rPr>
          <w:rFonts w:cs="B Zar" w:hint="cs"/>
          <w:color w:val="000000"/>
          <w:sz w:val="36"/>
          <w:szCs w:val="36"/>
          <w:rtl/>
        </w:rPr>
      </w:pPr>
      <w:r>
        <w:rPr>
          <w:rStyle w:val="contenttext"/>
          <w:rFonts w:cs="B Zar" w:hint="cs"/>
          <w:color w:val="000000"/>
          <w:sz w:val="36"/>
          <w:szCs w:val="36"/>
          <w:rtl/>
        </w:rPr>
        <w:t>ص:17</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DE7AE7">
      <w:pPr>
        <w:bidi/>
        <w:jc w:val="both"/>
        <w:divId w:val="199516022"/>
        <w:rPr>
          <w:rFonts w:eastAsia="Times New Roman" w:cs="B Zar" w:hint="cs"/>
          <w:color w:val="000000"/>
          <w:sz w:val="36"/>
          <w:szCs w:val="36"/>
          <w:rtl/>
        </w:rPr>
      </w:pPr>
      <w:r>
        <w:rPr>
          <w:rFonts w:eastAsia="Times New Roman" w:cs="B Zar" w:hint="cs"/>
          <w:color w:val="000000"/>
          <w:sz w:val="36"/>
          <w:szCs w:val="36"/>
          <w:rtl/>
        </w:rPr>
        <w:t xml:space="preserve">1- . همان. </w:t>
      </w:r>
    </w:p>
    <w:p w:rsidR="00000000" w:rsidRDefault="00DE7AE7">
      <w:pPr>
        <w:bidi/>
        <w:jc w:val="both"/>
        <w:divId w:val="1337348383"/>
        <w:rPr>
          <w:rFonts w:eastAsia="Times New Roman" w:cs="B Zar" w:hint="cs"/>
          <w:color w:val="000000"/>
          <w:sz w:val="36"/>
          <w:szCs w:val="36"/>
          <w:rtl/>
        </w:rPr>
      </w:pPr>
      <w:r>
        <w:rPr>
          <w:rFonts w:eastAsia="Times New Roman" w:cs="B Zar" w:hint="cs"/>
          <w:color w:val="000000"/>
          <w:sz w:val="36"/>
          <w:szCs w:val="36"/>
          <w:rtl/>
        </w:rPr>
        <w:t xml:space="preserve">2- . همان، 207، ح 9. </w:t>
      </w:r>
    </w:p>
    <w:p w:rsidR="00000000" w:rsidRDefault="00DE7AE7">
      <w:pPr>
        <w:bidi/>
        <w:jc w:val="both"/>
        <w:divId w:val="701589652"/>
        <w:rPr>
          <w:rFonts w:eastAsia="Times New Roman" w:cs="B Zar" w:hint="cs"/>
          <w:color w:val="000000"/>
          <w:sz w:val="36"/>
          <w:szCs w:val="36"/>
          <w:rtl/>
        </w:rPr>
      </w:pPr>
      <w:r>
        <w:rPr>
          <w:rFonts w:eastAsia="Times New Roman" w:cs="B Zar" w:hint="cs"/>
          <w:color w:val="000000"/>
          <w:sz w:val="36"/>
          <w:szCs w:val="36"/>
          <w:rtl/>
        </w:rPr>
        <w:t>3- . مستدرک الوسائل و مستنبط المسائل، ج 6، ص 236 و 237؛ صح</w:t>
      </w:r>
      <w:r>
        <w:rPr>
          <w:rFonts w:eastAsia="Times New Roman" w:cs="B Zar" w:hint="cs"/>
          <w:color w:val="000000"/>
          <w:sz w:val="36"/>
          <w:szCs w:val="36"/>
          <w:rtl/>
        </w:rPr>
        <w:t xml:space="preserve">یح بخاری، رقم1166؛ فتح الأبواب، ص 150؛ المعتبر فی شرح المختصر، ج 2، ص 375؛ مجلسی، بحار الأنوار، ج 88 ص 228. </w:t>
      </w:r>
    </w:p>
    <w:p w:rsidR="00000000" w:rsidRDefault="00DE7AE7">
      <w:pPr>
        <w:pStyle w:val="Heading3"/>
        <w:shd w:val="clear" w:color="auto" w:fill="FFFFFF"/>
        <w:bidi/>
        <w:jc w:val="both"/>
        <w:divId w:val="4447365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4.3 .فراوانی روایات وارده در کیفیت استخاره </w:t>
      </w:r>
    </w:p>
    <w:p w:rsidR="00000000" w:rsidRDefault="00DE7AE7">
      <w:pPr>
        <w:pStyle w:val="contentparagraph"/>
        <w:bidi/>
        <w:jc w:val="both"/>
        <w:divId w:val="444736545"/>
        <w:rPr>
          <w:rFonts w:cs="B Zar" w:hint="cs"/>
          <w:color w:val="000000"/>
          <w:sz w:val="36"/>
          <w:szCs w:val="36"/>
          <w:rtl/>
        </w:rPr>
      </w:pPr>
      <w:r>
        <w:rPr>
          <w:rStyle w:val="contenttext"/>
          <w:rFonts w:cs="B Zar" w:hint="cs"/>
          <w:color w:val="000000"/>
          <w:sz w:val="36"/>
          <w:szCs w:val="36"/>
          <w:rtl/>
        </w:rPr>
        <w:t>در بخش اقسام استخاره، به برخی از این روایات اشاره خواهیم کرد.</w:t>
      </w:r>
    </w:p>
    <w:p w:rsidR="00000000" w:rsidRDefault="00DE7AE7">
      <w:pPr>
        <w:pStyle w:val="Heading2"/>
        <w:shd w:val="clear" w:color="auto" w:fill="FFFFFF"/>
        <w:bidi/>
        <w:jc w:val="both"/>
        <w:divId w:val="43451966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4. آثار استخاره </w:t>
      </w:r>
    </w:p>
    <w:p w:rsidR="00000000" w:rsidRDefault="00DE7AE7">
      <w:pPr>
        <w:pStyle w:val="contentparagraph"/>
        <w:bidi/>
        <w:jc w:val="both"/>
        <w:divId w:val="434519665"/>
        <w:rPr>
          <w:rFonts w:cs="B Zar" w:hint="cs"/>
          <w:color w:val="000000"/>
          <w:sz w:val="36"/>
          <w:szCs w:val="36"/>
          <w:rtl/>
        </w:rPr>
      </w:pPr>
      <w:r>
        <w:rPr>
          <w:rStyle w:val="contenttext"/>
          <w:rFonts w:cs="B Zar" w:hint="cs"/>
          <w:color w:val="000000"/>
          <w:sz w:val="36"/>
          <w:szCs w:val="36"/>
          <w:rtl/>
        </w:rPr>
        <w:t>امام صادق</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فرمایند</w:t>
      </w:r>
      <w:r>
        <w:rPr>
          <w:rStyle w:val="contenttext"/>
          <w:rFonts w:cs="B Zar" w:hint="cs"/>
          <w:color w:val="000000"/>
          <w:sz w:val="36"/>
          <w:szCs w:val="36"/>
          <w:rtl/>
        </w:rPr>
        <w:t xml:space="preserve">: </w:t>
      </w:r>
    </w:p>
    <w:p w:rsidR="00000000" w:rsidRDefault="00DE7AE7">
      <w:pPr>
        <w:pStyle w:val="contentparagraph"/>
        <w:bidi/>
        <w:jc w:val="both"/>
        <w:divId w:val="434519665"/>
        <w:rPr>
          <w:rFonts w:cs="B Zar" w:hint="cs"/>
          <w:color w:val="000000"/>
          <w:sz w:val="36"/>
          <w:szCs w:val="36"/>
          <w:rtl/>
        </w:rPr>
      </w:pPr>
      <w:r>
        <w:rPr>
          <w:rStyle w:val="contenttext"/>
          <w:rFonts w:cs="B Zar" w:hint="cs"/>
          <w:color w:val="000000"/>
          <w:sz w:val="36"/>
          <w:szCs w:val="36"/>
          <w:rtl/>
        </w:rPr>
        <w:t>«مَا اسْتَخارَ اللّه عَزَّوَجَلَّ عَبْدٌ مُؤْمِنٌ الاّ خارَ لَهُ»؛ (=هیچ بنده باایمانی از خداوند طلب خیر نکرد، مگر آن که پروردگار سعادت او را فراهم ساخت).</w:t>
      </w:r>
      <w:hyperlink w:anchor="content_note_18_1" w:tooltip=". بحارالانوار، ج 88، ص 224، ح 4.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DE7AE7">
      <w:pPr>
        <w:pStyle w:val="contentparagraph"/>
        <w:bidi/>
        <w:jc w:val="both"/>
        <w:divId w:val="434519665"/>
        <w:rPr>
          <w:rFonts w:cs="B Zar" w:hint="cs"/>
          <w:color w:val="000000"/>
          <w:sz w:val="36"/>
          <w:szCs w:val="36"/>
          <w:rtl/>
        </w:rPr>
      </w:pPr>
      <w:r>
        <w:rPr>
          <w:rStyle w:val="contenttext"/>
          <w:rFonts w:cs="B Zar" w:hint="cs"/>
          <w:color w:val="000000"/>
          <w:sz w:val="36"/>
          <w:szCs w:val="36"/>
          <w:rtl/>
        </w:rPr>
        <w:t>همچنین به فرموده ایشان بلاها وگرفتاری های بعد از عمل به استخاره، موجب پاداش الهی است.</w:t>
      </w:r>
      <w:hyperlink w:anchor="content_note_18_2" w:tooltip=". همان، ص223.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DE7AE7">
      <w:pPr>
        <w:pStyle w:val="contentparagraph"/>
        <w:bidi/>
        <w:jc w:val="both"/>
        <w:divId w:val="434519665"/>
        <w:rPr>
          <w:rFonts w:cs="B Zar" w:hint="cs"/>
          <w:color w:val="000000"/>
          <w:sz w:val="36"/>
          <w:szCs w:val="36"/>
          <w:rtl/>
        </w:rPr>
      </w:pPr>
      <w:r>
        <w:rPr>
          <w:rStyle w:val="contenttext"/>
          <w:rFonts w:cs="B Zar" w:hint="cs"/>
          <w:color w:val="000000"/>
          <w:sz w:val="36"/>
          <w:szCs w:val="36"/>
          <w:rtl/>
        </w:rPr>
        <w:t>ص:18</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DE7AE7">
      <w:pPr>
        <w:bidi/>
        <w:jc w:val="both"/>
        <w:divId w:val="1970475658"/>
        <w:rPr>
          <w:rFonts w:eastAsia="Times New Roman" w:cs="B Zar" w:hint="cs"/>
          <w:color w:val="000000"/>
          <w:sz w:val="36"/>
          <w:szCs w:val="36"/>
          <w:rtl/>
        </w:rPr>
      </w:pPr>
      <w:r>
        <w:rPr>
          <w:rFonts w:eastAsia="Times New Roman" w:cs="B Zar" w:hint="cs"/>
          <w:color w:val="000000"/>
          <w:sz w:val="36"/>
          <w:szCs w:val="36"/>
          <w:rtl/>
        </w:rPr>
        <w:t xml:space="preserve">1- . بحارالانوار، ج 88، ص 224، ح 4. </w:t>
      </w:r>
    </w:p>
    <w:p w:rsidR="00000000" w:rsidRDefault="00DE7AE7">
      <w:pPr>
        <w:bidi/>
        <w:jc w:val="both"/>
        <w:divId w:val="944075997"/>
        <w:rPr>
          <w:rFonts w:eastAsia="Times New Roman" w:cs="B Zar" w:hint="cs"/>
          <w:color w:val="000000"/>
          <w:sz w:val="36"/>
          <w:szCs w:val="36"/>
          <w:rtl/>
        </w:rPr>
      </w:pPr>
      <w:r>
        <w:rPr>
          <w:rFonts w:eastAsia="Times New Roman" w:cs="B Zar" w:hint="cs"/>
          <w:color w:val="000000"/>
          <w:sz w:val="36"/>
          <w:szCs w:val="36"/>
          <w:rtl/>
        </w:rPr>
        <w:t xml:space="preserve">2- . همان، ص223. </w:t>
      </w:r>
    </w:p>
    <w:p w:rsidR="00000000" w:rsidRDefault="00DE7AE7">
      <w:pPr>
        <w:pStyle w:val="contentparagraph"/>
        <w:bidi/>
        <w:jc w:val="both"/>
        <w:divId w:val="306327547"/>
        <w:rPr>
          <w:rFonts w:cs="B Zar" w:hint="cs"/>
          <w:color w:val="000000"/>
          <w:sz w:val="36"/>
          <w:szCs w:val="36"/>
          <w:rtl/>
        </w:rPr>
      </w:pPr>
      <w:r>
        <w:rPr>
          <w:rStyle w:val="contenttext"/>
          <w:rFonts w:cs="B Zar" w:hint="cs"/>
          <w:color w:val="000000"/>
          <w:sz w:val="36"/>
          <w:szCs w:val="36"/>
          <w:rtl/>
        </w:rPr>
        <w:t>امیرالم</w:t>
      </w:r>
      <w:r>
        <w:rPr>
          <w:rStyle w:val="contenttext"/>
          <w:rFonts w:cs="B Zar" w:hint="cs"/>
          <w:color w:val="000000"/>
          <w:sz w:val="36"/>
          <w:szCs w:val="36"/>
          <w:rtl/>
        </w:rPr>
        <w:t>ؤمنین</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p>
    <w:p w:rsidR="00000000" w:rsidRDefault="00DE7AE7">
      <w:pPr>
        <w:pStyle w:val="contentparagraph"/>
        <w:bidi/>
        <w:jc w:val="both"/>
        <w:divId w:val="306327547"/>
        <w:rPr>
          <w:rFonts w:cs="B Zar" w:hint="cs"/>
          <w:color w:val="000000"/>
          <w:sz w:val="36"/>
          <w:szCs w:val="36"/>
          <w:rtl/>
        </w:rPr>
      </w:pPr>
      <w:r>
        <w:rPr>
          <w:rStyle w:val="contenttext"/>
          <w:rFonts w:cs="B Zar" w:hint="cs"/>
          <w:color w:val="000000"/>
          <w:sz w:val="36"/>
          <w:szCs w:val="36"/>
          <w:rtl/>
        </w:rPr>
        <w:t>پیامبر اکرم</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یمن</w:t>
      </w:r>
      <w:r>
        <w:rPr>
          <w:rStyle w:val="contenttext"/>
          <w:rFonts w:cs="B Zar" w:hint="cs"/>
          <w:color w:val="000000"/>
          <w:sz w:val="36"/>
          <w:szCs w:val="36"/>
          <w:rtl/>
        </w:rPr>
        <w:t xml:space="preserve"> </w:t>
      </w:r>
      <w:r>
        <w:rPr>
          <w:rStyle w:val="contenttext"/>
          <w:rFonts w:cs="B Zar" w:hint="cs"/>
          <w:color w:val="000000"/>
          <w:sz w:val="36"/>
          <w:szCs w:val="36"/>
          <w:rtl/>
        </w:rPr>
        <w:t>فرستاد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سفارش</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استخاره</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ضعیف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شکسته</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w:t>
      </w:r>
      <w:hyperlink w:anchor="content_note_19_1" w:tooltip=". وسائل الشیعه، ج 5، ص216، ح 9.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DE7AE7">
      <w:pPr>
        <w:pStyle w:val="contentparagraph"/>
        <w:bidi/>
        <w:jc w:val="both"/>
        <w:divId w:val="306327547"/>
        <w:rPr>
          <w:rFonts w:cs="B Zar" w:hint="cs"/>
          <w:color w:val="000000"/>
          <w:sz w:val="36"/>
          <w:szCs w:val="36"/>
          <w:rtl/>
        </w:rPr>
      </w:pPr>
      <w:r>
        <w:rPr>
          <w:rStyle w:val="contenttext"/>
          <w:rFonts w:cs="B Zar" w:hint="cs"/>
          <w:color w:val="000000"/>
          <w:sz w:val="36"/>
          <w:szCs w:val="36"/>
          <w:rtl/>
        </w:rPr>
        <w:t>مولای متقیان علی</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فرزندش</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p>
    <w:p w:rsidR="00000000" w:rsidRDefault="00DE7AE7">
      <w:pPr>
        <w:pStyle w:val="contentparagraph"/>
        <w:bidi/>
        <w:jc w:val="both"/>
        <w:divId w:val="306327547"/>
        <w:rPr>
          <w:rFonts w:cs="B Zar" w:hint="cs"/>
          <w:color w:val="000000"/>
          <w:sz w:val="36"/>
          <w:szCs w:val="36"/>
          <w:rtl/>
        </w:rPr>
      </w:pPr>
      <w:r>
        <w:rPr>
          <w:rStyle w:val="contenttext"/>
          <w:rFonts w:cs="B Zar" w:hint="cs"/>
          <w:color w:val="000000"/>
          <w:sz w:val="36"/>
          <w:szCs w:val="36"/>
          <w:rtl/>
        </w:rPr>
        <w:t>«وَأَکْثِرِ الاِسْتِخارَه»؛ (=بسیار از خداوند طلب خیر کن).</w:t>
      </w:r>
      <w:hyperlink w:anchor="content_note_19_2" w:tooltip=". نهج البلاغه، نامه 31.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DE7AE7">
      <w:pPr>
        <w:pStyle w:val="Heading2"/>
        <w:shd w:val="clear" w:color="auto" w:fill="FFFFFF"/>
        <w:bidi/>
        <w:jc w:val="both"/>
        <w:divId w:val="175724679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5. دلایل جواز استخاره </w:t>
      </w:r>
    </w:p>
    <w:p w:rsidR="00000000" w:rsidRDefault="00DE7AE7">
      <w:pPr>
        <w:pStyle w:val="contentparagraph"/>
        <w:bidi/>
        <w:jc w:val="both"/>
        <w:divId w:val="1757246799"/>
        <w:rPr>
          <w:rFonts w:cs="B Zar" w:hint="cs"/>
          <w:color w:val="000000"/>
          <w:sz w:val="36"/>
          <w:szCs w:val="36"/>
          <w:rtl/>
        </w:rPr>
      </w:pPr>
      <w:r>
        <w:rPr>
          <w:rStyle w:val="contenttext"/>
          <w:rFonts w:cs="B Zar" w:hint="cs"/>
          <w:color w:val="000000"/>
          <w:sz w:val="36"/>
          <w:szCs w:val="36"/>
          <w:rtl/>
        </w:rPr>
        <w:t>1. روایات بسیاری که در بیان اهمیت و آثار آن از ائمه اطهار</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رسیده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نمونه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اشاره</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w:t>
      </w:r>
    </w:p>
    <w:p w:rsidR="00000000" w:rsidRDefault="00DE7AE7">
      <w:pPr>
        <w:pStyle w:val="contentparagraph"/>
        <w:bidi/>
        <w:jc w:val="both"/>
        <w:divId w:val="1757246799"/>
        <w:rPr>
          <w:rFonts w:cs="B Zar" w:hint="cs"/>
          <w:color w:val="000000"/>
          <w:sz w:val="36"/>
          <w:szCs w:val="36"/>
          <w:rtl/>
        </w:rPr>
      </w:pPr>
      <w:r>
        <w:rPr>
          <w:rStyle w:val="contenttext"/>
          <w:rFonts w:cs="B Zar" w:hint="cs"/>
          <w:color w:val="000000"/>
          <w:sz w:val="36"/>
          <w:szCs w:val="36"/>
          <w:rtl/>
        </w:rPr>
        <w:t>ص:19</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DE7AE7">
      <w:pPr>
        <w:bidi/>
        <w:jc w:val="both"/>
        <w:divId w:val="1492016880"/>
        <w:rPr>
          <w:rFonts w:eastAsia="Times New Roman" w:cs="B Zar" w:hint="cs"/>
          <w:color w:val="000000"/>
          <w:sz w:val="36"/>
          <w:szCs w:val="36"/>
          <w:rtl/>
        </w:rPr>
      </w:pPr>
      <w:r>
        <w:rPr>
          <w:rFonts w:eastAsia="Times New Roman" w:cs="B Zar" w:hint="cs"/>
          <w:color w:val="000000"/>
          <w:sz w:val="36"/>
          <w:szCs w:val="36"/>
          <w:rtl/>
        </w:rPr>
        <w:t xml:space="preserve">1- . وسائل الشیعه، ج 5، ص216، ح 9. </w:t>
      </w:r>
    </w:p>
    <w:p w:rsidR="00000000" w:rsidRDefault="00DE7AE7">
      <w:pPr>
        <w:bidi/>
        <w:jc w:val="both"/>
        <w:divId w:val="875580278"/>
        <w:rPr>
          <w:rFonts w:eastAsia="Times New Roman" w:cs="B Zar" w:hint="cs"/>
          <w:color w:val="000000"/>
          <w:sz w:val="36"/>
          <w:szCs w:val="36"/>
          <w:rtl/>
        </w:rPr>
      </w:pPr>
      <w:r>
        <w:rPr>
          <w:rFonts w:eastAsia="Times New Roman" w:cs="B Zar" w:hint="cs"/>
          <w:color w:val="000000"/>
          <w:sz w:val="36"/>
          <w:szCs w:val="36"/>
          <w:rtl/>
        </w:rPr>
        <w:t xml:space="preserve">2- . نهج البلاغه، نامه 31. </w:t>
      </w:r>
    </w:p>
    <w:p w:rsidR="00000000" w:rsidRDefault="00DE7AE7">
      <w:pPr>
        <w:pStyle w:val="contentparagraph"/>
        <w:bidi/>
        <w:jc w:val="both"/>
        <w:divId w:val="1676304610"/>
        <w:rPr>
          <w:rFonts w:cs="B Zar" w:hint="cs"/>
          <w:color w:val="000000"/>
          <w:sz w:val="36"/>
          <w:szCs w:val="36"/>
          <w:rtl/>
        </w:rPr>
      </w:pPr>
      <w:r>
        <w:rPr>
          <w:rStyle w:val="contenttext"/>
          <w:rFonts w:cs="B Zar" w:hint="cs"/>
          <w:color w:val="000000"/>
          <w:sz w:val="36"/>
          <w:szCs w:val="36"/>
          <w:rtl/>
        </w:rPr>
        <w:t>تصویر</w:t>
      </w:r>
    </w:p>
    <w:p w:rsidR="00000000" w:rsidRDefault="00DE7AE7">
      <w:pPr>
        <w:bidi/>
        <w:jc w:val="both"/>
        <w:divId w:val="234242128"/>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6734175"/>
            <wp:effectExtent l="0" t="0" r="0" b="9525"/>
            <wp:docPr id="14" name="Picture 14" descr="http://download.ghbook.ir/downloads/BookContent/14600/14579/m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ownload.ghbook.ir/downloads/BookContent/14600/14579/m05.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9525000" cy="6734175"/>
                    </a:xfrm>
                    <a:prstGeom prst="rect">
                      <a:avLst/>
                    </a:prstGeom>
                    <a:noFill/>
                    <a:ln>
                      <a:noFill/>
                    </a:ln>
                  </pic:spPr>
                </pic:pic>
              </a:graphicData>
            </a:graphic>
          </wp:inline>
        </w:drawing>
      </w:r>
    </w:p>
    <w:p w:rsidR="00000000" w:rsidRDefault="00DE7AE7">
      <w:pPr>
        <w:pStyle w:val="contentparagraph"/>
        <w:bidi/>
        <w:jc w:val="both"/>
        <w:divId w:val="1676304610"/>
        <w:rPr>
          <w:rFonts w:cs="B Zar" w:hint="cs"/>
          <w:color w:val="000000"/>
          <w:sz w:val="36"/>
          <w:szCs w:val="36"/>
          <w:rtl/>
        </w:rPr>
      </w:pPr>
      <w:r>
        <w:rPr>
          <w:rStyle w:val="contenttext"/>
          <w:rFonts w:cs="B Zar" w:hint="cs"/>
          <w:color w:val="000000"/>
          <w:sz w:val="36"/>
          <w:szCs w:val="36"/>
          <w:rtl/>
        </w:rPr>
        <w:t>ص:20</w:t>
      </w:r>
    </w:p>
    <w:p w:rsidR="00000000" w:rsidRDefault="00DE7AE7">
      <w:pPr>
        <w:pStyle w:val="contentparagraph"/>
        <w:bidi/>
        <w:jc w:val="both"/>
        <w:divId w:val="590505954"/>
        <w:rPr>
          <w:rFonts w:cs="B Zar" w:hint="cs"/>
          <w:color w:val="000000"/>
          <w:sz w:val="36"/>
          <w:szCs w:val="36"/>
          <w:rtl/>
        </w:rPr>
      </w:pPr>
      <w:r>
        <w:rPr>
          <w:rStyle w:val="contenttext"/>
          <w:rFonts w:cs="B Zar" w:hint="cs"/>
          <w:color w:val="000000"/>
          <w:sz w:val="36"/>
          <w:szCs w:val="36"/>
          <w:rtl/>
        </w:rPr>
        <w:t xml:space="preserve">2. مجموعه روایاتی که در اقسام استخاره و کیفیت آن بیان خواهد شد. </w:t>
      </w:r>
    </w:p>
    <w:p w:rsidR="00000000" w:rsidRDefault="00DE7AE7">
      <w:pPr>
        <w:pStyle w:val="contentparagraph"/>
        <w:bidi/>
        <w:jc w:val="both"/>
        <w:divId w:val="590505954"/>
        <w:rPr>
          <w:rFonts w:cs="B Zar" w:hint="cs"/>
          <w:color w:val="000000"/>
          <w:sz w:val="36"/>
          <w:szCs w:val="36"/>
          <w:rtl/>
        </w:rPr>
      </w:pPr>
      <w:r>
        <w:rPr>
          <w:rStyle w:val="contenttext"/>
          <w:rFonts w:cs="B Zar" w:hint="cs"/>
          <w:color w:val="000000"/>
          <w:sz w:val="36"/>
          <w:szCs w:val="36"/>
          <w:rtl/>
        </w:rPr>
        <w:t>3. فتاوای فقها و بزرگان دین که در ادامه بحث نقل می شود.</w:t>
      </w:r>
    </w:p>
    <w:p w:rsidR="00000000" w:rsidRDefault="00DE7AE7">
      <w:pPr>
        <w:pStyle w:val="contentparagraph"/>
        <w:bidi/>
        <w:jc w:val="both"/>
        <w:divId w:val="590505954"/>
        <w:rPr>
          <w:rFonts w:cs="B Zar" w:hint="cs"/>
          <w:color w:val="000000"/>
          <w:sz w:val="36"/>
          <w:szCs w:val="36"/>
          <w:rtl/>
        </w:rPr>
      </w:pPr>
      <w:r>
        <w:rPr>
          <w:rStyle w:val="contenttext"/>
          <w:rFonts w:cs="B Zar" w:hint="cs"/>
          <w:color w:val="000000"/>
          <w:sz w:val="36"/>
          <w:szCs w:val="36"/>
          <w:rtl/>
        </w:rPr>
        <w:t xml:space="preserve">آیه الله مکارم شیرازی می فرماید: </w:t>
      </w:r>
    </w:p>
    <w:p w:rsidR="00000000" w:rsidRDefault="00DE7AE7">
      <w:pPr>
        <w:pStyle w:val="contentparagraph"/>
        <w:bidi/>
        <w:jc w:val="both"/>
        <w:divId w:val="590505954"/>
        <w:rPr>
          <w:rFonts w:cs="B Zar" w:hint="cs"/>
          <w:color w:val="000000"/>
          <w:sz w:val="36"/>
          <w:szCs w:val="36"/>
          <w:rtl/>
        </w:rPr>
      </w:pPr>
      <w:r>
        <w:rPr>
          <w:rStyle w:val="contenttext"/>
          <w:rFonts w:cs="B Zar" w:hint="cs"/>
          <w:color w:val="000000"/>
          <w:sz w:val="36"/>
          <w:szCs w:val="36"/>
          <w:rtl/>
        </w:rPr>
        <w:t>«بعضی از ناآگاهان در اعتبار اَسناد استخاره تردید می کنند؛ در حالی که ادلّه معتبری برای آن وجود دارد که برای توضیح بیشتر به کتاب القواعد الفقهیه، ذیل قاعده قرعه مراجعه کنید».</w:t>
      </w:r>
      <w:hyperlink w:anchor="content_note_21_1" w:tooltip=". مفاتیح نوین، ص 1118؛ القواعد الفقهیه، ج 1، ص 374.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DE7AE7">
      <w:pPr>
        <w:pStyle w:val="Heading2"/>
        <w:shd w:val="clear" w:color="auto" w:fill="FFFFFF"/>
        <w:bidi/>
        <w:jc w:val="both"/>
        <w:divId w:val="147929775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6. شبهه شیخ شلتوت و پاسخ آن </w:t>
      </w:r>
    </w:p>
    <w:p w:rsidR="00000000" w:rsidRDefault="00DE7AE7">
      <w:pPr>
        <w:pStyle w:val="contentparagraph"/>
        <w:bidi/>
        <w:jc w:val="both"/>
        <w:divId w:val="1479297750"/>
        <w:rPr>
          <w:rFonts w:cs="B Zar" w:hint="cs"/>
          <w:color w:val="000000"/>
          <w:sz w:val="36"/>
          <w:szCs w:val="36"/>
          <w:rtl/>
        </w:rPr>
      </w:pPr>
      <w:r>
        <w:rPr>
          <w:rStyle w:val="contenttext"/>
          <w:rFonts w:cs="B Zar" w:hint="cs"/>
          <w:color w:val="000000"/>
          <w:sz w:val="36"/>
          <w:szCs w:val="36"/>
          <w:rtl/>
        </w:rPr>
        <w:t xml:space="preserve">آیه الله صافی می فرماید: </w:t>
      </w:r>
    </w:p>
    <w:p w:rsidR="00000000" w:rsidRDefault="00DE7AE7">
      <w:pPr>
        <w:pStyle w:val="contentparagraph"/>
        <w:bidi/>
        <w:jc w:val="both"/>
        <w:divId w:val="1479297750"/>
        <w:rPr>
          <w:rFonts w:cs="B Zar" w:hint="cs"/>
          <w:color w:val="000000"/>
          <w:sz w:val="36"/>
          <w:szCs w:val="36"/>
          <w:rtl/>
        </w:rPr>
      </w:pPr>
      <w:r>
        <w:rPr>
          <w:rStyle w:val="contenttext"/>
          <w:rFonts w:cs="B Zar" w:hint="cs"/>
          <w:color w:val="000000"/>
          <w:sz w:val="36"/>
          <w:szCs w:val="36"/>
          <w:rtl/>
        </w:rPr>
        <w:t>«از شیخ محمود شلتوت در رساله الاسلام چاپ دارالتقریب قاهره در تفسیر آیه شریفه</w:t>
      </w:r>
    </w:p>
    <w:p w:rsidR="00000000" w:rsidRDefault="00DE7AE7">
      <w:pPr>
        <w:pStyle w:val="contentparagraph"/>
        <w:bidi/>
        <w:jc w:val="both"/>
        <w:divId w:val="1479297750"/>
        <w:rPr>
          <w:rFonts w:cs="B Zar" w:hint="cs"/>
          <w:color w:val="000000"/>
          <w:sz w:val="36"/>
          <w:szCs w:val="36"/>
          <w:rtl/>
        </w:rPr>
      </w:pPr>
      <w:r>
        <w:rPr>
          <w:rStyle w:val="contenttext"/>
          <w:rFonts w:cs="B Zar" w:hint="cs"/>
          <w:color w:val="000000"/>
          <w:sz w:val="36"/>
          <w:szCs w:val="36"/>
          <w:rtl/>
        </w:rPr>
        <w:t>ص:21</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DE7AE7">
      <w:pPr>
        <w:bidi/>
        <w:jc w:val="both"/>
        <w:divId w:val="2033803795"/>
        <w:rPr>
          <w:rFonts w:eastAsia="Times New Roman" w:cs="B Zar" w:hint="cs"/>
          <w:color w:val="000000"/>
          <w:sz w:val="36"/>
          <w:szCs w:val="36"/>
          <w:rtl/>
        </w:rPr>
      </w:pPr>
      <w:r>
        <w:rPr>
          <w:rFonts w:eastAsia="Times New Roman" w:cs="B Zar" w:hint="cs"/>
          <w:color w:val="000000"/>
          <w:sz w:val="36"/>
          <w:szCs w:val="36"/>
          <w:rtl/>
        </w:rPr>
        <w:t xml:space="preserve">1- . مفاتیح نوین، ص 1118؛ القواعد الفقهیه، ج 1، ص 374. </w:t>
      </w:r>
    </w:p>
    <w:p w:rsidR="00000000" w:rsidRDefault="00DE7AE7">
      <w:pPr>
        <w:pStyle w:val="contentparagraph"/>
        <w:bidi/>
        <w:jc w:val="both"/>
        <w:divId w:val="240874664"/>
        <w:rPr>
          <w:rFonts w:cs="B Zar" w:hint="cs"/>
          <w:color w:val="000000"/>
          <w:sz w:val="36"/>
          <w:szCs w:val="36"/>
          <w:rtl/>
        </w:rPr>
      </w:pPr>
      <w:r>
        <w:rPr>
          <w:rStyle w:val="contenttext"/>
          <w:rFonts w:cs="B Zar" w:hint="cs"/>
          <w:color w:val="000000"/>
          <w:sz w:val="36"/>
          <w:szCs w:val="36"/>
          <w:rtl/>
        </w:rPr>
        <w:t xml:space="preserve">«و أَنْ تَسْتَقْسِمُوا بِالْأَزْلامِ» نقل شده که از اقسام استقسام به ازلام (نوعی قمار در عصر جاهلیت) استخاره به قرآن کریم و دانه های تسبیح می باشد و گمان ایشان این </w:t>
      </w:r>
      <w:r>
        <w:rPr>
          <w:rStyle w:val="contenttext"/>
          <w:rFonts w:cs="B Zar" w:hint="cs"/>
          <w:color w:val="000000"/>
          <w:sz w:val="36"/>
          <w:szCs w:val="36"/>
          <w:rtl/>
        </w:rPr>
        <w:t xml:space="preserve">است که استخاره با مراجعه انسان به عقل خویش، منافات دارد و به واسطه استخاره گرفتن با قرآن، این کتاب شریف از وسایل شعوذه (فال بینی و سحر) می شود». </w:t>
      </w:r>
    </w:p>
    <w:p w:rsidR="00000000" w:rsidRDefault="00DE7AE7">
      <w:pPr>
        <w:pStyle w:val="contentparagraph"/>
        <w:bidi/>
        <w:jc w:val="both"/>
        <w:divId w:val="240874664"/>
        <w:rPr>
          <w:rFonts w:cs="B Zar" w:hint="cs"/>
          <w:color w:val="000000"/>
          <w:sz w:val="36"/>
          <w:szCs w:val="36"/>
          <w:rtl/>
        </w:rPr>
      </w:pPr>
      <w:r>
        <w:rPr>
          <w:rStyle w:val="contenttext"/>
          <w:rFonts w:cs="B Zar" w:hint="cs"/>
          <w:color w:val="000000"/>
          <w:sz w:val="36"/>
          <w:szCs w:val="36"/>
          <w:rtl/>
        </w:rPr>
        <w:t xml:space="preserve">اما همان طور که گذشت، به هیچ وجه نمی توان استخاره به قرآن را به «استقسام به ازلام» تشبیه کرد؛ چرا که حقیقت استقسام بنابر معنای اول، شرک است (ر.ک: اصل رساله ایشان)؛ ثانیاً خبر گرفتن از آینده است؛ یعنی تفأل است و ثالثاً طلب خیر یا شرّ از بت هاست و حال آن که </w:t>
      </w:r>
      <w:r>
        <w:rPr>
          <w:rStyle w:val="contenttext"/>
          <w:rFonts w:cs="B Zar" w:hint="cs"/>
          <w:color w:val="000000"/>
          <w:sz w:val="36"/>
          <w:szCs w:val="36"/>
          <w:rtl/>
        </w:rPr>
        <w:t>حقیقت استخاره، دعا و طلب حاجت و شناخت خیر و مصلحت بنده از خداوند متعال که دانای به غیب است، می باشد. بنابراین، فرق میان این دو، در حقیقت فرق میان شرک و توحید است.</w:t>
      </w:r>
      <w:hyperlink w:anchor="content_note_22_1" w:tooltip=". الرساله السادسه مشروعیه الاستخاره و أنها لیست من الاستقسام بالأزلام.&#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DE7AE7">
      <w:pPr>
        <w:pStyle w:val="contentparagraph"/>
        <w:bidi/>
        <w:jc w:val="both"/>
        <w:divId w:val="240874664"/>
        <w:rPr>
          <w:rFonts w:cs="B Zar" w:hint="cs"/>
          <w:color w:val="000000"/>
          <w:sz w:val="36"/>
          <w:szCs w:val="36"/>
          <w:rtl/>
        </w:rPr>
      </w:pPr>
      <w:r>
        <w:rPr>
          <w:rStyle w:val="contenttext"/>
          <w:rFonts w:cs="B Zar" w:hint="cs"/>
          <w:color w:val="000000"/>
          <w:sz w:val="36"/>
          <w:szCs w:val="36"/>
          <w:rtl/>
        </w:rPr>
        <w:t>ص:22</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DE7AE7">
      <w:pPr>
        <w:bidi/>
        <w:jc w:val="both"/>
        <w:divId w:val="65495092"/>
        <w:rPr>
          <w:rFonts w:eastAsia="Times New Roman" w:cs="B Zar" w:hint="cs"/>
          <w:color w:val="000000"/>
          <w:sz w:val="36"/>
          <w:szCs w:val="36"/>
          <w:rtl/>
        </w:rPr>
      </w:pPr>
      <w:r>
        <w:rPr>
          <w:rFonts w:eastAsia="Times New Roman" w:cs="B Zar" w:hint="cs"/>
          <w:color w:val="000000"/>
          <w:sz w:val="36"/>
          <w:szCs w:val="36"/>
          <w:rtl/>
        </w:rPr>
        <w:t xml:space="preserve">1- . الرساله السادسه مشروعیه الاستخاره و أنها لیست من الاستقسام بالأزلام. </w:t>
      </w:r>
    </w:p>
    <w:p w:rsidR="00000000" w:rsidRDefault="00DE7AE7">
      <w:pPr>
        <w:pStyle w:val="Heading2"/>
        <w:shd w:val="clear" w:color="auto" w:fill="FFFFFF"/>
        <w:bidi/>
        <w:jc w:val="both"/>
        <w:divId w:val="162156934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7. انواع استخاره وکیفیت آن </w:t>
      </w:r>
    </w:p>
    <w:p w:rsidR="00000000" w:rsidRDefault="00DE7AE7">
      <w:pPr>
        <w:pStyle w:val="Heading3"/>
        <w:shd w:val="clear" w:color="auto" w:fill="FFFFFF"/>
        <w:bidi/>
        <w:jc w:val="both"/>
        <w:divId w:val="10210550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1.7 .استخاره با نماز و دعا </w:t>
      </w:r>
    </w:p>
    <w:p w:rsidR="00000000" w:rsidRDefault="00DE7AE7">
      <w:pPr>
        <w:pStyle w:val="contentparagraph"/>
        <w:bidi/>
        <w:jc w:val="both"/>
        <w:divId w:val="1021055043"/>
        <w:rPr>
          <w:rFonts w:cs="B Zar" w:hint="cs"/>
          <w:color w:val="000000"/>
          <w:sz w:val="36"/>
          <w:szCs w:val="36"/>
          <w:rtl/>
        </w:rPr>
      </w:pPr>
      <w:r>
        <w:rPr>
          <w:rStyle w:val="contenttext"/>
          <w:rFonts w:cs="B Zar" w:hint="cs"/>
          <w:color w:val="000000"/>
          <w:sz w:val="36"/>
          <w:szCs w:val="36"/>
          <w:rtl/>
        </w:rPr>
        <w:t>استخاره ای که پیامبر اکرم</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ائمه</w:t>
      </w:r>
      <w:r>
        <w:rPr>
          <w:rStyle w:val="contenttext"/>
          <w:rFonts w:cs="B Zar" w:hint="cs"/>
          <w:color w:val="000000"/>
          <w:sz w:val="36"/>
          <w:szCs w:val="36"/>
          <w:rtl/>
        </w:rPr>
        <w:t xml:space="preserve"> </w:t>
      </w:r>
      <w:r>
        <w:rPr>
          <w:rStyle w:val="contenttext"/>
          <w:rFonts w:cs="B Zar" w:hint="cs"/>
          <w:color w:val="000000"/>
          <w:sz w:val="36"/>
          <w:szCs w:val="36"/>
          <w:rtl/>
        </w:rPr>
        <w:t>اطهار</w:t>
      </w:r>
      <w:r>
        <w:rPr>
          <w:rStyle w:val="contenttext"/>
          <w:rFonts w:cs="B Zar" w:hint="cs"/>
          <w:color w:val="000000"/>
          <w:sz w:val="36"/>
          <w:szCs w:val="36"/>
          <w:rtl/>
        </w:rPr>
        <w:t xml:space="preserve"> </w:t>
      </w:r>
      <w:r>
        <w:rPr>
          <w:rStyle w:val="contenttext"/>
          <w:rFonts w:cs="B Zar" w:hint="cs"/>
          <w:color w:val="000000"/>
          <w:sz w:val="36"/>
          <w:szCs w:val="36"/>
          <w:rtl/>
        </w:rPr>
        <w:t>تعلیم</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ند و به آن بسیار سفارش کرده اند، به صورت نماز و دعاست. نماز استخاره، نمازی مستحب و دورکعتی است؛ همانند نماز صبح که پس از پایان نماز، باید صد یا صدویک بار این دعا را خواند: «استخیرُ الله برحمته خیره فی عافیه»؛</w:t>
      </w:r>
      <w:hyperlink w:anchor="content_note_23_1" w:tooltip=". مطلب داخل پرانتز گرچه در روایت خاص نیامده، اما با استفاده از روایات دیگر و مطالبی که در «عروه الوثقی» کتاب حج، ادب اول از آداب سفر آمده، قابل استناد است. بنابر این خلاصه ترین دعای استخاره که جامع هم باشد و در همه جا بتوان از آن استفاده کرد، همین دعاست. &#10; " w:history="1">
        <w:r>
          <w:rPr>
            <w:rStyle w:val="Hyperlink"/>
            <w:rFonts w:cs="B Zar" w:hint="cs"/>
            <w:sz w:val="36"/>
            <w:szCs w:val="36"/>
            <w:rtl/>
          </w:rPr>
          <w:t>(1)</w:t>
        </w:r>
      </w:hyperlink>
      <w:r>
        <w:rPr>
          <w:rStyle w:val="contenttext"/>
          <w:rFonts w:cs="B Zar" w:hint="cs"/>
          <w:color w:val="000000"/>
          <w:sz w:val="36"/>
          <w:szCs w:val="36"/>
          <w:rtl/>
        </w:rPr>
        <w:t>سپس باید بنا بر آنچه به دل الهام می شود، چه انجام کار مورد نظر و چه ترک آن، عمل کرد.</w:t>
      </w:r>
    </w:p>
    <w:p w:rsidR="00000000" w:rsidRDefault="00DE7AE7">
      <w:pPr>
        <w:pStyle w:val="contentparagraph"/>
        <w:bidi/>
        <w:jc w:val="both"/>
        <w:divId w:val="1021055043"/>
        <w:rPr>
          <w:rFonts w:cs="B Zar" w:hint="cs"/>
          <w:color w:val="000000"/>
          <w:sz w:val="36"/>
          <w:szCs w:val="36"/>
          <w:rtl/>
        </w:rPr>
      </w:pPr>
      <w:r>
        <w:rPr>
          <w:rStyle w:val="contenttext"/>
          <w:rFonts w:cs="B Zar" w:hint="cs"/>
          <w:color w:val="000000"/>
          <w:sz w:val="36"/>
          <w:szCs w:val="36"/>
          <w:rtl/>
        </w:rPr>
        <w:t>آیهالله مکارم شیرازی این گونه استخاره را «استخاره با الهام قلبی» نامیده اند و چنین</w:t>
      </w:r>
    </w:p>
    <w:p w:rsidR="00000000" w:rsidRDefault="00DE7AE7">
      <w:pPr>
        <w:pStyle w:val="contentparagraph"/>
        <w:bidi/>
        <w:jc w:val="both"/>
        <w:divId w:val="1021055043"/>
        <w:rPr>
          <w:rFonts w:cs="B Zar" w:hint="cs"/>
          <w:color w:val="000000"/>
          <w:sz w:val="36"/>
          <w:szCs w:val="36"/>
          <w:rtl/>
        </w:rPr>
      </w:pPr>
      <w:r>
        <w:rPr>
          <w:rStyle w:val="contenttext"/>
          <w:rFonts w:cs="B Zar" w:hint="cs"/>
          <w:color w:val="000000"/>
          <w:sz w:val="36"/>
          <w:szCs w:val="36"/>
          <w:rtl/>
        </w:rPr>
        <w:t>ص:23</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DE7AE7">
      <w:pPr>
        <w:bidi/>
        <w:jc w:val="both"/>
        <w:divId w:val="1069041758"/>
        <w:rPr>
          <w:rFonts w:eastAsia="Times New Roman" w:cs="B Zar" w:hint="cs"/>
          <w:color w:val="000000"/>
          <w:sz w:val="36"/>
          <w:szCs w:val="36"/>
          <w:rtl/>
        </w:rPr>
      </w:pPr>
      <w:r>
        <w:rPr>
          <w:rFonts w:eastAsia="Times New Roman" w:cs="B Zar" w:hint="cs"/>
          <w:color w:val="000000"/>
          <w:sz w:val="36"/>
          <w:szCs w:val="36"/>
          <w:rtl/>
        </w:rPr>
        <w:t>1- . مطلب داخل پرانتز گرچه در روایت خاص نی</w:t>
      </w:r>
      <w:r>
        <w:rPr>
          <w:rFonts w:eastAsia="Times New Roman" w:cs="B Zar" w:hint="cs"/>
          <w:color w:val="000000"/>
          <w:sz w:val="36"/>
          <w:szCs w:val="36"/>
          <w:rtl/>
        </w:rPr>
        <w:t xml:space="preserve">امده، اما با استفاده از روایات دیگر و مطالبی که در «عروه الوثقی» کتاب حج، ادب اول از آداب سفر آمده، قابل استناد است. بنابر این خلاصه ترین دعای استخاره که جامع هم باشد و در همه جا بتوان از آن استفاده کرد، همین دعاست. </w:t>
      </w:r>
    </w:p>
    <w:p w:rsidR="00000000" w:rsidRDefault="00DE7AE7">
      <w:pPr>
        <w:pStyle w:val="contentparagraph"/>
        <w:bidi/>
        <w:jc w:val="both"/>
        <w:divId w:val="1766419262"/>
        <w:rPr>
          <w:rFonts w:cs="B Zar" w:hint="cs"/>
          <w:color w:val="000000"/>
          <w:sz w:val="36"/>
          <w:szCs w:val="36"/>
          <w:rtl/>
        </w:rPr>
      </w:pPr>
      <w:r>
        <w:rPr>
          <w:rStyle w:val="contenttext"/>
          <w:rFonts w:cs="B Zar" w:hint="cs"/>
          <w:color w:val="000000"/>
          <w:sz w:val="36"/>
          <w:szCs w:val="36"/>
          <w:rtl/>
        </w:rPr>
        <w:t xml:space="preserve">توضیح داده اند: </w:t>
      </w:r>
    </w:p>
    <w:p w:rsidR="00000000" w:rsidRDefault="00DE7AE7">
      <w:pPr>
        <w:pStyle w:val="contentparagraph"/>
        <w:bidi/>
        <w:jc w:val="both"/>
        <w:divId w:val="1766419262"/>
        <w:rPr>
          <w:rFonts w:cs="B Zar" w:hint="cs"/>
          <w:color w:val="000000"/>
          <w:sz w:val="36"/>
          <w:szCs w:val="36"/>
          <w:rtl/>
        </w:rPr>
      </w:pPr>
      <w:r>
        <w:rPr>
          <w:rStyle w:val="contenttext"/>
          <w:rFonts w:cs="B Zar" w:hint="cs"/>
          <w:color w:val="000000"/>
          <w:sz w:val="36"/>
          <w:szCs w:val="36"/>
          <w:rtl/>
        </w:rPr>
        <w:t xml:space="preserve">«مراد از استخاره قلبی </w:t>
      </w:r>
      <w:r>
        <w:rPr>
          <w:rStyle w:val="contenttext"/>
          <w:rFonts w:cs="B Zar" w:hint="cs"/>
          <w:color w:val="000000"/>
          <w:sz w:val="36"/>
          <w:szCs w:val="36"/>
          <w:rtl/>
        </w:rPr>
        <w:t xml:space="preserve">آن است که انسان با حالت توجّه و تضرّع، با خدای خود مشورت می کند و از او می خواهد که راه صحیح را به وی نشان دهد و پس از آن، هر چه را که خداوند به قلب وی الهام کرد، انجام می دهد». </w:t>
      </w:r>
    </w:p>
    <w:p w:rsidR="00000000" w:rsidRDefault="00DE7AE7">
      <w:pPr>
        <w:pStyle w:val="contentparagraph"/>
        <w:bidi/>
        <w:jc w:val="both"/>
        <w:divId w:val="1766419262"/>
        <w:rPr>
          <w:rFonts w:cs="B Zar" w:hint="cs"/>
          <w:color w:val="000000"/>
          <w:sz w:val="36"/>
          <w:szCs w:val="36"/>
          <w:rtl/>
        </w:rPr>
      </w:pPr>
      <w:r>
        <w:rPr>
          <w:rStyle w:val="contenttext"/>
          <w:rFonts w:cs="B Zar" w:hint="cs"/>
          <w:color w:val="000000"/>
          <w:sz w:val="36"/>
          <w:szCs w:val="36"/>
          <w:rtl/>
        </w:rPr>
        <w:t>در روایتی از امام صادق</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p>
    <w:p w:rsidR="00000000" w:rsidRDefault="00DE7AE7">
      <w:pPr>
        <w:pStyle w:val="contentparagraph"/>
        <w:bidi/>
        <w:jc w:val="both"/>
        <w:divId w:val="1766419262"/>
        <w:rPr>
          <w:rFonts w:cs="B Zar" w:hint="cs"/>
          <w:color w:val="000000"/>
          <w:sz w:val="36"/>
          <w:szCs w:val="36"/>
          <w:rtl/>
        </w:rPr>
      </w:pPr>
      <w:r>
        <w:rPr>
          <w:rStyle w:val="contenttext"/>
          <w:rFonts w:cs="B Zar" w:hint="cs"/>
          <w:color w:val="000000"/>
          <w:sz w:val="36"/>
          <w:szCs w:val="36"/>
          <w:rtl/>
        </w:rPr>
        <w:t>«اگر قصد انجام کاری را داری (و</w:t>
      </w:r>
      <w:r>
        <w:rPr>
          <w:rStyle w:val="contenttext"/>
          <w:rFonts w:cs="B Zar" w:hint="cs"/>
          <w:color w:val="000000"/>
          <w:sz w:val="36"/>
          <w:szCs w:val="36"/>
          <w:rtl/>
        </w:rPr>
        <w:t xml:space="preserve"> نمی دانی خوب است یا بد) با خداوند مشورت کن. اگر خداوند انجام آن کار را به قلب تو انداخت، پیروی کن؛ وگرنه انجام نده. روش استخاره قلبی این گونه است که پس از نماز واجب، به سجده می روی و صد مرتبه می گویی: «اَللّهُمَّ خِرْ لی»؛ (=یعنی خدایا تو برای من -آنچه را</w:t>
      </w:r>
      <w:r>
        <w:rPr>
          <w:rStyle w:val="contenttext"/>
          <w:rFonts w:cs="B Zar" w:hint="cs"/>
          <w:color w:val="000000"/>
          <w:sz w:val="36"/>
          <w:szCs w:val="36"/>
          <w:rtl/>
        </w:rPr>
        <w:t xml:space="preserve"> به صلاحم است- اختیار کن)؛ سپس به ما اهل بیت متوسّل می شوی و ما را شفیع قرار می دهی. پس از آن به قلبت توجّه کن و بنگر چه چیزی</w:t>
      </w:r>
    </w:p>
    <w:p w:rsidR="00000000" w:rsidRDefault="00DE7AE7">
      <w:pPr>
        <w:pStyle w:val="contentparagraph"/>
        <w:bidi/>
        <w:jc w:val="both"/>
        <w:divId w:val="1766419262"/>
        <w:rPr>
          <w:rFonts w:cs="B Zar" w:hint="cs"/>
          <w:color w:val="000000"/>
          <w:sz w:val="36"/>
          <w:szCs w:val="36"/>
          <w:rtl/>
        </w:rPr>
      </w:pPr>
      <w:r>
        <w:rPr>
          <w:rStyle w:val="contenttext"/>
          <w:rFonts w:cs="B Zar" w:hint="cs"/>
          <w:color w:val="000000"/>
          <w:sz w:val="36"/>
          <w:szCs w:val="36"/>
          <w:rtl/>
        </w:rPr>
        <w:t>ص:24</w:t>
      </w:r>
    </w:p>
    <w:p w:rsidR="00000000" w:rsidRDefault="00DE7AE7">
      <w:pPr>
        <w:pStyle w:val="contentparagraph"/>
        <w:bidi/>
        <w:jc w:val="both"/>
        <w:divId w:val="1439645715"/>
        <w:rPr>
          <w:rFonts w:cs="B Zar" w:hint="cs"/>
          <w:color w:val="000000"/>
          <w:sz w:val="36"/>
          <w:szCs w:val="36"/>
          <w:rtl/>
        </w:rPr>
      </w:pPr>
      <w:r>
        <w:rPr>
          <w:rStyle w:val="contenttext"/>
          <w:rFonts w:cs="B Zar" w:hint="cs"/>
          <w:color w:val="000000"/>
          <w:sz w:val="36"/>
          <w:szCs w:val="36"/>
          <w:rtl/>
        </w:rPr>
        <w:t>به تو الهام می شود؛ همان را انجام بده».</w:t>
      </w:r>
      <w:hyperlink w:anchor="content_note_25_1" w:tooltip=". وسائل الشیعه، ج 5، ص 213، ح 3.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DE7AE7">
      <w:pPr>
        <w:pStyle w:val="contentparagraph"/>
        <w:bidi/>
        <w:jc w:val="both"/>
        <w:divId w:val="1439645715"/>
        <w:rPr>
          <w:rFonts w:cs="B Zar" w:hint="cs"/>
          <w:color w:val="000000"/>
          <w:sz w:val="36"/>
          <w:szCs w:val="36"/>
          <w:rtl/>
        </w:rPr>
      </w:pPr>
      <w:r>
        <w:rPr>
          <w:rStyle w:val="contenttext"/>
          <w:rFonts w:cs="B Zar" w:hint="cs"/>
          <w:color w:val="000000"/>
          <w:sz w:val="36"/>
          <w:szCs w:val="36"/>
          <w:rtl/>
        </w:rPr>
        <w:t>همچنین در روایت معتبری آمده است که دو نفر از یاران امام علی بن موسی الرضا</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قصد</w:t>
      </w:r>
      <w:r>
        <w:rPr>
          <w:rStyle w:val="contenttext"/>
          <w:rFonts w:cs="B Zar" w:hint="cs"/>
          <w:color w:val="000000"/>
          <w:sz w:val="36"/>
          <w:szCs w:val="36"/>
          <w:rtl/>
        </w:rPr>
        <w:t xml:space="preserve"> </w:t>
      </w:r>
      <w:r>
        <w:rPr>
          <w:rStyle w:val="contenttext"/>
          <w:rFonts w:cs="B Zar" w:hint="cs"/>
          <w:color w:val="000000"/>
          <w:sz w:val="36"/>
          <w:szCs w:val="36"/>
          <w:rtl/>
        </w:rPr>
        <w:t>سفر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مصر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داشتند؛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پرسیدند</w:t>
      </w:r>
      <w:r>
        <w:rPr>
          <w:rStyle w:val="contenttext"/>
          <w:rFonts w:cs="B Zar" w:hint="cs"/>
          <w:color w:val="000000"/>
          <w:sz w:val="36"/>
          <w:szCs w:val="36"/>
          <w:rtl/>
        </w:rPr>
        <w:t xml:space="preserve">: </w:t>
      </w:r>
      <w:r>
        <w:rPr>
          <w:rStyle w:val="contenttext"/>
          <w:rFonts w:cs="B Zar" w:hint="cs"/>
          <w:color w:val="000000"/>
          <w:sz w:val="36"/>
          <w:szCs w:val="36"/>
          <w:rtl/>
        </w:rPr>
        <w:t>مصلحت</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دریا</w:t>
      </w:r>
      <w:r>
        <w:rPr>
          <w:rStyle w:val="contenttext"/>
          <w:rFonts w:cs="B Zar" w:hint="cs"/>
          <w:color w:val="000000"/>
          <w:sz w:val="36"/>
          <w:szCs w:val="36"/>
          <w:rtl/>
        </w:rPr>
        <w:t xml:space="preserve"> </w:t>
      </w:r>
      <w:r>
        <w:rPr>
          <w:rStyle w:val="contenttext"/>
          <w:rFonts w:cs="B Zar" w:hint="cs"/>
          <w:color w:val="000000"/>
          <w:sz w:val="36"/>
          <w:szCs w:val="36"/>
          <w:rtl/>
        </w:rPr>
        <w:t>برویم</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خشکی؟</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p>
    <w:p w:rsidR="00000000" w:rsidRDefault="00DE7AE7">
      <w:pPr>
        <w:pStyle w:val="contentparagraph"/>
        <w:bidi/>
        <w:jc w:val="both"/>
        <w:divId w:val="1439645715"/>
        <w:rPr>
          <w:rFonts w:cs="B Zar" w:hint="cs"/>
          <w:color w:val="000000"/>
          <w:sz w:val="36"/>
          <w:szCs w:val="36"/>
          <w:rtl/>
        </w:rPr>
      </w:pPr>
      <w:r>
        <w:rPr>
          <w:rStyle w:val="contenttext"/>
          <w:rFonts w:cs="B Zar" w:hint="cs"/>
          <w:color w:val="000000"/>
          <w:sz w:val="36"/>
          <w:szCs w:val="36"/>
          <w:rtl/>
        </w:rPr>
        <w:t>«در غیر وقت نماز واجب، به مسجد بروید؛ دو رکعت نماز بخوانید؛ سپس یکصد مرتبه این ذکر را تکرار کنید: «أَسْتَخیرُ الله»؛ آن گاه به قلب خویش بنگرید؛ هر چه به قلبتان افتاد، به همان عمل کنید».</w:t>
      </w:r>
      <w:hyperlink w:anchor="content_note_25_2" w:tooltip=". همان، ص 205، ابواب صلاه الاستخاره، باب 1، ح 4.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DE7AE7">
      <w:pPr>
        <w:pStyle w:val="contentparagraph"/>
        <w:bidi/>
        <w:jc w:val="both"/>
        <w:divId w:val="1439645715"/>
        <w:rPr>
          <w:rFonts w:cs="B Zar" w:hint="cs"/>
          <w:color w:val="000000"/>
          <w:sz w:val="36"/>
          <w:szCs w:val="36"/>
          <w:rtl/>
        </w:rPr>
      </w:pPr>
      <w:r>
        <w:rPr>
          <w:rStyle w:val="contenttext"/>
          <w:rFonts w:cs="B Zar" w:hint="cs"/>
          <w:color w:val="000000"/>
          <w:sz w:val="36"/>
          <w:szCs w:val="36"/>
          <w:rtl/>
        </w:rPr>
        <w:t>بدیهی است که این گونه استخاره با توجه به مورد روایات - که سؤال از امر مهم و گاه</w:t>
      </w:r>
    </w:p>
    <w:p w:rsidR="00000000" w:rsidRDefault="00DE7AE7">
      <w:pPr>
        <w:pStyle w:val="contentparagraph"/>
        <w:bidi/>
        <w:jc w:val="both"/>
        <w:divId w:val="1439645715"/>
        <w:rPr>
          <w:rFonts w:cs="B Zar" w:hint="cs"/>
          <w:color w:val="000000"/>
          <w:sz w:val="36"/>
          <w:szCs w:val="36"/>
          <w:rtl/>
        </w:rPr>
      </w:pPr>
      <w:r>
        <w:rPr>
          <w:rStyle w:val="contenttext"/>
          <w:rFonts w:cs="B Zar" w:hint="cs"/>
          <w:color w:val="000000"/>
          <w:sz w:val="36"/>
          <w:szCs w:val="36"/>
          <w:rtl/>
        </w:rPr>
        <w:t>ص:25</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DE7AE7">
      <w:pPr>
        <w:bidi/>
        <w:jc w:val="both"/>
        <w:divId w:val="594872199"/>
        <w:rPr>
          <w:rFonts w:eastAsia="Times New Roman" w:cs="B Zar" w:hint="cs"/>
          <w:color w:val="000000"/>
          <w:sz w:val="36"/>
          <w:szCs w:val="36"/>
          <w:rtl/>
        </w:rPr>
      </w:pPr>
      <w:r>
        <w:rPr>
          <w:rFonts w:eastAsia="Times New Roman" w:cs="B Zar" w:hint="cs"/>
          <w:color w:val="000000"/>
          <w:sz w:val="36"/>
          <w:szCs w:val="36"/>
          <w:rtl/>
        </w:rPr>
        <w:t xml:space="preserve">1- . وسائل الشیعه، ج 5، ص 213، ح 3. </w:t>
      </w:r>
    </w:p>
    <w:p w:rsidR="00000000" w:rsidRDefault="00DE7AE7">
      <w:pPr>
        <w:bidi/>
        <w:jc w:val="both"/>
        <w:divId w:val="1045132079"/>
        <w:rPr>
          <w:rFonts w:eastAsia="Times New Roman" w:cs="B Zar" w:hint="cs"/>
          <w:color w:val="000000"/>
          <w:sz w:val="36"/>
          <w:szCs w:val="36"/>
          <w:rtl/>
        </w:rPr>
      </w:pPr>
      <w:r>
        <w:rPr>
          <w:rFonts w:eastAsia="Times New Roman" w:cs="B Zar" w:hint="cs"/>
          <w:color w:val="000000"/>
          <w:sz w:val="36"/>
          <w:szCs w:val="36"/>
          <w:rtl/>
        </w:rPr>
        <w:t xml:space="preserve">2- . همان، ص 205، ابواب صلاه الاستخاره، باب 1، ح 4. </w:t>
      </w:r>
    </w:p>
    <w:p w:rsidR="00000000" w:rsidRDefault="00DE7AE7">
      <w:pPr>
        <w:pStyle w:val="contentparagraph"/>
        <w:bidi/>
        <w:jc w:val="both"/>
        <w:divId w:val="1792434530"/>
        <w:rPr>
          <w:rFonts w:cs="B Zar" w:hint="cs"/>
          <w:color w:val="000000"/>
          <w:sz w:val="36"/>
          <w:szCs w:val="36"/>
          <w:rtl/>
        </w:rPr>
      </w:pPr>
      <w:r>
        <w:rPr>
          <w:rStyle w:val="contenttext"/>
          <w:rFonts w:cs="B Zar" w:hint="cs"/>
          <w:color w:val="000000"/>
          <w:sz w:val="36"/>
          <w:szCs w:val="36"/>
          <w:rtl/>
        </w:rPr>
        <w:t>خطرناکی است - مربوط به موضوعات بسیار مهم است، نه موضوعات کوچک و ناچیز.</w:t>
      </w:r>
      <w:hyperlink w:anchor="content_note_26_1" w:tooltip=". مفاتیح نوین، ص 11 .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DE7AE7">
      <w:pPr>
        <w:pStyle w:val="contentparagraph"/>
        <w:bidi/>
        <w:jc w:val="both"/>
        <w:divId w:val="1792434530"/>
        <w:rPr>
          <w:rFonts w:cs="B Zar" w:hint="cs"/>
          <w:color w:val="000000"/>
          <w:sz w:val="36"/>
          <w:szCs w:val="36"/>
          <w:rtl/>
        </w:rPr>
      </w:pPr>
      <w:r>
        <w:rPr>
          <w:rStyle w:val="contenttext"/>
          <w:rFonts w:cs="B Zar" w:hint="cs"/>
          <w:color w:val="000000"/>
          <w:sz w:val="36"/>
          <w:szCs w:val="36"/>
          <w:rtl/>
        </w:rPr>
        <w:t xml:space="preserve">دعاهای مخصوصی نیز در اغلب منابع برای نماز استخاره ذکر شده است. از جمله این دعاها می توان به دعای استخاره از صحیفه سجادیه اشاره نمود: </w:t>
      </w:r>
    </w:p>
    <w:p w:rsidR="00000000" w:rsidRDefault="00DE7AE7">
      <w:pPr>
        <w:pStyle w:val="contentparagraph"/>
        <w:bidi/>
        <w:jc w:val="both"/>
        <w:divId w:val="1792434530"/>
        <w:rPr>
          <w:rFonts w:cs="B Zar" w:hint="cs"/>
          <w:color w:val="000000"/>
          <w:sz w:val="36"/>
          <w:szCs w:val="36"/>
          <w:rtl/>
        </w:rPr>
      </w:pPr>
      <w:r>
        <w:rPr>
          <w:rStyle w:val="contenttext"/>
          <w:rFonts w:cs="B Zar" w:hint="cs"/>
          <w:color w:val="000000"/>
          <w:sz w:val="36"/>
          <w:szCs w:val="36"/>
          <w:rtl/>
        </w:rPr>
        <w:t>«اللّهُمّ إنِیّ أَسْتَخِیرُکَ بِعِلْمِکَ، فَصَلّ عَلَی مُحَمّدٍ وَ آلِهِ، وَ اقْضِ لِی بِالْخِیَرَهِ وَ أَ</w:t>
      </w:r>
      <w:r>
        <w:rPr>
          <w:rStyle w:val="contenttext"/>
          <w:rFonts w:cs="B Zar" w:hint="cs"/>
          <w:color w:val="000000"/>
          <w:sz w:val="36"/>
          <w:szCs w:val="36"/>
          <w:rtl/>
        </w:rPr>
        <w:t>لْهِمْنَا مَعْرِفَهَ الِاخْتِیَارِ، وَ اجْعَلْ ذَلِکَ ذَرِیعَهً الَی الرّضَا بِمَا قَضَیْتَ لَنَا وَ التّسْلِیمِ لِمَا حَکَمْتَ فَأَزِحْ عَنّا رَیْبَ الِارْتِیَابِ، وَ أیِّدْنَا بِیَقِینِ الْمُخْلِصِینَ. وَ لَا تَسُمْنَا عَجْزَ الْمَعْرِفَهِ عَمّا تَخَیّرْ</w:t>
      </w:r>
      <w:r>
        <w:rPr>
          <w:rStyle w:val="contenttext"/>
          <w:rFonts w:cs="B Zar" w:hint="cs"/>
          <w:color w:val="000000"/>
          <w:sz w:val="36"/>
          <w:szCs w:val="36"/>
          <w:rtl/>
        </w:rPr>
        <w:t>تَ فَنَغْمِطَ قَدْرَکَ، وَ نَکْرَهَ مَوْضِعَ رِضَاکَ، وَ نَجْنَحَ الَی الّتِی هِیَ أَبْعَدُ مِنْ حُسْنِ الْعَاقِبَهِ، وَ أَقْرَبُ الَی ضِدّ الْعَافِیَهِ حَبّبْ الَیْنَا مَا نَکْرَهُ مِنْ قَضَائِکَ، وَ سَهّلْ عَلَیْنَا مَا نَسْتَصْعِبُ مِنْ حُکْمِکَ وَ أَلْ</w:t>
      </w:r>
      <w:r>
        <w:rPr>
          <w:rStyle w:val="contenttext"/>
          <w:rFonts w:cs="B Zar" w:hint="cs"/>
          <w:color w:val="000000"/>
          <w:sz w:val="36"/>
          <w:szCs w:val="36"/>
          <w:rtl/>
        </w:rPr>
        <w:t>هِمْنَا الِانْقِیَادَ لِمَا أَوْرَدْتَ عَلَیْنَا مِنْ مَشِیّتِکَ حَتّی لَا نُحِبّ تَأْخِیرَ مَا عَجّلْتَ، وَ لَا تَعْجِیلَ مَا أَخّرْتَ، وَ لَا نَکْرَهَ مَا أَحْبَبْتَ، وَ لَا نَتَخَیّرَ مَا کَرِهْتَ وَ اخْتِمْ لَنَا بِالّتِی هِیَ أحْمَدُ عَاقِبَهً، وَ أکْ</w:t>
      </w:r>
      <w:r>
        <w:rPr>
          <w:rStyle w:val="contenttext"/>
          <w:rFonts w:cs="B Zar" w:hint="cs"/>
          <w:color w:val="000000"/>
          <w:sz w:val="36"/>
          <w:szCs w:val="36"/>
          <w:rtl/>
        </w:rPr>
        <w:t>رَمُ مَصِیراً، انّکَ تُفِیدُ الْکَرِیمَهَ، وَ تُعْطِی الْجَسِیمَهَ، وَ تَفْعَلُ مَا تُرِیدُ، وَ أنْتَ عَلَی کُلّ شَیْ ءٍ قَدِیرٌ»؛</w:t>
      </w:r>
      <w:hyperlink w:anchor="content_note_26_2" w:tooltip=". صحیفه کامله سجادیه، دعای 33. &#10; " w:history="1">
        <w:r>
          <w:rPr>
            <w:rStyle w:val="Hyperlink"/>
            <w:rFonts w:cs="B Zar" w:hint="cs"/>
            <w:sz w:val="36"/>
            <w:szCs w:val="36"/>
            <w:rtl/>
          </w:rPr>
          <w:t>(2)</w:t>
        </w:r>
      </w:hyperlink>
    </w:p>
    <w:p w:rsidR="00000000" w:rsidRDefault="00DE7AE7">
      <w:pPr>
        <w:pStyle w:val="contentparagraph"/>
        <w:bidi/>
        <w:jc w:val="both"/>
        <w:divId w:val="1792434530"/>
        <w:rPr>
          <w:rFonts w:cs="B Zar" w:hint="cs"/>
          <w:color w:val="000000"/>
          <w:sz w:val="36"/>
          <w:szCs w:val="36"/>
          <w:rtl/>
        </w:rPr>
      </w:pPr>
      <w:r>
        <w:rPr>
          <w:rStyle w:val="contenttext"/>
          <w:rFonts w:cs="B Zar" w:hint="cs"/>
          <w:color w:val="000000"/>
          <w:sz w:val="36"/>
          <w:szCs w:val="36"/>
          <w:rtl/>
        </w:rPr>
        <w:t>ص:26</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DE7AE7">
      <w:pPr>
        <w:bidi/>
        <w:jc w:val="both"/>
        <w:divId w:val="61219526"/>
        <w:rPr>
          <w:rFonts w:eastAsia="Times New Roman" w:cs="B Zar" w:hint="cs"/>
          <w:color w:val="000000"/>
          <w:sz w:val="36"/>
          <w:szCs w:val="36"/>
          <w:rtl/>
        </w:rPr>
      </w:pPr>
      <w:r>
        <w:rPr>
          <w:rFonts w:eastAsia="Times New Roman" w:cs="B Zar" w:hint="cs"/>
          <w:color w:val="000000"/>
          <w:sz w:val="36"/>
          <w:szCs w:val="36"/>
          <w:rtl/>
        </w:rPr>
        <w:t xml:space="preserve">1- . مفاتیح نوین، ص 11 . </w:t>
      </w:r>
    </w:p>
    <w:p w:rsidR="00000000" w:rsidRDefault="00DE7AE7">
      <w:pPr>
        <w:bidi/>
        <w:jc w:val="both"/>
        <w:divId w:val="244069357"/>
        <w:rPr>
          <w:rFonts w:eastAsia="Times New Roman" w:cs="B Zar" w:hint="cs"/>
          <w:color w:val="000000"/>
          <w:sz w:val="36"/>
          <w:szCs w:val="36"/>
          <w:rtl/>
        </w:rPr>
      </w:pPr>
      <w:r>
        <w:rPr>
          <w:rFonts w:eastAsia="Times New Roman" w:cs="B Zar" w:hint="cs"/>
          <w:color w:val="000000"/>
          <w:sz w:val="36"/>
          <w:szCs w:val="36"/>
          <w:rtl/>
        </w:rPr>
        <w:t xml:space="preserve">2- . صحیفه کامله سجادیه، دعای 33. </w:t>
      </w:r>
    </w:p>
    <w:p w:rsidR="00000000" w:rsidRDefault="00DE7AE7">
      <w:pPr>
        <w:pStyle w:val="contentparagraph"/>
        <w:bidi/>
        <w:jc w:val="both"/>
        <w:divId w:val="301619179"/>
        <w:rPr>
          <w:rFonts w:cs="B Zar" w:hint="cs"/>
          <w:color w:val="000000"/>
          <w:sz w:val="36"/>
          <w:szCs w:val="36"/>
          <w:rtl/>
        </w:rPr>
      </w:pPr>
      <w:r>
        <w:rPr>
          <w:rStyle w:val="contenttext"/>
          <w:rFonts w:cs="B Zar" w:hint="cs"/>
          <w:color w:val="000000"/>
          <w:sz w:val="36"/>
          <w:szCs w:val="36"/>
          <w:rtl/>
        </w:rPr>
        <w:t>(=خدایا! از تو می خواهم که به دانائیت، خیر را برایم برگزینی. پس بر محمد و آلش رحمت فرست، و درباره ام به خیر حکم فرمای، و ما را به حکمت اختیار خود ملهم ساز، و آن را برای ما وسیله رضا به قضا و تسلی</w:t>
      </w:r>
      <w:r>
        <w:rPr>
          <w:rStyle w:val="contenttext"/>
          <w:rFonts w:cs="B Zar" w:hint="cs"/>
          <w:color w:val="000000"/>
          <w:sz w:val="36"/>
          <w:szCs w:val="36"/>
          <w:rtl/>
        </w:rPr>
        <w:t>م به حکم خود قرار ده، و به این وسیله، پریشانیِ شک و تردید را از ما دور گردان، و ما را به یقین مخلصین تأیید فرمای، و به خویشتن وا مگذار، که از معرفت آنچه برای ما برگزیده ای فرو مانیم، تا آن جا که قدر تو را سبک شماریم، و مورد رضای تو را مکروه داریم، و به چیز</w:t>
      </w:r>
      <w:r>
        <w:rPr>
          <w:rStyle w:val="contenttext"/>
          <w:rFonts w:cs="B Zar" w:hint="cs"/>
          <w:color w:val="000000"/>
          <w:sz w:val="36"/>
          <w:szCs w:val="36"/>
          <w:rtl/>
        </w:rPr>
        <w:t>ی که از حسن عاقبت دورتر و به خلاف عافیت نزدیک تر است، متمایل شویم. آنچه از قضای خود که ما از آن اکراه داریم، پیش ما محبوب ساز، و آنچه از حکم تو که دشوار می پنداریم، بر ما آسان کن و ما را به گردن نهادن مشیتی که بر ما وارد ساخته ای، ملهم ساز تا تأخیر آنچه را</w:t>
      </w:r>
      <w:r>
        <w:rPr>
          <w:rStyle w:val="contenttext"/>
          <w:rFonts w:cs="B Zar" w:hint="cs"/>
          <w:color w:val="000000"/>
          <w:sz w:val="36"/>
          <w:szCs w:val="36"/>
          <w:rtl/>
        </w:rPr>
        <w:t xml:space="preserve"> تعجیل فرموده ای، و تعجیل آنچه به تأخیر افکنده ای، دوست نداریم، و آنچه را تو دوست داری، مکروه نشماریم و آنچه را مکروه داری، برنگزینیم و کار ما را به آنچه فرجامش پسندیده تر و مآلش بهتر است، پایان بخش؛ زیرا که تو عطایای نفیس می دهی و نعمت های </w:t>
      </w:r>
    </w:p>
    <w:p w:rsidR="00000000" w:rsidRDefault="00DE7AE7">
      <w:pPr>
        <w:pStyle w:val="contentparagraph"/>
        <w:bidi/>
        <w:jc w:val="both"/>
        <w:divId w:val="301619179"/>
        <w:rPr>
          <w:rFonts w:cs="B Zar" w:hint="cs"/>
          <w:color w:val="000000"/>
          <w:sz w:val="36"/>
          <w:szCs w:val="36"/>
          <w:rtl/>
        </w:rPr>
      </w:pPr>
      <w:r>
        <w:rPr>
          <w:rStyle w:val="contenttext"/>
          <w:rFonts w:cs="B Zar" w:hint="cs"/>
          <w:color w:val="000000"/>
          <w:sz w:val="36"/>
          <w:szCs w:val="36"/>
          <w:rtl/>
        </w:rPr>
        <w:t>ص:27</w:t>
      </w:r>
    </w:p>
    <w:p w:rsidR="00000000" w:rsidRDefault="00DE7AE7">
      <w:pPr>
        <w:pStyle w:val="contentparagraph"/>
        <w:bidi/>
        <w:jc w:val="both"/>
        <w:divId w:val="1434864090"/>
        <w:rPr>
          <w:rFonts w:cs="B Zar" w:hint="cs"/>
          <w:color w:val="000000"/>
          <w:sz w:val="36"/>
          <w:szCs w:val="36"/>
          <w:rtl/>
        </w:rPr>
      </w:pPr>
      <w:r>
        <w:rPr>
          <w:rStyle w:val="contenttext"/>
          <w:rFonts w:cs="B Zar" w:hint="cs"/>
          <w:color w:val="000000"/>
          <w:sz w:val="36"/>
          <w:szCs w:val="36"/>
          <w:rtl/>
        </w:rPr>
        <w:t xml:space="preserve">بزرگ می بخشی، و تو بر هر کار قدرت بی پایان داری). </w:t>
      </w:r>
    </w:p>
    <w:p w:rsidR="00000000" w:rsidRDefault="00DE7AE7">
      <w:pPr>
        <w:pStyle w:val="Heading3"/>
        <w:shd w:val="clear" w:color="auto" w:fill="FFFFFF"/>
        <w:bidi/>
        <w:jc w:val="both"/>
        <w:divId w:val="266819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2.7 .استخاره با قرآن </w:t>
      </w:r>
    </w:p>
    <w:p w:rsidR="00000000" w:rsidRDefault="00DE7AE7">
      <w:pPr>
        <w:pStyle w:val="contentparagraph"/>
        <w:bidi/>
        <w:jc w:val="both"/>
        <w:divId w:val="26681969"/>
        <w:rPr>
          <w:rFonts w:cs="B Zar" w:hint="cs"/>
          <w:color w:val="000000"/>
          <w:sz w:val="36"/>
          <w:szCs w:val="36"/>
          <w:rtl/>
        </w:rPr>
      </w:pPr>
      <w:r>
        <w:rPr>
          <w:rStyle w:val="contenttext"/>
          <w:rFonts w:cs="B Zar" w:hint="cs"/>
          <w:color w:val="000000"/>
          <w:sz w:val="36"/>
          <w:szCs w:val="36"/>
          <w:rtl/>
        </w:rPr>
        <w:t>نوع اول: از رسول گرامی اسلام</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p>
    <w:p w:rsidR="00000000" w:rsidRDefault="00DE7AE7">
      <w:pPr>
        <w:pStyle w:val="contentparagraph"/>
        <w:bidi/>
        <w:jc w:val="both"/>
        <w:divId w:val="26681969"/>
        <w:rPr>
          <w:rFonts w:cs="B Zar" w:hint="cs"/>
          <w:color w:val="000000"/>
          <w:sz w:val="36"/>
          <w:szCs w:val="36"/>
          <w:rtl/>
        </w:rPr>
      </w:pPr>
      <w:r>
        <w:rPr>
          <w:rStyle w:val="contenttext"/>
          <w:rFonts w:cs="B Zar" w:hint="cs"/>
          <w:color w:val="000000"/>
          <w:sz w:val="36"/>
          <w:szCs w:val="36"/>
          <w:rtl/>
        </w:rPr>
        <w:t>«هرگاه که خواهی با کتاب خدا استخاره کنی، ابتدا سه مرتبه سوره اخلاص را بخوان؛ آ ن گاه سه بار بر محمّد و آلش صلوات بفرست و سپس این د</w:t>
      </w:r>
      <w:r>
        <w:rPr>
          <w:rStyle w:val="contenttext"/>
          <w:rFonts w:cs="B Zar" w:hint="cs"/>
          <w:color w:val="000000"/>
          <w:sz w:val="36"/>
          <w:szCs w:val="36"/>
          <w:rtl/>
        </w:rPr>
        <w:t xml:space="preserve">عا را بخوان: </w:t>
      </w:r>
    </w:p>
    <w:p w:rsidR="00000000" w:rsidRDefault="00DE7AE7">
      <w:pPr>
        <w:pStyle w:val="contentparagraph"/>
        <w:bidi/>
        <w:jc w:val="both"/>
        <w:divId w:val="26681969"/>
        <w:rPr>
          <w:rFonts w:cs="B Zar" w:hint="cs"/>
          <w:color w:val="000000"/>
          <w:sz w:val="36"/>
          <w:szCs w:val="36"/>
          <w:rtl/>
        </w:rPr>
      </w:pPr>
      <w:r>
        <w:rPr>
          <w:rStyle w:val="contenttext"/>
          <w:rFonts w:cs="B Zar" w:hint="cs"/>
          <w:color w:val="000000"/>
          <w:sz w:val="36"/>
          <w:szCs w:val="36"/>
          <w:rtl/>
        </w:rPr>
        <w:t xml:space="preserve">«اَللّهُمَّ اِنّی تَفَأَّلْتُ بِکِتابِکَ، وَ تَوَکَّلْتُ عَلَیْکَ، فَاَرِنی مِنْ کِتابِکَ ما هُوَ مَکْتُومٌ مِنْ سِرِّکَ الْمَکْنُونِ ف-ی غَیْبِ-کَ»؛ (=خدایا! به کتاب تو تفأّل می زنم (و استخاره می کنم) و بر تو توکّل می کنم؛ پس تو نیز از کتاب </w:t>
      </w:r>
      <w:r>
        <w:rPr>
          <w:rStyle w:val="contenttext"/>
          <w:rFonts w:cs="B Zar" w:hint="cs"/>
          <w:color w:val="000000"/>
          <w:sz w:val="36"/>
          <w:szCs w:val="36"/>
          <w:rtl/>
        </w:rPr>
        <w:t xml:space="preserve">خود، آنچه در نهان غیب تو پنهان است، به من نشان ده). </w:t>
      </w:r>
    </w:p>
    <w:p w:rsidR="00000000" w:rsidRDefault="00DE7AE7">
      <w:pPr>
        <w:pStyle w:val="contentparagraph"/>
        <w:bidi/>
        <w:jc w:val="both"/>
        <w:divId w:val="26681969"/>
        <w:rPr>
          <w:rFonts w:cs="B Zar" w:hint="cs"/>
          <w:color w:val="000000"/>
          <w:sz w:val="36"/>
          <w:szCs w:val="36"/>
          <w:rtl/>
        </w:rPr>
      </w:pPr>
      <w:r>
        <w:rPr>
          <w:rStyle w:val="contenttext"/>
          <w:rFonts w:cs="B Zar" w:hint="cs"/>
          <w:color w:val="000000"/>
          <w:sz w:val="36"/>
          <w:szCs w:val="36"/>
          <w:rtl/>
        </w:rPr>
        <w:t>سپس قرآن را بگشا و از سطر اول از صفحه اوّلِ سمت راست، مقصود خود را از خدا</w:t>
      </w:r>
    </w:p>
    <w:p w:rsidR="00000000" w:rsidRDefault="00DE7AE7">
      <w:pPr>
        <w:pStyle w:val="contentparagraph"/>
        <w:bidi/>
        <w:jc w:val="both"/>
        <w:divId w:val="26681969"/>
        <w:rPr>
          <w:rFonts w:cs="B Zar" w:hint="cs"/>
          <w:color w:val="000000"/>
          <w:sz w:val="36"/>
          <w:szCs w:val="36"/>
          <w:rtl/>
        </w:rPr>
      </w:pPr>
      <w:r>
        <w:rPr>
          <w:rStyle w:val="contenttext"/>
          <w:rFonts w:cs="B Zar" w:hint="cs"/>
          <w:color w:val="000000"/>
          <w:sz w:val="36"/>
          <w:szCs w:val="36"/>
          <w:rtl/>
        </w:rPr>
        <w:t>ص:28</w:t>
      </w:r>
    </w:p>
    <w:p w:rsidR="00000000" w:rsidRDefault="00DE7AE7">
      <w:pPr>
        <w:pStyle w:val="contentparagraph"/>
        <w:bidi/>
        <w:jc w:val="both"/>
        <w:divId w:val="1263951006"/>
        <w:rPr>
          <w:rFonts w:cs="B Zar" w:hint="cs"/>
          <w:color w:val="000000"/>
          <w:sz w:val="36"/>
          <w:szCs w:val="36"/>
          <w:rtl/>
        </w:rPr>
      </w:pPr>
      <w:r>
        <w:rPr>
          <w:rStyle w:val="contenttext"/>
          <w:rFonts w:cs="B Zar" w:hint="cs"/>
          <w:color w:val="000000"/>
          <w:sz w:val="36"/>
          <w:szCs w:val="36"/>
          <w:rtl/>
        </w:rPr>
        <w:t>بخواه».</w:t>
      </w:r>
      <w:hyperlink w:anchor="content_note_29_1" w:tooltip=". بحارالانوار، ج 88، ص 241، حدیث 1. &#10; " w:history="1">
        <w:r>
          <w:rPr>
            <w:rStyle w:val="Hyperlink"/>
            <w:rFonts w:cs="B Zar" w:hint="cs"/>
            <w:sz w:val="36"/>
            <w:szCs w:val="36"/>
            <w:rtl/>
          </w:rPr>
          <w:t>(1)</w:t>
        </w:r>
      </w:hyperlink>
    </w:p>
    <w:p w:rsidR="00000000" w:rsidRDefault="00DE7AE7">
      <w:pPr>
        <w:pStyle w:val="contentparagraph"/>
        <w:bidi/>
        <w:jc w:val="both"/>
        <w:divId w:val="1263951006"/>
        <w:rPr>
          <w:rFonts w:cs="B Zar" w:hint="cs"/>
          <w:color w:val="000000"/>
          <w:sz w:val="36"/>
          <w:szCs w:val="36"/>
          <w:rtl/>
        </w:rPr>
      </w:pPr>
      <w:r>
        <w:rPr>
          <w:rStyle w:val="contenttext"/>
          <w:rFonts w:cs="B Zar" w:hint="cs"/>
          <w:color w:val="000000"/>
          <w:sz w:val="36"/>
          <w:szCs w:val="36"/>
          <w:rtl/>
        </w:rPr>
        <w:t>نوع دوم: سیّد بن طاووس در کت</w:t>
      </w:r>
      <w:r>
        <w:rPr>
          <w:rStyle w:val="contenttext"/>
          <w:rFonts w:cs="B Zar" w:hint="cs"/>
          <w:color w:val="000000"/>
          <w:sz w:val="36"/>
          <w:szCs w:val="36"/>
          <w:rtl/>
        </w:rPr>
        <w:t xml:space="preserve">اب «فتح الأبواب» گفته است: </w:t>
      </w:r>
    </w:p>
    <w:p w:rsidR="00000000" w:rsidRDefault="00DE7AE7">
      <w:pPr>
        <w:pStyle w:val="contentparagraph"/>
        <w:bidi/>
        <w:jc w:val="both"/>
        <w:divId w:val="1263951006"/>
        <w:rPr>
          <w:rFonts w:cs="B Zar" w:hint="cs"/>
          <w:color w:val="000000"/>
          <w:sz w:val="36"/>
          <w:szCs w:val="36"/>
          <w:rtl/>
        </w:rPr>
      </w:pPr>
      <w:r>
        <w:rPr>
          <w:rStyle w:val="contenttext"/>
          <w:rFonts w:cs="B Zar" w:hint="cs"/>
          <w:color w:val="000000"/>
          <w:sz w:val="36"/>
          <w:szCs w:val="36"/>
          <w:rtl/>
        </w:rPr>
        <w:t xml:space="preserve">«برای استخاره، قرآن را بردار و نخست، این دعا را بخوان: </w:t>
      </w:r>
    </w:p>
    <w:p w:rsidR="00000000" w:rsidRDefault="00DE7AE7">
      <w:pPr>
        <w:pStyle w:val="contentparagraph"/>
        <w:bidi/>
        <w:jc w:val="both"/>
        <w:divId w:val="1263951006"/>
        <w:rPr>
          <w:rFonts w:cs="B Zar" w:hint="cs"/>
          <w:color w:val="000000"/>
          <w:sz w:val="36"/>
          <w:szCs w:val="36"/>
          <w:rtl/>
        </w:rPr>
      </w:pPr>
      <w:r>
        <w:rPr>
          <w:rStyle w:val="contenttext"/>
          <w:rFonts w:cs="B Zar" w:hint="cs"/>
          <w:color w:val="000000"/>
          <w:sz w:val="36"/>
          <w:szCs w:val="36"/>
          <w:rtl/>
        </w:rPr>
        <w:t>«اَللّهُمَّ انْ کانَ فِی قَضائِکَ وَقَدَرِکَ، أَنْ تَمُنَّ عَلی اُمَّهِ نَبِیِّکَ، بِظُهُورِ وَلیِّکَ وَابْنِ بِنْتِ نَبِیِّکَ، فَعَجِّلْ ذلِکَ وَسَهِّلْهُ وَیَسِّرْهُ وَکَمِّلْهُ، و اَخْرِجْ لِی آیَهً اَسْتَدِلُّ بِها عَلی أَمر فَأَئْتَمِرَ، أوْ نَهْ-ی فَ</w:t>
      </w:r>
      <w:r>
        <w:rPr>
          <w:rStyle w:val="contenttext"/>
          <w:rFonts w:cs="B Zar" w:hint="cs"/>
          <w:color w:val="000000"/>
          <w:sz w:val="36"/>
          <w:szCs w:val="36"/>
          <w:rtl/>
        </w:rPr>
        <w:t>أَنْتَهی فِی عافِیَ-ه»؛ (=خدایا! اگر قضا و قَدَرت این است که با ظهور ولیّت و فرزند پیامبرت بر امّت رسول خدا منّت گذاری، پس در ظهورش تعجیل و راهش را سهل و آسان قرار ده و برای من نشانه ای بیرون آور که یا در آن امری باشد که انجامش دهم و یا نهی باشد که ترکش کن</w:t>
      </w:r>
      <w:r>
        <w:rPr>
          <w:rStyle w:val="contenttext"/>
          <w:rFonts w:cs="B Zar" w:hint="cs"/>
          <w:color w:val="000000"/>
          <w:sz w:val="36"/>
          <w:szCs w:val="36"/>
          <w:rtl/>
        </w:rPr>
        <w:t xml:space="preserve">م به عافیت و تندرستی). </w:t>
      </w:r>
    </w:p>
    <w:p w:rsidR="00000000" w:rsidRDefault="00DE7AE7">
      <w:pPr>
        <w:pStyle w:val="contentparagraph"/>
        <w:bidi/>
        <w:jc w:val="both"/>
        <w:divId w:val="1263951006"/>
        <w:rPr>
          <w:rFonts w:cs="B Zar" w:hint="cs"/>
          <w:color w:val="000000"/>
          <w:sz w:val="36"/>
          <w:szCs w:val="36"/>
          <w:rtl/>
        </w:rPr>
      </w:pPr>
      <w:r>
        <w:rPr>
          <w:rStyle w:val="contenttext"/>
          <w:rFonts w:cs="B Zar" w:hint="cs"/>
          <w:color w:val="000000"/>
          <w:sz w:val="36"/>
          <w:szCs w:val="36"/>
          <w:rtl/>
        </w:rPr>
        <w:t>سپس حاجت و مشکل خود را در نظر بگیر و آن گاه قرآن را بگشای؛ پس چون هفت</w:t>
      </w:r>
    </w:p>
    <w:p w:rsidR="00000000" w:rsidRDefault="00DE7AE7">
      <w:pPr>
        <w:pStyle w:val="contentparagraph"/>
        <w:bidi/>
        <w:jc w:val="both"/>
        <w:divId w:val="1263951006"/>
        <w:rPr>
          <w:rFonts w:cs="B Zar" w:hint="cs"/>
          <w:color w:val="000000"/>
          <w:sz w:val="36"/>
          <w:szCs w:val="36"/>
          <w:rtl/>
        </w:rPr>
      </w:pPr>
      <w:r>
        <w:rPr>
          <w:rStyle w:val="contenttext"/>
          <w:rFonts w:cs="B Zar" w:hint="cs"/>
          <w:color w:val="000000"/>
          <w:sz w:val="36"/>
          <w:szCs w:val="36"/>
          <w:rtl/>
        </w:rPr>
        <w:t>ص:29</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DE7AE7">
      <w:pPr>
        <w:bidi/>
        <w:jc w:val="both"/>
        <w:divId w:val="1124887661"/>
        <w:rPr>
          <w:rFonts w:eastAsia="Times New Roman" w:cs="B Zar" w:hint="cs"/>
          <w:color w:val="000000"/>
          <w:sz w:val="36"/>
          <w:szCs w:val="36"/>
          <w:rtl/>
        </w:rPr>
      </w:pPr>
      <w:r>
        <w:rPr>
          <w:rFonts w:eastAsia="Times New Roman" w:cs="B Zar" w:hint="cs"/>
          <w:color w:val="000000"/>
          <w:sz w:val="36"/>
          <w:szCs w:val="36"/>
          <w:rtl/>
        </w:rPr>
        <w:t xml:space="preserve">1- . بحارالانوار، ج 88، ص 241، حدیث 1. </w:t>
      </w:r>
    </w:p>
    <w:p w:rsidR="00000000" w:rsidRDefault="00DE7AE7">
      <w:pPr>
        <w:pStyle w:val="contentparagraph"/>
        <w:bidi/>
        <w:jc w:val="both"/>
        <w:divId w:val="828252598"/>
        <w:rPr>
          <w:rFonts w:cs="B Zar" w:hint="cs"/>
          <w:color w:val="000000"/>
          <w:sz w:val="36"/>
          <w:szCs w:val="36"/>
          <w:rtl/>
        </w:rPr>
      </w:pPr>
      <w:r>
        <w:rPr>
          <w:rStyle w:val="contenttext"/>
          <w:rFonts w:cs="B Zar" w:hint="cs"/>
          <w:color w:val="000000"/>
          <w:sz w:val="36"/>
          <w:szCs w:val="36"/>
          <w:rtl/>
        </w:rPr>
        <w:t>صفحه از آن را ورق زدی، در ورق هفتم، صفحه سمت چپ، هفت سطر را بشمار و در سطر هفتم،</w:t>
      </w:r>
      <w:r>
        <w:rPr>
          <w:rStyle w:val="contenttext"/>
          <w:rFonts w:cs="B Zar" w:hint="cs"/>
          <w:color w:val="000000"/>
          <w:sz w:val="36"/>
          <w:szCs w:val="36"/>
          <w:rtl/>
        </w:rPr>
        <w:t xml:space="preserve"> مطلب خویش را از آن آیه، دریاب». </w:t>
      </w:r>
      <w:hyperlink w:anchor="content_note_30_1" w:tooltip=". مفاتیح نوین، ص 1111 ؛ فتح الابواب، ص 278 ؛ بحارالانوار، ج 88، ص 242، ح 4.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DE7AE7">
      <w:pPr>
        <w:pStyle w:val="contentparagraph"/>
        <w:bidi/>
        <w:jc w:val="both"/>
        <w:divId w:val="828252598"/>
        <w:rPr>
          <w:rFonts w:cs="B Zar" w:hint="cs"/>
          <w:color w:val="000000"/>
          <w:sz w:val="36"/>
          <w:szCs w:val="36"/>
          <w:rtl/>
        </w:rPr>
      </w:pPr>
      <w:r>
        <w:rPr>
          <w:rStyle w:val="contenttext"/>
          <w:rFonts w:cs="B Zar" w:hint="cs"/>
          <w:color w:val="000000"/>
          <w:sz w:val="36"/>
          <w:szCs w:val="36"/>
          <w:rtl/>
        </w:rPr>
        <w:t>نوع سوم: علامه مجلسی در «مفاتح الغیب» چنین آورده است:</w:t>
      </w:r>
    </w:p>
    <w:p w:rsidR="00000000" w:rsidRDefault="00DE7AE7">
      <w:pPr>
        <w:pStyle w:val="contentparagraph"/>
        <w:bidi/>
        <w:jc w:val="both"/>
        <w:divId w:val="828252598"/>
        <w:rPr>
          <w:rFonts w:cs="B Zar" w:hint="cs"/>
          <w:color w:val="000000"/>
          <w:sz w:val="36"/>
          <w:szCs w:val="36"/>
          <w:rtl/>
        </w:rPr>
      </w:pPr>
      <w:r>
        <w:rPr>
          <w:rStyle w:val="contenttext"/>
          <w:rFonts w:cs="B Zar" w:hint="cs"/>
          <w:color w:val="000000"/>
          <w:sz w:val="36"/>
          <w:szCs w:val="36"/>
          <w:rtl/>
        </w:rPr>
        <w:t xml:space="preserve">«پس از درخواست خیر از جانب مقدس ربانی، قرآن مجید را می گشایند و به اولین آیه ای که در اولین سطر صفحه سمت راست می آید می نگرند. اگر مضمون آیه، نشانی از رحمت یا امر به خیر یا نظایر آن بود، باید کار مورد نظر را انجام داد، و اگر آیه، نشانه ای از غضب یا نهی از </w:t>
      </w:r>
      <w:r>
        <w:rPr>
          <w:rStyle w:val="contenttext"/>
          <w:rFonts w:cs="B Zar" w:hint="cs"/>
          <w:color w:val="000000"/>
          <w:sz w:val="36"/>
          <w:szCs w:val="36"/>
          <w:rtl/>
        </w:rPr>
        <w:t>شری یا امر به عقوبتی و نظایر آن بود، انجام آن به صلاح نیست».</w:t>
      </w:r>
      <w:hyperlink w:anchor="content_note_30_2" w:tooltip=". مفاتح الغیب، ص 43.&#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DE7AE7">
      <w:pPr>
        <w:pStyle w:val="contentparagraph"/>
        <w:bidi/>
        <w:jc w:val="both"/>
        <w:divId w:val="828252598"/>
        <w:rPr>
          <w:rFonts w:cs="B Zar" w:hint="cs"/>
          <w:color w:val="000000"/>
          <w:sz w:val="36"/>
          <w:szCs w:val="36"/>
          <w:rtl/>
        </w:rPr>
      </w:pPr>
      <w:r>
        <w:rPr>
          <w:rStyle w:val="contenttext"/>
          <w:rFonts w:cs="B Zar" w:hint="cs"/>
          <w:color w:val="000000"/>
          <w:sz w:val="36"/>
          <w:szCs w:val="36"/>
          <w:rtl/>
        </w:rPr>
        <w:t>شیوه های دیگری نیز برای استخاره با قرآن در کتاب های «مفاتح الغیب»، مرحوم علاّمه مجلسی و «مفاتیح الجنان» شیخ عباس قمی نقل ش</w:t>
      </w:r>
      <w:r>
        <w:rPr>
          <w:rStyle w:val="contenttext"/>
          <w:rFonts w:cs="B Zar" w:hint="cs"/>
          <w:color w:val="000000"/>
          <w:sz w:val="36"/>
          <w:szCs w:val="36"/>
          <w:rtl/>
        </w:rPr>
        <w:t xml:space="preserve">ده است. </w:t>
      </w:r>
    </w:p>
    <w:p w:rsidR="00000000" w:rsidRDefault="00DE7AE7">
      <w:pPr>
        <w:pStyle w:val="contentparagraph"/>
        <w:bidi/>
        <w:jc w:val="both"/>
        <w:divId w:val="828252598"/>
        <w:rPr>
          <w:rFonts w:cs="B Zar" w:hint="cs"/>
          <w:color w:val="000000"/>
          <w:sz w:val="36"/>
          <w:szCs w:val="36"/>
          <w:rtl/>
        </w:rPr>
      </w:pPr>
      <w:r>
        <w:rPr>
          <w:rStyle w:val="contenttext"/>
          <w:rFonts w:cs="B Zar" w:hint="cs"/>
          <w:color w:val="000000"/>
          <w:sz w:val="36"/>
          <w:szCs w:val="36"/>
          <w:rtl/>
        </w:rPr>
        <w:t>ص:30</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DE7AE7">
      <w:pPr>
        <w:bidi/>
        <w:jc w:val="both"/>
        <w:divId w:val="1185902229"/>
        <w:rPr>
          <w:rFonts w:eastAsia="Times New Roman" w:cs="B Zar" w:hint="cs"/>
          <w:color w:val="000000"/>
          <w:sz w:val="36"/>
          <w:szCs w:val="36"/>
          <w:rtl/>
        </w:rPr>
      </w:pPr>
      <w:r>
        <w:rPr>
          <w:rFonts w:eastAsia="Times New Roman" w:cs="B Zar" w:hint="cs"/>
          <w:color w:val="000000"/>
          <w:sz w:val="36"/>
          <w:szCs w:val="36"/>
          <w:rtl/>
        </w:rPr>
        <w:t xml:space="preserve">1- . مفاتیح نوین، ص 1111 ؛ فتح الابواب، ص 278 ؛ بحارالانوار، ج 88، ص 242، ح 4. </w:t>
      </w:r>
    </w:p>
    <w:p w:rsidR="00000000" w:rsidRDefault="00DE7AE7">
      <w:pPr>
        <w:bidi/>
        <w:jc w:val="both"/>
        <w:divId w:val="1983193792"/>
        <w:rPr>
          <w:rFonts w:eastAsia="Times New Roman" w:cs="B Zar" w:hint="cs"/>
          <w:color w:val="000000"/>
          <w:sz w:val="36"/>
          <w:szCs w:val="36"/>
          <w:rtl/>
        </w:rPr>
      </w:pPr>
      <w:r>
        <w:rPr>
          <w:rFonts w:eastAsia="Times New Roman" w:cs="B Zar" w:hint="cs"/>
          <w:color w:val="000000"/>
          <w:sz w:val="36"/>
          <w:szCs w:val="36"/>
          <w:rtl/>
        </w:rPr>
        <w:t xml:space="preserve">2- . مفاتح الغیب، ص 43. </w:t>
      </w:r>
    </w:p>
    <w:p w:rsidR="00000000" w:rsidRDefault="00DE7AE7">
      <w:pPr>
        <w:pStyle w:val="Heading3"/>
        <w:shd w:val="clear" w:color="auto" w:fill="FFFFFF"/>
        <w:bidi/>
        <w:jc w:val="both"/>
        <w:divId w:val="55837017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3.7 .استخاره با تسبیح </w:t>
      </w:r>
    </w:p>
    <w:p w:rsidR="00000000" w:rsidRDefault="00DE7AE7">
      <w:pPr>
        <w:pStyle w:val="contentparagraph"/>
        <w:bidi/>
        <w:jc w:val="both"/>
        <w:divId w:val="558370179"/>
        <w:rPr>
          <w:rFonts w:cs="B Zar" w:hint="cs"/>
          <w:color w:val="000000"/>
          <w:sz w:val="36"/>
          <w:szCs w:val="36"/>
          <w:rtl/>
        </w:rPr>
      </w:pPr>
      <w:r>
        <w:rPr>
          <w:rStyle w:val="contenttext"/>
          <w:rFonts w:cs="B Zar" w:hint="cs"/>
          <w:color w:val="000000"/>
          <w:sz w:val="36"/>
          <w:szCs w:val="36"/>
          <w:rtl/>
        </w:rPr>
        <w:t>از حضرت صاحب الامر نقل کرده اند که اگر کسی بخواهد استخاره کند، دست کم سه بار س</w:t>
      </w:r>
      <w:r>
        <w:rPr>
          <w:rStyle w:val="contenttext"/>
          <w:rFonts w:cs="B Zar" w:hint="cs"/>
          <w:color w:val="000000"/>
          <w:sz w:val="36"/>
          <w:szCs w:val="36"/>
          <w:rtl/>
        </w:rPr>
        <w:t>وره فاتحه و ده بار سوره قدر را خوانده و سپس این دعا را سه مرتبه بخواند: «اللّهم إنی أستخیرک لعلمک بعاقبه الأمور، وأستخیرک لحسن ظنی بک فی المأمول والمحذور، اللّهم ان کان الأمر الفلانی مما قد نیطت بالبرکه اعجازه وبوادیه، وحفت بالکرامه أیامه ولیالیه فخر لی، ا</w:t>
      </w:r>
      <w:r>
        <w:rPr>
          <w:rStyle w:val="contenttext"/>
          <w:rFonts w:cs="B Zar" w:hint="cs"/>
          <w:color w:val="000000"/>
          <w:sz w:val="36"/>
          <w:szCs w:val="36"/>
          <w:rtl/>
        </w:rPr>
        <w:t>للّهم فیه خیره ترد شموسه ذلولا، وتقعض (تقعص) أیامه سرورا، اللّهم اما أمر فأتمر، واما نهی فانتهی، اللّهم إنی أستخیرک برحمتک خیرا فی عافیه.»</w:t>
      </w:r>
      <w:hyperlink w:anchor="content_note_31_1" w:tooltip=". آیهالله بروجردی، جامع أحادیث شیعه، ج 7، ص 329 ؛ مفاتح الغیب، ص 50. &#10; " w:history="1">
        <w:r>
          <w:rPr>
            <w:rStyle w:val="Hyperlink"/>
            <w:rFonts w:cs="B Zar" w:hint="cs"/>
            <w:sz w:val="36"/>
            <w:szCs w:val="36"/>
            <w:rtl/>
          </w:rPr>
          <w:t>(1)</w:t>
        </w:r>
      </w:hyperlink>
      <w:r>
        <w:rPr>
          <w:rStyle w:val="contenttext"/>
          <w:rFonts w:cs="B Zar" w:hint="cs"/>
          <w:color w:val="000000"/>
          <w:sz w:val="36"/>
          <w:szCs w:val="36"/>
          <w:rtl/>
        </w:rPr>
        <w:t xml:space="preserve">سپس باید حاجت خود را در نظر گرفته و مقداری از دانه های تسبیح (یا تعدادی سنگریزه) را گرفته و از بقیه جدا کند و دو تا دو تا بشمرد و در پایان، اگر فرد، باقی ماند، خوب است و اگر زوج باقی ماند، خوب نیست. </w:t>
      </w:r>
    </w:p>
    <w:p w:rsidR="00000000" w:rsidRDefault="00DE7AE7">
      <w:pPr>
        <w:pStyle w:val="contentparagraph"/>
        <w:bidi/>
        <w:jc w:val="both"/>
        <w:divId w:val="558370179"/>
        <w:rPr>
          <w:rFonts w:cs="B Zar" w:hint="cs"/>
          <w:color w:val="000000"/>
          <w:sz w:val="36"/>
          <w:szCs w:val="36"/>
          <w:rtl/>
        </w:rPr>
      </w:pPr>
      <w:r>
        <w:rPr>
          <w:rStyle w:val="contenttext"/>
          <w:rFonts w:cs="B Zar" w:hint="cs"/>
          <w:color w:val="000000"/>
          <w:sz w:val="36"/>
          <w:szCs w:val="36"/>
          <w:rtl/>
        </w:rPr>
        <w:t>ص:31</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DE7AE7">
      <w:pPr>
        <w:bidi/>
        <w:jc w:val="both"/>
        <w:divId w:val="1556089028"/>
        <w:rPr>
          <w:rFonts w:eastAsia="Times New Roman" w:cs="B Zar" w:hint="cs"/>
          <w:color w:val="000000"/>
          <w:sz w:val="36"/>
          <w:szCs w:val="36"/>
          <w:rtl/>
        </w:rPr>
      </w:pPr>
      <w:r>
        <w:rPr>
          <w:rFonts w:eastAsia="Times New Roman" w:cs="B Zar" w:hint="cs"/>
          <w:color w:val="000000"/>
          <w:sz w:val="36"/>
          <w:szCs w:val="36"/>
          <w:rtl/>
        </w:rPr>
        <w:t>1- . آیهالله</w:t>
      </w:r>
      <w:r>
        <w:rPr>
          <w:rFonts w:eastAsia="Times New Roman" w:cs="B Zar" w:hint="cs"/>
          <w:color w:val="000000"/>
          <w:sz w:val="36"/>
          <w:szCs w:val="36"/>
          <w:rtl/>
        </w:rPr>
        <w:t xml:space="preserve"> بروجردی، جامع أحادیث شیعه، ج 7، ص 329 ؛ مفاتح الغیب، ص 50. </w:t>
      </w:r>
    </w:p>
    <w:p w:rsidR="00000000" w:rsidRDefault="00DE7AE7">
      <w:pPr>
        <w:pStyle w:val="contentparagraph"/>
        <w:bidi/>
        <w:jc w:val="both"/>
        <w:divId w:val="1882746505"/>
        <w:rPr>
          <w:rFonts w:cs="B Zar" w:hint="cs"/>
          <w:color w:val="000000"/>
          <w:sz w:val="36"/>
          <w:szCs w:val="36"/>
          <w:rtl/>
        </w:rPr>
      </w:pPr>
      <w:r>
        <w:rPr>
          <w:rStyle w:val="contenttext"/>
          <w:rFonts w:cs="B Zar" w:hint="cs"/>
          <w:color w:val="000000"/>
          <w:sz w:val="36"/>
          <w:szCs w:val="36"/>
          <w:rtl/>
        </w:rPr>
        <w:t xml:space="preserve">استخاره با تسبیح، روش های دیگری نیز دارد که یکی از ساده ترین اقسام آن را علامه محمدباقر مجلسی از قول پدرشان، با واسطه از حضرت صاحب الامر روایت کرده است: </w:t>
      </w:r>
    </w:p>
    <w:p w:rsidR="00000000" w:rsidRDefault="00DE7AE7">
      <w:pPr>
        <w:pStyle w:val="contentparagraph"/>
        <w:bidi/>
        <w:jc w:val="both"/>
        <w:divId w:val="1882746505"/>
        <w:rPr>
          <w:rFonts w:cs="B Zar" w:hint="cs"/>
          <w:color w:val="000000"/>
          <w:sz w:val="36"/>
          <w:szCs w:val="36"/>
          <w:rtl/>
        </w:rPr>
      </w:pPr>
      <w:r>
        <w:rPr>
          <w:rStyle w:val="contenttext"/>
          <w:rFonts w:cs="B Zar" w:hint="cs"/>
          <w:color w:val="000000"/>
          <w:sz w:val="36"/>
          <w:szCs w:val="36"/>
          <w:rtl/>
        </w:rPr>
        <w:t>«در طریق استخاره با تسبیح، سه مرتبه صلوات</w:t>
      </w:r>
      <w:r>
        <w:rPr>
          <w:rStyle w:val="contenttext"/>
          <w:rFonts w:cs="B Zar" w:hint="cs"/>
          <w:color w:val="000000"/>
          <w:sz w:val="36"/>
          <w:szCs w:val="36"/>
          <w:rtl/>
        </w:rPr>
        <w:t xml:space="preserve"> بر محمد و آل محمد بفرستند و تسبیح را بگیرند و دو تا دو تا بشمارند؛ اگر طاق ماند، خوب است و اگر جفت ماند، بد است. والد مبرور (رحمه الله) به این روش بیشتر اوقات در اموری که در آن استعجالی بود، استخاره می کردند».</w:t>
      </w:r>
      <w:hyperlink w:anchor="content_note_32_1" w:tooltip=". مفاتح الغیب، ص 52.&#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DE7AE7">
      <w:pPr>
        <w:pStyle w:val="Heading3"/>
        <w:shd w:val="clear" w:color="auto" w:fill="FFFFFF"/>
        <w:bidi/>
        <w:jc w:val="both"/>
        <w:divId w:val="12666214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4.7 .استخاره با رقعه (قطعات کاغذ) </w:t>
      </w:r>
    </w:p>
    <w:p w:rsidR="00000000" w:rsidRDefault="00DE7AE7">
      <w:pPr>
        <w:pStyle w:val="contentparagraph"/>
        <w:bidi/>
        <w:jc w:val="both"/>
        <w:divId w:val="1266621445"/>
        <w:rPr>
          <w:rFonts w:cs="B Zar" w:hint="cs"/>
          <w:color w:val="000000"/>
          <w:sz w:val="36"/>
          <w:szCs w:val="36"/>
          <w:rtl/>
        </w:rPr>
      </w:pPr>
      <w:r>
        <w:rPr>
          <w:rStyle w:val="contenttext"/>
          <w:rFonts w:cs="B Zar" w:hint="cs"/>
          <w:color w:val="000000"/>
          <w:sz w:val="36"/>
          <w:szCs w:val="36"/>
          <w:rtl/>
        </w:rPr>
        <w:t>شیخ طوسی از حضرت امام جعفر صادق</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شش</w:t>
      </w:r>
      <w:r>
        <w:rPr>
          <w:rStyle w:val="contenttext"/>
          <w:rFonts w:cs="B Zar" w:hint="cs"/>
          <w:color w:val="000000"/>
          <w:sz w:val="36"/>
          <w:szCs w:val="36"/>
          <w:rtl/>
        </w:rPr>
        <w:t xml:space="preserve"> </w:t>
      </w:r>
      <w:r>
        <w:rPr>
          <w:rStyle w:val="contenttext"/>
          <w:rFonts w:cs="B Zar" w:hint="cs"/>
          <w:color w:val="000000"/>
          <w:sz w:val="36"/>
          <w:szCs w:val="36"/>
          <w:rtl/>
        </w:rPr>
        <w:t>قطعۀ</w:t>
      </w:r>
      <w:r>
        <w:rPr>
          <w:rStyle w:val="contenttext"/>
          <w:rFonts w:cs="B Zar" w:hint="cs"/>
          <w:color w:val="000000"/>
          <w:sz w:val="36"/>
          <w:szCs w:val="36"/>
          <w:rtl/>
        </w:rPr>
        <w:t xml:space="preserve"> </w:t>
      </w:r>
      <w:r>
        <w:rPr>
          <w:rStyle w:val="contenttext"/>
          <w:rFonts w:cs="B Zar" w:hint="cs"/>
          <w:color w:val="000000"/>
          <w:sz w:val="36"/>
          <w:szCs w:val="36"/>
          <w:rtl/>
        </w:rPr>
        <w:t>کوچک</w:t>
      </w:r>
      <w:r>
        <w:rPr>
          <w:rStyle w:val="contenttext"/>
          <w:rFonts w:cs="B Zar" w:hint="cs"/>
          <w:color w:val="000000"/>
          <w:sz w:val="36"/>
          <w:szCs w:val="36"/>
          <w:rtl/>
        </w:rPr>
        <w:t xml:space="preserve"> </w:t>
      </w:r>
      <w:r>
        <w:rPr>
          <w:rStyle w:val="contenttext"/>
          <w:rFonts w:cs="B Zar" w:hint="cs"/>
          <w:color w:val="000000"/>
          <w:sz w:val="36"/>
          <w:szCs w:val="36"/>
          <w:rtl/>
        </w:rPr>
        <w:t>کاغذ</w:t>
      </w:r>
      <w:r>
        <w:rPr>
          <w:rStyle w:val="contenttext"/>
          <w:rFonts w:cs="B Zar" w:hint="cs"/>
          <w:color w:val="000000"/>
          <w:sz w:val="36"/>
          <w:szCs w:val="36"/>
          <w:rtl/>
        </w:rPr>
        <w:t xml:space="preserve"> </w:t>
      </w:r>
      <w:r>
        <w:rPr>
          <w:rStyle w:val="contenttext"/>
          <w:rFonts w:cs="B Zar" w:hint="cs"/>
          <w:color w:val="000000"/>
          <w:sz w:val="36"/>
          <w:szCs w:val="36"/>
          <w:rtl/>
        </w:rPr>
        <w:t>برداشت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سه</w:t>
      </w:r>
      <w:r>
        <w:rPr>
          <w:rStyle w:val="contenttext"/>
          <w:rFonts w:cs="B Zar" w:hint="cs"/>
          <w:color w:val="000000"/>
          <w:sz w:val="36"/>
          <w:szCs w:val="36"/>
          <w:rtl/>
        </w:rPr>
        <w:t xml:space="preserve"> </w:t>
      </w:r>
      <w:r>
        <w:rPr>
          <w:rStyle w:val="contenttext"/>
          <w:rFonts w:cs="B Zar" w:hint="cs"/>
          <w:color w:val="000000"/>
          <w:sz w:val="36"/>
          <w:szCs w:val="36"/>
          <w:rtl/>
        </w:rPr>
        <w:t>تای</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نوشت</w:t>
      </w:r>
      <w:r>
        <w:rPr>
          <w:rStyle w:val="contenttext"/>
          <w:rFonts w:cs="B Zar" w:hint="cs"/>
          <w:color w:val="000000"/>
          <w:sz w:val="36"/>
          <w:szCs w:val="36"/>
          <w:rtl/>
        </w:rPr>
        <w:t xml:space="preserve">: </w:t>
      </w:r>
      <w:r>
        <w:rPr>
          <w:rStyle w:val="contenttext"/>
          <w:rFonts w:cs="B Zar" w:hint="cs"/>
          <w:color w:val="000000"/>
          <w:sz w:val="36"/>
          <w:szCs w:val="36"/>
          <w:rtl/>
        </w:rPr>
        <w:t>«بِسْمِ</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الرَّحْمنِ</w:t>
      </w:r>
      <w:r>
        <w:rPr>
          <w:rStyle w:val="contenttext"/>
          <w:rFonts w:cs="B Zar" w:hint="cs"/>
          <w:color w:val="000000"/>
          <w:sz w:val="36"/>
          <w:szCs w:val="36"/>
          <w:rtl/>
        </w:rPr>
        <w:t xml:space="preserve"> </w:t>
      </w:r>
      <w:r>
        <w:rPr>
          <w:rStyle w:val="contenttext"/>
          <w:rFonts w:cs="B Zar" w:hint="cs"/>
          <w:color w:val="000000"/>
          <w:sz w:val="36"/>
          <w:szCs w:val="36"/>
          <w:rtl/>
        </w:rPr>
        <w:t>الرَّحیمِ،</w:t>
      </w:r>
      <w:r>
        <w:rPr>
          <w:rStyle w:val="contenttext"/>
          <w:rFonts w:cs="B Zar" w:hint="cs"/>
          <w:color w:val="000000"/>
          <w:sz w:val="36"/>
          <w:szCs w:val="36"/>
          <w:rtl/>
        </w:rPr>
        <w:t xml:space="preserve"> </w:t>
      </w:r>
      <w:r>
        <w:rPr>
          <w:rStyle w:val="contenttext"/>
          <w:rFonts w:cs="B Zar" w:hint="cs"/>
          <w:color w:val="000000"/>
          <w:sz w:val="36"/>
          <w:szCs w:val="36"/>
          <w:rtl/>
        </w:rPr>
        <w:t>خِیَرَهً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الْعَزیزِ</w:t>
      </w:r>
      <w:r>
        <w:rPr>
          <w:rStyle w:val="contenttext"/>
          <w:rFonts w:cs="B Zar" w:hint="cs"/>
          <w:color w:val="000000"/>
          <w:sz w:val="36"/>
          <w:szCs w:val="36"/>
          <w:rtl/>
        </w:rPr>
        <w:t xml:space="preserve"> </w:t>
      </w:r>
      <w:r>
        <w:rPr>
          <w:rStyle w:val="contenttext"/>
          <w:rFonts w:cs="B Zar" w:hint="cs"/>
          <w:color w:val="000000"/>
          <w:sz w:val="36"/>
          <w:szCs w:val="36"/>
          <w:rtl/>
        </w:rPr>
        <w:t>الحَکیمِ</w:t>
      </w:r>
    </w:p>
    <w:p w:rsidR="00000000" w:rsidRDefault="00DE7AE7">
      <w:pPr>
        <w:pStyle w:val="contentparagraph"/>
        <w:bidi/>
        <w:jc w:val="both"/>
        <w:divId w:val="1266621445"/>
        <w:rPr>
          <w:rFonts w:cs="B Zar" w:hint="cs"/>
          <w:color w:val="000000"/>
          <w:sz w:val="36"/>
          <w:szCs w:val="36"/>
          <w:rtl/>
        </w:rPr>
      </w:pPr>
      <w:r>
        <w:rPr>
          <w:rStyle w:val="contenttext"/>
          <w:rFonts w:cs="B Zar" w:hint="cs"/>
          <w:color w:val="000000"/>
          <w:sz w:val="36"/>
          <w:szCs w:val="36"/>
          <w:rtl/>
        </w:rPr>
        <w:t>ص:32</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DE7AE7">
      <w:pPr>
        <w:bidi/>
        <w:jc w:val="both"/>
        <w:divId w:val="797990463"/>
        <w:rPr>
          <w:rFonts w:eastAsia="Times New Roman" w:cs="B Zar" w:hint="cs"/>
          <w:color w:val="000000"/>
          <w:sz w:val="36"/>
          <w:szCs w:val="36"/>
          <w:rtl/>
        </w:rPr>
      </w:pPr>
      <w:r>
        <w:rPr>
          <w:rFonts w:eastAsia="Times New Roman" w:cs="B Zar" w:hint="cs"/>
          <w:color w:val="000000"/>
          <w:sz w:val="36"/>
          <w:szCs w:val="36"/>
          <w:rtl/>
        </w:rPr>
        <w:t xml:space="preserve">1- . مفاتح الغیب، ص 52. </w:t>
      </w:r>
    </w:p>
    <w:p w:rsidR="00000000" w:rsidRDefault="00DE7AE7">
      <w:pPr>
        <w:pStyle w:val="contentparagraph"/>
        <w:bidi/>
        <w:jc w:val="both"/>
        <w:divId w:val="1232885652"/>
        <w:rPr>
          <w:rFonts w:cs="B Zar" w:hint="cs"/>
          <w:color w:val="000000"/>
          <w:sz w:val="36"/>
          <w:szCs w:val="36"/>
          <w:rtl/>
        </w:rPr>
      </w:pPr>
      <w:r>
        <w:rPr>
          <w:rStyle w:val="contenttext"/>
          <w:rFonts w:cs="B Zar" w:hint="cs"/>
          <w:color w:val="000000"/>
          <w:sz w:val="36"/>
          <w:szCs w:val="36"/>
          <w:rtl/>
        </w:rPr>
        <w:t>، لِفُلانِ بنِ فُلانَه اِفْعَل» (به معنای انجام بده) ودر سه تای دیگر همین دعا ولی در پایان آن «لاتفعل» (انجام نده) آورد. سپس آنها را در زیر سجاده قرار داده، دو رکعت نماز به جا آورده، پس از پایان نماز، به سجده رفته و صد بار گفت: «أَستَخیرُ اللّهَ برَحْمَتِه</w:t>
      </w:r>
      <w:r>
        <w:rPr>
          <w:rStyle w:val="contenttext"/>
          <w:rFonts w:cs="B Zar" w:hint="cs"/>
          <w:color w:val="000000"/>
          <w:sz w:val="36"/>
          <w:szCs w:val="36"/>
          <w:rtl/>
        </w:rPr>
        <w:t>ِ، خِیَرَهً فی عافِیَه»؛ سپس نشست وگفت: «أللّهُمَّ خِرْ لی، وَاخْتَر لی فی جَمیعِ اُمُوری فی یُسْرٍ وَ عافِیَهٍ».</w:t>
      </w:r>
    </w:p>
    <w:p w:rsidR="00000000" w:rsidRDefault="00DE7AE7">
      <w:pPr>
        <w:pStyle w:val="contentparagraph"/>
        <w:bidi/>
        <w:jc w:val="both"/>
        <w:divId w:val="1232885652"/>
        <w:rPr>
          <w:rFonts w:cs="B Zar" w:hint="cs"/>
          <w:color w:val="000000"/>
          <w:sz w:val="36"/>
          <w:szCs w:val="36"/>
          <w:rtl/>
        </w:rPr>
      </w:pPr>
      <w:r>
        <w:rPr>
          <w:rStyle w:val="contenttext"/>
          <w:rFonts w:cs="B Zar" w:hint="cs"/>
          <w:color w:val="000000"/>
          <w:sz w:val="36"/>
          <w:szCs w:val="36"/>
          <w:rtl/>
        </w:rPr>
        <w:t>سپس باید کاغذها را یک به یک برداشت و باز کرد و خواند. اگر سه بار پی درپی «افعل» آمد، آن کاری را که اراده کرده ای، انجام بده (خوب است) و اگر سه</w:t>
      </w:r>
      <w:r>
        <w:rPr>
          <w:rStyle w:val="contenttext"/>
          <w:rFonts w:cs="B Zar" w:hint="cs"/>
          <w:color w:val="000000"/>
          <w:sz w:val="36"/>
          <w:szCs w:val="36"/>
          <w:rtl/>
        </w:rPr>
        <w:t xml:space="preserve"> بار پشت سر هم «لاتفعل» آمد، آن کار را انجام نده. اما اگر یک بار «إفعل» و بار دیگر «لاتفعل» به دست آمد، سه ورقه دیگر را بیرون بیاور که در مجموع پنج ورقه خارج شود؛ پس اگر سه بار «إفعل» بود و دو بار «لاتفعل»، آن کار را انجام بده، ولی اگر برعکس شد، انجام نده.</w:t>
      </w:r>
      <w:hyperlink w:anchor="content_note_33_1" w:tooltip=". محمد بن یعقوب الکلینی، الکافی، ج 3، ص 471 ؛ بحارالانوار، ج 88، ص 230، ح 5.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DE7AE7">
      <w:pPr>
        <w:pStyle w:val="contentparagraph"/>
        <w:bidi/>
        <w:jc w:val="both"/>
        <w:divId w:val="1232885652"/>
        <w:rPr>
          <w:rFonts w:cs="B Zar" w:hint="cs"/>
          <w:color w:val="000000"/>
          <w:sz w:val="36"/>
          <w:szCs w:val="36"/>
          <w:rtl/>
        </w:rPr>
      </w:pPr>
      <w:r>
        <w:rPr>
          <w:rStyle w:val="contenttext"/>
          <w:rFonts w:cs="B Zar" w:hint="cs"/>
          <w:color w:val="000000"/>
          <w:sz w:val="36"/>
          <w:szCs w:val="36"/>
          <w:rtl/>
        </w:rPr>
        <w:t>ص:33</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DE7AE7">
      <w:pPr>
        <w:bidi/>
        <w:jc w:val="both"/>
        <w:divId w:val="1601723076"/>
        <w:rPr>
          <w:rFonts w:eastAsia="Times New Roman" w:cs="B Zar" w:hint="cs"/>
          <w:color w:val="000000"/>
          <w:sz w:val="36"/>
          <w:szCs w:val="36"/>
          <w:rtl/>
        </w:rPr>
      </w:pPr>
      <w:r>
        <w:rPr>
          <w:rFonts w:eastAsia="Times New Roman" w:cs="B Zar" w:hint="cs"/>
          <w:color w:val="000000"/>
          <w:sz w:val="36"/>
          <w:szCs w:val="36"/>
          <w:rtl/>
        </w:rPr>
        <w:t xml:space="preserve">1- . محمد بن یعقوب الکلینی، الکافی، ج 3، ص 471 ؛ بحارالانوار، ج 88، ص 230، ح 5. </w:t>
      </w:r>
    </w:p>
    <w:p w:rsidR="00000000" w:rsidRDefault="00DE7AE7">
      <w:pPr>
        <w:pStyle w:val="contentparagraph"/>
        <w:bidi/>
        <w:jc w:val="both"/>
        <w:divId w:val="1687636502"/>
        <w:rPr>
          <w:rFonts w:cs="B Zar" w:hint="cs"/>
          <w:color w:val="000000"/>
          <w:sz w:val="36"/>
          <w:szCs w:val="36"/>
          <w:rtl/>
        </w:rPr>
      </w:pPr>
      <w:r>
        <w:rPr>
          <w:rStyle w:val="contenttext"/>
          <w:rFonts w:cs="B Zar" w:hint="cs"/>
          <w:color w:val="000000"/>
          <w:sz w:val="36"/>
          <w:szCs w:val="36"/>
          <w:rtl/>
        </w:rPr>
        <w:t>تصویر</w:t>
      </w:r>
    </w:p>
    <w:p w:rsidR="00000000" w:rsidRDefault="00DE7AE7">
      <w:pPr>
        <w:bidi/>
        <w:jc w:val="both"/>
        <w:divId w:val="1122646583"/>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6734175"/>
            <wp:effectExtent l="0" t="0" r="0" b="9525"/>
            <wp:docPr id="25" name="Picture 25" descr="http://download.ghbook.ir/downloads/BookContent/14600/14579/m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ownload.ghbook.ir/downloads/BookContent/14600/14579/m06.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25000" cy="6734175"/>
                    </a:xfrm>
                    <a:prstGeom prst="rect">
                      <a:avLst/>
                    </a:prstGeom>
                    <a:noFill/>
                    <a:ln>
                      <a:noFill/>
                    </a:ln>
                  </pic:spPr>
                </pic:pic>
              </a:graphicData>
            </a:graphic>
          </wp:inline>
        </w:drawing>
      </w:r>
    </w:p>
    <w:p w:rsidR="00000000" w:rsidRDefault="00DE7AE7">
      <w:pPr>
        <w:pStyle w:val="contentparagraph"/>
        <w:bidi/>
        <w:jc w:val="both"/>
        <w:divId w:val="1687636502"/>
        <w:rPr>
          <w:rFonts w:cs="B Zar" w:hint="cs"/>
          <w:color w:val="000000"/>
          <w:sz w:val="36"/>
          <w:szCs w:val="36"/>
          <w:rtl/>
        </w:rPr>
      </w:pPr>
      <w:r>
        <w:rPr>
          <w:rStyle w:val="contenttext"/>
          <w:rFonts w:cs="B Zar" w:hint="cs"/>
          <w:color w:val="000000"/>
          <w:sz w:val="36"/>
          <w:szCs w:val="36"/>
          <w:rtl/>
        </w:rPr>
        <w:t>ص:34</w:t>
      </w:r>
    </w:p>
    <w:p w:rsidR="00000000" w:rsidRDefault="00DE7AE7">
      <w:pPr>
        <w:pStyle w:val="Heading2"/>
        <w:shd w:val="clear" w:color="auto" w:fill="FFFFFF"/>
        <w:bidi/>
        <w:jc w:val="both"/>
        <w:divId w:val="157072750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8. عدم جواز استخاره با هر روشی </w:t>
      </w:r>
    </w:p>
    <w:p w:rsidR="00000000" w:rsidRDefault="00DE7AE7">
      <w:pPr>
        <w:pStyle w:val="contentparagraph"/>
        <w:bidi/>
        <w:jc w:val="both"/>
        <w:divId w:val="1570727509"/>
        <w:rPr>
          <w:rFonts w:cs="B Zar" w:hint="cs"/>
          <w:color w:val="000000"/>
          <w:sz w:val="36"/>
          <w:szCs w:val="36"/>
          <w:rtl/>
        </w:rPr>
      </w:pPr>
      <w:r>
        <w:rPr>
          <w:rStyle w:val="contenttext"/>
          <w:rFonts w:cs="B Zar" w:hint="cs"/>
          <w:color w:val="000000"/>
          <w:sz w:val="36"/>
          <w:szCs w:val="36"/>
          <w:rtl/>
        </w:rPr>
        <w:t>شیخ حرّ عاملی</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صاحب</w:t>
      </w:r>
      <w:r>
        <w:rPr>
          <w:rStyle w:val="contenttext"/>
          <w:rFonts w:cs="B Zar" w:hint="cs"/>
          <w:color w:val="000000"/>
          <w:sz w:val="36"/>
          <w:szCs w:val="36"/>
          <w:rtl/>
        </w:rPr>
        <w:t xml:space="preserve"> </w:t>
      </w:r>
      <w:r>
        <w:rPr>
          <w:rStyle w:val="contenttext"/>
          <w:rFonts w:cs="B Zar" w:hint="cs"/>
          <w:color w:val="000000"/>
          <w:sz w:val="36"/>
          <w:szCs w:val="36"/>
          <w:rtl/>
        </w:rPr>
        <w:t>«وسائل</w:t>
      </w:r>
      <w:r>
        <w:rPr>
          <w:rStyle w:val="contenttext"/>
          <w:rFonts w:cs="B Zar" w:hint="cs"/>
          <w:color w:val="000000"/>
          <w:sz w:val="36"/>
          <w:szCs w:val="36"/>
          <w:rtl/>
        </w:rPr>
        <w:t xml:space="preserve"> </w:t>
      </w:r>
      <w:r>
        <w:rPr>
          <w:rStyle w:val="contenttext"/>
          <w:rFonts w:cs="B Zar" w:hint="cs"/>
          <w:color w:val="000000"/>
          <w:sz w:val="36"/>
          <w:szCs w:val="36"/>
          <w:rtl/>
        </w:rPr>
        <w:t>الشیعه»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مباحث</w:t>
      </w:r>
      <w:r>
        <w:rPr>
          <w:rStyle w:val="contenttext"/>
          <w:rFonts w:cs="B Zar" w:hint="cs"/>
          <w:color w:val="000000"/>
          <w:sz w:val="36"/>
          <w:szCs w:val="36"/>
          <w:rtl/>
        </w:rPr>
        <w:t xml:space="preserve"> </w:t>
      </w:r>
      <w:r>
        <w:rPr>
          <w:rStyle w:val="contenttext"/>
          <w:rFonts w:cs="B Zar" w:hint="cs"/>
          <w:color w:val="000000"/>
          <w:sz w:val="36"/>
          <w:szCs w:val="36"/>
          <w:rtl/>
        </w:rPr>
        <w:t>مربوط</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استخاره،</w:t>
      </w:r>
      <w:r>
        <w:rPr>
          <w:rStyle w:val="contenttext"/>
          <w:rFonts w:cs="B Zar" w:hint="cs"/>
          <w:color w:val="000000"/>
          <w:sz w:val="36"/>
          <w:szCs w:val="36"/>
          <w:rtl/>
        </w:rPr>
        <w:t xml:space="preserve"> </w:t>
      </w:r>
      <w:r>
        <w:rPr>
          <w:rStyle w:val="contenttext"/>
          <w:rFonts w:cs="B Zar" w:hint="cs"/>
          <w:color w:val="000000"/>
          <w:sz w:val="36"/>
          <w:szCs w:val="36"/>
          <w:rtl/>
        </w:rPr>
        <w:t>بابی</w:t>
      </w:r>
      <w:r>
        <w:rPr>
          <w:rStyle w:val="contenttext"/>
          <w:rFonts w:cs="B Zar" w:hint="cs"/>
          <w:color w:val="000000"/>
          <w:sz w:val="36"/>
          <w:szCs w:val="36"/>
          <w:rtl/>
        </w:rPr>
        <w:t xml:space="preserve"> </w:t>
      </w:r>
      <w:r>
        <w:rPr>
          <w:rStyle w:val="contenttext"/>
          <w:rFonts w:cs="B Zar" w:hint="cs"/>
          <w:color w:val="000000"/>
          <w:sz w:val="36"/>
          <w:szCs w:val="36"/>
          <w:rtl/>
        </w:rPr>
        <w:t>گشوده</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 xml:space="preserve">ست به نام «باب عدم جواز الاستخاره بالخواتیم» که صاحب «مفتاح الکرامه» نیز آن را ذکر کرده، می فرماید: </w:t>
      </w:r>
    </w:p>
    <w:p w:rsidR="00000000" w:rsidRDefault="00DE7AE7">
      <w:pPr>
        <w:pStyle w:val="contentparagraph"/>
        <w:bidi/>
        <w:jc w:val="both"/>
        <w:divId w:val="1570727509"/>
        <w:rPr>
          <w:rFonts w:cs="B Zar" w:hint="cs"/>
          <w:color w:val="000000"/>
          <w:sz w:val="36"/>
          <w:szCs w:val="36"/>
          <w:rtl/>
        </w:rPr>
      </w:pPr>
      <w:r>
        <w:rPr>
          <w:rStyle w:val="contenttext"/>
          <w:rFonts w:cs="B Zar" w:hint="cs"/>
          <w:color w:val="000000"/>
          <w:sz w:val="36"/>
          <w:szCs w:val="36"/>
          <w:rtl/>
        </w:rPr>
        <w:t>«در وسائل الشیعه روایتی از طبرسی به اسناد از صاحب الأمر</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ظاهر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دلالت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استخاره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خواتیم</w:t>
      </w:r>
      <w:r>
        <w:rPr>
          <w:rStyle w:val="contenttext"/>
          <w:rFonts w:cs="B Zar" w:hint="cs"/>
          <w:color w:val="000000"/>
          <w:sz w:val="36"/>
          <w:szCs w:val="36"/>
          <w:rtl/>
        </w:rPr>
        <w:t xml:space="preserve"> </w:t>
      </w:r>
      <w:r>
        <w:rPr>
          <w:rStyle w:val="contenttext"/>
          <w:rFonts w:cs="B Zar" w:hint="cs"/>
          <w:color w:val="000000"/>
          <w:sz w:val="36"/>
          <w:szCs w:val="36"/>
          <w:rtl/>
        </w:rPr>
        <w:t>جایز</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hyperlink w:anchor="content_note_35_1" w:tooltip=". سید محمد جواد العاملی، مفتاح الکرامه، ج 9، ص 247.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DE7AE7">
      <w:pPr>
        <w:pStyle w:val="contentparagraph"/>
        <w:bidi/>
        <w:jc w:val="both"/>
        <w:divId w:val="1570727509"/>
        <w:rPr>
          <w:rFonts w:cs="B Zar" w:hint="cs"/>
          <w:color w:val="000000"/>
          <w:sz w:val="36"/>
          <w:szCs w:val="36"/>
          <w:rtl/>
        </w:rPr>
      </w:pPr>
      <w:r>
        <w:rPr>
          <w:rStyle w:val="contenttext"/>
          <w:rFonts w:cs="B Zar" w:hint="cs"/>
          <w:color w:val="000000"/>
          <w:sz w:val="36"/>
          <w:szCs w:val="36"/>
          <w:rtl/>
        </w:rPr>
        <w:t xml:space="preserve">مضمون روایتی که در ذیل آن آورده اند، به این معناست: </w:t>
      </w:r>
    </w:p>
    <w:p w:rsidR="00000000" w:rsidRDefault="00DE7AE7">
      <w:pPr>
        <w:pStyle w:val="contentparagraph"/>
        <w:bidi/>
        <w:jc w:val="both"/>
        <w:divId w:val="1570727509"/>
        <w:rPr>
          <w:rFonts w:cs="B Zar" w:hint="cs"/>
          <w:color w:val="000000"/>
          <w:sz w:val="36"/>
          <w:szCs w:val="36"/>
          <w:rtl/>
        </w:rPr>
      </w:pPr>
      <w:r>
        <w:rPr>
          <w:rStyle w:val="contenttext"/>
          <w:rFonts w:cs="B Zar" w:hint="cs"/>
          <w:color w:val="000000"/>
          <w:sz w:val="36"/>
          <w:szCs w:val="36"/>
          <w:rtl/>
        </w:rPr>
        <w:t>مرحوم حمیری در نامه ای به امام زمان</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پرسند</w:t>
      </w:r>
      <w:r>
        <w:rPr>
          <w:rStyle w:val="contenttext"/>
          <w:rFonts w:cs="B Zar" w:hint="cs"/>
          <w:color w:val="000000"/>
          <w:sz w:val="36"/>
          <w:szCs w:val="36"/>
          <w:rtl/>
        </w:rPr>
        <w:t xml:space="preserve">: </w:t>
      </w:r>
    </w:p>
    <w:p w:rsidR="00000000" w:rsidRDefault="00DE7AE7">
      <w:pPr>
        <w:pStyle w:val="contentparagraph"/>
        <w:bidi/>
        <w:jc w:val="both"/>
        <w:divId w:val="1570727509"/>
        <w:rPr>
          <w:rFonts w:cs="B Zar" w:hint="cs"/>
          <w:color w:val="000000"/>
          <w:sz w:val="36"/>
          <w:szCs w:val="36"/>
          <w:rtl/>
        </w:rPr>
      </w:pPr>
      <w:r>
        <w:rPr>
          <w:rStyle w:val="contenttext"/>
          <w:rFonts w:cs="B Zar" w:hint="cs"/>
          <w:color w:val="000000"/>
          <w:sz w:val="36"/>
          <w:szCs w:val="36"/>
          <w:rtl/>
        </w:rPr>
        <w:t>«شخصی حاجتی دارد که نمی داند آیا انجام دهد یا خیر؛ در دو خاتم (انگشتری یا</w:t>
      </w:r>
    </w:p>
    <w:p w:rsidR="00000000" w:rsidRDefault="00DE7AE7">
      <w:pPr>
        <w:pStyle w:val="contentparagraph"/>
        <w:bidi/>
        <w:jc w:val="both"/>
        <w:divId w:val="1570727509"/>
        <w:rPr>
          <w:rFonts w:cs="B Zar" w:hint="cs"/>
          <w:color w:val="000000"/>
          <w:sz w:val="36"/>
          <w:szCs w:val="36"/>
          <w:rtl/>
        </w:rPr>
      </w:pPr>
      <w:r>
        <w:rPr>
          <w:rStyle w:val="contenttext"/>
          <w:rFonts w:cs="B Zar" w:hint="cs"/>
          <w:color w:val="000000"/>
          <w:sz w:val="36"/>
          <w:szCs w:val="36"/>
          <w:rtl/>
        </w:rPr>
        <w:t>ص:35</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DE7AE7">
      <w:pPr>
        <w:bidi/>
        <w:jc w:val="both"/>
        <w:divId w:val="1414276692"/>
        <w:rPr>
          <w:rFonts w:eastAsia="Times New Roman" w:cs="B Zar" w:hint="cs"/>
          <w:color w:val="000000"/>
          <w:sz w:val="36"/>
          <w:szCs w:val="36"/>
          <w:rtl/>
        </w:rPr>
      </w:pPr>
      <w:r>
        <w:rPr>
          <w:rFonts w:eastAsia="Times New Roman" w:cs="B Zar" w:hint="cs"/>
          <w:color w:val="000000"/>
          <w:sz w:val="36"/>
          <w:szCs w:val="36"/>
          <w:rtl/>
        </w:rPr>
        <w:t xml:space="preserve">1- . سید محمد جواد العاملی، مفتاح الکرامه، ج 9، ص 247. </w:t>
      </w:r>
    </w:p>
    <w:p w:rsidR="00000000" w:rsidRDefault="00DE7AE7">
      <w:pPr>
        <w:pStyle w:val="contentparagraph"/>
        <w:bidi/>
        <w:jc w:val="both"/>
        <w:divId w:val="1098326729"/>
        <w:rPr>
          <w:rFonts w:cs="B Zar" w:hint="cs"/>
          <w:color w:val="000000"/>
          <w:sz w:val="36"/>
          <w:szCs w:val="36"/>
          <w:rtl/>
        </w:rPr>
      </w:pPr>
      <w:r>
        <w:rPr>
          <w:rStyle w:val="contenttext"/>
          <w:rFonts w:cs="B Zar" w:hint="cs"/>
          <w:color w:val="000000"/>
          <w:sz w:val="36"/>
          <w:szCs w:val="36"/>
          <w:rtl/>
        </w:rPr>
        <w:t>نامه مهر شده) به طور جداگانه می نویسد: «آری، انجام بده» و «نه، انجام نده» ... آیا چن</w:t>
      </w:r>
      <w:r>
        <w:rPr>
          <w:rStyle w:val="contenttext"/>
          <w:rFonts w:cs="B Zar" w:hint="cs"/>
          <w:color w:val="000000"/>
          <w:sz w:val="36"/>
          <w:szCs w:val="36"/>
          <w:rtl/>
        </w:rPr>
        <w:t>ین استخاره ای جایز است یا باید به گونه ای دیگر باشد؟».</w:t>
      </w:r>
    </w:p>
    <w:p w:rsidR="00000000" w:rsidRDefault="00DE7AE7">
      <w:pPr>
        <w:pStyle w:val="contentparagraph"/>
        <w:bidi/>
        <w:jc w:val="both"/>
        <w:divId w:val="1098326729"/>
        <w:rPr>
          <w:rFonts w:cs="B Zar" w:hint="cs"/>
          <w:color w:val="000000"/>
          <w:sz w:val="36"/>
          <w:szCs w:val="36"/>
          <w:rtl/>
        </w:rPr>
      </w:pPr>
      <w:r>
        <w:rPr>
          <w:rStyle w:val="contenttext"/>
          <w:rFonts w:cs="B Zar" w:hint="cs"/>
          <w:color w:val="000000"/>
          <w:sz w:val="36"/>
          <w:szCs w:val="36"/>
          <w:rtl/>
        </w:rPr>
        <w:t>امام عصر عج در پاسخ می فرمایند:</w:t>
      </w:r>
    </w:p>
    <w:p w:rsidR="00000000" w:rsidRDefault="00DE7AE7">
      <w:pPr>
        <w:pStyle w:val="contentparagraph"/>
        <w:bidi/>
        <w:jc w:val="both"/>
        <w:divId w:val="1098326729"/>
        <w:rPr>
          <w:rFonts w:cs="B Zar" w:hint="cs"/>
          <w:color w:val="000000"/>
          <w:sz w:val="36"/>
          <w:szCs w:val="36"/>
          <w:rtl/>
        </w:rPr>
      </w:pPr>
      <w:r>
        <w:rPr>
          <w:rStyle w:val="contenttext"/>
          <w:rFonts w:cs="B Zar" w:hint="cs"/>
          <w:color w:val="000000"/>
          <w:sz w:val="36"/>
          <w:szCs w:val="36"/>
          <w:rtl/>
        </w:rPr>
        <w:t>«آنچه که عالم (مراد یا حضرت موسی بن جعفر</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خودشان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قسم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استخاره</w:t>
      </w:r>
      <w:r>
        <w:rPr>
          <w:rStyle w:val="contenttext"/>
          <w:rFonts w:cs="B Zar" w:hint="cs"/>
          <w:color w:val="000000"/>
          <w:sz w:val="36"/>
          <w:szCs w:val="36"/>
          <w:rtl/>
        </w:rPr>
        <w:t xml:space="preserve"> </w:t>
      </w:r>
      <w:r>
        <w:rPr>
          <w:rStyle w:val="contenttext"/>
          <w:rFonts w:cs="B Zar" w:hint="cs"/>
          <w:color w:val="000000"/>
          <w:sz w:val="36"/>
          <w:szCs w:val="36"/>
          <w:rtl/>
        </w:rPr>
        <w:t>سنت</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استخاره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رقعه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hyperlink w:anchor="content_note_36_1" w:tooltip=". وسائل الشیعه، ج 8، ص 73، أبواب صلاه الاستخاره، باب 3، ح 10111. &#10; " w:history="1">
        <w:r>
          <w:rPr>
            <w:rStyle w:val="Hyperlink"/>
            <w:rFonts w:cs="B Zar" w:hint="cs"/>
            <w:sz w:val="36"/>
            <w:szCs w:val="36"/>
            <w:rtl/>
          </w:rPr>
          <w:t>(1)</w:t>
        </w:r>
      </w:hyperlink>
    </w:p>
    <w:p w:rsidR="00000000" w:rsidRDefault="00DE7AE7">
      <w:pPr>
        <w:pStyle w:val="Heading2"/>
        <w:shd w:val="clear" w:color="auto" w:fill="FFFFFF"/>
        <w:bidi/>
        <w:jc w:val="both"/>
        <w:divId w:val="206571253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9. چه نوع استخاره ای بهتر است؟ </w:t>
      </w:r>
    </w:p>
    <w:p w:rsidR="00000000" w:rsidRDefault="00DE7AE7">
      <w:pPr>
        <w:pStyle w:val="contentparagraph"/>
        <w:bidi/>
        <w:jc w:val="both"/>
        <w:divId w:val="2065712538"/>
        <w:rPr>
          <w:rFonts w:cs="B Zar" w:hint="cs"/>
          <w:color w:val="000000"/>
          <w:sz w:val="36"/>
          <w:szCs w:val="36"/>
          <w:rtl/>
        </w:rPr>
      </w:pPr>
      <w:r>
        <w:rPr>
          <w:rStyle w:val="contenttext"/>
          <w:rFonts w:cs="B Zar" w:hint="cs"/>
          <w:color w:val="000000"/>
          <w:sz w:val="36"/>
          <w:szCs w:val="36"/>
          <w:rtl/>
        </w:rPr>
        <w:t>گفته شد که اصل استخاره، دعا و توجه به خداوند است و این که کدام قسم آن بهتر باشد، چندان مورد توجه بزرگان دین نبوده است. آری، می توان نسبت به شرایط گوناگون، نوع</w:t>
      </w:r>
      <w:r>
        <w:rPr>
          <w:rStyle w:val="contenttext"/>
          <w:rFonts w:cs="B Zar" w:hint="cs"/>
          <w:color w:val="000000"/>
          <w:sz w:val="36"/>
          <w:szCs w:val="36"/>
          <w:rtl/>
        </w:rPr>
        <w:t>ی</w:t>
      </w:r>
    </w:p>
    <w:p w:rsidR="00000000" w:rsidRDefault="00DE7AE7">
      <w:pPr>
        <w:pStyle w:val="contentparagraph"/>
        <w:bidi/>
        <w:jc w:val="both"/>
        <w:divId w:val="2065712538"/>
        <w:rPr>
          <w:rFonts w:cs="B Zar" w:hint="cs"/>
          <w:color w:val="000000"/>
          <w:sz w:val="36"/>
          <w:szCs w:val="36"/>
          <w:rtl/>
        </w:rPr>
      </w:pPr>
      <w:r>
        <w:rPr>
          <w:rStyle w:val="contenttext"/>
          <w:rFonts w:cs="B Zar" w:hint="cs"/>
          <w:color w:val="000000"/>
          <w:sz w:val="36"/>
          <w:szCs w:val="36"/>
          <w:rtl/>
        </w:rPr>
        <w:t>ص:36</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DE7AE7">
      <w:pPr>
        <w:bidi/>
        <w:jc w:val="both"/>
        <w:divId w:val="2111657824"/>
        <w:rPr>
          <w:rFonts w:eastAsia="Times New Roman" w:cs="B Zar" w:hint="cs"/>
          <w:color w:val="000000"/>
          <w:sz w:val="36"/>
          <w:szCs w:val="36"/>
          <w:rtl/>
        </w:rPr>
      </w:pPr>
      <w:r>
        <w:rPr>
          <w:rFonts w:eastAsia="Times New Roman" w:cs="B Zar" w:hint="cs"/>
          <w:color w:val="000000"/>
          <w:sz w:val="36"/>
          <w:szCs w:val="36"/>
          <w:rtl/>
        </w:rPr>
        <w:t xml:space="preserve">1- . وسائل الشیعه، ج 8، ص 73، أبواب صلاه الاستخاره، باب 3، ح 10111. </w:t>
      </w:r>
    </w:p>
    <w:p w:rsidR="00000000" w:rsidRDefault="00DE7AE7">
      <w:pPr>
        <w:pStyle w:val="contentparagraph"/>
        <w:bidi/>
        <w:jc w:val="both"/>
        <w:divId w:val="1669013155"/>
        <w:rPr>
          <w:rFonts w:cs="B Zar" w:hint="cs"/>
          <w:color w:val="000000"/>
          <w:sz w:val="36"/>
          <w:szCs w:val="36"/>
          <w:rtl/>
        </w:rPr>
      </w:pPr>
      <w:r>
        <w:rPr>
          <w:rStyle w:val="contenttext"/>
          <w:rFonts w:cs="B Zar" w:hint="cs"/>
          <w:color w:val="000000"/>
          <w:sz w:val="36"/>
          <w:szCs w:val="36"/>
          <w:rtl/>
        </w:rPr>
        <w:t>رتبه بندی را در نظر گرفت؛ مثلاً در جایی که شخص عجله دارد، غالباً استخاره با تسبیح انجام می شود؛ همان طور که در کلام علامه مجلسی گذشت. اما سیرۀ علما غالبا استخاره با قرآن است. شاید یک وجه آن، این باشد که علاوه بر طلب خیر، مشورت با حق تعالی نیز در استخاره با</w:t>
      </w:r>
      <w:r>
        <w:rPr>
          <w:rStyle w:val="contenttext"/>
          <w:rFonts w:cs="B Zar" w:hint="cs"/>
          <w:color w:val="000000"/>
          <w:sz w:val="36"/>
          <w:szCs w:val="36"/>
          <w:rtl/>
        </w:rPr>
        <w:t xml:space="preserve"> قرآن جلوه بیشتری دارد؛ چراکه از آیه شریفه معمولاً می توان بعضی از رهنمودهای الهی را در مورد آن کار به دست آورد. </w:t>
      </w:r>
    </w:p>
    <w:p w:rsidR="00000000" w:rsidRDefault="00DE7AE7">
      <w:pPr>
        <w:pStyle w:val="Heading2"/>
        <w:shd w:val="clear" w:color="auto" w:fill="FFFFFF"/>
        <w:bidi/>
        <w:jc w:val="both"/>
        <w:divId w:val="1572345917"/>
        <w:rPr>
          <w:rFonts w:eastAsia="Times New Roman" w:cs="B Titr" w:hint="cs"/>
          <w:b w:val="0"/>
          <w:bCs w:val="0"/>
          <w:color w:val="008000"/>
          <w:sz w:val="32"/>
          <w:szCs w:val="32"/>
          <w:rtl/>
        </w:rPr>
      </w:pPr>
      <w:r>
        <w:rPr>
          <w:rFonts w:eastAsia="Times New Roman" w:cs="B Titr" w:hint="cs"/>
          <w:b w:val="0"/>
          <w:bCs w:val="0"/>
          <w:color w:val="008000"/>
          <w:sz w:val="32"/>
          <w:szCs w:val="32"/>
          <w:rtl/>
        </w:rPr>
        <w:t>10. آداب استخاره</w:t>
      </w:r>
    </w:p>
    <w:p w:rsidR="00000000" w:rsidRDefault="00DE7AE7">
      <w:pPr>
        <w:pStyle w:val="Heading3"/>
        <w:shd w:val="clear" w:color="auto" w:fill="FFFFFF"/>
        <w:bidi/>
        <w:jc w:val="both"/>
        <w:divId w:val="42454547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اشاره </w:t>
      </w:r>
    </w:p>
    <w:p w:rsidR="00000000" w:rsidRDefault="00DE7AE7">
      <w:pPr>
        <w:pStyle w:val="contentparagraph"/>
        <w:bidi/>
        <w:jc w:val="both"/>
        <w:divId w:val="424545477"/>
        <w:rPr>
          <w:rFonts w:cs="B Zar" w:hint="cs"/>
          <w:color w:val="000000"/>
          <w:sz w:val="36"/>
          <w:szCs w:val="36"/>
          <w:rtl/>
        </w:rPr>
      </w:pPr>
      <w:r>
        <w:rPr>
          <w:rStyle w:val="contenttext"/>
          <w:rFonts w:cs="B Zar" w:hint="cs"/>
          <w:color w:val="000000"/>
          <w:sz w:val="36"/>
          <w:szCs w:val="36"/>
          <w:rtl/>
        </w:rPr>
        <w:t>در روایات معصومین</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آداب</w:t>
      </w:r>
      <w:r>
        <w:rPr>
          <w:rStyle w:val="contenttext"/>
          <w:rFonts w:cs="B Zar" w:hint="cs"/>
          <w:color w:val="000000"/>
          <w:sz w:val="36"/>
          <w:szCs w:val="36"/>
          <w:rtl/>
        </w:rPr>
        <w:t xml:space="preserve"> </w:t>
      </w:r>
      <w:r>
        <w:rPr>
          <w:rStyle w:val="contenttext"/>
          <w:rFonts w:cs="B Zar" w:hint="cs"/>
          <w:color w:val="000000"/>
          <w:sz w:val="36"/>
          <w:szCs w:val="36"/>
          <w:rtl/>
        </w:rPr>
        <w:t>ویژه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استخاره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معنای</w:t>
      </w:r>
      <w:r>
        <w:rPr>
          <w:rStyle w:val="contenttext"/>
          <w:rFonts w:cs="B Zar" w:hint="cs"/>
          <w:color w:val="000000"/>
          <w:sz w:val="36"/>
          <w:szCs w:val="36"/>
          <w:rtl/>
        </w:rPr>
        <w:t xml:space="preserve"> </w:t>
      </w:r>
      <w:r>
        <w:rPr>
          <w:rStyle w:val="contenttext"/>
          <w:rFonts w:cs="B Zar" w:hint="cs"/>
          <w:color w:val="000000"/>
          <w:sz w:val="36"/>
          <w:szCs w:val="36"/>
          <w:rtl/>
        </w:rPr>
        <w:t>معروف</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cs="B Zar" w:hint="cs"/>
          <w:color w:val="000000"/>
          <w:sz w:val="36"/>
          <w:szCs w:val="36"/>
          <w:rtl/>
        </w:rPr>
        <w:t xml:space="preserve"> </w:t>
      </w:r>
      <w:r>
        <w:rPr>
          <w:rStyle w:val="contenttext"/>
          <w:rFonts w:cs="B Zar" w:hint="cs"/>
          <w:color w:val="000000"/>
          <w:sz w:val="36"/>
          <w:szCs w:val="36"/>
          <w:rtl/>
        </w:rPr>
        <w:t>طهارت،</w:t>
      </w:r>
      <w:r>
        <w:rPr>
          <w:rStyle w:val="contenttext"/>
          <w:rFonts w:cs="B Zar" w:hint="cs"/>
          <w:color w:val="000000"/>
          <w:sz w:val="36"/>
          <w:szCs w:val="36"/>
          <w:rtl/>
        </w:rPr>
        <w:t xml:space="preserve"> </w:t>
      </w:r>
      <w:r>
        <w:rPr>
          <w:rStyle w:val="contenttext"/>
          <w:rFonts w:cs="B Zar" w:hint="cs"/>
          <w:color w:val="000000"/>
          <w:sz w:val="36"/>
          <w:szCs w:val="36"/>
          <w:rtl/>
        </w:rPr>
        <w:t>استخاره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حال</w:t>
      </w:r>
      <w:r>
        <w:rPr>
          <w:rStyle w:val="contenttext"/>
          <w:rFonts w:cs="B Zar" w:hint="cs"/>
          <w:color w:val="000000"/>
          <w:sz w:val="36"/>
          <w:szCs w:val="36"/>
          <w:rtl/>
        </w:rPr>
        <w:t xml:space="preserve"> </w:t>
      </w:r>
      <w:r>
        <w:rPr>
          <w:rStyle w:val="contenttext"/>
          <w:rFonts w:cs="B Zar" w:hint="cs"/>
          <w:color w:val="000000"/>
          <w:sz w:val="36"/>
          <w:szCs w:val="36"/>
          <w:rtl/>
        </w:rPr>
        <w:t>سجود</w:t>
      </w:r>
      <w:hyperlink w:anchor="content_note_37_1" w:tooltip=". جواهرالکلام، ج 12، ص 162. &#10; " w:history="1">
        <w:r>
          <w:rPr>
            <w:rStyle w:val="Hyperlink"/>
            <w:rFonts w:cs="B Zar" w:hint="cs"/>
            <w:sz w:val="36"/>
            <w:szCs w:val="36"/>
            <w:rtl/>
          </w:rPr>
          <w:t>(1)</w:t>
        </w:r>
      </w:hyperlink>
      <w:r>
        <w:rPr>
          <w:rStyle w:val="contenttext"/>
          <w:rFonts w:cs="B Zar" w:hint="cs"/>
          <w:color w:val="000000"/>
          <w:sz w:val="36"/>
          <w:szCs w:val="36"/>
          <w:rtl/>
        </w:rPr>
        <w:t xml:space="preserve"> و رو به قبله بودن و حالت توجّه و ارتباط قلبی با </w:t>
      </w:r>
    </w:p>
    <w:p w:rsidR="00000000" w:rsidRDefault="00DE7AE7">
      <w:pPr>
        <w:pStyle w:val="contentparagraph"/>
        <w:bidi/>
        <w:jc w:val="both"/>
        <w:divId w:val="424545477"/>
        <w:rPr>
          <w:rFonts w:cs="B Zar" w:hint="cs"/>
          <w:color w:val="000000"/>
          <w:sz w:val="36"/>
          <w:szCs w:val="36"/>
          <w:rtl/>
        </w:rPr>
      </w:pPr>
      <w:r>
        <w:rPr>
          <w:rStyle w:val="contenttext"/>
          <w:rFonts w:cs="B Zar" w:hint="cs"/>
          <w:color w:val="000000"/>
          <w:sz w:val="36"/>
          <w:szCs w:val="36"/>
          <w:rtl/>
        </w:rPr>
        <w:t>ص:37</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DE7AE7">
      <w:pPr>
        <w:bidi/>
        <w:jc w:val="both"/>
        <w:divId w:val="1701784915"/>
        <w:rPr>
          <w:rFonts w:eastAsia="Times New Roman" w:cs="B Zar" w:hint="cs"/>
          <w:color w:val="000000"/>
          <w:sz w:val="36"/>
          <w:szCs w:val="36"/>
          <w:rtl/>
        </w:rPr>
      </w:pPr>
      <w:r>
        <w:rPr>
          <w:rFonts w:eastAsia="Times New Roman" w:cs="B Zar" w:hint="cs"/>
          <w:color w:val="000000"/>
          <w:sz w:val="36"/>
          <w:szCs w:val="36"/>
          <w:rtl/>
        </w:rPr>
        <w:t xml:space="preserve">1- . جواهرالکلام، ج 12، ص 162. </w:t>
      </w:r>
    </w:p>
    <w:p w:rsidR="00000000" w:rsidRDefault="00DE7AE7">
      <w:pPr>
        <w:pStyle w:val="contentparagraph"/>
        <w:bidi/>
        <w:jc w:val="both"/>
        <w:divId w:val="425659011"/>
        <w:rPr>
          <w:rFonts w:cs="B Zar" w:hint="cs"/>
          <w:color w:val="000000"/>
          <w:sz w:val="36"/>
          <w:szCs w:val="36"/>
          <w:rtl/>
        </w:rPr>
      </w:pPr>
      <w:r>
        <w:rPr>
          <w:rStyle w:val="contenttext"/>
          <w:rFonts w:cs="B Zar" w:hint="cs"/>
          <w:color w:val="000000"/>
          <w:sz w:val="36"/>
          <w:szCs w:val="36"/>
          <w:rtl/>
        </w:rPr>
        <w:t xml:space="preserve">خداوند و استغفار به هنگام استخاره و مانند آن. </w:t>
      </w:r>
    </w:p>
    <w:p w:rsidR="00000000" w:rsidRDefault="00DE7AE7">
      <w:pPr>
        <w:pStyle w:val="contentparagraph"/>
        <w:bidi/>
        <w:jc w:val="both"/>
        <w:divId w:val="425659011"/>
        <w:rPr>
          <w:rFonts w:cs="B Zar" w:hint="cs"/>
          <w:color w:val="000000"/>
          <w:sz w:val="36"/>
          <w:szCs w:val="36"/>
          <w:rtl/>
        </w:rPr>
      </w:pPr>
      <w:r>
        <w:rPr>
          <w:rStyle w:val="contenttext"/>
          <w:rFonts w:cs="B Zar" w:hint="cs"/>
          <w:color w:val="000000"/>
          <w:sz w:val="36"/>
          <w:szCs w:val="36"/>
          <w:rtl/>
        </w:rPr>
        <w:t>مرحوم</w:t>
      </w:r>
      <w:r>
        <w:rPr>
          <w:rStyle w:val="contenttext"/>
          <w:rFonts w:cs="B Zar" w:hint="cs"/>
          <w:color w:val="000000"/>
          <w:sz w:val="36"/>
          <w:szCs w:val="36"/>
          <w:rtl/>
        </w:rPr>
        <w:t xml:space="preserve"> کفعمی از بزرگان دین نقل می کند: </w:t>
      </w:r>
    </w:p>
    <w:p w:rsidR="00000000" w:rsidRDefault="00DE7AE7">
      <w:pPr>
        <w:pStyle w:val="contentparagraph"/>
        <w:bidi/>
        <w:jc w:val="both"/>
        <w:divId w:val="425659011"/>
        <w:rPr>
          <w:rFonts w:cs="B Zar" w:hint="cs"/>
          <w:color w:val="000000"/>
          <w:sz w:val="36"/>
          <w:szCs w:val="36"/>
          <w:rtl/>
        </w:rPr>
      </w:pPr>
      <w:r>
        <w:rPr>
          <w:rStyle w:val="contenttext"/>
          <w:rFonts w:cs="B Zar" w:hint="cs"/>
          <w:color w:val="000000"/>
          <w:sz w:val="36"/>
          <w:szCs w:val="36"/>
          <w:rtl/>
        </w:rPr>
        <w:t>«در آداب استخاره، رو به قبله بودن و انگشتر عقیق با نقش محمد صلوات الله علیه و علی علیه السلام در دست داشتن و سخن نگفتن، شرط است. نیز هرگاه استخاره خوب نیاید، استخاره کننده نباید آن را با کراهت بپذیرد؛ بلکه باید به درگاه خد</w:t>
      </w:r>
      <w:r>
        <w:rPr>
          <w:rStyle w:val="contenttext"/>
          <w:rFonts w:cs="B Zar" w:hint="cs"/>
          <w:color w:val="000000"/>
          <w:sz w:val="36"/>
          <w:szCs w:val="36"/>
          <w:rtl/>
        </w:rPr>
        <w:t>اوند شکر و بر او توکل نماید».</w:t>
      </w:r>
      <w:hyperlink w:anchor="content_note_38_1" w:tooltip=". کفعمی، المصباح، فصل 35، ص 392.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DE7AE7">
      <w:pPr>
        <w:pStyle w:val="Heading3"/>
        <w:shd w:val="clear" w:color="auto" w:fill="FFFFFF"/>
        <w:bidi/>
        <w:jc w:val="both"/>
        <w:divId w:val="1363283849"/>
        <w:rPr>
          <w:rFonts w:eastAsia="Times New Roman" w:cs="B Titr" w:hint="cs"/>
          <w:b w:val="0"/>
          <w:bCs w:val="0"/>
          <w:color w:val="FF0080"/>
          <w:sz w:val="30"/>
          <w:szCs w:val="30"/>
          <w:rtl/>
        </w:rPr>
      </w:pPr>
      <w:r>
        <w:rPr>
          <w:rFonts w:eastAsia="Times New Roman" w:cs="B Titr" w:hint="cs"/>
          <w:b w:val="0"/>
          <w:bCs w:val="0"/>
          <w:color w:val="FF0080"/>
          <w:sz w:val="30"/>
          <w:szCs w:val="30"/>
          <w:rtl/>
        </w:rPr>
        <w:t>1.10 مکانی</w:t>
      </w:r>
    </w:p>
    <w:p w:rsidR="00000000" w:rsidRDefault="00DE7AE7">
      <w:pPr>
        <w:pStyle w:val="contentparagraph"/>
        <w:bidi/>
        <w:jc w:val="both"/>
        <w:divId w:val="1363283849"/>
        <w:rPr>
          <w:rFonts w:cs="B Zar" w:hint="cs"/>
          <w:color w:val="000000"/>
          <w:sz w:val="36"/>
          <w:szCs w:val="36"/>
          <w:rtl/>
        </w:rPr>
      </w:pPr>
      <w:r>
        <w:rPr>
          <w:rStyle w:val="contenttext"/>
          <w:rFonts w:cs="B Zar" w:hint="cs"/>
          <w:color w:val="000000"/>
          <w:sz w:val="36"/>
          <w:szCs w:val="36"/>
          <w:rtl/>
        </w:rPr>
        <w:t>استخاره در مسجد و حرم رسول الله</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حرم</w:t>
      </w:r>
      <w:r>
        <w:rPr>
          <w:rStyle w:val="contenttext"/>
          <w:rFonts w:cs="B Zar" w:hint="cs"/>
          <w:color w:val="000000"/>
          <w:sz w:val="36"/>
          <w:szCs w:val="36"/>
          <w:rtl/>
        </w:rPr>
        <w:t xml:space="preserve"> </w:t>
      </w:r>
      <w:r>
        <w:rPr>
          <w:rStyle w:val="contenttext"/>
          <w:rFonts w:cs="B Zar" w:hint="cs"/>
          <w:color w:val="000000"/>
          <w:sz w:val="36"/>
          <w:szCs w:val="36"/>
          <w:rtl/>
        </w:rPr>
        <w:t>ائمه</w:t>
      </w:r>
      <w:r>
        <w:rPr>
          <w:rStyle w:val="contenttext"/>
          <w:rFonts w:cs="B Zar" w:hint="cs"/>
          <w:color w:val="000000"/>
          <w:sz w:val="36"/>
          <w:szCs w:val="36"/>
          <w:rtl/>
        </w:rPr>
        <w:t xml:space="preserve"> </w:t>
      </w:r>
      <w:r>
        <w:rPr>
          <w:rStyle w:val="contenttext"/>
          <w:rFonts w:cs="B Zar" w:hint="cs"/>
          <w:color w:val="000000"/>
          <w:sz w:val="36"/>
          <w:szCs w:val="36"/>
          <w:rtl/>
        </w:rPr>
        <w:t>اطهار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ویژه</w:t>
      </w:r>
      <w:r>
        <w:rPr>
          <w:rStyle w:val="contenttext"/>
          <w:rFonts w:cs="B Zar" w:hint="cs"/>
          <w:color w:val="000000"/>
          <w:sz w:val="36"/>
          <w:szCs w:val="36"/>
          <w:rtl/>
        </w:rPr>
        <w:t xml:space="preserve"> </w:t>
      </w:r>
      <w:r>
        <w:rPr>
          <w:rStyle w:val="contenttext"/>
          <w:rFonts w:cs="B Zar" w:hint="cs"/>
          <w:color w:val="000000"/>
          <w:sz w:val="36"/>
          <w:szCs w:val="36"/>
          <w:rtl/>
        </w:rPr>
        <w:t>حرم</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طور</w:t>
      </w:r>
      <w:r>
        <w:rPr>
          <w:rStyle w:val="contenttext"/>
          <w:rFonts w:cs="B Zar" w:hint="cs"/>
          <w:color w:val="000000"/>
          <w:sz w:val="36"/>
          <w:szCs w:val="36"/>
          <w:rtl/>
        </w:rPr>
        <w:t xml:space="preserve"> </w:t>
      </w:r>
      <w:r>
        <w:rPr>
          <w:rStyle w:val="contenttext"/>
          <w:rFonts w:cs="B Zar" w:hint="cs"/>
          <w:color w:val="000000"/>
          <w:sz w:val="36"/>
          <w:szCs w:val="36"/>
          <w:rtl/>
        </w:rPr>
        <w:t>کلی،</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مکان</w:t>
      </w:r>
      <w:r>
        <w:rPr>
          <w:rStyle w:val="contenttext"/>
          <w:rFonts w:cs="B Zar" w:hint="cs"/>
          <w:color w:val="000000"/>
          <w:sz w:val="36"/>
          <w:szCs w:val="36"/>
          <w:rtl/>
        </w:rPr>
        <w:t xml:space="preserve"> </w:t>
      </w:r>
      <w:r>
        <w:rPr>
          <w:rStyle w:val="contenttext"/>
          <w:rFonts w:cs="B Zar" w:hint="cs"/>
          <w:color w:val="000000"/>
          <w:sz w:val="36"/>
          <w:szCs w:val="36"/>
          <w:rtl/>
        </w:rPr>
        <w:t>دارای</w:t>
      </w:r>
      <w:r>
        <w:rPr>
          <w:rStyle w:val="contenttext"/>
          <w:rFonts w:cs="B Zar" w:hint="cs"/>
          <w:color w:val="000000"/>
          <w:sz w:val="36"/>
          <w:szCs w:val="36"/>
          <w:rtl/>
        </w:rPr>
        <w:t xml:space="preserve"> </w:t>
      </w:r>
      <w:r>
        <w:rPr>
          <w:rStyle w:val="contenttext"/>
          <w:rFonts w:cs="B Zar" w:hint="cs"/>
          <w:color w:val="000000"/>
          <w:sz w:val="36"/>
          <w:szCs w:val="36"/>
          <w:rtl/>
        </w:rPr>
        <w:t>شرافتی</w:t>
      </w:r>
      <w:r>
        <w:rPr>
          <w:rStyle w:val="contenttext"/>
          <w:rFonts w:cs="B Zar" w:hint="cs"/>
          <w:color w:val="000000"/>
          <w:sz w:val="36"/>
          <w:szCs w:val="36"/>
          <w:rtl/>
        </w:rPr>
        <w:t xml:space="preserve"> </w:t>
      </w:r>
      <w:r>
        <w:rPr>
          <w:rStyle w:val="contenttext"/>
          <w:rFonts w:cs="B Zar" w:hint="cs"/>
          <w:color w:val="000000"/>
          <w:sz w:val="36"/>
          <w:szCs w:val="36"/>
          <w:rtl/>
        </w:rPr>
        <w:t>سفارش</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hyperlink w:anchor="content_note_38_2" w:tooltip=". جواهر الکلام، ج 12، ص 161. &#10; " w:history="1">
        <w:r>
          <w:rPr>
            <w:rStyle w:val="Hyperlink"/>
            <w:rFonts w:cs="B Zar" w:hint="cs"/>
            <w:sz w:val="36"/>
            <w:szCs w:val="36"/>
            <w:rtl/>
          </w:rPr>
          <w:t>(2)</w:t>
        </w:r>
      </w:hyperlink>
    </w:p>
    <w:p w:rsidR="00000000" w:rsidRDefault="00DE7AE7">
      <w:pPr>
        <w:pStyle w:val="contentparagraph"/>
        <w:bidi/>
        <w:jc w:val="both"/>
        <w:divId w:val="1363283849"/>
        <w:rPr>
          <w:rFonts w:cs="B Zar" w:hint="cs"/>
          <w:color w:val="000000"/>
          <w:sz w:val="36"/>
          <w:szCs w:val="36"/>
          <w:rtl/>
        </w:rPr>
      </w:pPr>
      <w:r>
        <w:rPr>
          <w:rStyle w:val="contenttext"/>
          <w:rFonts w:cs="B Zar" w:hint="cs"/>
          <w:color w:val="000000"/>
          <w:sz w:val="36"/>
          <w:szCs w:val="36"/>
          <w:rtl/>
        </w:rPr>
        <w:t>ص:38</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DE7AE7">
      <w:pPr>
        <w:bidi/>
        <w:jc w:val="both"/>
        <w:divId w:val="999389410"/>
        <w:rPr>
          <w:rFonts w:eastAsia="Times New Roman" w:cs="B Zar" w:hint="cs"/>
          <w:color w:val="000000"/>
          <w:sz w:val="36"/>
          <w:szCs w:val="36"/>
          <w:rtl/>
        </w:rPr>
      </w:pPr>
      <w:r>
        <w:rPr>
          <w:rFonts w:eastAsia="Times New Roman" w:cs="B Zar" w:hint="cs"/>
          <w:color w:val="000000"/>
          <w:sz w:val="36"/>
          <w:szCs w:val="36"/>
          <w:rtl/>
        </w:rPr>
        <w:t xml:space="preserve">1- . کفعمی، المصباح، فصل 35، ص 392. </w:t>
      </w:r>
    </w:p>
    <w:p w:rsidR="00000000" w:rsidRDefault="00DE7AE7">
      <w:pPr>
        <w:bidi/>
        <w:jc w:val="both"/>
        <w:divId w:val="595552875"/>
        <w:rPr>
          <w:rFonts w:eastAsia="Times New Roman" w:cs="B Zar" w:hint="cs"/>
          <w:color w:val="000000"/>
          <w:sz w:val="36"/>
          <w:szCs w:val="36"/>
          <w:rtl/>
        </w:rPr>
      </w:pPr>
      <w:r>
        <w:rPr>
          <w:rFonts w:eastAsia="Times New Roman" w:cs="B Zar" w:hint="cs"/>
          <w:color w:val="000000"/>
          <w:sz w:val="36"/>
          <w:szCs w:val="36"/>
          <w:rtl/>
        </w:rPr>
        <w:t xml:space="preserve">2- . جواهر الکلام، ج 12، ص 161. </w:t>
      </w:r>
    </w:p>
    <w:p w:rsidR="00000000" w:rsidRDefault="00DE7AE7">
      <w:pPr>
        <w:pStyle w:val="Heading3"/>
        <w:shd w:val="clear" w:color="auto" w:fill="FFFFFF"/>
        <w:bidi/>
        <w:jc w:val="both"/>
        <w:divId w:val="545415248"/>
        <w:rPr>
          <w:rFonts w:eastAsia="Times New Roman" w:cs="B Titr" w:hint="cs"/>
          <w:b w:val="0"/>
          <w:bCs w:val="0"/>
          <w:color w:val="FF0080"/>
          <w:sz w:val="30"/>
          <w:szCs w:val="30"/>
          <w:rtl/>
        </w:rPr>
      </w:pPr>
      <w:r>
        <w:rPr>
          <w:rFonts w:eastAsia="Times New Roman" w:cs="B Titr" w:hint="cs"/>
          <w:b w:val="0"/>
          <w:bCs w:val="0"/>
          <w:color w:val="FF0080"/>
          <w:sz w:val="30"/>
          <w:szCs w:val="30"/>
          <w:rtl/>
        </w:rPr>
        <w:t>2.10 زمانی</w:t>
      </w:r>
    </w:p>
    <w:p w:rsidR="00000000" w:rsidRDefault="00DE7AE7">
      <w:pPr>
        <w:pStyle w:val="contentparagraph"/>
        <w:bidi/>
        <w:jc w:val="both"/>
        <w:divId w:val="545415248"/>
        <w:rPr>
          <w:rFonts w:cs="B Zar" w:hint="cs"/>
          <w:color w:val="000000"/>
          <w:sz w:val="36"/>
          <w:szCs w:val="36"/>
          <w:rtl/>
        </w:rPr>
      </w:pPr>
      <w:r>
        <w:rPr>
          <w:rStyle w:val="contenttext"/>
          <w:rFonts w:cs="B Zar" w:hint="cs"/>
          <w:color w:val="000000"/>
          <w:sz w:val="36"/>
          <w:szCs w:val="36"/>
          <w:rtl/>
        </w:rPr>
        <w:t>یکی از بهترین مواقع برای استخاره، هنگام نماز و بعد از آن است. در حدیثی از امام صادق</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p>
    <w:p w:rsidR="00000000" w:rsidRDefault="00DE7AE7">
      <w:pPr>
        <w:pStyle w:val="contentparagraph"/>
        <w:bidi/>
        <w:jc w:val="both"/>
        <w:divId w:val="545415248"/>
        <w:rPr>
          <w:rFonts w:cs="B Zar" w:hint="cs"/>
          <w:color w:val="000000"/>
          <w:sz w:val="36"/>
          <w:szCs w:val="36"/>
          <w:rtl/>
        </w:rPr>
      </w:pPr>
      <w:r>
        <w:rPr>
          <w:rStyle w:val="contenttext"/>
          <w:rFonts w:cs="B Zar" w:hint="cs"/>
          <w:color w:val="000000"/>
          <w:sz w:val="36"/>
          <w:szCs w:val="36"/>
          <w:rtl/>
        </w:rPr>
        <w:t>«دقت و نظر و استخاره ات را در هنگام نماز و بعد از آن انجام بده؛ چراکه در هنگام نماز، شیطان بیش از هر زمان دیگر از انسان دور است».</w:t>
      </w:r>
      <w:hyperlink w:anchor="content_note_39_1" w:tooltip=". وسائل الشیعه، أبواب صلاه الاستخاره، باب 6، ح 1.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DE7AE7">
      <w:pPr>
        <w:pStyle w:val="contentparagraph"/>
        <w:bidi/>
        <w:jc w:val="both"/>
        <w:divId w:val="545415248"/>
        <w:rPr>
          <w:rFonts w:cs="B Zar" w:hint="cs"/>
          <w:color w:val="000000"/>
          <w:sz w:val="36"/>
          <w:szCs w:val="36"/>
          <w:rtl/>
        </w:rPr>
      </w:pPr>
      <w:r>
        <w:rPr>
          <w:rStyle w:val="contenttext"/>
          <w:rFonts w:cs="B Zar" w:hint="cs"/>
          <w:color w:val="000000"/>
          <w:sz w:val="36"/>
          <w:szCs w:val="36"/>
          <w:rtl/>
        </w:rPr>
        <w:t xml:space="preserve">و در حدیثی دیگری می فرمایند: </w:t>
      </w:r>
    </w:p>
    <w:p w:rsidR="00000000" w:rsidRDefault="00DE7AE7">
      <w:pPr>
        <w:pStyle w:val="contentparagraph"/>
        <w:bidi/>
        <w:jc w:val="both"/>
        <w:divId w:val="545415248"/>
        <w:rPr>
          <w:rFonts w:cs="B Zar" w:hint="cs"/>
          <w:color w:val="000000"/>
          <w:sz w:val="36"/>
          <w:szCs w:val="36"/>
          <w:rtl/>
        </w:rPr>
      </w:pPr>
      <w:r>
        <w:rPr>
          <w:rStyle w:val="contenttext"/>
          <w:rFonts w:cs="B Zar" w:hint="cs"/>
          <w:color w:val="000000"/>
          <w:sz w:val="36"/>
          <w:szCs w:val="36"/>
          <w:rtl/>
        </w:rPr>
        <w:t>در سجده آخر نماز شب، از خداوند طلب خیر کن و صدویک بار بگو: «أَسْتَخِیرُاللّه بِرَحْمَتِهِ».</w:t>
      </w:r>
      <w:hyperlink w:anchor="content_note_39_2" w:tooltip=". شیخ صدوق، من لا یحضره الفقیه، ج 1، ص 562، حدیث 1552.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DE7AE7">
      <w:pPr>
        <w:pStyle w:val="contentparagraph"/>
        <w:bidi/>
        <w:jc w:val="both"/>
        <w:divId w:val="545415248"/>
        <w:rPr>
          <w:rFonts w:cs="B Zar" w:hint="cs"/>
          <w:color w:val="000000"/>
          <w:sz w:val="36"/>
          <w:szCs w:val="36"/>
          <w:rtl/>
        </w:rPr>
      </w:pPr>
      <w:r>
        <w:rPr>
          <w:rStyle w:val="contenttext"/>
          <w:rFonts w:cs="B Zar" w:hint="cs"/>
          <w:color w:val="000000"/>
          <w:sz w:val="36"/>
          <w:szCs w:val="36"/>
          <w:rtl/>
        </w:rPr>
        <w:t>همچنین در سجده آخر نافله صبح نیز، استخاره به همین معنا وارد شده است.</w:t>
      </w:r>
      <w:hyperlink w:anchor="content_note_39_3" w:tooltip=". همان، ص 563، ح 1553. &#1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DE7AE7">
      <w:pPr>
        <w:pStyle w:val="contentparagraph"/>
        <w:bidi/>
        <w:jc w:val="both"/>
        <w:divId w:val="545415248"/>
        <w:rPr>
          <w:rFonts w:cs="B Zar" w:hint="cs"/>
          <w:color w:val="000000"/>
          <w:sz w:val="36"/>
          <w:szCs w:val="36"/>
          <w:rtl/>
        </w:rPr>
      </w:pPr>
      <w:r>
        <w:rPr>
          <w:rStyle w:val="contenttext"/>
          <w:rFonts w:cs="B Zar" w:hint="cs"/>
          <w:color w:val="000000"/>
          <w:sz w:val="36"/>
          <w:szCs w:val="36"/>
          <w:rtl/>
        </w:rPr>
        <w:t>ص:39</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DE7AE7">
      <w:pPr>
        <w:bidi/>
        <w:jc w:val="both"/>
        <w:divId w:val="1865093160"/>
        <w:rPr>
          <w:rFonts w:eastAsia="Times New Roman" w:cs="B Zar" w:hint="cs"/>
          <w:color w:val="000000"/>
          <w:sz w:val="36"/>
          <w:szCs w:val="36"/>
          <w:rtl/>
        </w:rPr>
      </w:pPr>
      <w:r>
        <w:rPr>
          <w:rFonts w:eastAsia="Times New Roman" w:cs="B Zar" w:hint="cs"/>
          <w:color w:val="000000"/>
          <w:sz w:val="36"/>
          <w:szCs w:val="36"/>
          <w:rtl/>
        </w:rPr>
        <w:t xml:space="preserve">1- . وسائل الشیعه، أبواب صلاه الاستخاره، باب 6، ح 1. </w:t>
      </w:r>
    </w:p>
    <w:p w:rsidR="00000000" w:rsidRDefault="00DE7AE7">
      <w:pPr>
        <w:bidi/>
        <w:jc w:val="both"/>
        <w:divId w:val="1528521803"/>
        <w:rPr>
          <w:rFonts w:eastAsia="Times New Roman" w:cs="B Zar" w:hint="cs"/>
          <w:color w:val="000000"/>
          <w:sz w:val="36"/>
          <w:szCs w:val="36"/>
          <w:rtl/>
        </w:rPr>
      </w:pPr>
      <w:r>
        <w:rPr>
          <w:rFonts w:eastAsia="Times New Roman" w:cs="B Zar" w:hint="cs"/>
          <w:color w:val="000000"/>
          <w:sz w:val="36"/>
          <w:szCs w:val="36"/>
          <w:rtl/>
        </w:rPr>
        <w:t xml:space="preserve">2- . شیخ صدوق، من لا یحضره الفقیه، ج 1، ص 562، حدیث 1552. </w:t>
      </w:r>
    </w:p>
    <w:p w:rsidR="00000000" w:rsidRDefault="00DE7AE7">
      <w:pPr>
        <w:bidi/>
        <w:jc w:val="both"/>
        <w:divId w:val="1105075643"/>
        <w:rPr>
          <w:rFonts w:eastAsia="Times New Roman" w:cs="B Zar" w:hint="cs"/>
          <w:color w:val="000000"/>
          <w:sz w:val="36"/>
          <w:szCs w:val="36"/>
          <w:rtl/>
        </w:rPr>
      </w:pPr>
      <w:r>
        <w:rPr>
          <w:rFonts w:eastAsia="Times New Roman" w:cs="B Zar" w:hint="cs"/>
          <w:color w:val="000000"/>
          <w:sz w:val="36"/>
          <w:szCs w:val="36"/>
          <w:rtl/>
        </w:rPr>
        <w:t xml:space="preserve">3- . همان، ص 563، ح 1553. </w:t>
      </w:r>
    </w:p>
    <w:p w:rsidR="00000000" w:rsidRDefault="00DE7AE7">
      <w:pPr>
        <w:pStyle w:val="Heading2"/>
        <w:shd w:val="clear" w:color="auto" w:fill="FFFFFF"/>
        <w:bidi/>
        <w:jc w:val="both"/>
        <w:divId w:val="132057920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11. شرایط صحت استخاره </w:t>
      </w:r>
    </w:p>
    <w:p w:rsidR="00000000" w:rsidRDefault="00DE7AE7">
      <w:pPr>
        <w:pStyle w:val="Heading3"/>
        <w:shd w:val="clear" w:color="auto" w:fill="FFFFFF"/>
        <w:bidi/>
        <w:jc w:val="both"/>
        <w:divId w:val="33800087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1.11 استخاره بدون مشورت و فکر نباشد </w:t>
      </w:r>
    </w:p>
    <w:p w:rsidR="00000000" w:rsidRDefault="00DE7AE7">
      <w:pPr>
        <w:pStyle w:val="contentparagraph"/>
        <w:bidi/>
        <w:jc w:val="both"/>
        <w:divId w:val="338000872"/>
        <w:rPr>
          <w:rFonts w:cs="B Zar" w:hint="cs"/>
          <w:color w:val="000000"/>
          <w:sz w:val="36"/>
          <w:szCs w:val="36"/>
          <w:rtl/>
        </w:rPr>
      </w:pPr>
      <w:r>
        <w:rPr>
          <w:rStyle w:val="contenttext"/>
          <w:rFonts w:cs="B Zar" w:hint="cs"/>
          <w:color w:val="000000"/>
          <w:sz w:val="36"/>
          <w:szCs w:val="36"/>
          <w:rtl/>
        </w:rPr>
        <w:t xml:space="preserve">بنابراین اگر پرسیده </w:t>
      </w:r>
      <w:r>
        <w:rPr>
          <w:rStyle w:val="contenttext"/>
          <w:rFonts w:cs="B Zar" w:hint="cs"/>
          <w:color w:val="000000"/>
          <w:sz w:val="36"/>
          <w:szCs w:val="36"/>
          <w:rtl/>
        </w:rPr>
        <w:t xml:space="preserve">شود که آیا برای پاسخ به خواستگار دختر، استخاره کردن جایز است؟ جواب این است که مورد استخاره، پس از تحقیق و بررسی و مشورت و در هنگام تحیر است. بنابراین هرگاه با مشورت و تحقیق مشکل حل نشود، می توان استخاره کرد. </w:t>
      </w:r>
      <w:hyperlink w:anchor="content_note_40_1" w:tooltip=". آیهالله بهجت، استفتائات، ج 4، ص 8، س 4561 ؛ آیهالله مکارم شیرازی، استفتائات، ج 1، ص 243، س 857.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DE7AE7">
      <w:pPr>
        <w:pStyle w:val="Heading3"/>
        <w:shd w:val="clear" w:color="auto" w:fill="FFFFFF"/>
        <w:bidi/>
        <w:jc w:val="both"/>
        <w:divId w:val="79976810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2.11 استخاره در یک موضوع تکرار نشود </w:t>
      </w:r>
    </w:p>
    <w:p w:rsidR="00000000" w:rsidRDefault="00DE7AE7">
      <w:pPr>
        <w:pStyle w:val="contentparagraph"/>
        <w:bidi/>
        <w:jc w:val="both"/>
        <w:divId w:val="799768103"/>
        <w:rPr>
          <w:rFonts w:cs="B Zar" w:hint="cs"/>
          <w:color w:val="000000"/>
          <w:sz w:val="36"/>
          <w:szCs w:val="36"/>
          <w:rtl/>
        </w:rPr>
      </w:pPr>
      <w:r>
        <w:rPr>
          <w:rStyle w:val="contenttext"/>
          <w:rFonts w:cs="B Zar" w:hint="cs"/>
          <w:color w:val="000000"/>
          <w:sz w:val="36"/>
          <w:szCs w:val="36"/>
          <w:rtl/>
        </w:rPr>
        <w:t xml:space="preserve">در جواب این پرسش که آیا در مورد ازدواج، تکرار استخاره جایز است، فرموده اند: </w:t>
      </w:r>
    </w:p>
    <w:p w:rsidR="00000000" w:rsidRDefault="00DE7AE7">
      <w:pPr>
        <w:pStyle w:val="contentparagraph"/>
        <w:bidi/>
        <w:jc w:val="both"/>
        <w:divId w:val="799768103"/>
        <w:rPr>
          <w:rFonts w:cs="B Zar" w:hint="cs"/>
          <w:color w:val="000000"/>
          <w:sz w:val="36"/>
          <w:szCs w:val="36"/>
          <w:rtl/>
        </w:rPr>
      </w:pPr>
      <w:r>
        <w:rPr>
          <w:rStyle w:val="contenttext"/>
          <w:rFonts w:cs="B Zar" w:hint="cs"/>
          <w:color w:val="000000"/>
          <w:sz w:val="36"/>
          <w:szCs w:val="36"/>
          <w:rtl/>
        </w:rPr>
        <w:t>«با تغییر شرایط یا تغییر نیت استخاره ا</w:t>
      </w:r>
      <w:r>
        <w:rPr>
          <w:rStyle w:val="contenttext"/>
          <w:rFonts w:cs="B Zar" w:hint="cs"/>
          <w:color w:val="000000"/>
          <w:sz w:val="36"/>
          <w:szCs w:val="36"/>
          <w:rtl/>
        </w:rPr>
        <w:t>ز حیث شروط و قیود، جایز است».</w:t>
      </w:r>
      <w:hyperlink w:anchor="content_note_40_2" w:tooltip=". آیهالله بهجت، استفتائات، &#10;ج 4، ص 8، س 4563.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DE7AE7">
      <w:pPr>
        <w:pStyle w:val="contentparagraph"/>
        <w:bidi/>
        <w:jc w:val="both"/>
        <w:divId w:val="799768103"/>
        <w:rPr>
          <w:rFonts w:cs="B Zar" w:hint="cs"/>
          <w:color w:val="000000"/>
          <w:sz w:val="36"/>
          <w:szCs w:val="36"/>
          <w:rtl/>
        </w:rPr>
      </w:pPr>
      <w:r>
        <w:rPr>
          <w:rStyle w:val="contenttext"/>
          <w:rFonts w:cs="B Zar" w:hint="cs"/>
          <w:color w:val="000000"/>
          <w:sz w:val="36"/>
          <w:szCs w:val="36"/>
          <w:rtl/>
        </w:rPr>
        <w:t>ص:40</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DE7AE7">
      <w:pPr>
        <w:bidi/>
        <w:jc w:val="both"/>
        <w:divId w:val="265190149"/>
        <w:rPr>
          <w:rFonts w:eastAsia="Times New Roman" w:cs="B Zar" w:hint="cs"/>
          <w:color w:val="000000"/>
          <w:sz w:val="36"/>
          <w:szCs w:val="36"/>
          <w:rtl/>
        </w:rPr>
      </w:pPr>
      <w:r>
        <w:rPr>
          <w:rFonts w:eastAsia="Times New Roman" w:cs="B Zar" w:hint="cs"/>
          <w:color w:val="000000"/>
          <w:sz w:val="36"/>
          <w:szCs w:val="36"/>
          <w:rtl/>
        </w:rPr>
        <w:t xml:space="preserve">1- . آیهالله بهجت، استفتائات، ج 4، ص 8، س 4561 ؛ آیهالله مکارم شیرازی، استفتائات، ج 1، ص 243، س 857. </w:t>
      </w:r>
    </w:p>
    <w:p w:rsidR="00000000" w:rsidRDefault="00DE7AE7">
      <w:pPr>
        <w:bidi/>
        <w:jc w:val="both"/>
        <w:divId w:val="775247982"/>
        <w:rPr>
          <w:rFonts w:eastAsia="Times New Roman" w:cs="B Zar" w:hint="cs"/>
          <w:color w:val="000000"/>
          <w:sz w:val="36"/>
          <w:szCs w:val="36"/>
          <w:rtl/>
        </w:rPr>
      </w:pPr>
      <w:r>
        <w:rPr>
          <w:rFonts w:eastAsia="Times New Roman" w:cs="B Zar" w:hint="cs"/>
          <w:color w:val="000000"/>
          <w:sz w:val="36"/>
          <w:szCs w:val="36"/>
          <w:rtl/>
        </w:rPr>
        <w:t xml:space="preserve">2- . آیهالله بهجت، استفتائات، ج 4، ص 8، س 4563. </w:t>
      </w:r>
    </w:p>
    <w:p w:rsidR="00000000" w:rsidRDefault="00DE7AE7">
      <w:pPr>
        <w:pStyle w:val="Heading3"/>
        <w:shd w:val="clear" w:color="auto" w:fill="FFFFFF"/>
        <w:bidi/>
        <w:jc w:val="both"/>
        <w:divId w:val="61093710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3.11 استخاره برای انجام محرمات یا واجبات نباشد </w:t>
      </w:r>
    </w:p>
    <w:p w:rsidR="00000000" w:rsidRDefault="00DE7AE7">
      <w:pPr>
        <w:pStyle w:val="contentparagraph"/>
        <w:bidi/>
        <w:jc w:val="both"/>
        <w:divId w:val="610937102"/>
        <w:rPr>
          <w:rFonts w:cs="B Zar" w:hint="cs"/>
          <w:color w:val="000000"/>
          <w:sz w:val="36"/>
          <w:szCs w:val="36"/>
          <w:rtl/>
        </w:rPr>
      </w:pPr>
      <w:r>
        <w:rPr>
          <w:rStyle w:val="contenttext"/>
          <w:rFonts w:cs="B Zar" w:hint="cs"/>
          <w:color w:val="000000"/>
          <w:sz w:val="36"/>
          <w:szCs w:val="36"/>
          <w:rtl/>
        </w:rPr>
        <w:t>شیخ مفید</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p>
    <w:p w:rsidR="00000000" w:rsidRDefault="00DE7AE7">
      <w:pPr>
        <w:pStyle w:val="contentparagraph"/>
        <w:bidi/>
        <w:jc w:val="both"/>
        <w:divId w:val="610937102"/>
        <w:rPr>
          <w:rFonts w:cs="B Zar" w:hint="cs"/>
          <w:color w:val="000000"/>
          <w:sz w:val="36"/>
          <w:szCs w:val="36"/>
          <w:rtl/>
        </w:rPr>
      </w:pPr>
      <w:r>
        <w:rPr>
          <w:rStyle w:val="contenttext"/>
          <w:rFonts w:cs="B Zar" w:hint="cs"/>
          <w:color w:val="000000"/>
          <w:sz w:val="36"/>
          <w:szCs w:val="36"/>
          <w:rtl/>
        </w:rPr>
        <w:t>«استخاره در اموری که از آن نهی شده و حرام است و همچنین در ادای فرایض درست نیست؛ بلکه استخاره در امور مباح یا برای ترک امر مستحبی به سبب تعارضش با امر مستحب دیگر وارد است».</w:t>
      </w:r>
      <w:hyperlink w:anchor="content_note_41_1" w:tooltip=". بهاءالدین خرمشاهی، دانشنامه قرآن، ص 199 (به نقل از شیخ مفید، رساله الغربه و مصباح کفعمی، باب فی الاستخارات ص 392). &#10; " w:history="1">
        <w:r>
          <w:rPr>
            <w:rStyle w:val="Hyperlink"/>
            <w:rFonts w:cs="B Zar" w:hint="cs"/>
            <w:sz w:val="36"/>
            <w:szCs w:val="36"/>
            <w:rtl/>
          </w:rPr>
          <w:t>(1)</w:t>
        </w:r>
      </w:hyperlink>
    </w:p>
    <w:p w:rsidR="00000000" w:rsidRDefault="00DE7AE7">
      <w:pPr>
        <w:pStyle w:val="contentparagraph"/>
        <w:bidi/>
        <w:jc w:val="both"/>
        <w:divId w:val="610937102"/>
        <w:rPr>
          <w:rFonts w:cs="B Zar" w:hint="cs"/>
          <w:color w:val="000000"/>
          <w:sz w:val="36"/>
          <w:szCs w:val="36"/>
          <w:rtl/>
        </w:rPr>
      </w:pPr>
      <w:r>
        <w:rPr>
          <w:rStyle w:val="contenttext"/>
          <w:rFonts w:cs="B Zar" w:hint="cs"/>
          <w:color w:val="000000"/>
          <w:sz w:val="36"/>
          <w:szCs w:val="36"/>
          <w:rtl/>
        </w:rPr>
        <w:t xml:space="preserve">آیهالله صافی گلپایگانی فرموده است: </w:t>
      </w:r>
    </w:p>
    <w:p w:rsidR="00000000" w:rsidRDefault="00DE7AE7">
      <w:pPr>
        <w:pStyle w:val="contentparagraph"/>
        <w:bidi/>
        <w:jc w:val="both"/>
        <w:divId w:val="610937102"/>
        <w:rPr>
          <w:rFonts w:cs="B Zar" w:hint="cs"/>
          <w:color w:val="000000"/>
          <w:sz w:val="36"/>
          <w:szCs w:val="36"/>
          <w:rtl/>
        </w:rPr>
      </w:pPr>
      <w:r>
        <w:rPr>
          <w:rStyle w:val="contenttext"/>
          <w:rFonts w:cs="B Zar" w:hint="cs"/>
          <w:color w:val="000000"/>
          <w:sz w:val="36"/>
          <w:szCs w:val="36"/>
          <w:rtl/>
        </w:rPr>
        <w:t>«وام با سود، ربا و حرام است و استخاره برای انجام عمل حرام، معنا ندارد».</w:t>
      </w:r>
      <w:hyperlink w:anchor="content_note_41_2" w:tooltip=". آیهالله صافی، جامع الاحکام، ج 2، ص 307، س 1998.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DE7AE7">
      <w:pPr>
        <w:pStyle w:val="contentparagraph"/>
        <w:bidi/>
        <w:jc w:val="both"/>
        <w:divId w:val="610937102"/>
        <w:rPr>
          <w:rFonts w:cs="B Zar" w:hint="cs"/>
          <w:color w:val="000000"/>
          <w:sz w:val="36"/>
          <w:szCs w:val="36"/>
          <w:rtl/>
        </w:rPr>
      </w:pPr>
      <w:r>
        <w:rPr>
          <w:rStyle w:val="contenttext"/>
          <w:rFonts w:cs="B Zar" w:hint="cs"/>
          <w:color w:val="000000"/>
          <w:sz w:val="36"/>
          <w:szCs w:val="36"/>
          <w:rtl/>
        </w:rPr>
        <w:t>ص:41</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DE7AE7">
      <w:pPr>
        <w:bidi/>
        <w:jc w:val="both"/>
        <w:divId w:val="278682726"/>
        <w:rPr>
          <w:rFonts w:eastAsia="Times New Roman" w:cs="B Zar" w:hint="cs"/>
          <w:color w:val="000000"/>
          <w:sz w:val="36"/>
          <w:szCs w:val="36"/>
          <w:rtl/>
        </w:rPr>
      </w:pPr>
      <w:r>
        <w:rPr>
          <w:rFonts w:eastAsia="Times New Roman" w:cs="B Zar" w:hint="cs"/>
          <w:color w:val="000000"/>
          <w:sz w:val="36"/>
          <w:szCs w:val="36"/>
          <w:rtl/>
        </w:rPr>
        <w:t xml:space="preserve">1- . بهاءالدین خرمشاهی، دانشنامه قرآن، ص 199 (به نقل از شیخ مفید، رساله الغربه و مصباح کفعمی، باب فی الاستخارات ص 392). </w:t>
      </w:r>
    </w:p>
    <w:p w:rsidR="00000000" w:rsidRDefault="00DE7AE7">
      <w:pPr>
        <w:bidi/>
        <w:jc w:val="both"/>
        <w:divId w:val="1482115940"/>
        <w:rPr>
          <w:rFonts w:eastAsia="Times New Roman" w:cs="B Zar" w:hint="cs"/>
          <w:color w:val="000000"/>
          <w:sz w:val="36"/>
          <w:szCs w:val="36"/>
          <w:rtl/>
        </w:rPr>
      </w:pPr>
      <w:r>
        <w:rPr>
          <w:rFonts w:eastAsia="Times New Roman" w:cs="B Zar" w:hint="cs"/>
          <w:color w:val="000000"/>
          <w:sz w:val="36"/>
          <w:szCs w:val="36"/>
          <w:rtl/>
        </w:rPr>
        <w:t xml:space="preserve">2- . آیهالله صافی، جامع الاحکام، ج 2، ص 307، س 1998. </w:t>
      </w:r>
    </w:p>
    <w:p w:rsidR="00000000" w:rsidRDefault="00DE7AE7">
      <w:pPr>
        <w:pStyle w:val="Heading2"/>
        <w:shd w:val="clear" w:color="auto" w:fill="FFFFFF"/>
        <w:bidi/>
        <w:jc w:val="both"/>
        <w:divId w:val="57567440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12. برخی از احکام استخاره </w:t>
      </w:r>
    </w:p>
    <w:p w:rsidR="00000000" w:rsidRDefault="00DE7AE7">
      <w:pPr>
        <w:pStyle w:val="Heading3"/>
        <w:shd w:val="clear" w:color="auto" w:fill="FFFFFF"/>
        <w:bidi/>
        <w:jc w:val="both"/>
        <w:divId w:val="144090569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1.12 حکم عمل به استخاره </w:t>
      </w:r>
    </w:p>
    <w:p w:rsidR="00000000" w:rsidRDefault="00DE7AE7">
      <w:pPr>
        <w:pStyle w:val="contentparagraph"/>
        <w:bidi/>
        <w:jc w:val="both"/>
        <w:divId w:val="1440905698"/>
        <w:rPr>
          <w:rFonts w:cs="B Zar" w:hint="cs"/>
          <w:color w:val="000000"/>
          <w:sz w:val="36"/>
          <w:szCs w:val="36"/>
          <w:rtl/>
        </w:rPr>
      </w:pPr>
      <w:r>
        <w:rPr>
          <w:rStyle w:val="contenttext"/>
          <w:rFonts w:cs="B Zar" w:hint="cs"/>
          <w:color w:val="000000"/>
          <w:sz w:val="36"/>
          <w:szCs w:val="36"/>
          <w:rtl/>
        </w:rPr>
        <w:t>استخاره الزام آور نیست؛ یعنی عمل به نتیجه استخاره، واجب نیست و هیچ الزام شرعی در عمل به آن وجود ندارد؛ ولی بهتر است برخلاف آن عمل نشود. البته پس از استخاره، مخالفت با آن صلاح نیست؛ هرچند حرام نمی باشد؛ مگر این که مدتی طولانی به تأخ</w:t>
      </w:r>
      <w:r>
        <w:rPr>
          <w:rStyle w:val="contenttext"/>
          <w:rFonts w:cs="B Zar" w:hint="cs"/>
          <w:color w:val="000000"/>
          <w:sz w:val="36"/>
          <w:szCs w:val="36"/>
          <w:rtl/>
        </w:rPr>
        <w:t>یر بیاندازد و سپس اقدام کند.</w:t>
      </w:r>
      <w:hyperlink w:anchor="content_note_42_1" w:tooltip=". امام خمینی، استفتائات، ج 3، ص 80، س 6 ؛ آیهالله خامنه ای، استفتائات، س 1434 ؛ آیهالله مکارم، استفتائات، ج 1، ص 542، س 1781 و 858 ؛ آیهالله بهجت، استفتائات، ج 4، ص 8، س 4562 ؛ آیهالله فاضل، جامع المسائل، ج 2، ص 616، س 1645. &#10; " w:history="1">
        <w:r>
          <w:rPr>
            <w:rStyle w:val="Hyperlink"/>
            <w:rFonts w:cs="B Zar" w:hint="cs"/>
            <w:sz w:val="36"/>
            <w:szCs w:val="36"/>
            <w:rtl/>
          </w:rPr>
          <w:t>(1)</w:t>
        </w:r>
      </w:hyperlink>
      <w:r>
        <w:rPr>
          <w:rStyle w:val="contenttext"/>
          <w:rFonts w:cs="B Zar" w:hint="cs"/>
          <w:color w:val="000000"/>
          <w:sz w:val="36"/>
          <w:szCs w:val="36"/>
          <w:rtl/>
        </w:rPr>
        <w:t xml:space="preserve"> به این مسئله در انتهای نوشتار نیز اشاره خواهیم کرد. </w:t>
      </w:r>
    </w:p>
    <w:p w:rsidR="00000000" w:rsidRDefault="00DE7AE7">
      <w:pPr>
        <w:pStyle w:val="Heading3"/>
        <w:shd w:val="clear" w:color="auto" w:fill="FFFFFF"/>
        <w:bidi/>
        <w:jc w:val="both"/>
        <w:divId w:val="185553105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2.12 وسواس و افراط در استخاره </w:t>
      </w:r>
    </w:p>
    <w:p w:rsidR="00000000" w:rsidRDefault="00DE7AE7">
      <w:pPr>
        <w:pStyle w:val="contentparagraph"/>
        <w:bidi/>
        <w:jc w:val="both"/>
        <w:divId w:val="1855531052"/>
        <w:rPr>
          <w:rFonts w:cs="B Zar" w:hint="cs"/>
          <w:color w:val="000000"/>
          <w:sz w:val="36"/>
          <w:szCs w:val="36"/>
          <w:rtl/>
        </w:rPr>
      </w:pPr>
      <w:r>
        <w:rPr>
          <w:rStyle w:val="contenttext"/>
          <w:rFonts w:cs="B Zar" w:hint="cs"/>
          <w:color w:val="000000"/>
          <w:sz w:val="36"/>
          <w:szCs w:val="36"/>
          <w:rtl/>
        </w:rPr>
        <w:t xml:space="preserve">برخی افراد چنان در استخاره زیاده روی می کنند که حتی برای هر کار کوچک و </w:t>
      </w:r>
    </w:p>
    <w:p w:rsidR="00000000" w:rsidRDefault="00DE7AE7">
      <w:pPr>
        <w:pStyle w:val="contentparagraph"/>
        <w:bidi/>
        <w:jc w:val="both"/>
        <w:divId w:val="1855531052"/>
        <w:rPr>
          <w:rFonts w:cs="B Zar" w:hint="cs"/>
          <w:color w:val="000000"/>
          <w:sz w:val="36"/>
          <w:szCs w:val="36"/>
          <w:rtl/>
        </w:rPr>
      </w:pPr>
      <w:r>
        <w:rPr>
          <w:rStyle w:val="contenttext"/>
          <w:rFonts w:cs="B Zar" w:hint="cs"/>
          <w:color w:val="000000"/>
          <w:sz w:val="36"/>
          <w:szCs w:val="36"/>
          <w:rtl/>
        </w:rPr>
        <w:t>ص:42</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DE7AE7">
      <w:pPr>
        <w:bidi/>
        <w:jc w:val="both"/>
        <w:divId w:val="892159356"/>
        <w:rPr>
          <w:rFonts w:eastAsia="Times New Roman" w:cs="B Zar" w:hint="cs"/>
          <w:color w:val="000000"/>
          <w:sz w:val="36"/>
          <w:szCs w:val="36"/>
          <w:rtl/>
        </w:rPr>
      </w:pPr>
      <w:r>
        <w:rPr>
          <w:rFonts w:eastAsia="Times New Roman" w:cs="B Zar" w:hint="cs"/>
          <w:color w:val="000000"/>
          <w:sz w:val="36"/>
          <w:szCs w:val="36"/>
          <w:rtl/>
        </w:rPr>
        <w:t xml:space="preserve">1- . امام خمینی، استفتائات، ج 3، ص 80، س 6 ؛ آیهالله خامنه ای، استفتائات، س 1434 ؛ آیهالله مکارم، استفتائات، ج 1، ص 542، س 1781 و 858 ؛ آیهالله بهجت، استفتائات، ج 4، ص 8، س 4562 ؛ آیهالله فاضل، جامع المسائل، ج 2، ص 616، </w:t>
      </w:r>
      <w:r>
        <w:rPr>
          <w:rFonts w:eastAsia="Times New Roman" w:cs="B Zar" w:hint="cs"/>
          <w:color w:val="000000"/>
          <w:sz w:val="36"/>
          <w:szCs w:val="36"/>
          <w:rtl/>
        </w:rPr>
        <w:t xml:space="preserve">س 1645. </w:t>
      </w:r>
    </w:p>
    <w:p w:rsidR="00000000" w:rsidRDefault="00DE7AE7">
      <w:pPr>
        <w:pStyle w:val="contentparagraph"/>
        <w:bidi/>
        <w:jc w:val="both"/>
        <w:divId w:val="1189292608"/>
        <w:rPr>
          <w:rFonts w:cs="B Zar" w:hint="cs"/>
          <w:color w:val="000000"/>
          <w:sz w:val="36"/>
          <w:szCs w:val="36"/>
          <w:rtl/>
        </w:rPr>
      </w:pPr>
      <w:r>
        <w:rPr>
          <w:rStyle w:val="contenttext"/>
          <w:rFonts w:cs="B Zar" w:hint="cs"/>
          <w:color w:val="000000"/>
          <w:sz w:val="36"/>
          <w:szCs w:val="36"/>
          <w:rtl/>
        </w:rPr>
        <w:t xml:space="preserve">بی اهمیتی نیز به استخاره پناه می برند و در واقع گرفتار نوعی وسواس می شوند؛ به گونه ای که اقدام به هیچ کاری بدون استخاره برای آنها میسّر نیست. این امر سبب می شود تا استقلال فکری و اندیشه آنها ضعیف گردد و قدرت انتخاب و اعتماد به نفس را از دست بدهند </w:t>
      </w:r>
      <w:r>
        <w:rPr>
          <w:rStyle w:val="contenttext"/>
          <w:rFonts w:cs="B Zar" w:hint="cs"/>
          <w:color w:val="000000"/>
          <w:sz w:val="36"/>
          <w:szCs w:val="36"/>
          <w:rtl/>
        </w:rPr>
        <w:t xml:space="preserve">و عقل و خرد را که بزرگ ترین نعمت الهی و چراغ فروزان پروردگار در درون جان انسان است، فراموش کنند. </w:t>
      </w:r>
    </w:p>
    <w:p w:rsidR="00000000" w:rsidRDefault="00DE7AE7">
      <w:pPr>
        <w:pStyle w:val="contentparagraph"/>
        <w:bidi/>
        <w:jc w:val="both"/>
        <w:divId w:val="1189292608"/>
        <w:rPr>
          <w:rFonts w:cs="B Zar" w:hint="cs"/>
          <w:color w:val="000000"/>
          <w:sz w:val="36"/>
          <w:szCs w:val="36"/>
          <w:rtl/>
        </w:rPr>
      </w:pPr>
      <w:r>
        <w:rPr>
          <w:rStyle w:val="contenttext"/>
          <w:rFonts w:cs="B Zar" w:hint="cs"/>
          <w:color w:val="000000"/>
          <w:sz w:val="36"/>
          <w:szCs w:val="36"/>
          <w:rtl/>
        </w:rPr>
        <w:t>از این امر باید جدّاً پرهیز کرد و استخاره را منحصر به مواردی کرد که گفته شد؛ یعنی در اموری که به راستی انسان حیران و سرگردان می شود؛ نه می تواند با اندیشه خود</w:t>
      </w:r>
      <w:r>
        <w:rPr>
          <w:rStyle w:val="contenttext"/>
          <w:rFonts w:cs="B Zar" w:hint="cs"/>
          <w:color w:val="000000"/>
          <w:sz w:val="36"/>
          <w:szCs w:val="36"/>
          <w:rtl/>
        </w:rPr>
        <w:t xml:space="preserve"> تصمیم بگیرد و نه مشاوران راه روشنی پیش پای او می گذارند.</w:t>
      </w:r>
      <w:hyperlink w:anchor="content_note_43_1" w:tooltip=". مفاتیح نوین، ص 1118.&#10; " w:history="1">
        <w:r>
          <w:rPr>
            <w:rStyle w:val="Hyperlink"/>
            <w:rFonts w:cs="B Zar" w:hint="cs"/>
            <w:sz w:val="36"/>
            <w:szCs w:val="36"/>
            <w:rtl/>
          </w:rPr>
          <w:t>(1)</w:t>
        </w:r>
      </w:hyperlink>
    </w:p>
    <w:p w:rsidR="00000000" w:rsidRDefault="00DE7AE7">
      <w:pPr>
        <w:pStyle w:val="contentparagraph"/>
        <w:bidi/>
        <w:jc w:val="both"/>
        <w:divId w:val="1189292608"/>
        <w:rPr>
          <w:rFonts w:cs="B Zar" w:hint="cs"/>
          <w:color w:val="000000"/>
          <w:sz w:val="36"/>
          <w:szCs w:val="36"/>
          <w:rtl/>
        </w:rPr>
      </w:pPr>
      <w:r>
        <w:rPr>
          <w:rStyle w:val="contenttext"/>
          <w:rFonts w:cs="B Zar" w:hint="cs"/>
          <w:color w:val="000000"/>
          <w:sz w:val="36"/>
          <w:szCs w:val="36"/>
          <w:rtl/>
        </w:rPr>
        <w:t>ص:43</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DE7AE7">
      <w:pPr>
        <w:bidi/>
        <w:jc w:val="both"/>
        <w:divId w:val="1722711211"/>
        <w:rPr>
          <w:rFonts w:eastAsia="Times New Roman" w:cs="B Zar" w:hint="cs"/>
          <w:color w:val="000000"/>
          <w:sz w:val="36"/>
          <w:szCs w:val="36"/>
          <w:rtl/>
        </w:rPr>
      </w:pPr>
      <w:r>
        <w:rPr>
          <w:rFonts w:eastAsia="Times New Roman" w:cs="B Zar" w:hint="cs"/>
          <w:color w:val="000000"/>
          <w:sz w:val="36"/>
          <w:szCs w:val="36"/>
          <w:rtl/>
        </w:rPr>
        <w:t xml:space="preserve">1- . مفاتیح نوین، ص 1118. </w:t>
      </w:r>
    </w:p>
    <w:p w:rsidR="00000000" w:rsidRDefault="00DE7AE7">
      <w:pPr>
        <w:pStyle w:val="contentparagraph"/>
        <w:bidi/>
        <w:jc w:val="both"/>
        <w:divId w:val="1812553427"/>
        <w:rPr>
          <w:rFonts w:cs="B Zar" w:hint="cs"/>
          <w:color w:val="000000"/>
          <w:sz w:val="36"/>
          <w:szCs w:val="36"/>
          <w:rtl/>
        </w:rPr>
      </w:pPr>
      <w:r>
        <w:rPr>
          <w:rStyle w:val="contenttext"/>
          <w:rFonts w:cs="B Zar" w:hint="cs"/>
          <w:color w:val="000000"/>
          <w:sz w:val="36"/>
          <w:szCs w:val="36"/>
          <w:rtl/>
        </w:rPr>
        <w:t>تصویر</w:t>
      </w:r>
    </w:p>
    <w:p w:rsidR="00000000" w:rsidRDefault="00DE7AE7">
      <w:pPr>
        <w:bidi/>
        <w:jc w:val="both"/>
        <w:divId w:val="1361861768"/>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6734175"/>
            <wp:effectExtent l="0" t="0" r="0" b="9525"/>
            <wp:docPr id="35" name="Picture 35" descr="http://download.ghbook.ir/downloads/BookContent/14600/14579/m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ownload.ghbook.ir/downloads/BookContent/14600/14579/m07.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9525000" cy="6734175"/>
                    </a:xfrm>
                    <a:prstGeom prst="rect">
                      <a:avLst/>
                    </a:prstGeom>
                    <a:noFill/>
                    <a:ln>
                      <a:noFill/>
                    </a:ln>
                  </pic:spPr>
                </pic:pic>
              </a:graphicData>
            </a:graphic>
          </wp:inline>
        </w:drawing>
      </w:r>
    </w:p>
    <w:p w:rsidR="00000000" w:rsidRDefault="00DE7AE7">
      <w:pPr>
        <w:pStyle w:val="contentparagraph"/>
        <w:bidi/>
        <w:jc w:val="both"/>
        <w:divId w:val="1812553427"/>
        <w:rPr>
          <w:rFonts w:cs="B Zar" w:hint="cs"/>
          <w:color w:val="000000"/>
          <w:sz w:val="36"/>
          <w:szCs w:val="36"/>
          <w:rtl/>
        </w:rPr>
      </w:pPr>
      <w:r>
        <w:rPr>
          <w:rStyle w:val="contenttext"/>
          <w:rFonts w:cs="B Zar" w:hint="cs"/>
          <w:color w:val="000000"/>
          <w:sz w:val="36"/>
          <w:szCs w:val="36"/>
          <w:rtl/>
        </w:rPr>
        <w:t>ص:44</w:t>
      </w:r>
    </w:p>
    <w:p w:rsidR="00000000" w:rsidRDefault="00DE7AE7">
      <w:pPr>
        <w:pStyle w:val="Heading3"/>
        <w:shd w:val="clear" w:color="auto" w:fill="FFFFFF"/>
        <w:bidi/>
        <w:jc w:val="both"/>
        <w:divId w:val="14532436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3.12 ساعت استخاره </w:t>
      </w:r>
    </w:p>
    <w:p w:rsidR="00000000" w:rsidRDefault="00DE7AE7">
      <w:pPr>
        <w:pStyle w:val="contentparagraph"/>
        <w:bidi/>
        <w:jc w:val="both"/>
        <w:divId w:val="145324361"/>
        <w:rPr>
          <w:rFonts w:cs="B Zar" w:hint="cs"/>
          <w:color w:val="000000"/>
          <w:sz w:val="36"/>
          <w:szCs w:val="36"/>
          <w:rtl/>
        </w:rPr>
      </w:pPr>
      <w:r>
        <w:rPr>
          <w:rStyle w:val="contenttext"/>
          <w:rFonts w:cs="B Zar" w:hint="cs"/>
          <w:color w:val="000000"/>
          <w:sz w:val="36"/>
          <w:szCs w:val="36"/>
          <w:rtl/>
        </w:rPr>
        <w:t>در بحث آداب استخاره، زمان هایی را که استخاره گرفتن در آن بهتر بود، برشمردیم. مرحوم محدّث قمی در «مفاتیح الجنان» روایاتی را از برخی کتب نقل</w:t>
      </w:r>
      <w:r>
        <w:rPr>
          <w:rStyle w:val="contenttext"/>
          <w:rFonts w:cs="B Zar" w:hint="cs"/>
          <w:color w:val="000000"/>
          <w:sz w:val="36"/>
          <w:szCs w:val="36"/>
          <w:rtl/>
        </w:rPr>
        <w:t xml:space="preserve"> می کند که برای استخاره با قرآن مجید ساعت های مخصوصی در ایّام هفته را تعیین کرده اند؛ ولی چون تصریح دارد که برای این مطلب، حدیثی از اهل بیت</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نشده،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خودداری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کنیم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حال،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طور</w:t>
      </w:r>
      <w:r>
        <w:rPr>
          <w:rStyle w:val="contenttext"/>
          <w:rFonts w:cs="B Zar" w:hint="cs"/>
          <w:color w:val="000000"/>
          <w:sz w:val="36"/>
          <w:szCs w:val="36"/>
          <w:rtl/>
        </w:rPr>
        <w:t xml:space="preserve"> </w:t>
      </w:r>
      <w:r>
        <w:rPr>
          <w:rStyle w:val="contenttext"/>
          <w:rFonts w:cs="B Zar" w:hint="cs"/>
          <w:color w:val="000000"/>
          <w:sz w:val="36"/>
          <w:szCs w:val="36"/>
          <w:rtl/>
        </w:rPr>
        <w:t>کلی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همواره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نیاز</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اضطرار،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تواند با خدای خود راز و نیاز کند و با استخاره، مشکل خویش را حل نماید و از سرگردانی رهایی یابد.</w:t>
      </w:r>
      <w:hyperlink w:anchor="content_note_45_1" w:tooltip=". همان.&#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DE7AE7">
      <w:pPr>
        <w:pStyle w:val="Heading3"/>
        <w:shd w:val="clear" w:color="auto" w:fill="FFFFFF"/>
        <w:bidi/>
        <w:jc w:val="both"/>
        <w:divId w:val="185264028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4.12 استخاره برای دیگری، با نیابت و بدون نیابت </w:t>
      </w:r>
    </w:p>
    <w:p w:rsidR="00000000" w:rsidRDefault="00DE7AE7">
      <w:pPr>
        <w:pStyle w:val="contentparagraph"/>
        <w:bidi/>
        <w:jc w:val="both"/>
        <w:divId w:val="1852640284"/>
        <w:rPr>
          <w:rFonts w:cs="B Zar" w:hint="cs"/>
          <w:color w:val="000000"/>
          <w:sz w:val="36"/>
          <w:szCs w:val="36"/>
          <w:rtl/>
        </w:rPr>
      </w:pPr>
      <w:r>
        <w:rPr>
          <w:rStyle w:val="contenttext"/>
          <w:rFonts w:cs="B Zar" w:hint="cs"/>
          <w:color w:val="000000"/>
          <w:sz w:val="36"/>
          <w:szCs w:val="36"/>
          <w:rtl/>
        </w:rPr>
        <w:t>استخاره را همگان می توانند با آداب و شرایطی که بیان شد، برای خود انجام دهند، که</w:t>
      </w:r>
    </w:p>
    <w:p w:rsidR="00000000" w:rsidRDefault="00DE7AE7">
      <w:pPr>
        <w:pStyle w:val="contentparagraph"/>
        <w:bidi/>
        <w:jc w:val="both"/>
        <w:divId w:val="1852640284"/>
        <w:rPr>
          <w:rFonts w:cs="B Zar" w:hint="cs"/>
          <w:color w:val="000000"/>
          <w:sz w:val="36"/>
          <w:szCs w:val="36"/>
          <w:rtl/>
        </w:rPr>
      </w:pPr>
      <w:r>
        <w:rPr>
          <w:rStyle w:val="contenttext"/>
          <w:rFonts w:cs="B Zar" w:hint="cs"/>
          <w:color w:val="000000"/>
          <w:sz w:val="36"/>
          <w:szCs w:val="36"/>
          <w:rtl/>
        </w:rPr>
        <w:t>ص:45</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DE7AE7">
      <w:pPr>
        <w:bidi/>
        <w:jc w:val="both"/>
        <w:divId w:val="1880819735"/>
        <w:rPr>
          <w:rFonts w:eastAsia="Times New Roman" w:cs="B Zar" w:hint="cs"/>
          <w:color w:val="000000"/>
          <w:sz w:val="36"/>
          <w:szCs w:val="36"/>
          <w:rtl/>
        </w:rPr>
      </w:pPr>
      <w:r>
        <w:rPr>
          <w:rFonts w:eastAsia="Times New Roman" w:cs="B Zar" w:hint="cs"/>
          <w:color w:val="000000"/>
          <w:sz w:val="36"/>
          <w:szCs w:val="36"/>
          <w:rtl/>
        </w:rPr>
        <w:t xml:space="preserve">1- . همان. </w:t>
      </w:r>
    </w:p>
    <w:p w:rsidR="00000000" w:rsidRDefault="00DE7AE7">
      <w:pPr>
        <w:pStyle w:val="contentparagraph"/>
        <w:bidi/>
        <w:jc w:val="both"/>
        <w:divId w:val="1113741739"/>
        <w:rPr>
          <w:rFonts w:cs="B Zar" w:hint="cs"/>
          <w:color w:val="000000"/>
          <w:sz w:val="36"/>
          <w:szCs w:val="36"/>
          <w:rtl/>
        </w:rPr>
      </w:pPr>
      <w:r>
        <w:rPr>
          <w:rStyle w:val="contenttext"/>
          <w:rFonts w:cs="B Zar" w:hint="cs"/>
          <w:color w:val="000000"/>
          <w:sz w:val="36"/>
          <w:szCs w:val="36"/>
          <w:rtl/>
        </w:rPr>
        <w:t>به تصریح برخی از بزرگان، همین نیز اولی و انسب است؛</w:t>
      </w:r>
      <w:hyperlink w:anchor="content_note_46_1" w:tooltip=". بحارالانوار، ج 88، ص 285. &#10; " w:history="1">
        <w:r>
          <w:rPr>
            <w:rStyle w:val="Hyperlink"/>
            <w:rFonts w:cs="B Zar" w:hint="cs"/>
            <w:sz w:val="36"/>
            <w:szCs w:val="36"/>
            <w:rtl/>
          </w:rPr>
          <w:t>(1)</w:t>
        </w:r>
      </w:hyperlink>
      <w:r>
        <w:rPr>
          <w:rStyle w:val="contenttext"/>
          <w:rFonts w:cs="B Zar" w:hint="cs"/>
          <w:color w:val="000000"/>
          <w:sz w:val="36"/>
          <w:szCs w:val="36"/>
          <w:rtl/>
        </w:rPr>
        <w:t xml:space="preserve"> چرا که هر کس با توجه به نیاز و اضطرارش، خلوص بیشتری در ارتباط با حضرت حق (جلّ</w:t>
      </w:r>
      <w:r>
        <w:rPr>
          <w:rStyle w:val="contenttext"/>
          <w:rFonts w:cs="B Zar" w:hint="cs"/>
          <w:color w:val="000000"/>
          <w:sz w:val="36"/>
          <w:szCs w:val="36"/>
          <w:rtl/>
        </w:rPr>
        <w:t xml:space="preserve"> و علا) دارد و خداوند مهربان نیز، راه حل مشکل را به وی نشان خواهد داد. امّا می توان به دیگری نیز نیابت داد که از سوی او استخاره کند؛ به ویژه اگر آن شخص، از برجستگی های علمی و عملی و تقوا برخوردار باشد.</w:t>
      </w:r>
      <w:hyperlink w:anchor="content_note_46_2" w:tooltip=". مفاتیح نوین، ص 117.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DE7AE7">
      <w:pPr>
        <w:pStyle w:val="Heading3"/>
        <w:shd w:val="clear" w:color="auto" w:fill="FFFFFF"/>
        <w:bidi/>
        <w:jc w:val="both"/>
        <w:divId w:val="168266448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5.12 جواز استخاره برای طلاق </w:t>
      </w:r>
    </w:p>
    <w:p w:rsidR="00000000" w:rsidRDefault="00DE7AE7">
      <w:pPr>
        <w:pStyle w:val="contentparagraph"/>
        <w:bidi/>
        <w:jc w:val="both"/>
        <w:divId w:val="1682664480"/>
        <w:rPr>
          <w:rFonts w:cs="B Zar" w:hint="cs"/>
          <w:color w:val="000000"/>
          <w:sz w:val="36"/>
          <w:szCs w:val="36"/>
          <w:rtl/>
        </w:rPr>
      </w:pPr>
      <w:r>
        <w:rPr>
          <w:rStyle w:val="contenttext"/>
          <w:rFonts w:cs="B Zar" w:hint="cs"/>
          <w:color w:val="000000"/>
          <w:sz w:val="36"/>
          <w:szCs w:val="36"/>
          <w:rtl/>
        </w:rPr>
        <w:t xml:space="preserve">جواز استخاره با قرآن یا تسبیح، اختصاص به امر خاصی ندارد؛ بلکه در هر امر مباحی که شخص در آن تردید یا حیرت داشته باشد، به طوری که قادر به گرفتن تصمیم نباشد، می توان استخاره گرفت و از نظر شرعی، عمل به استخاره </w:t>
      </w:r>
      <w:r>
        <w:rPr>
          <w:rStyle w:val="contenttext"/>
          <w:rFonts w:cs="B Zar" w:hint="cs"/>
          <w:color w:val="000000"/>
          <w:sz w:val="36"/>
          <w:szCs w:val="36"/>
          <w:rtl/>
        </w:rPr>
        <w:t>واجب نیست؛ هرچند بهتر است</w:t>
      </w:r>
    </w:p>
    <w:p w:rsidR="00000000" w:rsidRDefault="00DE7AE7">
      <w:pPr>
        <w:pStyle w:val="contentparagraph"/>
        <w:bidi/>
        <w:jc w:val="both"/>
        <w:divId w:val="1682664480"/>
        <w:rPr>
          <w:rFonts w:cs="B Zar" w:hint="cs"/>
          <w:color w:val="000000"/>
          <w:sz w:val="36"/>
          <w:szCs w:val="36"/>
          <w:rtl/>
        </w:rPr>
      </w:pPr>
      <w:r>
        <w:rPr>
          <w:rStyle w:val="contenttext"/>
          <w:rFonts w:cs="B Zar" w:hint="cs"/>
          <w:color w:val="000000"/>
          <w:sz w:val="36"/>
          <w:szCs w:val="36"/>
          <w:rtl/>
        </w:rPr>
        <w:t>ص:46</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DE7AE7">
      <w:pPr>
        <w:bidi/>
        <w:jc w:val="both"/>
        <w:divId w:val="280111693"/>
        <w:rPr>
          <w:rFonts w:eastAsia="Times New Roman" w:cs="B Zar" w:hint="cs"/>
          <w:color w:val="000000"/>
          <w:sz w:val="36"/>
          <w:szCs w:val="36"/>
          <w:rtl/>
        </w:rPr>
      </w:pPr>
      <w:r>
        <w:rPr>
          <w:rFonts w:eastAsia="Times New Roman" w:cs="B Zar" w:hint="cs"/>
          <w:color w:val="000000"/>
          <w:sz w:val="36"/>
          <w:szCs w:val="36"/>
          <w:rtl/>
        </w:rPr>
        <w:t xml:space="preserve">1- . بحارالانوار، ج 88، ص 285. </w:t>
      </w:r>
    </w:p>
    <w:p w:rsidR="00000000" w:rsidRDefault="00DE7AE7">
      <w:pPr>
        <w:bidi/>
        <w:jc w:val="both"/>
        <w:divId w:val="1643653785"/>
        <w:rPr>
          <w:rFonts w:eastAsia="Times New Roman" w:cs="B Zar" w:hint="cs"/>
          <w:color w:val="000000"/>
          <w:sz w:val="36"/>
          <w:szCs w:val="36"/>
          <w:rtl/>
        </w:rPr>
      </w:pPr>
      <w:r>
        <w:rPr>
          <w:rFonts w:eastAsia="Times New Roman" w:cs="B Zar" w:hint="cs"/>
          <w:color w:val="000000"/>
          <w:sz w:val="36"/>
          <w:szCs w:val="36"/>
          <w:rtl/>
        </w:rPr>
        <w:t xml:space="preserve">2- . مفاتیح نوین، ص 117. </w:t>
      </w:r>
    </w:p>
    <w:p w:rsidR="00000000" w:rsidRDefault="00DE7AE7">
      <w:pPr>
        <w:pStyle w:val="contentparagraph"/>
        <w:bidi/>
        <w:jc w:val="both"/>
        <w:divId w:val="1579515255"/>
        <w:rPr>
          <w:rFonts w:cs="B Zar" w:hint="cs"/>
          <w:color w:val="000000"/>
          <w:sz w:val="36"/>
          <w:szCs w:val="36"/>
          <w:rtl/>
        </w:rPr>
      </w:pPr>
      <w:r>
        <w:rPr>
          <w:rStyle w:val="contenttext"/>
          <w:rFonts w:cs="B Zar" w:hint="cs"/>
          <w:color w:val="000000"/>
          <w:sz w:val="36"/>
          <w:szCs w:val="36"/>
          <w:rtl/>
        </w:rPr>
        <w:t>انسان با آن مخالفت نکند.</w:t>
      </w:r>
      <w:hyperlink w:anchor="content_note_47_1" w:tooltip=". آیهالله خامنه ای، اجوبه الاستفتائات، ص 319، س 1436.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DE7AE7">
      <w:pPr>
        <w:pStyle w:val="Heading3"/>
        <w:shd w:val="clear" w:color="auto" w:fill="FFFFFF"/>
        <w:bidi/>
        <w:jc w:val="both"/>
        <w:divId w:val="83757351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6.12 عمل نکردن به استخاره </w:t>
      </w:r>
    </w:p>
    <w:p w:rsidR="00000000" w:rsidRDefault="00DE7AE7">
      <w:pPr>
        <w:pStyle w:val="contentparagraph"/>
        <w:bidi/>
        <w:jc w:val="both"/>
        <w:divId w:val="837573514"/>
        <w:rPr>
          <w:rFonts w:cs="B Zar" w:hint="cs"/>
          <w:color w:val="000000"/>
          <w:sz w:val="36"/>
          <w:szCs w:val="36"/>
          <w:rtl/>
        </w:rPr>
      </w:pPr>
      <w:r>
        <w:rPr>
          <w:rStyle w:val="contenttext"/>
          <w:rFonts w:cs="B Zar" w:hint="cs"/>
          <w:color w:val="000000"/>
          <w:sz w:val="36"/>
          <w:szCs w:val="36"/>
          <w:rtl/>
        </w:rPr>
        <w:t>آیا عمل نکردن به استخاره، باعث نزول بلا می شود؟ آن گاه که برای کار مهم و سرنوشت سازی چون انتخاب همسر یا انتخاب شغل استخاره کردیم، اگر برخلاف آن عمل نمودیم، آیا بلای دنیا و عذاب آخرت گریبان گیر ما خواهد شد؟</w:t>
      </w:r>
    </w:p>
    <w:p w:rsidR="00000000" w:rsidRDefault="00DE7AE7">
      <w:pPr>
        <w:pStyle w:val="contentparagraph"/>
        <w:bidi/>
        <w:jc w:val="both"/>
        <w:divId w:val="837573514"/>
        <w:rPr>
          <w:rFonts w:cs="B Zar" w:hint="cs"/>
          <w:color w:val="000000"/>
          <w:sz w:val="36"/>
          <w:szCs w:val="36"/>
          <w:rtl/>
        </w:rPr>
      </w:pPr>
      <w:r>
        <w:rPr>
          <w:rStyle w:val="contenttext"/>
          <w:rFonts w:cs="B Zar" w:hint="cs"/>
          <w:color w:val="000000"/>
          <w:sz w:val="36"/>
          <w:szCs w:val="36"/>
          <w:rtl/>
        </w:rPr>
        <w:t>نخست باید دانست که عل</w:t>
      </w:r>
      <w:r>
        <w:rPr>
          <w:rStyle w:val="contenttext"/>
          <w:rFonts w:cs="B Zar" w:hint="cs"/>
          <w:color w:val="000000"/>
          <w:sz w:val="36"/>
          <w:szCs w:val="36"/>
          <w:rtl/>
        </w:rPr>
        <w:t>ت بی اعتنایی به نتیجه استخاره چیست. اگر از ابتدا بدون تحقیق و تفکر لازم درباره انجام کاری، استخاره کنیم و سپس از حقیقت ماجرا آگاه شویم، پس هیچ محلی برای استخاره نبوده تا پشت کردن به آن معنا یابد؛ ولی اگر از آغاز به خوب و بد، و آثار مثبت و منفی کار، آگاهی د</w:t>
      </w:r>
      <w:r>
        <w:rPr>
          <w:rStyle w:val="contenttext"/>
          <w:rFonts w:cs="B Zar" w:hint="cs"/>
          <w:color w:val="000000"/>
          <w:sz w:val="36"/>
          <w:szCs w:val="36"/>
          <w:rtl/>
        </w:rPr>
        <w:t>اشته و دیگران به همین نتیجه یا نتایج دیگر</w:t>
      </w:r>
    </w:p>
    <w:p w:rsidR="00000000" w:rsidRDefault="00DE7AE7">
      <w:pPr>
        <w:pStyle w:val="contentparagraph"/>
        <w:bidi/>
        <w:jc w:val="both"/>
        <w:divId w:val="837573514"/>
        <w:rPr>
          <w:rFonts w:cs="B Zar" w:hint="cs"/>
          <w:color w:val="000000"/>
          <w:sz w:val="36"/>
          <w:szCs w:val="36"/>
          <w:rtl/>
        </w:rPr>
      </w:pPr>
      <w:r>
        <w:rPr>
          <w:rStyle w:val="contenttext"/>
          <w:rFonts w:cs="B Zar" w:hint="cs"/>
          <w:color w:val="000000"/>
          <w:sz w:val="36"/>
          <w:szCs w:val="36"/>
          <w:rtl/>
        </w:rPr>
        <w:t>ص:47</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DE7AE7">
      <w:pPr>
        <w:bidi/>
        <w:jc w:val="both"/>
        <w:divId w:val="1604457924"/>
        <w:rPr>
          <w:rFonts w:eastAsia="Times New Roman" w:cs="B Zar" w:hint="cs"/>
          <w:color w:val="000000"/>
          <w:sz w:val="36"/>
          <w:szCs w:val="36"/>
          <w:rtl/>
        </w:rPr>
      </w:pPr>
      <w:r>
        <w:rPr>
          <w:rFonts w:eastAsia="Times New Roman" w:cs="B Zar" w:hint="cs"/>
          <w:color w:val="000000"/>
          <w:sz w:val="36"/>
          <w:szCs w:val="36"/>
          <w:rtl/>
        </w:rPr>
        <w:t xml:space="preserve">1- . آیهالله خامنه ای، اجوبه الاستفتائات، ص 319، س 1436. </w:t>
      </w:r>
    </w:p>
    <w:p w:rsidR="00000000" w:rsidRDefault="00DE7AE7">
      <w:pPr>
        <w:pStyle w:val="contentparagraph"/>
        <w:bidi/>
        <w:jc w:val="both"/>
        <w:divId w:val="20328117"/>
        <w:rPr>
          <w:rFonts w:cs="B Zar" w:hint="cs"/>
          <w:color w:val="000000"/>
          <w:sz w:val="36"/>
          <w:szCs w:val="36"/>
          <w:rtl/>
        </w:rPr>
      </w:pPr>
      <w:r>
        <w:rPr>
          <w:rStyle w:val="contenttext"/>
          <w:rFonts w:cs="B Zar" w:hint="cs"/>
          <w:color w:val="000000"/>
          <w:sz w:val="36"/>
          <w:szCs w:val="36"/>
          <w:rtl/>
        </w:rPr>
        <w:t>راهنمایی کرده اند، اما برای دلگرمی بیشتر یا خرسندی از تأیید الهی استخاره کرده ایم، باز هم محل استخاره نبوده؛ چون س</w:t>
      </w:r>
      <w:r>
        <w:rPr>
          <w:rStyle w:val="contenttext"/>
          <w:rFonts w:cs="B Zar" w:hint="cs"/>
          <w:color w:val="000000"/>
          <w:sz w:val="36"/>
          <w:szCs w:val="36"/>
          <w:rtl/>
        </w:rPr>
        <w:t xml:space="preserve">نجش مزایا و معایب امور با تفکر و اندیشه، و سپس مشورت با دیگران در هنگام تردید و سردرگمی، باید انسان را به نتیجه ای شفاف و مطمئن رهنمون شده باشد. از این رو هیچ نیازی به استخاره نبوده و چنین کاری بیهوده و نابجاست. </w:t>
      </w:r>
    </w:p>
    <w:p w:rsidR="00000000" w:rsidRDefault="00DE7AE7">
      <w:pPr>
        <w:pStyle w:val="contentparagraph"/>
        <w:bidi/>
        <w:jc w:val="both"/>
        <w:divId w:val="20328117"/>
        <w:rPr>
          <w:rFonts w:cs="B Zar" w:hint="cs"/>
          <w:color w:val="000000"/>
          <w:sz w:val="36"/>
          <w:szCs w:val="36"/>
          <w:rtl/>
        </w:rPr>
      </w:pPr>
      <w:r>
        <w:rPr>
          <w:rStyle w:val="contenttext"/>
          <w:rFonts w:cs="B Zar" w:hint="cs"/>
          <w:color w:val="000000"/>
          <w:sz w:val="36"/>
          <w:szCs w:val="36"/>
          <w:rtl/>
        </w:rPr>
        <w:t xml:space="preserve">پاسخ دیگر این پرسش، این است که استخاره هیچ </w:t>
      </w:r>
      <w:r>
        <w:rPr>
          <w:rStyle w:val="contenttext"/>
          <w:rFonts w:cs="B Zar" w:hint="cs"/>
          <w:color w:val="000000"/>
          <w:sz w:val="36"/>
          <w:szCs w:val="36"/>
          <w:rtl/>
        </w:rPr>
        <w:t xml:space="preserve">گونه تکلیف و الزامی برای فرد به وجود نمی آورد تا سرپیچی از آن، عذاب و بلایی در پی داشته باشد؛ بلکه تنها رفع حیرت می کند و راه خیر همراه با عافیت را نشان می دهد؛ همان طور که در مضمون دعاهای استخاره آمده است. </w:t>
      </w:r>
    </w:p>
    <w:p w:rsidR="00000000" w:rsidRDefault="00DE7AE7">
      <w:pPr>
        <w:pStyle w:val="contentparagraph"/>
        <w:bidi/>
        <w:jc w:val="both"/>
        <w:divId w:val="20328117"/>
        <w:rPr>
          <w:rFonts w:cs="B Zar" w:hint="cs"/>
          <w:color w:val="000000"/>
          <w:sz w:val="36"/>
          <w:szCs w:val="36"/>
          <w:rtl/>
        </w:rPr>
      </w:pPr>
      <w:r>
        <w:rPr>
          <w:rStyle w:val="contenttext"/>
          <w:rFonts w:cs="B Zar" w:hint="cs"/>
          <w:color w:val="000000"/>
          <w:sz w:val="36"/>
          <w:szCs w:val="36"/>
          <w:rtl/>
        </w:rPr>
        <w:t xml:space="preserve">آیهالله مکارم شیرازی در این باره می فرماید: </w:t>
      </w:r>
    </w:p>
    <w:p w:rsidR="00000000" w:rsidRDefault="00DE7AE7">
      <w:pPr>
        <w:pStyle w:val="contentparagraph"/>
        <w:bidi/>
        <w:jc w:val="both"/>
        <w:divId w:val="20328117"/>
        <w:rPr>
          <w:rFonts w:cs="B Zar" w:hint="cs"/>
          <w:color w:val="000000"/>
          <w:sz w:val="36"/>
          <w:szCs w:val="36"/>
          <w:rtl/>
        </w:rPr>
      </w:pPr>
      <w:r>
        <w:rPr>
          <w:rStyle w:val="contenttext"/>
          <w:rFonts w:cs="B Zar" w:hint="cs"/>
          <w:color w:val="000000"/>
          <w:sz w:val="36"/>
          <w:szCs w:val="36"/>
          <w:rtl/>
        </w:rPr>
        <w:t>«بی</w:t>
      </w:r>
      <w:r>
        <w:rPr>
          <w:rStyle w:val="contenttext"/>
          <w:rFonts w:cs="B Zar" w:hint="cs"/>
          <w:color w:val="000000"/>
          <w:sz w:val="36"/>
          <w:szCs w:val="36"/>
          <w:rtl/>
        </w:rPr>
        <w:t xml:space="preserve"> شک عمل به استخاره، واجب نیست؛ ولی سزاوار است انسان یا استخاره نکند یا هرگاه استخاره کرد، با توکّل بر خدا به آن عمل کند و تردید به خود راه ندهد. با گام های استوار به سوی هدف پیش رود که مطمئناً نتیجه مثبت آن را خواهد دید و ما این موضوع </w:t>
      </w:r>
    </w:p>
    <w:p w:rsidR="00000000" w:rsidRDefault="00DE7AE7">
      <w:pPr>
        <w:pStyle w:val="contentparagraph"/>
        <w:bidi/>
        <w:jc w:val="both"/>
        <w:divId w:val="20328117"/>
        <w:rPr>
          <w:rFonts w:cs="B Zar" w:hint="cs"/>
          <w:color w:val="000000"/>
          <w:sz w:val="36"/>
          <w:szCs w:val="36"/>
          <w:rtl/>
        </w:rPr>
      </w:pPr>
      <w:r>
        <w:rPr>
          <w:rStyle w:val="contenttext"/>
          <w:rFonts w:cs="B Zar" w:hint="cs"/>
          <w:color w:val="000000"/>
          <w:sz w:val="36"/>
          <w:szCs w:val="36"/>
          <w:rtl/>
        </w:rPr>
        <w:t>ص:48</w:t>
      </w:r>
    </w:p>
    <w:p w:rsidR="00000000" w:rsidRDefault="00DE7AE7">
      <w:pPr>
        <w:pStyle w:val="contentparagraph"/>
        <w:bidi/>
        <w:jc w:val="both"/>
        <w:divId w:val="1604336081"/>
        <w:rPr>
          <w:rFonts w:cs="B Zar" w:hint="cs"/>
          <w:color w:val="000000"/>
          <w:sz w:val="36"/>
          <w:szCs w:val="36"/>
          <w:rtl/>
        </w:rPr>
      </w:pPr>
      <w:r>
        <w:rPr>
          <w:rStyle w:val="contenttext"/>
          <w:rFonts w:cs="B Zar" w:hint="cs"/>
          <w:color w:val="000000"/>
          <w:sz w:val="36"/>
          <w:szCs w:val="36"/>
          <w:rtl/>
        </w:rPr>
        <w:t xml:space="preserve">را شخصاً بارها </w:t>
      </w:r>
      <w:r>
        <w:rPr>
          <w:rStyle w:val="contenttext"/>
          <w:rFonts w:cs="B Zar" w:hint="cs"/>
          <w:color w:val="000000"/>
          <w:sz w:val="36"/>
          <w:szCs w:val="36"/>
          <w:rtl/>
        </w:rPr>
        <w:t>و بارها آزموده ایم».</w:t>
      </w:r>
      <w:hyperlink w:anchor="content_note_49_1" w:tooltip=". مفاتیح نوین، ص 1118.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DE7AE7">
      <w:pPr>
        <w:pStyle w:val="contentparagraph"/>
        <w:bidi/>
        <w:jc w:val="both"/>
        <w:divId w:val="1604336081"/>
        <w:rPr>
          <w:rFonts w:cs="B Zar" w:hint="cs"/>
          <w:color w:val="000000"/>
          <w:sz w:val="36"/>
          <w:szCs w:val="36"/>
          <w:rtl/>
        </w:rPr>
      </w:pPr>
      <w:r>
        <w:rPr>
          <w:rStyle w:val="contenttext"/>
          <w:rFonts w:cs="B Zar" w:hint="cs"/>
          <w:color w:val="000000"/>
          <w:sz w:val="36"/>
          <w:szCs w:val="36"/>
          <w:rtl/>
        </w:rPr>
        <w:t>بنابراین، مخالفت با استخاره، خلاف شرع نیست؛ ولی به تجربه ثابت شده است در مواردی که با استخاره مخالفت شده، پشیمانی به بار آمده است. بنابراین بهتر است فرد مدتی صبر پیشه کند و سپس بار دیگر استخاره کند. شاید در بار اول، مصلحت نبوده، اما پس از گذشت زمانی، موانع</w:t>
      </w:r>
      <w:r>
        <w:rPr>
          <w:rStyle w:val="contenttext"/>
          <w:rFonts w:cs="B Zar" w:hint="cs"/>
          <w:color w:val="000000"/>
          <w:sz w:val="36"/>
          <w:szCs w:val="36"/>
          <w:rtl/>
        </w:rPr>
        <w:t xml:space="preserve"> برطرف شده و استخاره مساعد باشد.</w:t>
      </w:r>
      <w:hyperlink w:anchor="content_note_49_2" w:tooltip=". آیهالله گلپایگانی، مجمع المسائل، ج 4، ص 376، س 1004. &#10; " w:history="1">
        <w:r>
          <w:rPr>
            <w:rStyle w:val="Hyperlink"/>
            <w:rFonts w:cs="B Zar" w:hint="cs"/>
            <w:sz w:val="36"/>
            <w:szCs w:val="36"/>
            <w:rtl/>
          </w:rPr>
          <w:t>(2)</w:t>
        </w:r>
      </w:hyperlink>
    </w:p>
    <w:p w:rsidR="00000000" w:rsidRDefault="00DE7AE7">
      <w:pPr>
        <w:pStyle w:val="contentparagraph"/>
        <w:bidi/>
        <w:jc w:val="both"/>
        <w:divId w:val="1604336081"/>
        <w:rPr>
          <w:rFonts w:cs="B Zar" w:hint="cs"/>
          <w:color w:val="000000"/>
          <w:sz w:val="36"/>
          <w:szCs w:val="36"/>
          <w:rtl/>
        </w:rPr>
      </w:pPr>
      <w:r>
        <w:rPr>
          <w:rStyle w:val="contenttext"/>
          <w:rFonts w:cs="B Zar" w:hint="cs"/>
          <w:color w:val="000000"/>
          <w:sz w:val="36"/>
          <w:szCs w:val="36"/>
          <w:rtl/>
        </w:rPr>
        <w:t>ص:49</w:t>
      </w:r>
    </w:p>
    <w:p w:rsidR="00000000" w:rsidRDefault="00DE7AE7">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DE7AE7">
      <w:pPr>
        <w:bidi/>
        <w:jc w:val="both"/>
        <w:divId w:val="535700768"/>
        <w:rPr>
          <w:rFonts w:eastAsia="Times New Roman" w:cs="B Zar" w:hint="cs"/>
          <w:color w:val="000000"/>
          <w:sz w:val="36"/>
          <w:szCs w:val="36"/>
          <w:rtl/>
        </w:rPr>
      </w:pPr>
      <w:r>
        <w:rPr>
          <w:rFonts w:eastAsia="Times New Roman" w:cs="B Zar" w:hint="cs"/>
          <w:color w:val="000000"/>
          <w:sz w:val="36"/>
          <w:szCs w:val="36"/>
          <w:rtl/>
        </w:rPr>
        <w:t xml:space="preserve">1- . مفاتیح نوین، ص 1118. </w:t>
      </w:r>
    </w:p>
    <w:p w:rsidR="00000000" w:rsidRDefault="00DE7AE7">
      <w:pPr>
        <w:bidi/>
        <w:jc w:val="both"/>
        <w:divId w:val="1388605711"/>
        <w:rPr>
          <w:rFonts w:eastAsia="Times New Roman" w:cs="B Zar" w:hint="cs"/>
          <w:color w:val="000000"/>
          <w:sz w:val="36"/>
          <w:szCs w:val="36"/>
          <w:rtl/>
        </w:rPr>
      </w:pPr>
      <w:r>
        <w:rPr>
          <w:rFonts w:eastAsia="Times New Roman" w:cs="B Zar" w:hint="cs"/>
          <w:color w:val="000000"/>
          <w:sz w:val="36"/>
          <w:szCs w:val="36"/>
          <w:rtl/>
        </w:rPr>
        <w:t xml:space="preserve">2- . آیهالله گلپایگانی، مجمع المسائل، ج 4، ص 376، س 1004. </w:t>
      </w:r>
    </w:p>
    <w:p w:rsidR="00000000" w:rsidRDefault="00DE7AE7">
      <w:pPr>
        <w:pStyle w:val="Heading2"/>
        <w:shd w:val="clear" w:color="auto" w:fill="FFFFFF"/>
        <w:bidi/>
        <w:jc w:val="both"/>
        <w:divId w:val="176738414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منابع برای مطالعه بیشتر </w:t>
      </w:r>
    </w:p>
    <w:p w:rsidR="00000000" w:rsidRDefault="00DE7AE7">
      <w:pPr>
        <w:pStyle w:val="contentparagraph"/>
        <w:bidi/>
        <w:jc w:val="both"/>
        <w:divId w:val="1767384147"/>
        <w:rPr>
          <w:rFonts w:cs="B Zar" w:hint="cs"/>
          <w:color w:val="000000"/>
          <w:sz w:val="36"/>
          <w:szCs w:val="36"/>
          <w:rtl/>
        </w:rPr>
      </w:pPr>
      <w:r>
        <w:rPr>
          <w:rStyle w:val="contenttext"/>
          <w:rFonts w:cs="B Zar" w:hint="cs"/>
          <w:color w:val="000000"/>
          <w:sz w:val="36"/>
          <w:szCs w:val="36"/>
          <w:rtl/>
        </w:rPr>
        <w:t xml:space="preserve">1. مفاتح الغیب، محمدباقر مجلسی، مشهد: بنیاد پژوهش های اسلامی آستان قدس رضوی. </w:t>
      </w:r>
    </w:p>
    <w:p w:rsidR="00000000" w:rsidRDefault="00DE7AE7">
      <w:pPr>
        <w:pStyle w:val="contentparagraph"/>
        <w:bidi/>
        <w:jc w:val="both"/>
        <w:divId w:val="1767384147"/>
        <w:rPr>
          <w:rFonts w:cs="B Zar" w:hint="cs"/>
          <w:color w:val="000000"/>
          <w:sz w:val="36"/>
          <w:szCs w:val="36"/>
          <w:rtl/>
        </w:rPr>
      </w:pPr>
      <w:r>
        <w:rPr>
          <w:rStyle w:val="contenttext"/>
          <w:rFonts w:cs="B Zar" w:hint="cs"/>
          <w:color w:val="000000"/>
          <w:sz w:val="36"/>
          <w:szCs w:val="36"/>
          <w:rtl/>
        </w:rPr>
        <w:t xml:space="preserve">2. مفاتیح نوین، آیه الله مکارم </w:t>
      </w:r>
      <w:r>
        <w:rPr>
          <w:rStyle w:val="contenttext"/>
          <w:rFonts w:cs="B Zar" w:hint="cs"/>
          <w:color w:val="000000"/>
          <w:sz w:val="36"/>
          <w:szCs w:val="36"/>
          <w:rtl/>
        </w:rPr>
        <w:t>شیرازی، قم: مدرسه امام علی بن ابی طالب</w:t>
      </w:r>
      <w:r>
        <w:rPr>
          <w:rStyle w:val="contenttext"/>
          <w:rFonts w:cs="B Zar" w:hint="cs"/>
          <w:color w:val="000000"/>
          <w:sz w:val="36"/>
          <w:szCs w:val="36"/>
          <w:rtl/>
        </w:rPr>
        <w:t></w:t>
      </w:r>
      <w:r>
        <w:rPr>
          <w:rStyle w:val="contenttext"/>
          <w:rFonts w:cs="B Zar" w:hint="cs"/>
          <w:color w:val="000000"/>
          <w:sz w:val="36"/>
          <w:szCs w:val="36"/>
          <w:rtl/>
        </w:rPr>
        <w:t>.</w:t>
      </w:r>
    </w:p>
    <w:p w:rsidR="00000000" w:rsidRDefault="00DE7AE7">
      <w:pPr>
        <w:pStyle w:val="contentparagraph"/>
        <w:bidi/>
        <w:jc w:val="both"/>
        <w:divId w:val="1767384147"/>
        <w:rPr>
          <w:rFonts w:cs="B Zar" w:hint="cs"/>
          <w:color w:val="000000"/>
          <w:sz w:val="36"/>
          <w:szCs w:val="36"/>
          <w:rtl/>
        </w:rPr>
      </w:pPr>
      <w:r>
        <w:rPr>
          <w:rStyle w:val="contenttext"/>
          <w:rFonts w:cs="B Zar" w:hint="cs"/>
          <w:color w:val="000000"/>
          <w:sz w:val="36"/>
          <w:szCs w:val="36"/>
          <w:rtl/>
        </w:rPr>
        <w:t>ص:50</w:t>
      </w:r>
    </w:p>
    <w:p w:rsidR="00000000" w:rsidRDefault="00DE7AE7">
      <w:pPr>
        <w:pStyle w:val="contentparagraph"/>
        <w:bidi/>
        <w:jc w:val="both"/>
        <w:divId w:val="1092700976"/>
        <w:rPr>
          <w:rFonts w:cs="B Zar" w:hint="cs"/>
          <w:color w:val="000000"/>
          <w:sz w:val="36"/>
          <w:szCs w:val="36"/>
          <w:rtl/>
        </w:rPr>
      </w:pPr>
      <w:r>
        <w:rPr>
          <w:rStyle w:val="contenttext"/>
          <w:rFonts w:cs="B Zar" w:hint="cs"/>
          <w:color w:val="000000"/>
          <w:sz w:val="36"/>
          <w:szCs w:val="36"/>
          <w:rtl/>
        </w:rPr>
        <w:t>تصویر</w:t>
      </w:r>
    </w:p>
    <w:p w:rsidR="00000000" w:rsidRDefault="00DE7AE7">
      <w:pPr>
        <w:bidi/>
        <w:jc w:val="both"/>
        <w:divId w:val="582763546"/>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6734175"/>
            <wp:effectExtent l="0" t="0" r="0" b="9525"/>
            <wp:docPr id="40" name="Picture 40" descr="http://download.ghbook.ir/downloads/BookContent/14600/14579/m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ownload.ghbook.ir/downloads/BookContent/14600/14579/m08.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000" cy="6734175"/>
                    </a:xfrm>
                    <a:prstGeom prst="rect">
                      <a:avLst/>
                    </a:prstGeom>
                    <a:noFill/>
                    <a:ln>
                      <a:noFill/>
                    </a:ln>
                  </pic:spPr>
                </pic:pic>
              </a:graphicData>
            </a:graphic>
          </wp:inline>
        </w:drawing>
      </w:r>
    </w:p>
    <w:p w:rsidR="00000000" w:rsidRDefault="00DE7AE7">
      <w:pPr>
        <w:pStyle w:val="contentparagraph"/>
        <w:bidi/>
        <w:jc w:val="both"/>
        <w:divId w:val="1092700976"/>
        <w:rPr>
          <w:rFonts w:cs="B Zar" w:hint="cs"/>
          <w:color w:val="000000"/>
          <w:sz w:val="36"/>
          <w:szCs w:val="36"/>
          <w:rtl/>
        </w:rPr>
      </w:pPr>
      <w:r>
        <w:rPr>
          <w:rStyle w:val="contenttext"/>
          <w:rFonts w:cs="B Zar" w:hint="cs"/>
          <w:color w:val="000000"/>
          <w:sz w:val="36"/>
          <w:szCs w:val="36"/>
          <w:rtl/>
        </w:rPr>
        <w:t>ص:51</w:t>
      </w:r>
    </w:p>
    <w:p w:rsidR="00000000" w:rsidRDefault="00DE7AE7">
      <w:pPr>
        <w:pStyle w:val="contentparagraph"/>
        <w:bidi/>
        <w:jc w:val="both"/>
        <w:divId w:val="924411561"/>
        <w:rPr>
          <w:rFonts w:cs="B Zar" w:hint="cs"/>
          <w:color w:val="000000"/>
          <w:sz w:val="36"/>
          <w:szCs w:val="36"/>
          <w:rtl/>
        </w:rPr>
      </w:pPr>
      <w:r>
        <w:rPr>
          <w:rStyle w:val="contenttext"/>
          <w:rFonts w:cs="B Zar" w:hint="cs"/>
          <w:color w:val="000000"/>
          <w:sz w:val="36"/>
          <w:szCs w:val="36"/>
          <w:rtl/>
        </w:rPr>
        <w:t>تصویر</w:t>
      </w:r>
    </w:p>
    <w:p w:rsidR="00000000" w:rsidRDefault="00DE7AE7">
      <w:pPr>
        <w:bidi/>
        <w:jc w:val="both"/>
        <w:divId w:val="113988258"/>
        <w:rPr>
          <w:rFonts w:eastAsia="Times New Roman" w:cs="B Zar" w:hint="cs"/>
          <w:color w:val="000000"/>
          <w:sz w:val="36"/>
          <w:szCs w:val="36"/>
          <w:rtl/>
        </w:rPr>
      </w:pPr>
      <w:r>
        <w:rPr>
          <w:rFonts w:eastAsia="Times New Roman" w:cs="B Zar"/>
          <w:noProof/>
          <w:color w:val="000000"/>
          <w:sz w:val="36"/>
          <w:szCs w:val="36"/>
        </w:rPr>
        <w:drawing>
          <wp:inline distT="0" distB="0" distL="0" distR="0">
            <wp:extent cx="9525000" cy="6734175"/>
            <wp:effectExtent l="0" t="0" r="0" b="9525"/>
            <wp:docPr id="41" name="Picture 41" descr="http://download.ghbook.ir/downloads/BookContent/14600/14579/m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ownload.ghbook.ir/downloads/BookContent/14600/14579/m09.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9525000" cy="6734175"/>
                    </a:xfrm>
                    <a:prstGeom prst="rect">
                      <a:avLst/>
                    </a:prstGeom>
                    <a:noFill/>
                    <a:ln>
                      <a:noFill/>
                    </a:ln>
                  </pic:spPr>
                </pic:pic>
              </a:graphicData>
            </a:graphic>
          </wp:inline>
        </w:drawing>
      </w:r>
    </w:p>
    <w:p w:rsidR="00DE7AE7" w:rsidRDefault="00DE7AE7">
      <w:pPr>
        <w:pStyle w:val="contentparagraph"/>
        <w:bidi/>
        <w:jc w:val="both"/>
        <w:divId w:val="924411561"/>
        <w:rPr>
          <w:rFonts w:cs="B Zar" w:hint="cs"/>
          <w:color w:val="000000"/>
          <w:sz w:val="36"/>
          <w:szCs w:val="36"/>
          <w:rtl/>
        </w:rPr>
      </w:pPr>
      <w:r>
        <w:rPr>
          <w:rStyle w:val="contenttext"/>
          <w:rFonts w:cs="B Zar" w:hint="cs"/>
          <w:color w:val="000000"/>
          <w:sz w:val="36"/>
          <w:szCs w:val="36"/>
          <w:rtl/>
        </w:rPr>
        <w:t>ص:52</w:t>
      </w:r>
    </w:p>
    <w:sectPr w:rsidR="00DE7AE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AE7" w:rsidRDefault="00DE7AE7" w:rsidP="001363A3">
      <w:r>
        <w:separator/>
      </w:r>
    </w:p>
  </w:endnote>
  <w:endnote w:type="continuationSeparator" w:id="0">
    <w:p w:rsidR="00DE7AE7" w:rsidRDefault="00DE7AE7" w:rsidP="0013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AE7" w:rsidRDefault="00DE7AE7" w:rsidP="001363A3">
      <w:r>
        <w:separator/>
      </w:r>
    </w:p>
  </w:footnote>
  <w:footnote w:type="continuationSeparator" w:id="0">
    <w:p w:rsidR="00DE7AE7" w:rsidRDefault="00DE7AE7" w:rsidP="001363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3A3" w:rsidRDefault="001363A3">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617A4F8A" wp14:editId="2C4A5B0B">
          <wp:simplePos x="0" y="0"/>
          <wp:positionH relativeFrom="page">
            <wp:posOffset>28575</wp:posOffset>
          </wp:positionH>
          <wp:positionV relativeFrom="topMargin">
            <wp:posOffset>9525</wp:posOffset>
          </wp:positionV>
          <wp:extent cx="7715250" cy="975360"/>
          <wp:effectExtent l="0" t="0" r="0" b="0"/>
          <wp:wrapNone/>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15250" cy="975360"/>
                  </a:xfrm>
                  <a:prstGeom prst="rect">
                    <a:avLst/>
                  </a:prstGeom>
                </pic:spPr>
              </pic:pic>
            </a:graphicData>
          </a:graphic>
          <wp14:sizeRelH relativeFrom="margin">
            <wp14:pctWidth>0</wp14:pctWidth>
          </wp14:sizeRelH>
          <wp14:sizeRelV relativeFrom="margin">
            <wp14:pctHeight>0</wp14:pctHeight>
          </wp14:sizeRelV>
        </wp:anchor>
      </w:drawing>
    </w:r>
  </w:p>
  <w:p w:rsidR="001363A3" w:rsidRDefault="001363A3">
    <w:pPr>
      <w:pStyle w:val="Header"/>
    </w:pPr>
  </w:p>
  <w:p w:rsidR="001363A3" w:rsidRDefault="001363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363A3"/>
    <w:rsid w:val="001363A3"/>
    <w:rsid w:val="00DE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CE1210-5AB9-4C64-89A4-CF0FA2A5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363A3"/>
    <w:pPr>
      <w:tabs>
        <w:tab w:val="center" w:pos="4680"/>
        <w:tab w:val="right" w:pos="9360"/>
      </w:tabs>
    </w:pPr>
  </w:style>
  <w:style w:type="character" w:customStyle="1" w:styleId="HeaderChar">
    <w:name w:val="Header Char"/>
    <w:basedOn w:val="DefaultParagraphFont"/>
    <w:link w:val="Header"/>
    <w:uiPriority w:val="99"/>
    <w:rsid w:val="001363A3"/>
    <w:rPr>
      <w:rFonts w:eastAsiaTheme="minorEastAsia"/>
      <w:sz w:val="24"/>
      <w:szCs w:val="24"/>
    </w:rPr>
  </w:style>
  <w:style w:type="paragraph" w:styleId="Footer">
    <w:name w:val="footer"/>
    <w:basedOn w:val="Normal"/>
    <w:link w:val="FooterChar"/>
    <w:uiPriority w:val="99"/>
    <w:unhideWhenUsed/>
    <w:rsid w:val="001363A3"/>
    <w:pPr>
      <w:tabs>
        <w:tab w:val="center" w:pos="4680"/>
        <w:tab w:val="right" w:pos="9360"/>
      </w:tabs>
    </w:pPr>
  </w:style>
  <w:style w:type="character" w:customStyle="1" w:styleId="FooterChar">
    <w:name w:val="Footer Char"/>
    <w:basedOn w:val="DefaultParagraphFont"/>
    <w:link w:val="Footer"/>
    <w:uiPriority w:val="99"/>
    <w:rsid w:val="001363A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8117">
      <w:marLeft w:val="0"/>
      <w:marRight w:val="0"/>
      <w:marTop w:val="0"/>
      <w:marBottom w:val="0"/>
      <w:divBdr>
        <w:top w:val="none" w:sz="0" w:space="0" w:color="auto"/>
        <w:left w:val="none" w:sz="0" w:space="0" w:color="auto"/>
        <w:bottom w:val="none" w:sz="0" w:space="0" w:color="auto"/>
        <w:right w:val="none" w:sz="0" w:space="0" w:color="auto"/>
      </w:divBdr>
    </w:div>
    <w:div w:id="61219526">
      <w:marLeft w:val="0"/>
      <w:marRight w:val="0"/>
      <w:marTop w:val="0"/>
      <w:marBottom w:val="0"/>
      <w:divBdr>
        <w:top w:val="none" w:sz="0" w:space="0" w:color="auto"/>
        <w:left w:val="none" w:sz="0" w:space="0" w:color="auto"/>
        <w:bottom w:val="none" w:sz="0" w:space="0" w:color="auto"/>
        <w:right w:val="none" w:sz="0" w:space="0" w:color="auto"/>
      </w:divBdr>
    </w:div>
    <w:div w:id="65495092">
      <w:marLeft w:val="0"/>
      <w:marRight w:val="0"/>
      <w:marTop w:val="0"/>
      <w:marBottom w:val="0"/>
      <w:divBdr>
        <w:top w:val="none" w:sz="0" w:space="0" w:color="auto"/>
        <w:left w:val="none" w:sz="0" w:space="0" w:color="auto"/>
        <w:bottom w:val="none" w:sz="0" w:space="0" w:color="auto"/>
        <w:right w:val="none" w:sz="0" w:space="0" w:color="auto"/>
      </w:divBdr>
    </w:div>
    <w:div w:id="69351555">
      <w:marLeft w:val="0"/>
      <w:marRight w:val="0"/>
      <w:marTop w:val="0"/>
      <w:marBottom w:val="0"/>
      <w:divBdr>
        <w:top w:val="none" w:sz="0" w:space="0" w:color="auto"/>
        <w:left w:val="none" w:sz="0" w:space="0" w:color="auto"/>
        <w:bottom w:val="none" w:sz="0" w:space="0" w:color="auto"/>
        <w:right w:val="none" w:sz="0" w:space="0" w:color="auto"/>
      </w:divBdr>
      <w:divsChild>
        <w:div w:id="610937102">
          <w:marLeft w:val="0"/>
          <w:marRight w:val="0"/>
          <w:marTop w:val="0"/>
          <w:marBottom w:val="0"/>
          <w:divBdr>
            <w:top w:val="none" w:sz="0" w:space="0" w:color="auto"/>
            <w:left w:val="none" w:sz="0" w:space="0" w:color="auto"/>
            <w:bottom w:val="none" w:sz="0" w:space="0" w:color="auto"/>
            <w:right w:val="none" w:sz="0" w:space="0" w:color="auto"/>
          </w:divBdr>
        </w:div>
      </w:divsChild>
    </w:div>
    <w:div w:id="73281676">
      <w:marLeft w:val="0"/>
      <w:marRight w:val="0"/>
      <w:marTop w:val="0"/>
      <w:marBottom w:val="0"/>
      <w:divBdr>
        <w:top w:val="none" w:sz="0" w:space="0" w:color="auto"/>
        <w:left w:val="none" w:sz="0" w:space="0" w:color="auto"/>
        <w:bottom w:val="none" w:sz="0" w:space="0" w:color="auto"/>
        <w:right w:val="none" w:sz="0" w:space="0" w:color="auto"/>
      </w:divBdr>
    </w:div>
    <w:div w:id="77598097">
      <w:marLeft w:val="0"/>
      <w:marRight w:val="0"/>
      <w:marTop w:val="0"/>
      <w:marBottom w:val="0"/>
      <w:divBdr>
        <w:top w:val="none" w:sz="0" w:space="0" w:color="auto"/>
        <w:left w:val="none" w:sz="0" w:space="0" w:color="auto"/>
        <w:bottom w:val="none" w:sz="0" w:space="0" w:color="auto"/>
        <w:right w:val="none" w:sz="0" w:space="0" w:color="auto"/>
      </w:divBdr>
      <w:divsChild>
        <w:div w:id="545415248">
          <w:marLeft w:val="0"/>
          <w:marRight w:val="0"/>
          <w:marTop w:val="0"/>
          <w:marBottom w:val="0"/>
          <w:divBdr>
            <w:top w:val="none" w:sz="0" w:space="0" w:color="auto"/>
            <w:left w:val="none" w:sz="0" w:space="0" w:color="auto"/>
            <w:bottom w:val="none" w:sz="0" w:space="0" w:color="auto"/>
            <w:right w:val="none" w:sz="0" w:space="0" w:color="auto"/>
          </w:divBdr>
        </w:div>
      </w:divsChild>
    </w:div>
    <w:div w:id="88041390">
      <w:marLeft w:val="0"/>
      <w:marRight w:val="0"/>
      <w:marTop w:val="0"/>
      <w:marBottom w:val="0"/>
      <w:divBdr>
        <w:top w:val="none" w:sz="0" w:space="0" w:color="auto"/>
        <w:left w:val="none" w:sz="0" w:space="0" w:color="auto"/>
        <w:bottom w:val="none" w:sz="0" w:space="0" w:color="auto"/>
        <w:right w:val="none" w:sz="0" w:space="0" w:color="auto"/>
      </w:divBdr>
    </w:div>
    <w:div w:id="122045673">
      <w:marLeft w:val="0"/>
      <w:marRight w:val="0"/>
      <w:marTop w:val="0"/>
      <w:marBottom w:val="0"/>
      <w:divBdr>
        <w:top w:val="none" w:sz="0" w:space="0" w:color="auto"/>
        <w:left w:val="none" w:sz="0" w:space="0" w:color="auto"/>
        <w:bottom w:val="none" w:sz="0" w:space="0" w:color="auto"/>
        <w:right w:val="none" w:sz="0" w:space="0" w:color="auto"/>
      </w:divBdr>
      <w:divsChild>
        <w:div w:id="575674403">
          <w:marLeft w:val="0"/>
          <w:marRight w:val="0"/>
          <w:marTop w:val="0"/>
          <w:marBottom w:val="0"/>
          <w:divBdr>
            <w:top w:val="none" w:sz="0" w:space="0" w:color="auto"/>
            <w:left w:val="none" w:sz="0" w:space="0" w:color="auto"/>
            <w:bottom w:val="none" w:sz="0" w:space="0" w:color="auto"/>
            <w:right w:val="none" w:sz="0" w:space="0" w:color="auto"/>
          </w:divBdr>
          <w:divsChild>
            <w:div w:id="1440905698">
              <w:marLeft w:val="0"/>
              <w:marRight w:val="0"/>
              <w:marTop w:val="0"/>
              <w:marBottom w:val="0"/>
              <w:divBdr>
                <w:top w:val="none" w:sz="0" w:space="0" w:color="auto"/>
                <w:left w:val="none" w:sz="0" w:space="0" w:color="auto"/>
                <w:bottom w:val="none" w:sz="0" w:space="0" w:color="auto"/>
                <w:right w:val="none" w:sz="0" w:space="0" w:color="auto"/>
              </w:divBdr>
            </w:div>
            <w:div w:id="18555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302">
      <w:marLeft w:val="0"/>
      <w:marRight w:val="0"/>
      <w:marTop w:val="0"/>
      <w:marBottom w:val="0"/>
      <w:divBdr>
        <w:top w:val="none" w:sz="0" w:space="0" w:color="auto"/>
        <w:left w:val="none" w:sz="0" w:space="0" w:color="auto"/>
        <w:bottom w:val="none" w:sz="0" w:space="0" w:color="auto"/>
        <w:right w:val="none" w:sz="0" w:space="0" w:color="auto"/>
      </w:divBdr>
    </w:div>
    <w:div w:id="199516022">
      <w:marLeft w:val="0"/>
      <w:marRight w:val="0"/>
      <w:marTop w:val="0"/>
      <w:marBottom w:val="0"/>
      <w:divBdr>
        <w:top w:val="none" w:sz="0" w:space="0" w:color="auto"/>
        <w:left w:val="none" w:sz="0" w:space="0" w:color="auto"/>
        <w:bottom w:val="none" w:sz="0" w:space="0" w:color="auto"/>
        <w:right w:val="none" w:sz="0" w:space="0" w:color="auto"/>
      </w:divBdr>
    </w:div>
    <w:div w:id="240874664">
      <w:marLeft w:val="0"/>
      <w:marRight w:val="0"/>
      <w:marTop w:val="0"/>
      <w:marBottom w:val="0"/>
      <w:divBdr>
        <w:top w:val="none" w:sz="0" w:space="0" w:color="auto"/>
        <w:left w:val="none" w:sz="0" w:space="0" w:color="auto"/>
        <w:bottom w:val="none" w:sz="0" w:space="0" w:color="auto"/>
        <w:right w:val="none" w:sz="0" w:space="0" w:color="auto"/>
      </w:divBdr>
    </w:div>
    <w:div w:id="244069357">
      <w:marLeft w:val="0"/>
      <w:marRight w:val="0"/>
      <w:marTop w:val="0"/>
      <w:marBottom w:val="0"/>
      <w:divBdr>
        <w:top w:val="none" w:sz="0" w:space="0" w:color="auto"/>
        <w:left w:val="none" w:sz="0" w:space="0" w:color="auto"/>
        <w:bottom w:val="none" w:sz="0" w:space="0" w:color="auto"/>
        <w:right w:val="none" w:sz="0" w:space="0" w:color="auto"/>
      </w:divBdr>
    </w:div>
    <w:div w:id="258686564">
      <w:marLeft w:val="0"/>
      <w:marRight w:val="0"/>
      <w:marTop w:val="0"/>
      <w:marBottom w:val="0"/>
      <w:divBdr>
        <w:top w:val="none" w:sz="0" w:space="0" w:color="auto"/>
        <w:left w:val="none" w:sz="0" w:space="0" w:color="auto"/>
        <w:bottom w:val="none" w:sz="0" w:space="0" w:color="auto"/>
        <w:right w:val="none" w:sz="0" w:space="0" w:color="auto"/>
      </w:divBdr>
      <w:divsChild>
        <w:div w:id="1230847134">
          <w:marLeft w:val="0"/>
          <w:marRight w:val="0"/>
          <w:marTop w:val="0"/>
          <w:marBottom w:val="0"/>
          <w:divBdr>
            <w:top w:val="none" w:sz="0" w:space="0" w:color="auto"/>
            <w:left w:val="none" w:sz="0" w:space="0" w:color="auto"/>
            <w:bottom w:val="none" w:sz="0" w:space="0" w:color="auto"/>
            <w:right w:val="none" w:sz="0" w:space="0" w:color="auto"/>
          </w:divBdr>
        </w:div>
      </w:divsChild>
    </w:div>
    <w:div w:id="265190149">
      <w:marLeft w:val="0"/>
      <w:marRight w:val="0"/>
      <w:marTop w:val="0"/>
      <w:marBottom w:val="0"/>
      <w:divBdr>
        <w:top w:val="none" w:sz="0" w:space="0" w:color="auto"/>
        <w:left w:val="none" w:sz="0" w:space="0" w:color="auto"/>
        <w:bottom w:val="none" w:sz="0" w:space="0" w:color="auto"/>
        <w:right w:val="none" w:sz="0" w:space="0" w:color="auto"/>
      </w:divBdr>
    </w:div>
    <w:div w:id="278682726">
      <w:marLeft w:val="0"/>
      <w:marRight w:val="0"/>
      <w:marTop w:val="0"/>
      <w:marBottom w:val="0"/>
      <w:divBdr>
        <w:top w:val="none" w:sz="0" w:space="0" w:color="auto"/>
        <w:left w:val="none" w:sz="0" w:space="0" w:color="auto"/>
        <w:bottom w:val="none" w:sz="0" w:space="0" w:color="auto"/>
        <w:right w:val="none" w:sz="0" w:space="0" w:color="auto"/>
      </w:divBdr>
    </w:div>
    <w:div w:id="280111693">
      <w:marLeft w:val="0"/>
      <w:marRight w:val="0"/>
      <w:marTop w:val="0"/>
      <w:marBottom w:val="0"/>
      <w:divBdr>
        <w:top w:val="none" w:sz="0" w:space="0" w:color="auto"/>
        <w:left w:val="none" w:sz="0" w:space="0" w:color="auto"/>
        <w:bottom w:val="none" w:sz="0" w:space="0" w:color="auto"/>
        <w:right w:val="none" w:sz="0" w:space="0" w:color="auto"/>
      </w:divBdr>
    </w:div>
    <w:div w:id="301619179">
      <w:marLeft w:val="0"/>
      <w:marRight w:val="0"/>
      <w:marTop w:val="0"/>
      <w:marBottom w:val="0"/>
      <w:divBdr>
        <w:top w:val="none" w:sz="0" w:space="0" w:color="auto"/>
        <w:left w:val="none" w:sz="0" w:space="0" w:color="auto"/>
        <w:bottom w:val="none" w:sz="0" w:space="0" w:color="auto"/>
        <w:right w:val="none" w:sz="0" w:space="0" w:color="auto"/>
      </w:divBdr>
    </w:div>
    <w:div w:id="306327547">
      <w:marLeft w:val="0"/>
      <w:marRight w:val="0"/>
      <w:marTop w:val="0"/>
      <w:marBottom w:val="0"/>
      <w:divBdr>
        <w:top w:val="none" w:sz="0" w:space="0" w:color="auto"/>
        <w:left w:val="none" w:sz="0" w:space="0" w:color="auto"/>
        <w:bottom w:val="none" w:sz="0" w:space="0" w:color="auto"/>
        <w:right w:val="none" w:sz="0" w:space="0" w:color="auto"/>
      </w:divBdr>
      <w:divsChild>
        <w:div w:id="1757246799">
          <w:marLeft w:val="0"/>
          <w:marRight w:val="0"/>
          <w:marTop w:val="0"/>
          <w:marBottom w:val="0"/>
          <w:divBdr>
            <w:top w:val="none" w:sz="0" w:space="0" w:color="auto"/>
            <w:left w:val="none" w:sz="0" w:space="0" w:color="auto"/>
            <w:bottom w:val="none" w:sz="0" w:space="0" w:color="auto"/>
            <w:right w:val="none" w:sz="0" w:space="0" w:color="auto"/>
          </w:divBdr>
        </w:div>
      </w:divsChild>
    </w:div>
    <w:div w:id="341393193">
      <w:marLeft w:val="0"/>
      <w:marRight w:val="0"/>
      <w:marTop w:val="0"/>
      <w:marBottom w:val="0"/>
      <w:divBdr>
        <w:top w:val="none" w:sz="0" w:space="0" w:color="auto"/>
        <w:left w:val="none" w:sz="0" w:space="0" w:color="auto"/>
        <w:bottom w:val="none" w:sz="0" w:space="0" w:color="auto"/>
        <w:right w:val="none" w:sz="0" w:space="0" w:color="auto"/>
      </w:divBdr>
    </w:div>
    <w:div w:id="350492129">
      <w:marLeft w:val="0"/>
      <w:marRight w:val="0"/>
      <w:marTop w:val="0"/>
      <w:marBottom w:val="0"/>
      <w:divBdr>
        <w:top w:val="none" w:sz="0" w:space="0" w:color="auto"/>
        <w:left w:val="none" w:sz="0" w:space="0" w:color="auto"/>
        <w:bottom w:val="none" w:sz="0" w:space="0" w:color="auto"/>
        <w:right w:val="none" w:sz="0" w:space="0" w:color="auto"/>
      </w:divBdr>
      <w:divsChild>
        <w:div w:id="444736545">
          <w:marLeft w:val="0"/>
          <w:marRight w:val="0"/>
          <w:marTop w:val="0"/>
          <w:marBottom w:val="0"/>
          <w:divBdr>
            <w:top w:val="none" w:sz="0" w:space="0" w:color="auto"/>
            <w:left w:val="none" w:sz="0" w:space="0" w:color="auto"/>
            <w:bottom w:val="none" w:sz="0" w:space="0" w:color="auto"/>
            <w:right w:val="none" w:sz="0" w:space="0" w:color="auto"/>
          </w:divBdr>
          <w:divsChild>
            <w:div w:id="4345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5440">
      <w:marLeft w:val="0"/>
      <w:marRight w:val="0"/>
      <w:marTop w:val="0"/>
      <w:marBottom w:val="0"/>
      <w:divBdr>
        <w:top w:val="none" w:sz="0" w:space="0" w:color="auto"/>
        <w:left w:val="none" w:sz="0" w:space="0" w:color="auto"/>
        <w:bottom w:val="none" w:sz="0" w:space="0" w:color="auto"/>
        <w:right w:val="none" w:sz="0" w:space="0" w:color="auto"/>
      </w:divBdr>
      <w:divsChild>
        <w:div w:id="1320579207">
          <w:marLeft w:val="0"/>
          <w:marRight w:val="0"/>
          <w:marTop w:val="0"/>
          <w:marBottom w:val="0"/>
          <w:divBdr>
            <w:top w:val="none" w:sz="0" w:space="0" w:color="auto"/>
            <w:left w:val="none" w:sz="0" w:space="0" w:color="auto"/>
            <w:bottom w:val="none" w:sz="0" w:space="0" w:color="auto"/>
            <w:right w:val="none" w:sz="0" w:space="0" w:color="auto"/>
          </w:divBdr>
          <w:divsChild>
            <w:div w:id="338000872">
              <w:marLeft w:val="0"/>
              <w:marRight w:val="0"/>
              <w:marTop w:val="0"/>
              <w:marBottom w:val="0"/>
              <w:divBdr>
                <w:top w:val="none" w:sz="0" w:space="0" w:color="auto"/>
                <w:left w:val="none" w:sz="0" w:space="0" w:color="auto"/>
                <w:bottom w:val="none" w:sz="0" w:space="0" w:color="auto"/>
                <w:right w:val="none" w:sz="0" w:space="0" w:color="auto"/>
              </w:divBdr>
            </w:div>
            <w:div w:id="7997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6073">
      <w:marLeft w:val="0"/>
      <w:marRight w:val="0"/>
      <w:marTop w:val="0"/>
      <w:marBottom w:val="0"/>
      <w:divBdr>
        <w:top w:val="none" w:sz="0" w:space="0" w:color="auto"/>
        <w:left w:val="none" w:sz="0" w:space="0" w:color="auto"/>
        <w:bottom w:val="none" w:sz="0" w:space="0" w:color="auto"/>
        <w:right w:val="none" w:sz="0" w:space="0" w:color="auto"/>
      </w:divBdr>
      <w:divsChild>
        <w:div w:id="1929730905">
          <w:marLeft w:val="0"/>
          <w:marRight w:val="0"/>
          <w:marTop w:val="0"/>
          <w:marBottom w:val="0"/>
          <w:divBdr>
            <w:top w:val="none" w:sz="0" w:space="0" w:color="auto"/>
            <w:left w:val="none" w:sz="0" w:space="0" w:color="auto"/>
            <w:bottom w:val="none" w:sz="0" w:space="0" w:color="auto"/>
            <w:right w:val="none" w:sz="0" w:space="0" w:color="auto"/>
          </w:divBdr>
        </w:div>
      </w:divsChild>
    </w:div>
    <w:div w:id="415983531">
      <w:marLeft w:val="0"/>
      <w:marRight w:val="0"/>
      <w:marTop w:val="0"/>
      <w:marBottom w:val="0"/>
      <w:divBdr>
        <w:top w:val="none" w:sz="0" w:space="0" w:color="auto"/>
        <w:left w:val="none" w:sz="0" w:space="0" w:color="auto"/>
        <w:bottom w:val="none" w:sz="0" w:space="0" w:color="auto"/>
        <w:right w:val="none" w:sz="0" w:space="0" w:color="auto"/>
      </w:divBdr>
      <w:divsChild>
        <w:div w:id="740828216">
          <w:marLeft w:val="0"/>
          <w:marRight w:val="0"/>
          <w:marTop w:val="0"/>
          <w:marBottom w:val="0"/>
          <w:divBdr>
            <w:top w:val="none" w:sz="0" w:space="0" w:color="auto"/>
            <w:left w:val="none" w:sz="0" w:space="0" w:color="auto"/>
            <w:bottom w:val="none" w:sz="0" w:space="0" w:color="auto"/>
            <w:right w:val="none" w:sz="0" w:space="0" w:color="auto"/>
          </w:divBdr>
        </w:div>
      </w:divsChild>
    </w:div>
    <w:div w:id="425659011">
      <w:marLeft w:val="0"/>
      <w:marRight w:val="0"/>
      <w:marTop w:val="0"/>
      <w:marBottom w:val="0"/>
      <w:divBdr>
        <w:top w:val="none" w:sz="0" w:space="0" w:color="auto"/>
        <w:left w:val="none" w:sz="0" w:space="0" w:color="auto"/>
        <w:bottom w:val="none" w:sz="0" w:space="0" w:color="auto"/>
        <w:right w:val="none" w:sz="0" w:space="0" w:color="auto"/>
      </w:divBdr>
      <w:divsChild>
        <w:div w:id="1363283849">
          <w:marLeft w:val="0"/>
          <w:marRight w:val="0"/>
          <w:marTop w:val="0"/>
          <w:marBottom w:val="0"/>
          <w:divBdr>
            <w:top w:val="none" w:sz="0" w:space="0" w:color="auto"/>
            <w:left w:val="none" w:sz="0" w:space="0" w:color="auto"/>
            <w:bottom w:val="none" w:sz="0" w:space="0" w:color="auto"/>
            <w:right w:val="none" w:sz="0" w:space="0" w:color="auto"/>
          </w:divBdr>
        </w:div>
      </w:divsChild>
    </w:div>
    <w:div w:id="488400666">
      <w:marLeft w:val="0"/>
      <w:marRight w:val="0"/>
      <w:marTop w:val="0"/>
      <w:marBottom w:val="0"/>
      <w:divBdr>
        <w:top w:val="none" w:sz="0" w:space="0" w:color="auto"/>
        <w:left w:val="none" w:sz="0" w:space="0" w:color="auto"/>
        <w:bottom w:val="none" w:sz="0" w:space="0" w:color="auto"/>
        <w:right w:val="none" w:sz="0" w:space="0" w:color="auto"/>
      </w:divBdr>
    </w:div>
    <w:div w:id="490752065">
      <w:marLeft w:val="0"/>
      <w:marRight w:val="0"/>
      <w:marTop w:val="0"/>
      <w:marBottom w:val="0"/>
      <w:divBdr>
        <w:top w:val="none" w:sz="0" w:space="0" w:color="auto"/>
        <w:left w:val="none" w:sz="0" w:space="0" w:color="auto"/>
        <w:bottom w:val="none" w:sz="0" w:space="0" w:color="auto"/>
        <w:right w:val="none" w:sz="0" w:space="0" w:color="auto"/>
      </w:divBdr>
    </w:div>
    <w:div w:id="535700768">
      <w:marLeft w:val="0"/>
      <w:marRight w:val="0"/>
      <w:marTop w:val="0"/>
      <w:marBottom w:val="0"/>
      <w:divBdr>
        <w:top w:val="none" w:sz="0" w:space="0" w:color="auto"/>
        <w:left w:val="none" w:sz="0" w:space="0" w:color="auto"/>
        <w:bottom w:val="none" w:sz="0" w:space="0" w:color="auto"/>
        <w:right w:val="none" w:sz="0" w:space="0" w:color="auto"/>
      </w:divBdr>
    </w:div>
    <w:div w:id="590505954">
      <w:marLeft w:val="0"/>
      <w:marRight w:val="0"/>
      <w:marTop w:val="0"/>
      <w:marBottom w:val="0"/>
      <w:divBdr>
        <w:top w:val="none" w:sz="0" w:space="0" w:color="auto"/>
        <w:left w:val="none" w:sz="0" w:space="0" w:color="auto"/>
        <w:bottom w:val="none" w:sz="0" w:space="0" w:color="auto"/>
        <w:right w:val="none" w:sz="0" w:space="0" w:color="auto"/>
      </w:divBdr>
      <w:divsChild>
        <w:div w:id="1479297750">
          <w:marLeft w:val="0"/>
          <w:marRight w:val="0"/>
          <w:marTop w:val="0"/>
          <w:marBottom w:val="0"/>
          <w:divBdr>
            <w:top w:val="none" w:sz="0" w:space="0" w:color="auto"/>
            <w:left w:val="none" w:sz="0" w:space="0" w:color="auto"/>
            <w:bottom w:val="none" w:sz="0" w:space="0" w:color="auto"/>
            <w:right w:val="none" w:sz="0" w:space="0" w:color="auto"/>
          </w:divBdr>
        </w:div>
      </w:divsChild>
    </w:div>
    <w:div w:id="594872199">
      <w:marLeft w:val="0"/>
      <w:marRight w:val="0"/>
      <w:marTop w:val="0"/>
      <w:marBottom w:val="0"/>
      <w:divBdr>
        <w:top w:val="none" w:sz="0" w:space="0" w:color="auto"/>
        <w:left w:val="none" w:sz="0" w:space="0" w:color="auto"/>
        <w:bottom w:val="none" w:sz="0" w:space="0" w:color="auto"/>
        <w:right w:val="none" w:sz="0" w:space="0" w:color="auto"/>
      </w:divBdr>
    </w:div>
    <w:div w:id="595552875">
      <w:marLeft w:val="0"/>
      <w:marRight w:val="0"/>
      <w:marTop w:val="0"/>
      <w:marBottom w:val="0"/>
      <w:divBdr>
        <w:top w:val="none" w:sz="0" w:space="0" w:color="auto"/>
        <w:left w:val="none" w:sz="0" w:space="0" w:color="auto"/>
        <w:bottom w:val="none" w:sz="0" w:space="0" w:color="auto"/>
        <w:right w:val="none" w:sz="0" w:space="0" w:color="auto"/>
      </w:divBdr>
    </w:div>
    <w:div w:id="615984424">
      <w:marLeft w:val="0"/>
      <w:marRight w:val="0"/>
      <w:marTop w:val="0"/>
      <w:marBottom w:val="0"/>
      <w:divBdr>
        <w:top w:val="none" w:sz="0" w:space="0" w:color="auto"/>
        <w:left w:val="none" w:sz="0" w:space="0" w:color="auto"/>
        <w:bottom w:val="none" w:sz="0" w:space="0" w:color="auto"/>
        <w:right w:val="none" w:sz="0" w:space="0" w:color="auto"/>
      </w:divBdr>
      <w:divsChild>
        <w:div w:id="145324361">
          <w:marLeft w:val="0"/>
          <w:marRight w:val="0"/>
          <w:marTop w:val="0"/>
          <w:marBottom w:val="0"/>
          <w:divBdr>
            <w:top w:val="none" w:sz="0" w:space="0" w:color="auto"/>
            <w:left w:val="none" w:sz="0" w:space="0" w:color="auto"/>
            <w:bottom w:val="none" w:sz="0" w:space="0" w:color="auto"/>
            <w:right w:val="none" w:sz="0" w:space="0" w:color="auto"/>
          </w:divBdr>
          <w:divsChild>
            <w:div w:id="18526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6191">
      <w:marLeft w:val="0"/>
      <w:marRight w:val="0"/>
      <w:marTop w:val="0"/>
      <w:marBottom w:val="0"/>
      <w:divBdr>
        <w:top w:val="none" w:sz="0" w:space="0" w:color="auto"/>
        <w:left w:val="none" w:sz="0" w:space="0" w:color="auto"/>
        <w:bottom w:val="none" w:sz="0" w:space="0" w:color="auto"/>
        <w:right w:val="none" w:sz="0" w:space="0" w:color="auto"/>
      </w:divBdr>
      <w:divsChild>
        <w:div w:id="1239629112">
          <w:marLeft w:val="0"/>
          <w:marRight w:val="0"/>
          <w:marTop w:val="0"/>
          <w:marBottom w:val="0"/>
          <w:divBdr>
            <w:top w:val="none" w:sz="0" w:space="0" w:color="auto"/>
            <w:left w:val="none" w:sz="0" w:space="0" w:color="auto"/>
            <w:bottom w:val="none" w:sz="0" w:space="0" w:color="auto"/>
            <w:right w:val="none" w:sz="0" w:space="0" w:color="auto"/>
          </w:divBdr>
        </w:div>
      </w:divsChild>
    </w:div>
    <w:div w:id="662123711">
      <w:marLeft w:val="0"/>
      <w:marRight w:val="0"/>
      <w:marTop w:val="0"/>
      <w:marBottom w:val="0"/>
      <w:divBdr>
        <w:top w:val="none" w:sz="0" w:space="0" w:color="auto"/>
        <w:left w:val="none" w:sz="0" w:space="0" w:color="auto"/>
        <w:bottom w:val="none" w:sz="0" w:space="0" w:color="auto"/>
        <w:right w:val="none" w:sz="0" w:space="0" w:color="auto"/>
      </w:divBdr>
      <w:divsChild>
        <w:div w:id="1767384147">
          <w:marLeft w:val="0"/>
          <w:marRight w:val="0"/>
          <w:marTop w:val="0"/>
          <w:marBottom w:val="0"/>
          <w:divBdr>
            <w:top w:val="none" w:sz="0" w:space="0" w:color="auto"/>
            <w:left w:val="none" w:sz="0" w:space="0" w:color="auto"/>
            <w:bottom w:val="none" w:sz="0" w:space="0" w:color="auto"/>
            <w:right w:val="none" w:sz="0" w:space="0" w:color="auto"/>
          </w:divBdr>
        </w:div>
      </w:divsChild>
    </w:div>
    <w:div w:id="663699759">
      <w:marLeft w:val="0"/>
      <w:marRight w:val="0"/>
      <w:marTop w:val="0"/>
      <w:marBottom w:val="0"/>
      <w:divBdr>
        <w:top w:val="none" w:sz="0" w:space="0" w:color="auto"/>
        <w:left w:val="none" w:sz="0" w:space="0" w:color="auto"/>
        <w:bottom w:val="none" w:sz="0" w:space="0" w:color="auto"/>
        <w:right w:val="none" w:sz="0" w:space="0" w:color="auto"/>
      </w:divBdr>
      <w:divsChild>
        <w:div w:id="700057181">
          <w:marLeft w:val="0"/>
          <w:marRight w:val="0"/>
          <w:marTop w:val="0"/>
          <w:marBottom w:val="0"/>
          <w:divBdr>
            <w:top w:val="none" w:sz="0" w:space="0" w:color="auto"/>
            <w:left w:val="none" w:sz="0" w:space="0" w:color="auto"/>
            <w:bottom w:val="none" w:sz="0" w:space="0" w:color="auto"/>
            <w:right w:val="none" w:sz="0" w:space="0" w:color="auto"/>
          </w:divBdr>
        </w:div>
      </w:divsChild>
    </w:div>
    <w:div w:id="701589652">
      <w:marLeft w:val="0"/>
      <w:marRight w:val="0"/>
      <w:marTop w:val="0"/>
      <w:marBottom w:val="0"/>
      <w:divBdr>
        <w:top w:val="none" w:sz="0" w:space="0" w:color="auto"/>
        <w:left w:val="none" w:sz="0" w:space="0" w:color="auto"/>
        <w:bottom w:val="none" w:sz="0" w:space="0" w:color="auto"/>
        <w:right w:val="none" w:sz="0" w:space="0" w:color="auto"/>
      </w:divBdr>
    </w:div>
    <w:div w:id="775247982">
      <w:marLeft w:val="0"/>
      <w:marRight w:val="0"/>
      <w:marTop w:val="0"/>
      <w:marBottom w:val="0"/>
      <w:divBdr>
        <w:top w:val="none" w:sz="0" w:space="0" w:color="auto"/>
        <w:left w:val="none" w:sz="0" w:space="0" w:color="auto"/>
        <w:bottom w:val="none" w:sz="0" w:space="0" w:color="auto"/>
        <w:right w:val="none" w:sz="0" w:space="0" w:color="auto"/>
      </w:divBdr>
    </w:div>
    <w:div w:id="797990463">
      <w:marLeft w:val="0"/>
      <w:marRight w:val="0"/>
      <w:marTop w:val="0"/>
      <w:marBottom w:val="0"/>
      <w:divBdr>
        <w:top w:val="none" w:sz="0" w:space="0" w:color="auto"/>
        <w:left w:val="none" w:sz="0" w:space="0" w:color="auto"/>
        <w:bottom w:val="none" w:sz="0" w:space="0" w:color="auto"/>
        <w:right w:val="none" w:sz="0" w:space="0" w:color="auto"/>
      </w:divBdr>
    </w:div>
    <w:div w:id="806895058">
      <w:marLeft w:val="0"/>
      <w:marRight w:val="0"/>
      <w:marTop w:val="0"/>
      <w:marBottom w:val="0"/>
      <w:divBdr>
        <w:top w:val="none" w:sz="0" w:space="0" w:color="auto"/>
        <w:left w:val="none" w:sz="0" w:space="0" w:color="auto"/>
        <w:bottom w:val="none" w:sz="0" w:space="0" w:color="auto"/>
        <w:right w:val="none" w:sz="0" w:space="0" w:color="auto"/>
      </w:divBdr>
    </w:div>
    <w:div w:id="828252598">
      <w:marLeft w:val="0"/>
      <w:marRight w:val="0"/>
      <w:marTop w:val="0"/>
      <w:marBottom w:val="0"/>
      <w:divBdr>
        <w:top w:val="none" w:sz="0" w:space="0" w:color="auto"/>
        <w:left w:val="none" w:sz="0" w:space="0" w:color="auto"/>
        <w:bottom w:val="none" w:sz="0" w:space="0" w:color="auto"/>
        <w:right w:val="none" w:sz="0" w:space="0" w:color="auto"/>
      </w:divBdr>
    </w:div>
    <w:div w:id="866798031">
      <w:marLeft w:val="0"/>
      <w:marRight w:val="0"/>
      <w:marTop w:val="0"/>
      <w:marBottom w:val="0"/>
      <w:divBdr>
        <w:top w:val="none" w:sz="0" w:space="0" w:color="auto"/>
        <w:left w:val="none" w:sz="0" w:space="0" w:color="auto"/>
        <w:bottom w:val="none" w:sz="0" w:space="0" w:color="auto"/>
        <w:right w:val="none" w:sz="0" w:space="0" w:color="auto"/>
      </w:divBdr>
    </w:div>
    <w:div w:id="875580278">
      <w:marLeft w:val="0"/>
      <w:marRight w:val="0"/>
      <w:marTop w:val="0"/>
      <w:marBottom w:val="0"/>
      <w:divBdr>
        <w:top w:val="none" w:sz="0" w:space="0" w:color="auto"/>
        <w:left w:val="none" w:sz="0" w:space="0" w:color="auto"/>
        <w:bottom w:val="none" w:sz="0" w:space="0" w:color="auto"/>
        <w:right w:val="none" w:sz="0" w:space="0" w:color="auto"/>
      </w:divBdr>
    </w:div>
    <w:div w:id="892159356">
      <w:marLeft w:val="0"/>
      <w:marRight w:val="0"/>
      <w:marTop w:val="0"/>
      <w:marBottom w:val="0"/>
      <w:divBdr>
        <w:top w:val="none" w:sz="0" w:space="0" w:color="auto"/>
        <w:left w:val="none" w:sz="0" w:space="0" w:color="auto"/>
        <w:bottom w:val="none" w:sz="0" w:space="0" w:color="auto"/>
        <w:right w:val="none" w:sz="0" w:space="0" w:color="auto"/>
      </w:divBdr>
    </w:div>
    <w:div w:id="892349875">
      <w:marLeft w:val="0"/>
      <w:marRight w:val="0"/>
      <w:marTop w:val="0"/>
      <w:marBottom w:val="0"/>
      <w:divBdr>
        <w:top w:val="none" w:sz="0" w:space="0" w:color="auto"/>
        <w:left w:val="none" w:sz="0" w:space="0" w:color="auto"/>
        <w:bottom w:val="none" w:sz="0" w:space="0" w:color="auto"/>
        <w:right w:val="none" w:sz="0" w:space="0" w:color="auto"/>
      </w:divBdr>
    </w:div>
    <w:div w:id="893196207">
      <w:marLeft w:val="0"/>
      <w:marRight w:val="0"/>
      <w:marTop w:val="0"/>
      <w:marBottom w:val="0"/>
      <w:divBdr>
        <w:top w:val="none" w:sz="0" w:space="0" w:color="auto"/>
        <w:left w:val="none" w:sz="0" w:space="0" w:color="auto"/>
        <w:bottom w:val="none" w:sz="0" w:space="0" w:color="auto"/>
        <w:right w:val="none" w:sz="0" w:space="0" w:color="auto"/>
      </w:divBdr>
      <w:divsChild>
        <w:div w:id="394360535">
          <w:marLeft w:val="0"/>
          <w:marRight w:val="0"/>
          <w:marTop w:val="0"/>
          <w:marBottom w:val="0"/>
          <w:divBdr>
            <w:top w:val="none" w:sz="0" w:space="0" w:color="auto"/>
            <w:left w:val="none" w:sz="0" w:space="0" w:color="auto"/>
            <w:bottom w:val="none" w:sz="0" w:space="0" w:color="auto"/>
            <w:right w:val="none" w:sz="0" w:space="0" w:color="auto"/>
          </w:divBdr>
        </w:div>
      </w:divsChild>
    </w:div>
    <w:div w:id="924411561">
      <w:marLeft w:val="0"/>
      <w:marRight w:val="0"/>
      <w:marTop w:val="0"/>
      <w:marBottom w:val="0"/>
      <w:divBdr>
        <w:top w:val="none" w:sz="0" w:space="0" w:color="auto"/>
        <w:left w:val="none" w:sz="0" w:space="0" w:color="auto"/>
        <w:bottom w:val="none" w:sz="0" w:space="0" w:color="auto"/>
        <w:right w:val="none" w:sz="0" w:space="0" w:color="auto"/>
      </w:divBdr>
      <w:divsChild>
        <w:div w:id="113988258">
          <w:marLeft w:val="0"/>
          <w:marRight w:val="0"/>
          <w:marTop w:val="0"/>
          <w:marBottom w:val="0"/>
          <w:divBdr>
            <w:top w:val="none" w:sz="0" w:space="0" w:color="auto"/>
            <w:left w:val="none" w:sz="0" w:space="0" w:color="auto"/>
            <w:bottom w:val="none" w:sz="0" w:space="0" w:color="auto"/>
            <w:right w:val="none" w:sz="0" w:space="0" w:color="auto"/>
          </w:divBdr>
        </w:div>
      </w:divsChild>
    </w:div>
    <w:div w:id="944075997">
      <w:marLeft w:val="0"/>
      <w:marRight w:val="0"/>
      <w:marTop w:val="0"/>
      <w:marBottom w:val="0"/>
      <w:divBdr>
        <w:top w:val="none" w:sz="0" w:space="0" w:color="auto"/>
        <w:left w:val="none" w:sz="0" w:space="0" w:color="auto"/>
        <w:bottom w:val="none" w:sz="0" w:space="0" w:color="auto"/>
        <w:right w:val="none" w:sz="0" w:space="0" w:color="auto"/>
      </w:divBdr>
    </w:div>
    <w:div w:id="999389410">
      <w:marLeft w:val="0"/>
      <w:marRight w:val="0"/>
      <w:marTop w:val="0"/>
      <w:marBottom w:val="0"/>
      <w:divBdr>
        <w:top w:val="none" w:sz="0" w:space="0" w:color="auto"/>
        <w:left w:val="none" w:sz="0" w:space="0" w:color="auto"/>
        <w:bottom w:val="none" w:sz="0" w:space="0" w:color="auto"/>
        <w:right w:val="none" w:sz="0" w:space="0" w:color="auto"/>
      </w:divBdr>
    </w:div>
    <w:div w:id="1000812839">
      <w:marLeft w:val="0"/>
      <w:marRight w:val="0"/>
      <w:marTop w:val="0"/>
      <w:marBottom w:val="0"/>
      <w:divBdr>
        <w:top w:val="none" w:sz="0" w:space="0" w:color="auto"/>
        <w:left w:val="none" w:sz="0" w:space="0" w:color="auto"/>
        <w:bottom w:val="none" w:sz="0" w:space="0" w:color="auto"/>
        <w:right w:val="none" w:sz="0" w:space="0" w:color="auto"/>
      </w:divBdr>
      <w:divsChild>
        <w:div w:id="1621569344">
          <w:marLeft w:val="0"/>
          <w:marRight w:val="0"/>
          <w:marTop w:val="0"/>
          <w:marBottom w:val="0"/>
          <w:divBdr>
            <w:top w:val="none" w:sz="0" w:space="0" w:color="auto"/>
            <w:left w:val="none" w:sz="0" w:space="0" w:color="auto"/>
            <w:bottom w:val="none" w:sz="0" w:space="0" w:color="auto"/>
            <w:right w:val="none" w:sz="0" w:space="0" w:color="auto"/>
          </w:divBdr>
          <w:divsChild>
            <w:div w:id="10210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32079">
      <w:marLeft w:val="0"/>
      <w:marRight w:val="0"/>
      <w:marTop w:val="0"/>
      <w:marBottom w:val="0"/>
      <w:divBdr>
        <w:top w:val="none" w:sz="0" w:space="0" w:color="auto"/>
        <w:left w:val="none" w:sz="0" w:space="0" w:color="auto"/>
        <w:bottom w:val="none" w:sz="0" w:space="0" w:color="auto"/>
        <w:right w:val="none" w:sz="0" w:space="0" w:color="auto"/>
      </w:divBdr>
    </w:div>
    <w:div w:id="1059129923">
      <w:marLeft w:val="0"/>
      <w:marRight w:val="0"/>
      <w:marTop w:val="0"/>
      <w:marBottom w:val="0"/>
      <w:divBdr>
        <w:top w:val="none" w:sz="0" w:space="0" w:color="auto"/>
        <w:left w:val="none" w:sz="0" w:space="0" w:color="auto"/>
        <w:bottom w:val="none" w:sz="0" w:space="0" w:color="auto"/>
        <w:right w:val="none" w:sz="0" w:space="0" w:color="auto"/>
      </w:divBdr>
      <w:divsChild>
        <w:div w:id="1310600534">
          <w:marLeft w:val="0"/>
          <w:marRight w:val="0"/>
          <w:marTop w:val="0"/>
          <w:marBottom w:val="0"/>
          <w:divBdr>
            <w:top w:val="none" w:sz="0" w:space="0" w:color="auto"/>
            <w:left w:val="none" w:sz="0" w:space="0" w:color="auto"/>
            <w:bottom w:val="none" w:sz="0" w:space="0" w:color="auto"/>
            <w:right w:val="none" w:sz="0" w:space="0" w:color="auto"/>
          </w:divBdr>
        </w:div>
      </w:divsChild>
    </w:div>
    <w:div w:id="1062371100">
      <w:marLeft w:val="0"/>
      <w:marRight w:val="0"/>
      <w:marTop w:val="0"/>
      <w:marBottom w:val="0"/>
      <w:divBdr>
        <w:top w:val="none" w:sz="0" w:space="0" w:color="auto"/>
        <w:left w:val="none" w:sz="0" w:space="0" w:color="auto"/>
        <w:bottom w:val="none" w:sz="0" w:space="0" w:color="auto"/>
        <w:right w:val="none" w:sz="0" w:space="0" w:color="auto"/>
      </w:divBdr>
    </w:div>
    <w:div w:id="1069041758">
      <w:marLeft w:val="0"/>
      <w:marRight w:val="0"/>
      <w:marTop w:val="0"/>
      <w:marBottom w:val="0"/>
      <w:divBdr>
        <w:top w:val="none" w:sz="0" w:space="0" w:color="auto"/>
        <w:left w:val="none" w:sz="0" w:space="0" w:color="auto"/>
        <w:bottom w:val="none" w:sz="0" w:space="0" w:color="auto"/>
        <w:right w:val="none" w:sz="0" w:space="0" w:color="auto"/>
      </w:divBdr>
    </w:div>
    <w:div w:id="1079060747">
      <w:marLeft w:val="0"/>
      <w:marRight w:val="0"/>
      <w:marTop w:val="0"/>
      <w:marBottom w:val="0"/>
      <w:divBdr>
        <w:top w:val="none" w:sz="0" w:space="0" w:color="auto"/>
        <w:left w:val="none" w:sz="0" w:space="0" w:color="auto"/>
        <w:bottom w:val="none" w:sz="0" w:space="0" w:color="auto"/>
        <w:right w:val="none" w:sz="0" w:space="0" w:color="auto"/>
      </w:divBdr>
    </w:div>
    <w:div w:id="1092700976">
      <w:marLeft w:val="0"/>
      <w:marRight w:val="0"/>
      <w:marTop w:val="0"/>
      <w:marBottom w:val="0"/>
      <w:divBdr>
        <w:top w:val="none" w:sz="0" w:space="0" w:color="auto"/>
        <w:left w:val="none" w:sz="0" w:space="0" w:color="auto"/>
        <w:bottom w:val="none" w:sz="0" w:space="0" w:color="auto"/>
        <w:right w:val="none" w:sz="0" w:space="0" w:color="auto"/>
      </w:divBdr>
      <w:divsChild>
        <w:div w:id="582763546">
          <w:marLeft w:val="0"/>
          <w:marRight w:val="0"/>
          <w:marTop w:val="0"/>
          <w:marBottom w:val="0"/>
          <w:divBdr>
            <w:top w:val="none" w:sz="0" w:space="0" w:color="auto"/>
            <w:left w:val="none" w:sz="0" w:space="0" w:color="auto"/>
            <w:bottom w:val="none" w:sz="0" w:space="0" w:color="auto"/>
            <w:right w:val="none" w:sz="0" w:space="0" w:color="auto"/>
          </w:divBdr>
        </w:div>
      </w:divsChild>
    </w:div>
    <w:div w:id="1098326729">
      <w:marLeft w:val="0"/>
      <w:marRight w:val="0"/>
      <w:marTop w:val="0"/>
      <w:marBottom w:val="0"/>
      <w:divBdr>
        <w:top w:val="none" w:sz="0" w:space="0" w:color="auto"/>
        <w:left w:val="none" w:sz="0" w:space="0" w:color="auto"/>
        <w:bottom w:val="none" w:sz="0" w:space="0" w:color="auto"/>
        <w:right w:val="none" w:sz="0" w:space="0" w:color="auto"/>
      </w:divBdr>
      <w:divsChild>
        <w:div w:id="2065712538">
          <w:marLeft w:val="0"/>
          <w:marRight w:val="0"/>
          <w:marTop w:val="0"/>
          <w:marBottom w:val="0"/>
          <w:divBdr>
            <w:top w:val="none" w:sz="0" w:space="0" w:color="auto"/>
            <w:left w:val="none" w:sz="0" w:space="0" w:color="auto"/>
            <w:bottom w:val="none" w:sz="0" w:space="0" w:color="auto"/>
            <w:right w:val="none" w:sz="0" w:space="0" w:color="auto"/>
          </w:divBdr>
        </w:div>
      </w:divsChild>
    </w:div>
    <w:div w:id="1105075643">
      <w:marLeft w:val="0"/>
      <w:marRight w:val="0"/>
      <w:marTop w:val="0"/>
      <w:marBottom w:val="0"/>
      <w:divBdr>
        <w:top w:val="none" w:sz="0" w:space="0" w:color="auto"/>
        <w:left w:val="none" w:sz="0" w:space="0" w:color="auto"/>
        <w:bottom w:val="none" w:sz="0" w:space="0" w:color="auto"/>
        <w:right w:val="none" w:sz="0" w:space="0" w:color="auto"/>
      </w:divBdr>
    </w:div>
    <w:div w:id="1113741739">
      <w:marLeft w:val="0"/>
      <w:marRight w:val="0"/>
      <w:marTop w:val="0"/>
      <w:marBottom w:val="0"/>
      <w:divBdr>
        <w:top w:val="none" w:sz="0" w:space="0" w:color="auto"/>
        <w:left w:val="none" w:sz="0" w:space="0" w:color="auto"/>
        <w:bottom w:val="none" w:sz="0" w:space="0" w:color="auto"/>
        <w:right w:val="none" w:sz="0" w:space="0" w:color="auto"/>
      </w:divBdr>
      <w:divsChild>
        <w:div w:id="1682664480">
          <w:marLeft w:val="0"/>
          <w:marRight w:val="0"/>
          <w:marTop w:val="0"/>
          <w:marBottom w:val="0"/>
          <w:divBdr>
            <w:top w:val="none" w:sz="0" w:space="0" w:color="auto"/>
            <w:left w:val="none" w:sz="0" w:space="0" w:color="auto"/>
            <w:bottom w:val="none" w:sz="0" w:space="0" w:color="auto"/>
            <w:right w:val="none" w:sz="0" w:space="0" w:color="auto"/>
          </w:divBdr>
        </w:div>
      </w:divsChild>
    </w:div>
    <w:div w:id="1124887661">
      <w:marLeft w:val="0"/>
      <w:marRight w:val="0"/>
      <w:marTop w:val="0"/>
      <w:marBottom w:val="0"/>
      <w:divBdr>
        <w:top w:val="none" w:sz="0" w:space="0" w:color="auto"/>
        <w:left w:val="none" w:sz="0" w:space="0" w:color="auto"/>
        <w:bottom w:val="none" w:sz="0" w:space="0" w:color="auto"/>
        <w:right w:val="none" w:sz="0" w:space="0" w:color="auto"/>
      </w:divBdr>
    </w:div>
    <w:div w:id="1185902229">
      <w:marLeft w:val="0"/>
      <w:marRight w:val="0"/>
      <w:marTop w:val="0"/>
      <w:marBottom w:val="0"/>
      <w:divBdr>
        <w:top w:val="none" w:sz="0" w:space="0" w:color="auto"/>
        <w:left w:val="none" w:sz="0" w:space="0" w:color="auto"/>
        <w:bottom w:val="none" w:sz="0" w:space="0" w:color="auto"/>
        <w:right w:val="none" w:sz="0" w:space="0" w:color="auto"/>
      </w:divBdr>
    </w:div>
    <w:div w:id="1189292608">
      <w:marLeft w:val="0"/>
      <w:marRight w:val="0"/>
      <w:marTop w:val="0"/>
      <w:marBottom w:val="0"/>
      <w:divBdr>
        <w:top w:val="none" w:sz="0" w:space="0" w:color="auto"/>
        <w:left w:val="none" w:sz="0" w:space="0" w:color="auto"/>
        <w:bottom w:val="none" w:sz="0" w:space="0" w:color="auto"/>
        <w:right w:val="none" w:sz="0" w:space="0" w:color="auto"/>
      </w:divBdr>
    </w:div>
    <w:div w:id="1226600961">
      <w:marLeft w:val="0"/>
      <w:marRight w:val="0"/>
      <w:marTop w:val="0"/>
      <w:marBottom w:val="0"/>
      <w:divBdr>
        <w:top w:val="none" w:sz="0" w:space="0" w:color="auto"/>
        <w:left w:val="none" w:sz="0" w:space="0" w:color="auto"/>
        <w:bottom w:val="none" w:sz="0" w:space="0" w:color="auto"/>
        <w:right w:val="none" w:sz="0" w:space="0" w:color="auto"/>
      </w:divBdr>
      <w:divsChild>
        <w:div w:id="2108653512">
          <w:marLeft w:val="0"/>
          <w:marRight w:val="0"/>
          <w:marTop w:val="0"/>
          <w:marBottom w:val="0"/>
          <w:divBdr>
            <w:top w:val="none" w:sz="0" w:space="0" w:color="auto"/>
            <w:left w:val="none" w:sz="0" w:space="0" w:color="auto"/>
            <w:bottom w:val="none" w:sz="0" w:space="0" w:color="auto"/>
            <w:right w:val="none" w:sz="0" w:space="0" w:color="auto"/>
          </w:divBdr>
          <w:divsChild>
            <w:div w:id="18731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5652">
      <w:marLeft w:val="0"/>
      <w:marRight w:val="0"/>
      <w:marTop w:val="0"/>
      <w:marBottom w:val="0"/>
      <w:divBdr>
        <w:top w:val="none" w:sz="0" w:space="0" w:color="auto"/>
        <w:left w:val="none" w:sz="0" w:space="0" w:color="auto"/>
        <w:bottom w:val="none" w:sz="0" w:space="0" w:color="auto"/>
        <w:right w:val="none" w:sz="0" w:space="0" w:color="auto"/>
      </w:divBdr>
    </w:div>
    <w:div w:id="1263951006">
      <w:marLeft w:val="0"/>
      <w:marRight w:val="0"/>
      <w:marTop w:val="0"/>
      <w:marBottom w:val="0"/>
      <w:divBdr>
        <w:top w:val="none" w:sz="0" w:space="0" w:color="auto"/>
        <w:left w:val="none" w:sz="0" w:space="0" w:color="auto"/>
        <w:bottom w:val="none" w:sz="0" w:space="0" w:color="auto"/>
        <w:right w:val="none" w:sz="0" w:space="0" w:color="auto"/>
      </w:divBdr>
    </w:div>
    <w:div w:id="1337348383">
      <w:marLeft w:val="0"/>
      <w:marRight w:val="0"/>
      <w:marTop w:val="0"/>
      <w:marBottom w:val="0"/>
      <w:divBdr>
        <w:top w:val="none" w:sz="0" w:space="0" w:color="auto"/>
        <w:left w:val="none" w:sz="0" w:space="0" w:color="auto"/>
        <w:bottom w:val="none" w:sz="0" w:space="0" w:color="auto"/>
        <w:right w:val="none" w:sz="0" w:space="0" w:color="auto"/>
      </w:divBdr>
    </w:div>
    <w:div w:id="1376155648">
      <w:marLeft w:val="0"/>
      <w:marRight w:val="0"/>
      <w:marTop w:val="0"/>
      <w:marBottom w:val="0"/>
      <w:divBdr>
        <w:top w:val="none" w:sz="0" w:space="0" w:color="auto"/>
        <w:left w:val="none" w:sz="0" w:space="0" w:color="auto"/>
        <w:bottom w:val="none" w:sz="0" w:space="0" w:color="auto"/>
        <w:right w:val="none" w:sz="0" w:space="0" w:color="auto"/>
      </w:divBdr>
    </w:div>
    <w:div w:id="1388605711">
      <w:marLeft w:val="0"/>
      <w:marRight w:val="0"/>
      <w:marTop w:val="0"/>
      <w:marBottom w:val="0"/>
      <w:divBdr>
        <w:top w:val="none" w:sz="0" w:space="0" w:color="auto"/>
        <w:left w:val="none" w:sz="0" w:space="0" w:color="auto"/>
        <w:bottom w:val="none" w:sz="0" w:space="0" w:color="auto"/>
        <w:right w:val="none" w:sz="0" w:space="0" w:color="auto"/>
      </w:divBdr>
    </w:div>
    <w:div w:id="1414276692">
      <w:marLeft w:val="0"/>
      <w:marRight w:val="0"/>
      <w:marTop w:val="0"/>
      <w:marBottom w:val="0"/>
      <w:divBdr>
        <w:top w:val="none" w:sz="0" w:space="0" w:color="auto"/>
        <w:left w:val="none" w:sz="0" w:space="0" w:color="auto"/>
        <w:bottom w:val="none" w:sz="0" w:space="0" w:color="auto"/>
        <w:right w:val="none" w:sz="0" w:space="0" w:color="auto"/>
      </w:divBdr>
    </w:div>
    <w:div w:id="1434864090">
      <w:marLeft w:val="0"/>
      <w:marRight w:val="0"/>
      <w:marTop w:val="0"/>
      <w:marBottom w:val="0"/>
      <w:divBdr>
        <w:top w:val="none" w:sz="0" w:space="0" w:color="auto"/>
        <w:left w:val="none" w:sz="0" w:space="0" w:color="auto"/>
        <w:bottom w:val="none" w:sz="0" w:space="0" w:color="auto"/>
        <w:right w:val="none" w:sz="0" w:space="0" w:color="auto"/>
      </w:divBdr>
      <w:divsChild>
        <w:div w:id="26681969">
          <w:marLeft w:val="0"/>
          <w:marRight w:val="0"/>
          <w:marTop w:val="0"/>
          <w:marBottom w:val="0"/>
          <w:divBdr>
            <w:top w:val="none" w:sz="0" w:space="0" w:color="auto"/>
            <w:left w:val="none" w:sz="0" w:space="0" w:color="auto"/>
            <w:bottom w:val="none" w:sz="0" w:space="0" w:color="auto"/>
            <w:right w:val="none" w:sz="0" w:space="0" w:color="auto"/>
          </w:divBdr>
        </w:div>
      </w:divsChild>
    </w:div>
    <w:div w:id="1439645715">
      <w:marLeft w:val="0"/>
      <w:marRight w:val="0"/>
      <w:marTop w:val="0"/>
      <w:marBottom w:val="0"/>
      <w:divBdr>
        <w:top w:val="none" w:sz="0" w:space="0" w:color="auto"/>
        <w:left w:val="none" w:sz="0" w:space="0" w:color="auto"/>
        <w:bottom w:val="none" w:sz="0" w:space="0" w:color="auto"/>
        <w:right w:val="none" w:sz="0" w:space="0" w:color="auto"/>
      </w:divBdr>
    </w:div>
    <w:div w:id="1482115940">
      <w:marLeft w:val="0"/>
      <w:marRight w:val="0"/>
      <w:marTop w:val="0"/>
      <w:marBottom w:val="0"/>
      <w:divBdr>
        <w:top w:val="none" w:sz="0" w:space="0" w:color="auto"/>
        <w:left w:val="none" w:sz="0" w:space="0" w:color="auto"/>
        <w:bottom w:val="none" w:sz="0" w:space="0" w:color="auto"/>
        <w:right w:val="none" w:sz="0" w:space="0" w:color="auto"/>
      </w:divBdr>
    </w:div>
    <w:div w:id="1492016880">
      <w:marLeft w:val="0"/>
      <w:marRight w:val="0"/>
      <w:marTop w:val="0"/>
      <w:marBottom w:val="0"/>
      <w:divBdr>
        <w:top w:val="none" w:sz="0" w:space="0" w:color="auto"/>
        <w:left w:val="none" w:sz="0" w:space="0" w:color="auto"/>
        <w:bottom w:val="none" w:sz="0" w:space="0" w:color="auto"/>
        <w:right w:val="none" w:sz="0" w:space="0" w:color="auto"/>
      </w:divBdr>
    </w:div>
    <w:div w:id="1525245192">
      <w:marLeft w:val="0"/>
      <w:marRight w:val="0"/>
      <w:marTop w:val="0"/>
      <w:marBottom w:val="0"/>
      <w:divBdr>
        <w:top w:val="none" w:sz="0" w:space="0" w:color="auto"/>
        <w:left w:val="none" w:sz="0" w:space="0" w:color="auto"/>
        <w:bottom w:val="none" w:sz="0" w:space="0" w:color="auto"/>
        <w:right w:val="none" w:sz="0" w:space="0" w:color="auto"/>
      </w:divBdr>
      <w:divsChild>
        <w:div w:id="1273516694">
          <w:marLeft w:val="0"/>
          <w:marRight w:val="0"/>
          <w:marTop w:val="0"/>
          <w:marBottom w:val="0"/>
          <w:divBdr>
            <w:top w:val="none" w:sz="0" w:space="0" w:color="auto"/>
            <w:left w:val="none" w:sz="0" w:space="0" w:color="auto"/>
            <w:bottom w:val="none" w:sz="0" w:space="0" w:color="auto"/>
            <w:right w:val="none" w:sz="0" w:space="0" w:color="auto"/>
          </w:divBdr>
        </w:div>
      </w:divsChild>
    </w:div>
    <w:div w:id="1528521803">
      <w:marLeft w:val="0"/>
      <w:marRight w:val="0"/>
      <w:marTop w:val="0"/>
      <w:marBottom w:val="0"/>
      <w:divBdr>
        <w:top w:val="none" w:sz="0" w:space="0" w:color="auto"/>
        <w:left w:val="none" w:sz="0" w:space="0" w:color="auto"/>
        <w:bottom w:val="none" w:sz="0" w:space="0" w:color="auto"/>
        <w:right w:val="none" w:sz="0" w:space="0" w:color="auto"/>
      </w:divBdr>
    </w:div>
    <w:div w:id="1556089028">
      <w:marLeft w:val="0"/>
      <w:marRight w:val="0"/>
      <w:marTop w:val="0"/>
      <w:marBottom w:val="0"/>
      <w:divBdr>
        <w:top w:val="none" w:sz="0" w:space="0" w:color="auto"/>
        <w:left w:val="none" w:sz="0" w:space="0" w:color="auto"/>
        <w:bottom w:val="none" w:sz="0" w:space="0" w:color="auto"/>
        <w:right w:val="none" w:sz="0" w:space="0" w:color="auto"/>
      </w:divBdr>
    </w:div>
    <w:div w:id="1579515255">
      <w:marLeft w:val="0"/>
      <w:marRight w:val="0"/>
      <w:marTop w:val="0"/>
      <w:marBottom w:val="0"/>
      <w:divBdr>
        <w:top w:val="none" w:sz="0" w:space="0" w:color="auto"/>
        <w:left w:val="none" w:sz="0" w:space="0" w:color="auto"/>
        <w:bottom w:val="none" w:sz="0" w:space="0" w:color="auto"/>
        <w:right w:val="none" w:sz="0" w:space="0" w:color="auto"/>
      </w:divBdr>
      <w:divsChild>
        <w:div w:id="837573514">
          <w:marLeft w:val="0"/>
          <w:marRight w:val="0"/>
          <w:marTop w:val="0"/>
          <w:marBottom w:val="0"/>
          <w:divBdr>
            <w:top w:val="none" w:sz="0" w:space="0" w:color="auto"/>
            <w:left w:val="none" w:sz="0" w:space="0" w:color="auto"/>
            <w:bottom w:val="none" w:sz="0" w:space="0" w:color="auto"/>
            <w:right w:val="none" w:sz="0" w:space="0" w:color="auto"/>
          </w:divBdr>
        </w:div>
      </w:divsChild>
    </w:div>
    <w:div w:id="1601723076">
      <w:marLeft w:val="0"/>
      <w:marRight w:val="0"/>
      <w:marTop w:val="0"/>
      <w:marBottom w:val="0"/>
      <w:divBdr>
        <w:top w:val="none" w:sz="0" w:space="0" w:color="auto"/>
        <w:left w:val="none" w:sz="0" w:space="0" w:color="auto"/>
        <w:bottom w:val="none" w:sz="0" w:space="0" w:color="auto"/>
        <w:right w:val="none" w:sz="0" w:space="0" w:color="auto"/>
      </w:divBdr>
    </w:div>
    <w:div w:id="1604336081">
      <w:marLeft w:val="0"/>
      <w:marRight w:val="0"/>
      <w:marTop w:val="0"/>
      <w:marBottom w:val="0"/>
      <w:divBdr>
        <w:top w:val="none" w:sz="0" w:space="0" w:color="auto"/>
        <w:left w:val="none" w:sz="0" w:space="0" w:color="auto"/>
        <w:bottom w:val="none" w:sz="0" w:space="0" w:color="auto"/>
        <w:right w:val="none" w:sz="0" w:space="0" w:color="auto"/>
      </w:divBdr>
    </w:div>
    <w:div w:id="1604457924">
      <w:marLeft w:val="0"/>
      <w:marRight w:val="0"/>
      <w:marTop w:val="0"/>
      <w:marBottom w:val="0"/>
      <w:divBdr>
        <w:top w:val="none" w:sz="0" w:space="0" w:color="auto"/>
        <w:left w:val="none" w:sz="0" w:space="0" w:color="auto"/>
        <w:bottom w:val="none" w:sz="0" w:space="0" w:color="auto"/>
        <w:right w:val="none" w:sz="0" w:space="0" w:color="auto"/>
      </w:divBdr>
    </w:div>
    <w:div w:id="1630360031">
      <w:marLeft w:val="0"/>
      <w:marRight w:val="0"/>
      <w:marTop w:val="0"/>
      <w:marBottom w:val="0"/>
      <w:divBdr>
        <w:top w:val="none" w:sz="0" w:space="0" w:color="auto"/>
        <w:left w:val="none" w:sz="0" w:space="0" w:color="auto"/>
        <w:bottom w:val="none" w:sz="0" w:space="0" w:color="auto"/>
        <w:right w:val="none" w:sz="0" w:space="0" w:color="auto"/>
      </w:divBdr>
      <w:divsChild>
        <w:div w:id="573125922">
          <w:marLeft w:val="0"/>
          <w:marRight w:val="0"/>
          <w:marTop w:val="0"/>
          <w:marBottom w:val="0"/>
          <w:divBdr>
            <w:top w:val="none" w:sz="0" w:space="0" w:color="auto"/>
            <w:left w:val="none" w:sz="0" w:space="0" w:color="auto"/>
            <w:bottom w:val="none" w:sz="0" w:space="0" w:color="auto"/>
            <w:right w:val="none" w:sz="0" w:space="0" w:color="auto"/>
          </w:divBdr>
          <w:divsChild>
            <w:div w:id="12474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3785">
      <w:marLeft w:val="0"/>
      <w:marRight w:val="0"/>
      <w:marTop w:val="0"/>
      <w:marBottom w:val="0"/>
      <w:divBdr>
        <w:top w:val="none" w:sz="0" w:space="0" w:color="auto"/>
        <w:left w:val="none" w:sz="0" w:space="0" w:color="auto"/>
        <w:bottom w:val="none" w:sz="0" w:space="0" w:color="auto"/>
        <w:right w:val="none" w:sz="0" w:space="0" w:color="auto"/>
      </w:divBdr>
    </w:div>
    <w:div w:id="1669013155">
      <w:marLeft w:val="0"/>
      <w:marRight w:val="0"/>
      <w:marTop w:val="0"/>
      <w:marBottom w:val="0"/>
      <w:divBdr>
        <w:top w:val="none" w:sz="0" w:space="0" w:color="auto"/>
        <w:left w:val="none" w:sz="0" w:space="0" w:color="auto"/>
        <w:bottom w:val="none" w:sz="0" w:space="0" w:color="auto"/>
        <w:right w:val="none" w:sz="0" w:space="0" w:color="auto"/>
      </w:divBdr>
      <w:divsChild>
        <w:div w:id="1572345917">
          <w:marLeft w:val="0"/>
          <w:marRight w:val="0"/>
          <w:marTop w:val="0"/>
          <w:marBottom w:val="0"/>
          <w:divBdr>
            <w:top w:val="none" w:sz="0" w:space="0" w:color="auto"/>
            <w:left w:val="none" w:sz="0" w:space="0" w:color="auto"/>
            <w:bottom w:val="none" w:sz="0" w:space="0" w:color="auto"/>
            <w:right w:val="none" w:sz="0" w:space="0" w:color="auto"/>
          </w:divBdr>
          <w:divsChild>
            <w:div w:id="4245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4610">
      <w:marLeft w:val="0"/>
      <w:marRight w:val="0"/>
      <w:marTop w:val="0"/>
      <w:marBottom w:val="0"/>
      <w:divBdr>
        <w:top w:val="none" w:sz="0" w:space="0" w:color="auto"/>
        <w:left w:val="none" w:sz="0" w:space="0" w:color="auto"/>
        <w:bottom w:val="none" w:sz="0" w:space="0" w:color="auto"/>
        <w:right w:val="none" w:sz="0" w:space="0" w:color="auto"/>
      </w:divBdr>
      <w:divsChild>
        <w:div w:id="234242128">
          <w:marLeft w:val="0"/>
          <w:marRight w:val="0"/>
          <w:marTop w:val="0"/>
          <w:marBottom w:val="0"/>
          <w:divBdr>
            <w:top w:val="none" w:sz="0" w:space="0" w:color="auto"/>
            <w:left w:val="none" w:sz="0" w:space="0" w:color="auto"/>
            <w:bottom w:val="none" w:sz="0" w:space="0" w:color="auto"/>
            <w:right w:val="none" w:sz="0" w:space="0" w:color="auto"/>
          </w:divBdr>
        </w:div>
      </w:divsChild>
    </w:div>
    <w:div w:id="1687636502">
      <w:marLeft w:val="0"/>
      <w:marRight w:val="0"/>
      <w:marTop w:val="0"/>
      <w:marBottom w:val="0"/>
      <w:divBdr>
        <w:top w:val="none" w:sz="0" w:space="0" w:color="auto"/>
        <w:left w:val="none" w:sz="0" w:space="0" w:color="auto"/>
        <w:bottom w:val="none" w:sz="0" w:space="0" w:color="auto"/>
        <w:right w:val="none" w:sz="0" w:space="0" w:color="auto"/>
      </w:divBdr>
      <w:divsChild>
        <w:div w:id="1122646583">
          <w:marLeft w:val="0"/>
          <w:marRight w:val="0"/>
          <w:marTop w:val="0"/>
          <w:marBottom w:val="0"/>
          <w:divBdr>
            <w:top w:val="none" w:sz="0" w:space="0" w:color="auto"/>
            <w:left w:val="none" w:sz="0" w:space="0" w:color="auto"/>
            <w:bottom w:val="none" w:sz="0" w:space="0" w:color="auto"/>
            <w:right w:val="none" w:sz="0" w:space="0" w:color="auto"/>
          </w:divBdr>
        </w:div>
      </w:divsChild>
    </w:div>
    <w:div w:id="1688748423">
      <w:marLeft w:val="0"/>
      <w:marRight w:val="0"/>
      <w:marTop w:val="0"/>
      <w:marBottom w:val="0"/>
      <w:divBdr>
        <w:top w:val="none" w:sz="0" w:space="0" w:color="auto"/>
        <w:left w:val="none" w:sz="0" w:space="0" w:color="auto"/>
        <w:bottom w:val="none" w:sz="0" w:space="0" w:color="auto"/>
        <w:right w:val="none" w:sz="0" w:space="0" w:color="auto"/>
      </w:divBdr>
    </w:div>
    <w:div w:id="1700280139">
      <w:marLeft w:val="0"/>
      <w:marRight w:val="0"/>
      <w:marTop w:val="0"/>
      <w:marBottom w:val="0"/>
      <w:divBdr>
        <w:top w:val="none" w:sz="0" w:space="0" w:color="auto"/>
        <w:left w:val="none" w:sz="0" w:space="0" w:color="auto"/>
        <w:bottom w:val="none" w:sz="0" w:space="0" w:color="auto"/>
        <w:right w:val="none" w:sz="0" w:space="0" w:color="auto"/>
      </w:divBdr>
      <w:divsChild>
        <w:div w:id="403649852">
          <w:marLeft w:val="0"/>
          <w:marRight w:val="0"/>
          <w:marTop w:val="0"/>
          <w:marBottom w:val="0"/>
          <w:divBdr>
            <w:top w:val="none" w:sz="0" w:space="0" w:color="auto"/>
            <w:left w:val="none" w:sz="0" w:space="0" w:color="auto"/>
            <w:bottom w:val="none" w:sz="0" w:space="0" w:color="auto"/>
            <w:right w:val="none" w:sz="0" w:space="0" w:color="auto"/>
          </w:divBdr>
          <w:divsChild>
            <w:div w:id="372971407">
              <w:marLeft w:val="0"/>
              <w:marRight w:val="0"/>
              <w:marTop w:val="0"/>
              <w:marBottom w:val="0"/>
              <w:divBdr>
                <w:top w:val="none" w:sz="0" w:space="0" w:color="auto"/>
                <w:left w:val="none" w:sz="0" w:space="0" w:color="auto"/>
                <w:bottom w:val="none" w:sz="0" w:space="0" w:color="auto"/>
                <w:right w:val="none" w:sz="0" w:space="0" w:color="auto"/>
              </w:divBdr>
            </w:div>
            <w:div w:id="14168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915">
      <w:marLeft w:val="0"/>
      <w:marRight w:val="0"/>
      <w:marTop w:val="0"/>
      <w:marBottom w:val="0"/>
      <w:divBdr>
        <w:top w:val="none" w:sz="0" w:space="0" w:color="auto"/>
        <w:left w:val="none" w:sz="0" w:space="0" w:color="auto"/>
        <w:bottom w:val="none" w:sz="0" w:space="0" w:color="auto"/>
        <w:right w:val="none" w:sz="0" w:space="0" w:color="auto"/>
      </w:divBdr>
    </w:div>
    <w:div w:id="1713116607">
      <w:marLeft w:val="0"/>
      <w:marRight w:val="0"/>
      <w:marTop w:val="0"/>
      <w:marBottom w:val="0"/>
      <w:divBdr>
        <w:top w:val="none" w:sz="0" w:space="0" w:color="auto"/>
        <w:left w:val="none" w:sz="0" w:space="0" w:color="auto"/>
        <w:bottom w:val="none" w:sz="0" w:space="0" w:color="auto"/>
        <w:right w:val="none" w:sz="0" w:space="0" w:color="auto"/>
      </w:divBdr>
      <w:divsChild>
        <w:div w:id="687683831">
          <w:marLeft w:val="0"/>
          <w:marRight w:val="0"/>
          <w:marTop w:val="0"/>
          <w:marBottom w:val="0"/>
          <w:divBdr>
            <w:top w:val="none" w:sz="0" w:space="0" w:color="auto"/>
            <w:left w:val="none" w:sz="0" w:space="0" w:color="auto"/>
            <w:bottom w:val="none" w:sz="0" w:space="0" w:color="auto"/>
            <w:right w:val="none" w:sz="0" w:space="0" w:color="auto"/>
          </w:divBdr>
        </w:div>
      </w:divsChild>
    </w:div>
    <w:div w:id="1722711211">
      <w:marLeft w:val="0"/>
      <w:marRight w:val="0"/>
      <w:marTop w:val="0"/>
      <w:marBottom w:val="0"/>
      <w:divBdr>
        <w:top w:val="none" w:sz="0" w:space="0" w:color="auto"/>
        <w:left w:val="none" w:sz="0" w:space="0" w:color="auto"/>
        <w:bottom w:val="none" w:sz="0" w:space="0" w:color="auto"/>
        <w:right w:val="none" w:sz="0" w:space="0" w:color="auto"/>
      </w:divBdr>
    </w:div>
    <w:div w:id="1749307319">
      <w:marLeft w:val="0"/>
      <w:marRight w:val="0"/>
      <w:marTop w:val="0"/>
      <w:marBottom w:val="0"/>
      <w:divBdr>
        <w:top w:val="none" w:sz="0" w:space="0" w:color="auto"/>
        <w:left w:val="none" w:sz="0" w:space="0" w:color="auto"/>
        <w:bottom w:val="none" w:sz="0" w:space="0" w:color="auto"/>
        <w:right w:val="none" w:sz="0" w:space="0" w:color="auto"/>
      </w:divBdr>
    </w:div>
    <w:div w:id="1766419262">
      <w:marLeft w:val="0"/>
      <w:marRight w:val="0"/>
      <w:marTop w:val="0"/>
      <w:marBottom w:val="0"/>
      <w:divBdr>
        <w:top w:val="none" w:sz="0" w:space="0" w:color="auto"/>
        <w:left w:val="none" w:sz="0" w:space="0" w:color="auto"/>
        <w:bottom w:val="none" w:sz="0" w:space="0" w:color="auto"/>
        <w:right w:val="none" w:sz="0" w:space="0" w:color="auto"/>
      </w:divBdr>
    </w:div>
    <w:div w:id="1775402432">
      <w:marLeft w:val="0"/>
      <w:marRight w:val="0"/>
      <w:marTop w:val="0"/>
      <w:marBottom w:val="0"/>
      <w:divBdr>
        <w:top w:val="none" w:sz="0" w:space="0" w:color="auto"/>
        <w:left w:val="none" w:sz="0" w:space="0" w:color="auto"/>
        <w:bottom w:val="none" w:sz="0" w:space="0" w:color="auto"/>
        <w:right w:val="none" w:sz="0" w:space="0" w:color="auto"/>
      </w:divBdr>
      <w:divsChild>
        <w:div w:id="1570727509">
          <w:marLeft w:val="0"/>
          <w:marRight w:val="0"/>
          <w:marTop w:val="0"/>
          <w:marBottom w:val="0"/>
          <w:divBdr>
            <w:top w:val="none" w:sz="0" w:space="0" w:color="auto"/>
            <w:left w:val="none" w:sz="0" w:space="0" w:color="auto"/>
            <w:bottom w:val="none" w:sz="0" w:space="0" w:color="auto"/>
            <w:right w:val="none" w:sz="0" w:space="0" w:color="auto"/>
          </w:divBdr>
        </w:div>
      </w:divsChild>
    </w:div>
    <w:div w:id="1792434530">
      <w:marLeft w:val="0"/>
      <w:marRight w:val="0"/>
      <w:marTop w:val="0"/>
      <w:marBottom w:val="0"/>
      <w:divBdr>
        <w:top w:val="none" w:sz="0" w:space="0" w:color="auto"/>
        <w:left w:val="none" w:sz="0" w:space="0" w:color="auto"/>
        <w:bottom w:val="none" w:sz="0" w:space="0" w:color="auto"/>
        <w:right w:val="none" w:sz="0" w:space="0" w:color="auto"/>
      </w:divBdr>
    </w:div>
    <w:div w:id="1812553427">
      <w:marLeft w:val="0"/>
      <w:marRight w:val="0"/>
      <w:marTop w:val="0"/>
      <w:marBottom w:val="0"/>
      <w:divBdr>
        <w:top w:val="none" w:sz="0" w:space="0" w:color="auto"/>
        <w:left w:val="none" w:sz="0" w:space="0" w:color="auto"/>
        <w:bottom w:val="none" w:sz="0" w:space="0" w:color="auto"/>
        <w:right w:val="none" w:sz="0" w:space="0" w:color="auto"/>
      </w:divBdr>
      <w:divsChild>
        <w:div w:id="1361861768">
          <w:marLeft w:val="0"/>
          <w:marRight w:val="0"/>
          <w:marTop w:val="0"/>
          <w:marBottom w:val="0"/>
          <w:divBdr>
            <w:top w:val="none" w:sz="0" w:space="0" w:color="auto"/>
            <w:left w:val="none" w:sz="0" w:space="0" w:color="auto"/>
            <w:bottom w:val="none" w:sz="0" w:space="0" w:color="auto"/>
            <w:right w:val="none" w:sz="0" w:space="0" w:color="auto"/>
          </w:divBdr>
        </w:div>
      </w:divsChild>
    </w:div>
    <w:div w:id="1865093160">
      <w:marLeft w:val="0"/>
      <w:marRight w:val="0"/>
      <w:marTop w:val="0"/>
      <w:marBottom w:val="0"/>
      <w:divBdr>
        <w:top w:val="none" w:sz="0" w:space="0" w:color="auto"/>
        <w:left w:val="none" w:sz="0" w:space="0" w:color="auto"/>
        <w:bottom w:val="none" w:sz="0" w:space="0" w:color="auto"/>
        <w:right w:val="none" w:sz="0" w:space="0" w:color="auto"/>
      </w:divBdr>
    </w:div>
    <w:div w:id="1880819735">
      <w:marLeft w:val="0"/>
      <w:marRight w:val="0"/>
      <w:marTop w:val="0"/>
      <w:marBottom w:val="0"/>
      <w:divBdr>
        <w:top w:val="none" w:sz="0" w:space="0" w:color="auto"/>
        <w:left w:val="none" w:sz="0" w:space="0" w:color="auto"/>
        <w:bottom w:val="none" w:sz="0" w:space="0" w:color="auto"/>
        <w:right w:val="none" w:sz="0" w:space="0" w:color="auto"/>
      </w:divBdr>
    </w:div>
    <w:div w:id="1882746505">
      <w:marLeft w:val="0"/>
      <w:marRight w:val="0"/>
      <w:marTop w:val="0"/>
      <w:marBottom w:val="0"/>
      <w:divBdr>
        <w:top w:val="none" w:sz="0" w:space="0" w:color="auto"/>
        <w:left w:val="none" w:sz="0" w:space="0" w:color="auto"/>
        <w:bottom w:val="none" w:sz="0" w:space="0" w:color="auto"/>
        <w:right w:val="none" w:sz="0" w:space="0" w:color="auto"/>
      </w:divBdr>
      <w:divsChild>
        <w:div w:id="1266621445">
          <w:marLeft w:val="0"/>
          <w:marRight w:val="0"/>
          <w:marTop w:val="0"/>
          <w:marBottom w:val="0"/>
          <w:divBdr>
            <w:top w:val="none" w:sz="0" w:space="0" w:color="auto"/>
            <w:left w:val="none" w:sz="0" w:space="0" w:color="auto"/>
            <w:bottom w:val="none" w:sz="0" w:space="0" w:color="auto"/>
            <w:right w:val="none" w:sz="0" w:space="0" w:color="auto"/>
          </w:divBdr>
        </w:div>
      </w:divsChild>
    </w:div>
    <w:div w:id="1970475658">
      <w:marLeft w:val="0"/>
      <w:marRight w:val="0"/>
      <w:marTop w:val="0"/>
      <w:marBottom w:val="0"/>
      <w:divBdr>
        <w:top w:val="none" w:sz="0" w:space="0" w:color="auto"/>
        <w:left w:val="none" w:sz="0" w:space="0" w:color="auto"/>
        <w:bottom w:val="none" w:sz="0" w:space="0" w:color="auto"/>
        <w:right w:val="none" w:sz="0" w:space="0" w:color="auto"/>
      </w:divBdr>
    </w:div>
    <w:div w:id="1983193792">
      <w:marLeft w:val="0"/>
      <w:marRight w:val="0"/>
      <w:marTop w:val="0"/>
      <w:marBottom w:val="0"/>
      <w:divBdr>
        <w:top w:val="none" w:sz="0" w:space="0" w:color="auto"/>
        <w:left w:val="none" w:sz="0" w:space="0" w:color="auto"/>
        <w:bottom w:val="none" w:sz="0" w:space="0" w:color="auto"/>
        <w:right w:val="none" w:sz="0" w:space="0" w:color="auto"/>
      </w:divBdr>
    </w:div>
    <w:div w:id="2032797992">
      <w:marLeft w:val="0"/>
      <w:marRight w:val="0"/>
      <w:marTop w:val="0"/>
      <w:marBottom w:val="0"/>
      <w:divBdr>
        <w:top w:val="none" w:sz="0" w:space="0" w:color="auto"/>
        <w:left w:val="none" w:sz="0" w:space="0" w:color="auto"/>
        <w:bottom w:val="none" w:sz="0" w:space="0" w:color="auto"/>
        <w:right w:val="none" w:sz="0" w:space="0" w:color="auto"/>
      </w:divBdr>
      <w:divsChild>
        <w:div w:id="558370179">
          <w:marLeft w:val="0"/>
          <w:marRight w:val="0"/>
          <w:marTop w:val="0"/>
          <w:marBottom w:val="0"/>
          <w:divBdr>
            <w:top w:val="none" w:sz="0" w:space="0" w:color="auto"/>
            <w:left w:val="none" w:sz="0" w:space="0" w:color="auto"/>
            <w:bottom w:val="none" w:sz="0" w:space="0" w:color="auto"/>
            <w:right w:val="none" w:sz="0" w:space="0" w:color="auto"/>
          </w:divBdr>
        </w:div>
      </w:divsChild>
    </w:div>
    <w:div w:id="2033803795">
      <w:marLeft w:val="0"/>
      <w:marRight w:val="0"/>
      <w:marTop w:val="0"/>
      <w:marBottom w:val="0"/>
      <w:divBdr>
        <w:top w:val="none" w:sz="0" w:space="0" w:color="auto"/>
        <w:left w:val="none" w:sz="0" w:space="0" w:color="auto"/>
        <w:bottom w:val="none" w:sz="0" w:space="0" w:color="auto"/>
        <w:right w:val="none" w:sz="0" w:space="0" w:color="auto"/>
      </w:divBdr>
    </w:div>
    <w:div w:id="2075270969">
      <w:marLeft w:val="0"/>
      <w:marRight w:val="0"/>
      <w:marTop w:val="0"/>
      <w:marBottom w:val="0"/>
      <w:divBdr>
        <w:top w:val="none" w:sz="0" w:space="0" w:color="auto"/>
        <w:left w:val="none" w:sz="0" w:space="0" w:color="auto"/>
        <w:bottom w:val="none" w:sz="0" w:space="0" w:color="auto"/>
        <w:right w:val="none" w:sz="0" w:space="0" w:color="auto"/>
      </w:divBdr>
    </w:div>
    <w:div w:id="21116578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download.ghbook.ir/downloads/BookContent/14600/14579/m03.jpg" TargetMode="External"/><Relationship Id="rId13" Type="http://schemas.openxmlformats.org/officeDocument/2006/relationships/image" Target="http://download.ghbook.ir/downloads/BookContent/14600/14579/m08.jpg" TargetMode="External"/><Relationship Id="rId3" Type="http://schemas.openxmlformats.org/officeDocument/2006/relationships/webSettings" Target="webSettings.xml"/><Relationship Id="rId7" Type="http://schemas.openxmlformats.org/officeDocument/2006/relationships/image" Target="http://download.ghbook.ir/downloads/BookContent/14600/14579/m02.jpg" TargetMode="External"/><Relationship Id="rId12" Type="http://schemas.openxmlformats.org/officeDocument/2006/relationships/image" Target="http://download.ghbook.ir/downloads/BookContent/14600/14579/m07.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download.ghbook.ir/downloads/BookContent/14600/14579/m01.jpg" TargetMode="External"/><Relationship Id="rId11" Type="http://schemas.openxmlformats.org/officeDocument/2006/relationships/image" Target="http://download.ghbook.ir/downloads/BookContent/14600/14579/m06.jp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http://download.ghbook.ir/downloads/BookContent/14600/14579/m05.jpg" TargetMode="External"/><Relationship Id="rId4" Type="http://schemas.openxmlformats.org/officeDocument/2006/relationships/footnotes" Target="footnotes.xml"/><Relationship Id="rId9" Type="http://schemas.openxmlformats.org/officeDocument/2006/relationships/image" Target="http://download.ghbook.ir/downloads/BookContent/14600/14579/m04.jpg" TargetMode="External"/><Relationship Id="rId14" Type="http://schemas.openxmlformats.org/officeDocument/2006/relationships/image" Target="http://download.ghbook.ir/downloads/BookContent/14600/14579/m09.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43</Pages>
  <Words>5041</Words>
  <Characters>28739</Characters>
  <Application>Microsoft Office Word</Application>
  <DocSecurity>0</DocSecurity>
  <Lines>239</Lines>
  <Paragraphs>67</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رهنما 86 (استخاره فلسفه و چگونگی)</vt:lpstr>
      <vt:lpstr>    مشخصات کتاب</vt:lpstr>
      <vt:lpstr>    اشاره</vt:lpstr>
      <vt:lpstr>    استخاره؛ فلسفه و چگونگی</vt:lpstr>
      <vt:lpstr>    مقدمه </vt:lpstr>
      <vt:lpstr>    1. معنای استخاره </vt:lpstr>
      <vt:lpstr>    2. فرق استخاره با تفأل </vt:lpstr>
      <vt:lpstr>    3. اهمیت و جایگاه استخاره</vt:lpstr>
      <vt:lpstr>        اشاره</vt:lpstr>
      <vt:lpstr>        1.3 .سفارش به استخاره، پیش از مشاوره </vt:lpstr>
      <vt:lpstr>        2.3.مذمت شروع کار، بدون استخاره </vt:lpstr>
      <vt:lpstr>        3.3 .سفارش به فراگیری استخاره، همانند فراگیری قرآن </vt:lpstr>
      <vt:lpstr>        4.3 .فراوانی روایات وارده در کیفیت استخاره </vt:lpstr>
      <vt:lpstr>    4. آثار استخاره </vt:lpstr>
      <vt:lpstr>    5. دلایل جواز استخاره </vt:lpstr>
      <vt:lpstr>    6. شبهه شیخ شلتوت و پاسخ آن </vt:lpstr>
      <vt:lpstr>    7. انواع استخاره وکیفیت آن </vt:lpstr>
      <vt:lpstr>        1.7 .استخاره با نماز و دعا </vt:lpstr>
      <vt:lpstr>        2.7 .استخاره با قرآن </vt:lpstr>
      <vt:lpstr>        3.7 .استخاره با تسبیح </vt:lpstr>
      <vt:lpstr>        4.7 .استخاره با رقعه (قطعات کاغذ) </vt:lpstr>
      <vt:lpstr>    8. عدم جواز استخاره با هر روشی </vt:lpstr>
      <vt:lpstr>    9. چه نوع استخاره ای بهتر است؟ </vt:lpstr>
      <vt:lpstr>    10. آداب استخاره</vt:lpstr>
      <vt:lpstr>        اشاره </vt:lpstr>
      <vt:lpstr>        1.10 مکانی</vt:lpstr>
      <vt:lpstr>        2.10 زمانی</vt:lpstr>
      <vt:lpstr>    11. شرایط صحت استخاره </vt:lpstr>
      <vt:lpstr>        1.11 استخاره بدون مشورت و فکر نباشد </vt:lpstr>
      <vt:lpstr>        2.11 استخاره در یک موضوع تکرار نشود </vt:lpstr>
      <vt:lpstr>        3.11 استخاره برای انجام محرمات یا واجبات نباشد </vt:lpstr>
      <vt:lpstr>    12. برخی از احکام استخاره </vt:lpstr>
      <vt:lpstr>        1.12 حکم عمل به استخاره </vt:lpstr>
      <vt:lpstr>        2.12 وسواس و افراط در استخاره </vt:lpstr>
      <vt:lpstr>        3.12 ساعت استخاره </vt:lpstr>
      <vt:lpstr>        4.12 استخاره برای دیگری، با نیابت و بدون نیابت </vt:lpstr>
      <vt:lpstr>        5.12 جواز استخاره برای طلاق </vt:lpstr>
      <vt:lpstr>        6.12 عمل نکردن به استخاره </vt:lpstr>
      <vt:lpstr>    منابع برای مطالعه بیشتر </vt:lpstr>
    </vt:vector>
  </TitlesOfParts>
  <Manager>ضیاءالصالحین</Manager>
  <Company/>
  <LinksUpToDate>false</LinksUpToDate>
  <CharactersWithSpaces>33713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ستخاره؛ فلسفه و چگونگي</dc:title>
  <dc:subject>ستخاره؛ فلسفه و چگونگي</dc:subject>
  <dc:creator>Mohamad</dc:creator>
  <cp:keywords>استخاره با قرآن;جواب استخاره;استخاره;فلسفه استخاره;چگونگی استخاره</cp:keywords>
  <dc:description/>
  <cp:lastModifiedBy>Mohamad</cp:lastModifiedBy>
  <cp:revision>2</cp:revision>
  <dcterms:created xsi:type="dcterms:W3CDTF">2021-05-29T16:05:00Z</dcterms:created>
  <dcterms:modified xsi:type="dcterms:W3CDTF">2021-05-29T16:05:00Z</dcterms:modified>
</cp:coreProperties>
</file>