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B54494" w:rsidRDefault="00590339" w:rsidP="00B54494">
      <w:pPr>
        <w:pStyle w:val="Heading1"/>
        <w:shd w:val="clear" w:color="auto" w:fill="FFFFFF"/>
        <w:bidi/>
        <w:jc w:val="center"/>
        <w:divId w:val="797452764"/>
        <w:rPr>
          <w:rFonts w:eastAsia="Times New Roman" w:cs="B Titr"/>
          <w:b w:val="0"/>
          <w:bCs w:val="0"/>
          <w:color w:val="0070C0"/>
          <w:sz w:val="33"/>
          <w:szCs w:val="33"/>
        </w:rPr>
      </w:pPr>
      <w:r w:rsidRPr="00B54494">
        <w:rPr>
          <w:rFonts w:eastAsia="Times New Roman" w:cs="B Titr" w:hint="cs"/>
          <w:b w:val="0"/>
          <w:bCs w:val="0"/>
          <w:color w:val="0070C0"/>
          <w:sz w:val="33"/>
          <w:szCs w:val="33"/>
          <w:rtl/>
        </w:rPr>
        <w:t>تأثیر پوشش اسلامی در مهار غریزه جنسی</w:t>
      </w:r>
    </w:p>
    <w:p w:rsidR="00000000" w:rsidRDefault="00590339">
      <w:pPr>
        <w:pStyle w:val="Heading2"/>
        <w:shd w:val="clear" w:color="auto" w:fill="FFFFFF"/>
        <w:bidi/>
        <w:jc w:val="both"/>
        <w:divId w:val="58014529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t>سرشناسه:مهدی زاده، حسین</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t>عنوان و نام پدیدآور:تاثیر پوشش اس</w:t>
      </w:r>
      <w:bookmarkStart w:id="0" w:name="_GoBack"/>
      <w:bookmarkEnd w:id="0"/>
      <w:r>
        <w:rPr>
          <w:rStyle w:val="contenttext"/>
          <w:rFonts w:cs="B Zar" w:hint="cs"/>
          <w:color w:val="000000"/>
          <w:sz w:val="36"/>
          <w:szCs w:val="36"/>
          <w:rtl/>
        </w:rPr>
        <w:t>لامی در مهار غریزه جنسی/حسین مهدی زاده ؛ تهیه کننده مرکز پژوهش های اسلامی صدا و سیما.</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t>مشخصات نشر:قم: مرکز پژوهش های اسلامی صدا و سیما، 1383.</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t>مشخصات ظاهری:[2]، 106 ص.</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t>فروست:مرکز پژوهش های اسلامی صدا و سیما؛ 793.</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t>شابک:7000 ریال:9648606277</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t>یادداشت:کتابنامه: ص. [103] - 106؛ همچنین به صورت زیرنویس.</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t>موضوع:حجاب -- تاثیر.</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t>موضوع:حجاب -- جنبه های قرآنی.</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t xml:space="preserve">شناسه افزوده:صدا و سیمای جمهوری اسلامی ایران. مرکز </w:t>
      </w:r>
      <w:r>
        <w:rPr>
          <w:rStyle w:val="contenttext"/>
          <w:rFonts w:cs="B Zar" w:hint="cs"/>
          <w:color w:val="000000"/>
          <w:sz w:val="36"/>
          <w:szCs w:val="36"/>
          <w:rtl/>
        </w:rPr>
        <w:t>پژوهش های اسلامی.</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t>رده بندی کنگره:</w:t>
      </w:r>
      <w:r>
        <w:rPr>
          <w:rStyle w:val="contenttext"/>
          <w:rFonts w:cs="B Zar" w:hint="cs"/>
          <w:color w:val="000000"/>
          <w:sz w:val="36"/>
          <w:szCs w:val="36"/>
        </w:rPr>
        <w:t>BP230/17</w:t>
      </w:r>
      <w:r>
        <w:rPr>
          <w:rStyle w:val="contenttext"/>
          <w:rFonts w:cs="B Zar" w:hint="cs"/>
          <w:color w:val="000000"/>
          <w:sz w:val="36"/>
          <w:szCs w:val="36"/>
          <w:rtl/>
        </w:rPr>
        <w:t>/م873ت2</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t>رده بندی دیویی:297/636</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t>شماره کتابشناسی ملی:1149458</w:t>
      </w:r>
    </w:p>
    <w:p w:rsidR="00000000" w:rsidRDefault="00590339">
      <w:pPr>
        <w:pStyle w:val="contentparagraph"/>
        <w:bidi/>
        <w:jc w:val="both"/>
        <w:divId w:val="580145293"/>
        <w:rPr>
          <w:rFonts w:cs="B Zar" w:hint="cs"/>
          <w:color w:val="000000"/>
          <w:sz w:val="36"/>
          <w:szCs w:val="36"/>
          <w:rtl/>
        </w:rPr>
      </w:pPr>
      <w:r>
        <w:rPr>
          <w:rStyle w:val="contenttext"/>
          <w:rFonts w:cs="B Zar" w:hint="cs"/>
          <w:color w:val="000000"/>
          <w:sz w:val="36"/>
          <w:szCs w:val="36"/>
          <w:rtl/>
        </w:rPr>
        <w:lastRenderedPageBreak/>
        <w:t>ص: 1</w:t>
      </w:r>
    </w:p>
    <w:p w:rsidR="00000000" w:rsidRDefault="00590339">
      <w:pPr>
        <w:pStyle w:val="Heading2"/>
        <w:shd w:val="clear" w:color="auto" w:fill="FFFFFF"/>
        <w:bidi/>
        <w:jc w:val="both"/>
        <w:divId w:val="1138105671"/>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590339">
      <w:pPr>
        <w:pStyle w:val="contentparagraph"/>
        <w:bidi/>
        <w:jc w:val="both"/>
        <w:divId w:val="573779607"/>
        <w:rPr>
          <w:rFonts w:cs="B Zar" w:hint="cs"/>
          <w:color w:val="000000"/>
          <w:sz w:val="36"/>
          <w:szCs w:val="36"/>
          <w:rtl/>
        </w:rPr>
      </w:pPr>
      <w:r>
        <w:rPr>
          <w:rStyle w:val="contenttext"/>
          <w:rFonts w:cs="B Zar" w:hint="cs"/>
          <w:color w:val="000000"/>
          <w:sz w:val="36"/>
          <w:szCs w:val="36"/>
          <w:rtl/>
        </w:rPr>
        <w:t>ص: 2</w:t>
      </w:r>
    </w:p>
    <w:p w:rsidR="00000000" w:rsidRDefault="00590339">
      <w:pPr>
        <w:pStyle w:val="Heading2"/>
        <w:shd w:val="clear" w:color="auto" w:fill="FFFFFF"/>
        <w:bidi/>
        <w:jc w:val="both"/>
        <w:divId w:val="2111466375"/>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590339">
      <w:pPr>
        <w:pStyle w:val="contentparagraph"/>
        <w:bidi/>
        <w:jc w:val="both"/>
        <w:divId w:val="2111466375"/>
        <w:rPr>
          <w:rFonts w:cs="B Zar" w:hint="cs"/>
          <w:color w:val="000000"/>
          <w:sz w:val="36"/>
          <w:szCs w:val="36"/>
          <w:rtl/>
        </w:rPr>
      </w:pPr>
      <w:r>
        <w:rPr>
          <w:rStyle w:val="contenttext"/>
          <w:rFonts w:ascii="Cambria" w:hAnsi="Cambria" w:cs="Cambria" w:hint="cs"/>
          <w:color w:val="000000"/>
          <w:sz w:val="36"/>
          <w:szCs w:val="36"/>
          <w:rtl/>
        </w:rPr>
        <w:t> </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فهرست مطالب............................................................................................................... 3</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یباچه........................................................................................................................... 6</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پیش گفتار....................................................................................................................</w:t>
      </w:r>
      <w:r>
        <w:rPr>
          <w:rStyle w:val="contenttext"/>
          <w:rFonts w:cs="B Zar" w:hint="cs"/>
          <w:color w:val="000000"/>
          <w:sz w:val="36"/>
          <w:szCs w:val="36"/>
          <w:rtl/>
        </w:rPr>
        <w:t>.. 9</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بخش اول................................................................................................................... 11</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کلیّات........................................................................................................................ 11</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1. مفهوم غریزه جنسی و رویکردهای مهم به آن....................................................... 12</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2. مفهوم پوشش اسلامی و برخ</w:t>
      </w:r>
      <w:r>
        <w:rPr>
          <w:rStyle w:val="contenttext"/>
          <w:rFonts w:cs="B Zar" w:hint="cs"/>
          <w:color w:val="000000"/>
          <w:sz w:val="36"/>
          <w:szCs w:val="36"/>
          <w:rtl/>
        </w:rPr>
        <w:t>ی مصادیق مهم آن.................................................... 24</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بخش دوم : جلوه های باطنی و ظاهری پوشش اسلامی.................................................... 31</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فصل اول: برخی جلوه های باطنی تأثیر پوشش اسلامی.......................................</w:t>
      </w:r>
      <w:r>
        <w:rPr>
          <w:rStyle w:val="contenttext"/>
          <w:rFonts w:cs="B Zar" w:hint="cs"/>
          <w:color w:val="000000"/>
          <w:sz w:val="36"/>
          <w:szCs w:val="36"/>
          <w:rtl/>
        </w:rPr>
        <w:t>......... 32</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1. عفت............................................................................................................. 32</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2. حیا................................................................................................................ 36</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 xml:space="preserve"> دین............................................................................................................... 41</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فصل دوم: برخی جلوه های ظاهری تأثیر پوشش اسلامی............................................. 45</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1. پوشش های بدنی مطلوب و نامطلوب..........</w:t>
      </w:r>
      <w:r>
        <w:rPr>
          <w:rStyle w:val="contenttext"/>
          <w:rFonts w:cs="B Zar" w:hint="cs"/>
          <w:color w:val="000000"/>
          <w:sz w:val="36"/>
          <w:szCs w:val="36"/>
          <w:rtl/>
        </w:rPr>
        <w:t>...................................................... 45</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الف) ناپسند بودن پوشش شفّاف و نازک........................................................ 49</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ب) ناشایست بودن لباس و پوشش تنگ.......................................................... 51</w:t>
      </w:r>
    </w:p>
    <w:p w:rsidR="00000000" w:rsidRDefault="00590339">
      <w:pPr>
        <w:pStyle w:val="contentparagraph"/>
        <w:bidi/>
        <w:jc w:val="both"/>
        <w:divId w:val="2111466375"/>
        <w:rPr>
          <w:rFonts w:cs="B Zar" w:hint="cs"/>
          <w:color w:val="000000"/>
          <w:sz w:val="36"/>
          <w:szCs w:val="36"/>
          <w:rtl/>
        </w:rPr>
      </w:pPr>
      <w:r>
        <w:rPr>
          <w:rStyle w:val="contenttext"/>
          <w:rFonts w:cs="B Zar" w:hint="cs"/>
          <w:color w:val="000000"/>
          <w:sz w:val="36"/>
          <w:szCs w:val="36"/>
          <w:rtl/>
        </w:rPr>
        <w:t>ص: 3</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ج) ناش</w:t>
      </w:r>
      <w:r>
        <w:rPr>
          <w:rStyle w:val="contenttext"/>
          <w:rFonts w:cs="B Zar" w:hint="cs"/>
          <w:color w:val="000000"/>
          <w:sz w:val="36"/>
          <w:szCs w:val="36"/>
          <w:rtl/>
        </w:rPr>
        <w:t>ایست بودن استفاده زنان و مردان از پوشش های اختصاصی یکدیگر....... 53</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د) پوشیدگی زینت از نامحرم.......................................................................... 54</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موارد استثناء............................................................................................ 58</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1. برخی اشخاص..................................................................... 58</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2. برخی از اعضای بدن.........................................</w:t>
      </w:r>
      <w:r>
        <w:rPr>
          <w:rStyle w:val="contenttext"/>
          <w:rFonts w:cs="B Zar" w:hint="cs"/>
          <w:color w:val="000000"/>
          <w:sz w:val="36"/>
          <w:szCs w:val="36"/>
          <w:rtl/>
        </w:rPr>
        <w:t>................... 59</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ه_ ) پوشش چشم و نگاه از نامحرم.................................................................. 63</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و) نداشتن تماس جسمی نامحرمان................................................................... 72</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2. پوشش های محیطی مطلوب و نامطلوب.</w:t>
      </w:r>
      <w:r>
        <w:rPr>
          <w:rStyle w:val="contenttext"/>
          <w:rFonts w:cs="B Zar" w:hint="cs"/>
          <w:color w:val="000000"/>
          <w:sz w:val="36"/>
          <w:szCs w:val="36"/>
          <w:rtl/>
        </w:rPr>
        <w:t>........................................................... 74</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الف) مطلوبیت جداسازی محل خواب افراد.................................................... 74</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ب) جداسازی محل خواب والدین از فرزندان................................................. 76</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ج) نامطلوب ب</w:t>
      </w:r>
      <w:r>
        <w:rPr>
          <w:rStyle w:val="contenttext"/>
          <w:rFonts w:cs="B Zar" w:hint="cs"/>
          <w:color w:val="000000"/>
          <w:sz w:val="36"/>
          <w:szCs w:val="36"/>
          <w:rtl/>
        </w:rPr>
        <w:t>ودن خلوت با نامحرم................................................................. 84</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د) نامطلوب بودن استعمال عطرهای تند و تحریک کننده.................................. 85</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ه ) نامطلوب بودن راه رفتن در وسط جاده..............................................</w:t>
      </w:r>
      <w:r>
        <w:rPr>
          <w:rStyle w:val="contenttext"/>
          <w:rFonts w:cs="B Zar" w:hint="cs"/>
          <w:color w:val="000000"/>
          <w:sz w:val="36"/>
          <w:szCs w:val="36"/>
          <w:rtl/>
        </w:rPr>
        <w:t>......... 87</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بخش سوم: همراه با برنامه سازان................................................................................... 89</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انتقادها و پیشنهادها................................................................................................. 89</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معرفی برخی مراکز و مؤسسه ها................................................................................ 94</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پرسش های مردمی.................................................................................................. 94</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پرسش های کارشناسی............</w:t>
      </w:r>
      <w:r>
        <w:rPr>
          <w:rStyle w:val="contenttext"/>
          <w:rFonts w:cs="B Zar" w:hint="cs"/>
          <w:color w:val="000000"/>
          <w:sz w:val="36"/>
          <w:szCs w:val="36"/>
          <w:rtl/>
        </w:rPr>
        <w:t>................................................................................ 95</w:t>
      </w:r>
    </w:p>
    <w:p w:rsidR="00000000" w:rsidRDefault="00590339">
      <w:pPr>
        <w:pStyle w:val="contentparagraph"/>
        <w:bidi/>
        <w:jc w:val="both"/>
        <w:divId w:val="1728724353"/>
        <w:rPr>
          <w:rFonts w:cs="B Zar" w:hint="cs"/>
          <w:color w:val="000000"/>
          <w:sz w:val="36"/>
          <w:szCs w:val="36"/>
          <w:rtl/>
        </w:rPr>
      </w:pPr>
      <w:r>
        <w:rPr>
          <w:rStyle w:val="contenttext"/>
          <w:rFonts w:cs="B Zar" w:hint="cs"/>
          <w:color w:val="000000"/>
          <w:sz w:val="36"/>
          <w:szCs w:val="36"/>
          <w:rtl/>
        </w:rPr>
        <w:t>ص: 4</w:t>
      </w:r>
    </w:p>
    <w:p w:rsidR="00000000" w:rsidRDefault="00590339">
      <w:pPr>
        <w:pStyle w:val="contentparagraph"/>
        <w:bidi/>
        <w:jc w:val="both"/>
        <w:divId w:val="335353496"/>
        <w:rPr>
          <w:rFonts w:cs="B Zar" w:hint="cs"/>
          <w:color w:val="000000"/>
          <w:sz w:val="36"/>
          <w:szCs w:val="36"/>
          <w:rtl/>
        </w:rPr>
      </w:pPr>
      <w:r>
        <w:rPr>
          <w:rStyle w:val="contenttext"/>
          <w:rFonts w:cs="B Zar" w:hint="cs"/>
          <w:color w:val="000000"/>
          <w:sz w:val="36"/>
          <w:szCs w:val="36"/>
          <w:rtl/>
        </w:rPr>
        <w:t>معرفی برخی افرادی که در زمینه پوشش مطالعات و تحقیقاتی داشته اند...................... 96</w:t>
      </w:r>
    </w:p>
    <w:p w:rsidR="00000000" w:rsidRDefault="00590339">
      <w:pPr>
        <w:pStyle w:val="contentparagraph"/>
        <w:bidi/>
        <w:jc w:val="both"/>
        <w:divId w:val="335353496"/>
        <w:rPr>
          <w:rFonts w:cs="B Zar" w:hint="cs"/>
          <w:color w:val="000000"/>
          <w:sz w:val="36"/>
          <w:szCs w:val="36"/>
          <w:rtl/>
        </w:rPr>
      </w:pPr>
      <w:r>
        <w:rPr>
          <w:rStyle w:val="contenttext"/>
          <w:rFonts w:cs="B Zar" w:hint="cs"/>
          <w:color w:val="000000"/>
          <w:sz w:val="36"/>
          <w:szCs w:val="36"/>
          <w:rtl/>
        </w:rPr>
        <w:t>معرفی برخی منابع..............................................................</w:t>
      </w:r>
      <w:r>
        <w:rPr>
          <w:rStyle w:val="contenttext"/>
          <w:rFonts w:cs="B Zar" w:hint="cs"/>
          <w:color w:val="000000"/>
          <w:sz w:val="36"/>
          <w:szCs w:val="36"/>
          <w:rtl/>
        </w:rPr>
        <w:t>...................................... 97</w:t>
      </w:r>
    </w:p>
    <w:p w:rsidR="00000000" w:rsidRDefault="00590339">
      <w:pPr>
        <w:pStyle w:val="contentparagraph"/>
        <w:bidi/>
        <w:jc w:val="both"/>
        <w:divId w:val="335353496"/>
        <w:rPr>
          <w:rFonts w:cs="B Zar" w:hint="cs"/>
          <w:color w:val="000000"/>
          <w:sz w:val="36"/>
          <w:szCs w:val="36"/>
          <w:rtl/>
        </w:rPr>
      </w:pPr>
      <w:r>
        <w:rPr>
          <w:rStyle w:val="contenttext"/>
          <w:rFonts w:cs="B Zar" w:hint="cs"/>
          <w:color w:val="000000"/>
          <w:sz w:val="36"/>
          <w:szCs w:val="36"/>
          <w:rtl/>
        </w:rPr>
        <w:t>نتیجه گیری.............................................................................................................. 99</w:t>
      </w:r>
    </w:p>
    <w:p w:rsidR="00000000" w:rsidRDefault="00590339">
      <w:pPr>
        <w:pStyle w:val="contentparagraph"/>
        <w:bidi/>
        <w:jc w:val="both"/>
        <w:divId w:val="335353496"/>
        <w:rPr>
          <w:rFonts w:cs="B Zar" w:hint="cs"/>
          <w:color w:val="000000"/>
          <w:sz w:val="36"/>
          <w:szCs w:val="36"/>
          <w:rtl/>
        </w:rPr>
      </w:pPr>
      <w:r>
        <w:rPr>
          <w:rStyle w:val="contenttext"/>
          <w:rFonts w:cs="B Zar" w:hint="cs"/>
          <w:color w:val="000000"/>
          <w:sz w:val="36"/>
          <w:szCs w:val="36"/>
          <w:rtl/>
        </w:rPr>
        <w:t>کتاب نامه.................................................................................</w:t>
      </w:r>
      <w:r>
        <w:rPr>
          <w:rStyle w:val="contenttext"/>
          <w:rFonts w:cs="B Zar" w:hint="cs"/>
          <w:color w:val="000000"/>
          <w:sz w:val="36"/>
          <w:szCs w:val="36"/>
          <w:rtl/>
        </w:rPr>
        <w:t>................................ 101</w:t>
      </w:r>
    </w:p>
    <w:p w:rsidR="00000000" w:rsidRDefault="00590339">
      <w:pPr>
        <w:pStyle w:val="contentparagraph"/>
        <w:bidi/>
        <w:jc w:val="both"/>
        <w:divId w:val="335353496"/>
        <w:rPr>
          <w:rFonts w:cs="B Zar" w:hint="cs"/>
          <w:color w:val="000000"/>
          <w:sz w:val="36"/>
          <w:szCs w:val="36"/>
          <w:rtl/>
        </w:rPr>
      </w:pPr>
      <w:r>
        <w:rPr>
          <w:rStyle w:val="contenttext"/>
          <w:rFonts w:cs="B Zar" w:hint="cs"/>
          <w:color w:val="000000"/>
          <w:sz w:val="36"/>
          <w:szCs w:val="36"/>
          <w:rtl/>
        </w:rPr>
        <w:t>ص: 5</w:t>
      </w:r>
    </w:p>
    <w:p w:rsidR="00000000" w:rsidRDefault="00590339">
      <w:pPr>
        <w:pStyle w:val="Heading2"/>
        <w:shd w:val="clear" w:color="auto" w:fill="FFFFFF"/>
        <w:bidi/>
        <w:jc w:val="both"/>
        <w:divId w:val="1325400798"/>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000000" w:rsidRDefault="00590339">
      <w:pPr>
        <w:pStyle w:val="contentparagraph"/>
        <w:bidi/>
        <w:jc w:val="both"/>
        <w:divId w:val="1325400798"/>
        <w:rPr>
          <w:rFonts w:cs="B Zar" w:hint="cs"/>
          <w:color w:val="000000"/>
          <w:sz w:val="36"/>
          <w:szCs w:val="36"/>
          <w:rtl/>
        </w:rPr>
      </w:pPr>
      <w:r>
        <w:rPr>
          <w:rStyle w:val="contenttext"/>
          <w:rFonts w:cs="B Zar" w:hint="cs"/>
          <w:color w:val="000000"/>
          <w:sz w:val="36"/>
          <w:szCs w:val="36"/>
          <w:rtl/>
        </w:rPr>
        <w:t>با بررسی آثار تمدن های مختلف در می یابیم که حجاب از آداب و رسوم دیرینه تمدن های بشری بوده است. نقوشی که از نیاکان به جا مانده، از ارزشگذاری به حجاب در بیشتر اقوام و ملّت ها حکایت می کند. «در نقش هایی که از ا</w:t>
      </w:r>
      <w:r>
        <w:rPr>
          <w:rStyle w:val="contenttext"/>
          <w:rFonts w:cs="B Zar" w:hint="cs"/>
          <w:color w:val="000000"/>
          <w:sz w:val="36"/>
          <w:szCs w:val="36"/>
          <w:rtl/>
        </w:rPr>
        <w:t>یران باستان بر جای مانده، هیچ صورت زنی دیده نمی شود و ناامنی از ایشان نیز به نظر نمی رسد».</w:t>
      </w:r>
      <w:hyperlink w:anchor="content_note_6_1" w:tooltip=" [1] . تاریخ تمدن، ج 1، ص 552. " w:history="1">
        <w:r>
          <w:rPr>
            <w:rStyle w:val="Hyperlink"/>
            <w:rFonts w:cs="B Zar" w:hint="cs"/>
            <w:sz w:val="36"/>
            <w:szCs w:val="36"/>
            <w:rtl/>
          </w:rPr>
          <w:t>(1)</w:t>
        </w:r>
      </w:hyperlink>
    </w:p>
    <w:p w:rsidR="00000000" w:rsidRDefault="00590339">
      <w:pPr>
        <w:pStyle w:val="contentparagraph"/>
        <w:bidi/>
        <w:jc w:val="both"/>
        <w:divId w:val="1325400798"/>
        <w:rPr>
          <w:rFonts w:cs="B Zar" w:hint="cs"/>
          <w:color w:val="000000"/>
          <w:sz w:val="36"/>
          <w:szCs w:val="36"/>
          <w:rtl/>
        </w:rPr>
      </w:pPr>
      <w:r>
        <w:rPr>
          <w:rStyle w:val="contenttext"/>
          <w:rFonts w:cs="B Zar" w:hint="cs"/>
          <w:color w:val="000000"/>
          <w:sz w:val="36"/>
          <w:szCs w:val="36"/>
          <w:rtl/>
        </w:rPr>
        <w:t>اسلام نیز با عبارت قرآنی «یا أَیُّهَا النَّبِیُّ قُلْ ِلأَزْواجِکَ وَ بَناتِکَ وَ نِسا</w:t>
      </w:r>
      <w:r>
        <w:rPr>
          <w:rStyle w:val="contenttext"/>
          <w:rFonts w:cs="B Zar" w:hint="cs"/>
          <w:color w:val="000000"/>
          <w:sz w:val="36"/>
          <w:szCs w:val="36"/>
          <w:rtl/>
        </w:rPr>
        <w:t>ءِ 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مِنینَ</w:t>
      </w:r>
      <w:r>
        <w:rPr>
          <w:rStyle w:val="contenttext"/>
          <w:rFonts w:cs="B Zar" w:hint="cs"/>
          <w:color w:val="000000"/>
          <w:sz w:val="36"/>
          <w:szCs w:val="36"/>
          <w:rtl/>
        </w:rPr>
        <w:t xml:space="preserve"> </w:t>
      </w:r>
      <w:r>
        <w:rPr>
          <w:rStyle w:val="contenttext"/>
          <w:rFonts w:cs="B Zar" w:hint="cs"/>
          <w:color w:val="000000"/>
          <w:sz w:val="36"/>
          <w:szCs w:val="36"/>
          <w:rtl/>
        </w:rPr>
        <w:t>یُدْنینَ</w:t>
      </w:r>
      <w:r>
        <w:rPr>
          <w:rStyle w:val="contenttext"/>
          <w:rFonts w:cs="B Zar" w:hint="cs"/>
          <w:color w:val="000000"/>
          <w:sz w:val="36"/>
          <w:szCs w:val="36"/>
          <w:rtl/>
        </w:rPr>
        <w:t xml:space="preserve"> </w:t>
      </w:r>
      <w:r>
        <w:rPr>
          <w:rStyle w:val="contenttext"/>
          <w:rFonts w:cs="B Zar" w:hint="cs"/>
          <w:color w:val="000000"/>
          <w:sz w:val="36"/>
          <w:szCs w:val="36"/>
          <w:rtl/>
        </w:rPr>
        <w:t>عَلَیْهِنَّ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جَلاَبِیبِهِنَّ»</w:t>
      </w:r>
      <w:r>
        <w:rPr>
          <w:rStyle w:val="contenttext"/>
          <w:rFonts w:cs="B Zar" w:hint="cs"/>
          <w:color w:val="000000"/>
          <w:sz w:val="36"/>
          <w:szCs w:val="36"/>
          <w:rtl/>
        </w:rPr>
        <w:t xml:space="preserve"> (</w:t>
      </w:r>
      <w:r>
        <w:rPr>
          <w:rStyle w:val="contenttext"/>
          <w:rFonts w:cs="B Zar" w:hint="cs"/>
          <w:color w:val="000000"/>
          <w:sz w:val="36"/>
          <w:szCs w:val="36"/>
          <w:rtl/>
        </w:rPr>
        <w:t>احزاب</w:t>
      </w:r>
      <w:r>
        <w:rPr>
          <w:rStyle w:val="contenttext"/>
          <w:rFonts w:cs="B Zar" w:hint="cs"/>
          <w:color w:val="000000"/>
          <w:sz w:val="36"/>
          <w:szCs w:val="36"/>
          <w:rtl/>
        </w:rPr>
        <w:t>: 59)</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مؤمن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آموزد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پیروی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بلند</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فرو</w:t>
      </w:r>
      <w:r>
        <w:rPr>
          <w:rStyle w:val="contenttext"/>
          <w:rFonts w:cs="B Zar" w:hint="cs"/>
          <w:color w:val="000000"/>
          <w:sz w:val="36"/>
          <w:szCs w:val="36"/>
          <w:rtl/>
        </w:rPr>
        <w:t xml:space="preserve"> </w:t>
      </w:r>
      <w:r>
        <w:rPr>
          <w:rStyle w:val="contenttext"/>
          <w:rFonts w:cs="B Zar" w:hint="cs"/>
          <w:color w:val="000000"/>
          <w:sz w:val="36"/>
          <w:szCs w:val="36"/>
          <w:rtl/>
        </w:rPr>
        <w:t>افکنند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شناخته</w:t>
      </w:r>
      <w:r>
        <w:rPr>
          <w:rStyle w:val="contenttext"/>
          <w:rFonts w:cs="B Zar" w:hint="cs"/>
          <w:color w:val="000000"/>
          <w:sz w:val="36"/>
          <w:szCs w:val="36"/>
          <w:rtl/>
        </w:rPr>
        <w:t xml:space="preserve"> </w:t>
      </w:r>
      <w:r>
        <w:rPr>
          <w:rStyle w:val="contenttext"/>
          <w:rFonts w:cs="B Zar" w:hint="cs"/>
          <w:color w:val="000000"/>
          <w:sz w:val="36"/>
          <w:szCs w:val="36"/>
          <w:rtl/>
        </w:rPr>
        <w:t>نشوند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آزار</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نگیرند</w:t>
      </w:r>
      <w:r>
        <w:rPr>
          <w:rStyle w:val="contenttext"/>
          <w:rFonts w:cs="B Zar" w:hint="cs"/>
          <w:color w:val="000000"/>
          <w:sz w:val="36"/>
          <w:szCs w:val="36"/>
          <w:rtl/>
        </w:rPr>
        <w:t>.</w:t>
      </w:r>
    </w:p>
    <w:p w:rsidR="00000000" w:rsidRDefault="00590339">
      <w:pPr>
        <w:pStyle w:val="contentparagraph"/>
        <w:bidi/>
        <w:jc w:val="both"/>
        <w:divId w:val="1325400798"/>
        <w:rPr>
          <w:rFonts w:cs="B Zar" w:hint="cs"/>
          <w:color w:val="000000"/>
          <w:sz w:val="36"/>
          <w:szCs w:val="36"/>
          <w:rtl/>
        </w:rPr>
      </w:pPr>
      <w:r>
        <w:rPr>
          <w:rStyle w:val="contenttext"/>
          <w:rFonts w:cs="B Zar" w:hint="cs"/>
          <w:color w:val="000000"/>
          <w:sz w:val="36"/>
          <w:szCs w:val="36"/>
          <w:rtl/>
        </w:rPr>
        <w:t>از مجموع آیات و روایات اسلامی بر می آید که زن باید خود را از نامحرم پوشیده دارد و از هرگونه رفتار و سخن و لباس و عملی که نظر نامحرم را جلب کند، بپرهیزد تا کسانی که در قلبشان طمع وجود دارد، به آنان تمایل نکنند. امام باقر علیه السلام در هشداری می فرماید: «سخ</w:t>
      </w:r>
      <w:r>
        <w:rPr>
          <w:rStyle w:val="contenttext"/>
          <w:rFonts w:cs="B Zar" w:hint="cs"/>
          <w:color w:val="000000"/>
          <w:sz w:val="36"/>
          <w:szCs w:val="36"/>
          <w:rtl/>
        </w:rPr>
        <w:t>ن گفتن با زن نامحرم، از دام های شیطان است».</w:t>
      </w:r>
      <w:hyperlink w:anchor="content_note_6_2" w:tooltip=" [2] . وسائل الشیعه، ج 14، ص 133. " w:history="1">
        <w:r>
          <w:rPr>
            <w:rStyle w:val="Hyperlink"/>
            <w:rFonts w:cs="B Zar" w:hint="cs"/>
            <w:sz w:val="36"/>
            <w:szCs w:val="36"/>
            <w:rtl/>
          </w:rPr>
          <w:t>(2)</w:t>
        </w:r>
      </w:hyperlink>
    </w:p>
    <w:p w:rsidR="00000000" w:rsidRDefault="00590339">
      <w:pPr>
        <w:pStyle w:val="contentparagraph"/>
        <w:bidi/>
        <w:jc w:val="both"/>
        <w:divId w:val="1325400798"/>
        <w:rPr>
          <w:rFonts w:cs="B Zar" w:hint="cs"/>
          <w:color w:val="000000"/>
          <w:sz w:val="36"/>
          <w:szCs w:val="36"/>
          <w:rtl/>
        </w:rPr>
      </w:pPr>
      <w:r>
        <w:rPr>
          <w:rStyle w:val="contenttext"/>
          <w:rFonts w:cs="B Zar" w:hint="cs"/>
          <w:color w:val="000000"/>
          <w:sz w:val="36"/>
          <w:szCs w:val="36"/>
          <w:rtl/>
        </w:rPr>
        <w:t>حجاب سدّی در برابر امیال هوسبازان است و باعث روآوری جوانان به ازدواج می شود. چنانچه بی حجابی و بی عفتی می تواند سبب گریز جوانان از</w:t>
      </w:r>
      <w:r>
        <w:rPr>
          <w:rStyle w:val="contenttext"/>
          <w:rFonts w:cs="B Zar" w:hint="cs"/>
          <w:color w:val="000000"/>
          <w:sz w:val="36"/>
          <w:szCs w:val="36"/>
          <w:rtl/>
        </w:rPr>
        <w:t xml:space="preserve"> ازدواج گردد.</w:t>
      </w:r>
    </w:p>
    <w:p w:rsidR="00000000" w:rsidRDefault="00590339">
      <w:pPr>
        <w:pStyle w:val="contentparagraph"/>
        <w:bidi/>
        <w:jc w:val="both"/>
        <w:divId w:val="1325400798"/>
        <w:rPr>
          <w:rFonts w:cs="B Zar" w:hint="cs"/>
          <w:color w:val="000000"/>
          <w:sz w:val="36"/>
          <w:szCs w:val="36"/>
          <w:rtl/>
        </w:rPr>
      </w:pPr>
      <w:r>
        <w:rPr>
          <w:rStyle w:val="contenttext"/>
          <w:rFonts w:cs="B Zar" w:hint="cs"/>
          <w:color w:val="000000"/>
          <w:sz w:val="36"/>
          <w:szCs w:val="36"/>
          <w:rtl/>
        </w:rPr>
        <w:t>حجاب موجب خشنودی خداوند است؛ زیرا زن با حجاب خویش جلال خود را</w:t>
      </w:r>
    </w:p>
    <w:p w:rsidR="00000000" w:rsidRDefault="00590339">
      <w:pPr>
        <w:pStyle w:val="contentparagraph"/>
        <w:bidi/>
        <w:jc w:val="both"/>
        <w:divId w:val="1325400798"/>
        <w:rPr>
          <w:rFonts w:cs="B Zar" w:hint="cs"/>
          <w:color w:val="000000"/>
          <w:sz w:val="36"/>
          <w:szCs w:val="36"/>
          <w:rtl/>
        </w:rPr>
      </w:pPr>
      <w:r>
        <w:rPr>
          <w:rStyle w:val="contenttext"/>
          <w:rFonts w:cs="B Zar" w:hint="cs"/>
          <w:color w:val="000000"/>
          <w:sz w:val="36"/>
          <w:szCs w:val="36"/>
          <w:rtl/>
        </w:rPr>
        <w:t>ص: 6</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590339">
      <w:pPr>
        <w:bidi/>
        <w:jc w:val="both"/>
        <w:divId w:val="1537542814"/>
        <w:rPr>
          <w:rFonts w:eastAsia="Times New Roman" w:cs="B Zar" w:hint="cs"/>
          <w:color w:val="000000"/>
          <w:sz w:val="36"/>
          <w:szCs w:val="36"/>
          <w:rtl/>
        </w:rPr>
      </w:pPr>
      <w:r>
        <w:rPr>
          <w:rFonts w:eastAsia="Times New Roman" w:cs="B Zar" w:hint="cs"/>
          <w:color w:val="000000"/>
          <w:sz w:val="36"/>
          <w:szCs w:val="36"/>
          <w:rtl/>
        </w:rPr>
        <w:t xml:space="preserve">1- [1] . تاریخ تمدن، ج 1، ص 552. </w:t>
      </w:r>
    </w:p>
    <w:p w:rsidR="00000000" w:rsidRDefault="00590339">
      <w:pPr>
        <w:bidi/>
        <w:jc w:val="both"/>
        <w:divId w:val="1754887241"/>
        <w:rPr>
          <w:rFonts w:eastAsia="Times New Roman" w:cs="B Zar" w:hint="cs"/>
          <w:color w:val="000000"/>
          <w:sz w:val="36"/>
          <w:szCs w:val="36"/>
          <w:rtl/>
        </w:rPr>
      </w:pPr>
      <w:r>
        <w:rPr>
          <w:rFonts w:eastAsia="Times New Roman" w:cs="B Zar" w:hint="cs"/>
          <w:color w:val="000000"/>
          <w:sz w:val="36"/>
          <w:szCs w:val="36"/>
          <w:rtl/>
        </w:rPr>
        <w:t xml:space="preserve">2- [2] . وسائل الشیعه، ج 14، ص 133. </w:t>
      </w:r>
    </w:p>
    <w:p w:rsidR="00000000" w:rsidRDefault="00590339">
      <w:pPr>
        <w:pStyle w:val="contentparagraph"/>
        <w:bidi/>
        <w:jc w:val="both"/>
        <w:divId w:val="882134412"/>
        <w:rPr>
          <w:rFonts w:cs="B Zar" w:hint="cs"/>
          <w:color w:val="000000"/>
          <w:sz w:val="36"/>
          <w:szCs w:val="36"/>
          <w:rtl/>
        </w:rPr>
      </w:pPr>
      <w:r>
        <w:rPr>
          <w:rStyle w:val="contenttext"/>
          <w:rFonts w:cs="B Zar" w:hint="cs"/>
          <w:color w:val="000000"/>
          <w:sz w:val="36"/>
          <w:szCs w:val="36"/>
          <w:rtl/>
        </w:rPr>
        <w:t>حفظ می کند و به راستی جمال و جلال زن در حجاب اوست. حجاب وسیله ای بر</w:t>
      </w:r>
      <w:r>
        <w:rPr>
          <w:rStyle w:val="contenttext"/>
          <w:rFonts w:cs="B Zar" w:hint="cs"/>
          <w:color w:val="000000"/>
          <w:sz w:val="36"/>
          <w:szCs w:val="36"/>
          <w:rtl/>
        </w:rPr>
        <w:t>ای گسستن بندهای اسارت نفس و رهایی از آن است؛ حجاب نشانگر حیا و پاکی روح و روان زنان است و استقلال فرهنگی و دینی یک جامعه را به نمایش می گذارد و ایمان و اعتقاد زن را به خداوند سبحان نشان می دهد.</w:t>
      </w:r>
    </w:p>
    <w:p w:rsidR="00000000" w:rsidRDefault="00590339">
      <w:pPr>
        <w:pStyle w:val="contentparagraph"/>
        <w:bidi/>
        <w:jc w:val="both"/>
        <w:divId w:val="882134412"/>
        <w:rPr>
          <w:rFonts w:cs="B Zar" w:hint="cs"/>
          <w:color w:val="000000"/>
          <w:sz w:val="36"/>
          <w:szCs w:val="36"/>
          <w:rtl/>
        </w:rPr>
      </w:pPr>
      <w:r>
        <w:rPr>
          <w:rStyle w:val="contenttext"/>
          <w:rFonts w:cs="B Zar" w:hint="cs"/>
          <w:color w:val="000000"/>
          <w:sz w:val="36"/>
          <w:szCs w:val="36"/>
          <w:rtl/>
        </w:rPr>
        <w:t>زن با حجاب در تیررس هواهای نفسانی ناپاکان نیست. بنابراین، محبو</w:t>
      </w:r>
      <w:r>
        <w:rPr>
          <w:rStyle w:val="contenttext"/>
          <w:rFonts w:cs="B Zar" w:hint="cs"/>
          <w:color w:val="000000"/>
          <w:sz w:val="36"/>
          <w:szCs w:val="36"/>
          <w:rtl/>
        </w:rPr>
        <w:t>ب است و محبوب می ماند. زنان با حجاب چون مرواریدی در صدف عفافند که با ارزشند و گران بها. کوتاه سخن اینکه زنان با حجاب تنها بنده خدایند و سبب عزّت و سرافرازی خود و خانواده شان می باشند.</w:t>
      </w:r>
    </w:p>
    <w:p w:rsidR="00000000" w:rsidRDefault="00590339">
      <w:pPr>
        <w:pStyle w:val="contentparagraph"/>
        <w:bidi/>
        <w:jc w:val="both"/>
        <w:divId w:val="882134412"/>
        <w:rPr>
          <w:rFonts w:cs="B Zar" w:hint="cs"/>
          <w:color w:val="000000"/>
          <w:sz w:val="36"/>
          <w:szCs w:val="36"/>
          <w:rtl/>
        </w:rPr>
      </w:pPr>
      <w:r>
        <w:rPr>
          <w:rStyle w:val="contenttext"/>
          <w:rFonts w:cs="B Zar" w:hint="cs"/>
          <w:color w:val="000000"/>
          <w:sz w:val="36"/>
          <w:szCs w:val="36"/>
          <w:rtl/>
        </w:rPr>
        <w:t>ولی اینک در عصری قرار گرفته ایم که در فرهنگ غرب؛ عصر برهنگی و آزادی جنسی</w:t>
      </w:r>
      <w:r>
        <w:rPr>
          <w:rStyle w:val="contenttext"/>
          <w:rFonts w:cs="B Zar" w:hint="cs"/>
          <w:color w:val="000000"/>
          <w:sz w:val="36"/>
          <w:szCs w:val="36"/>
          <w:rtl/>
        </w:rPr>
        <w:t xml:space="preserve"> نام گرفته است. غربیان و غرب باوران، بی حجابی را جزیی از حقوق آزادی زنان به حساب می آورند. در این حال، سخن از حجاب برای آنان ناخوشایند و گاه به مثابه افسانه ای متعلق به زمان های گذشته است.</w:t>
      </w:r>
    </w:p>
    <w:p w:rsidR="00000000" w:rsidRDefault="00590339">
      <w:pPr>
        <w:pStyle w:val="contentparagraph"/>
        <w:bidi/>
        <w:jc w:val="both"/>
        <w:divId w:val="882134412"/>
        <w:rPr>
          <w:rFonts w:cs="B Zar" w:hint="cs"/>
          <w:color w:val="000000"/>
          <w:sz w:val="36"/>
          <w:szCs w:val="36"/>
          <w:rtl/>
        </w:rPr>
      </w:pPr>
      <w:r>
        <w:rPr>
          <w:rStyle w:val="contenttext"/>
          <w:rFonts w:cs="B Zar" w:hint="cs"/>
          <w:color w:val="000000"/>
          <w:sz w:val="36"/>
          <w:szCs w:val="36"/>
          <w:rtl/>
        </w:rPr>
        <w:t>به راستی کدامین راه برای زنان عزّت آفرین و شخصیت آور است. آیا اگر ز</w:t>
      </w:r>
      <w:r>
        <w:rPr>
          <w:rStyle w:val="contenttext"/>
          <w:rFonts w:cs="B Zar" w:hint="cs"/>
          <w:color w:val="000000"/>
          <w:sz w:val="36"/>
          <w:szCs w:val="36"/>
          <w:rtl/>
        </w:rPr>
        <w:t>نان مانند عروسکی بزک شده به جامعه بیایند و مردان هرزه به آنان چشم بدوزند و حرمت آنان را پایین آورند و زنان درگیر مسابقه خودنمایی شوند شخصیت آنان حفظ می شود یا وقتی که حرمت و احترام خود را در محیط خانواده حفظ کنند و عزّت و شخصیت خویش را پاس دارند؟</w:t>
      </w:r>
    </w:p>
    <w:p w:rsidR="00000000" w:rsidRDefault="00590339">
      <w:pPr>
        <w:pStyle w:val="contentparagraph"/>
        <w:bidi/>
        <w:jc w:val="both"/>
        <w:divId w:val="882134412"/>
        <w:rPr>
          <w:rFonts w:cs="B Zar" w:hint="cs"/>
          <w:color w:val="000000"/>
          <w:sz w:val="36"/>
          <w:szCs w:val="36"/>
          <w:rtl/>
        </w:rPr>
      </w:pPr>
      <w:r>
        <w:rPr>
          <w:rStyle w:val="contenttext"/>
          <w:rFonts w:cs="B Zar" w:hint="cs"/>
          <w:color w:val="000000"/>
          <w:sz w:val="36"/>
          <w:szCs w:val="36"/>
          <w:rtl/>
        </w:rPr>
        <w:t>اساسا پوش</w:t>
      </w:r>
      <w:r>
        <w:rPr>
          <w:rStyle w:val="contenttext"/>
          <w:rFonts w:cs="B Zar" w:hint="cs"/>
          <w:color w:val="000000"/>
          <w:sz w:val="36"/>
          <w:szCs w:val="36"/>
          <w:rtl/>
        </w:rPr>
        <w:t>ش زنان سبب می شود تمتعات جنسی تنها در خانواده بوده و به حفظ و حراست از کیان اجتماعی و استفاده بهینه از نیروهای فعال آن کمک کند. در مقابل، حضور زنان بی حجاب و بدحجاب دل مردان را سست کرده و ایمانشان را می رباید و چه بسا باعث رکود در فعالیت های اجتماعی شود.</w:t>
      </w:r>
    </w:p>
    <w:p w:rsidR="00000000" w:rsidRDefault="00590339">
      <w:pPr>
        <w:pStyle w:val="contentparagraph"/>
        <w:bidi/>
        <w:jc w:val="both"/>
        <w:divId w:val="882134412"/>
        <w:rPr>
          <w:rFonts w:cs="B Zar" w:hint="cs"/>
          <w:color w:val="000000"/>
          <w:sz w:val="36"/>
          <w:szCs w:val="36"/>
          <w:rtl/>
        </w:rPr>
      </w:pPr>
      <w:r>
        <w:rPr>
          <w:rStyle w:val="contenttext"/>
          <w:rFonts w:cs="B Zar" w:hint="cs"/>
          <w:color w:val="000000"/>
          <w:sz w:val="36"/>
          <w:szCs w:val="36"/>
          <w:rtl/>
        </w:rPr>
        <w:t>حیا و حجاب زن تدبیری است که خود زن با الهامی فطری برای ارج نهادن به خود و جایگاهش به کار می بندد. زن با هوش و فراست می داند که خداوند مرد را مظهر عاشقی</w:t>
      </w:r>
    </w:p>
    <w:p w:rsidR="00000000" w:rsidRDefault="00590339">
      <w:pPr>
        <w:pStyle w:val="contentparagraph"/>
        <w:bidi/>
        <w:jc w:val="both"/>
        <w:divId w:val="882134412"/>
        <w:rPr>
          <w:rFonts w:cs="B Zar" w:hint="cs"/>
          <w:color w:val="000000"/>
          <w:sz w:val="36"/>
          <w:szCs w:val="36"/>
          <w:rtl/>
        </w:rPr>
      </w:pPr>
      <w:r>
        <w:rPr>
          <w:rStyle w:val="contenttext"/>
          <w:rFonts w:cs="B Zar" w:hint="cs"/>
          <w:color w:val="000000"/>
          <w:sz w:val="36"/>
          <w:szCs w:val="36"/>
          <w:rtl/>
        </w:rPr>
        <w:t>ص: 7</w:t>
      </w:r>
    </w:p>
    <w:p w:rsidR="00000000" w:rsidRDefault="00590339">
      <w:pPr>
        <w:pStyle w:val="contentparagraph"/>
        <w:bidi/>
        <w:jc w:val="both"/>
        <w:divId w:val="356079759"/>
        <w:rPr>
          <w:rFonts w:cs="B Zar" w:hint="cs"/>
          <w:color w:val="000000"/>
          <w:sz w:val="36"/>
          <w:szCs w:val="36"/>
          <w:rtl/>
        </w:rPr>
      </w:pPr>
      <w:r>
        <w:rPr>
          <w:rStyle w:val="contenttext"/>
          <w:rFonts w:cs="B Zar" w:hint="cs"/>
          <w:color w:val="000000"/>
          <w:sz w:val="36"/>
          <w:szCs w:val="36"/>
          <w:rtl/>
        </w:rPr>
        <w:t>و زن را مظهر معشوقیت ساخته است، از این رو، زن با عفت و با حجاب بهتر می تواند مرد را مجذوب خویش ساخت</w:t>
      </w:r>
      <w:r>
        <w:rPr>
          <w:rStyle w:val="contenttext"/>
          <w:rFonts w:cs="B Zar" w:hint="cs"/>
          <w:color w:val="000000"/>
          <w:sz w:val="36"/>
          <w:szCs w:val="36"/>
          <w:rtl/>
        </w:rPr>
        <w:t>ه و بر ارج و احترامش بیافزاید.</w:t>
      </w:r>
    </w:p>
    <w:p w:rsidR="00000000" w:rsidRDefault="00590339">
      <w:pPr>
        <w:pStyle w:val="contentparagraph"/>
        <w:bidi/>
        <w:jc w:val="both"/>
        <w:divId w:val="356079759"/>
        <w:rPr>
          <w:rFonts w:cs="B Zar" w:hint="cs"/>
          <w:color w:val="000000"/>
          <w:sz w:val="36"/>
          <w:szCs w:val="36"/>
          <w:rtl/>
        </w:rPr>
      </w:pPr>
      <w:r>
        <w:rPr>
          <w:rStyle w:val="contenttext"/>
          <w:rFonts w:cs="B Zar" w:hint="cs"/>
          <w:color w:val="000000"/>
          <w:sz w:val="36"/>
          <w:szCs w:val="36"/>
          <w:rtl/>
        </w:rPr>
        <w:t>لباس نشانگر حالات روحی، ایمانی و شخصیت افراد است. زنان پوشیده در گوهر عفاف، از درونی پاک و اعتقادی قوی خبر می دهند. زنان دین دار، خود را برای شوهر می آرایند و از هرگونه حرکات و پوشش های جلف و سبک دوری می گزینند.</w:t>
      </w:r>
    </w:p>
    <w:p w:rsidR="00000000" w:rsidRDefault="00590339">
      <w:pPr>
        <w:pStyle w:val="contentparagraph"/>
        <w:bidi/>
        <w:jc w:val="both"/>
        <w:divId w:val="356079759"/>
        <w:rPr>
          <w:rFonts w:cs="B Zar" w:hint="cs"/>
          <w:color w:val="000000"/>
          <w:sz w:val="36"/>
          <w:szCs w:val="36"/>
          <w:rtl/>
        </w:rPr>
      </w:pPr>
      <w:r>
        <w:rPr>
          <w:rStyle w:val="contenttext"/>
          <w:rFonts w:cs="B Zar" w:hint="cs"/>
          <w:color w:val="000000"/>
          <w:sz w:val="36"/>
          <w:szCs w:val="36"/>
          <w:rtl/>
        </w:rPr>
        <w:t>زن به لحاظ فط</w:t>
      </w:r>
      <w:r>
        <w:rPr>
          <w:rStyle w:val="contenttext"/>
          <w:rFonts w:cs="B Zar" w:hint="cs"/>
          <w:color w:val="000000"/>
          <w:sz w:val="36"/>
          <w:szCs w:val="36"/>
          <w:rtl/>
        </w:rPr>
        <w:t>ری، به زینت و آرایش تمایل دارد. اگر این غریزه مهار نشود، می تواند به خاستگاهی برای انحراف تبدیل شود. وقتی اصالت و ارزش انسان ها به لباس باشد، آدمی برای تهیه آن به هرگونه تحقیری تن می دهد و گوهر گران بهای خویش را از یاد می برد. زن بی حجاب و بدحجاب به جای خد</w:t>
      </w:r>
      <w:r>
        <w:rPr>
          <w:rStyle w:val="contenttext"/>
          <w:rFonts w:cs="B Zar" w:hint="cs"/>
          <w:color w:val="000000"/>
          <w:sz w:val="36"/>
          <w:szCs w:val="36"/>
          <w:rtl/>
        </w:rPr>
        <w:t>اپرستی، مدپرستی می کند و ارزش های وجودی خویش را در برابر چشم ها می نهد و خود را بی ارزش می سازد.</w:t>
      </w:r>
    </w:p>
    <w:p w:rsidR="00000000" w:rsidRDefault="00590339">
      <w:pPr>
        <w:pStyle w:val="contentparagraph"/>
        <w:bidi/>
        <w:jc w:val="both"/>
        <w:divId w:val="356079759"/>
        <w:rPr>
          <w:rFonts w:cs="B Zar" w:hint="cs"/>
          <w:color w:val="000000"/>
          <w:sz w:val="36"/>
          <w:szCs w:val="36"/>
          <w:rtl/>
        </w:rPr>
      </w:pPr>
      <w:r>
        <w:rPr>
          <w:rStyle w:val="contenttext"/>
          <w:rFonts w:cs="B Zar" w:hint="cs"/>
          <w:color w:val="000000"/>
          <w:sz w:val="36"/>
          <w:szCs w:val="36"/>
          <w:rtl/>
        </w:rPr>
        <w:t>پژوهشگر ارجمند جناب حجه الاسلام آقای حسین مهدی زاده با توسعه مفهوم حجاب به گونه ای که هم جلوه های ظاهری مانند، مانتو، مقنعه و چادر و هم جلوه های باطنی همچون حی</w:t>
      </w:r>
      <w:r>
        <w:rPr>
          <w:rStyle w:val="contenttext"/>
          <w:rFonts w:cs="B Zar" w:hint="cs"/>
          <w:color w:val="000000"/>
          <w:sz w:val="36"/>
          <w:szCs w:val="36"/>
          <w:rtl/>
        </w:rPr>
        <w:t>ا و عفت و پاکدامنی را شامل شود کوشیده اند تا در ترویج فرهنگ حجاب و شناخت آسیب های بی حجابی و نیز راه کارهای اصلاحی آن، گام های ارزنده ای را بر دارند. با امید به اینکه یافته های تحقیقی ایشان در ترویج فرهنگ حجاب مؤثر افتد.</w:t>
      </w:r>
    </w:p>
    <w:p w:rsidR="00000000" w:rsidRDefault="00590339">
      <w:pPr>
        <w:pStyle w:val="contentparagraph"/>
        <w:bidi/>
        <w:jc w:val="both"/>
        <w:divId w:val="356079759"/>
        <w:rPr>
          <w:rFonts w:cs="B Zar" w:hint="cs"/>
          <w:color w:val="000000"/>
          <w:sz w:val="36"/>
          <w:szCs w:val="36"/>
          <w:rtl/>
        </w:rPr>
      </w:pPr>
      <w:r>
        <w:rPr>
          <w:rStyle w:val="contenttext"/>
          <w:rFonts w:cs="B Zar" w:hint="cs"/>
          <w:color w:val="000000"/>
          <w:sz w:val="36"/>
          <w:szCs w:val="36"/>
          <w:rtl/>
        </w:rPr>
        <w:t>انّه ولیّ التوفیق</w:t>
      </w:r>
    </w:p>
    <w:p w:rsidR="00000000" w:rsidRDefault="00590339">
      <w:pPr>
        <w:pStyle w:val="contentparagraph"/>
        <w:bidi/>
        <w:jc w:val="both"/>
        <w:divId w:val="356079759"/>
        <w:rPr>
          <w:rFonts w:cs="B Zar" w:hint="cs"/>
          <w:color w:val="000000"/>
          <w:sz w:val="36"/>
          <w:szCs w:val="36"/>
          <w:rtl/>
        </w:rPr>
      </w:pPr>
      <w:r>
        <w:rPr>
          <w:rStyle w:val="contenttext"/>
          <w:rFonts w:cs="B Zar" w:hint="cs"/>
          <w:color w:val="000000"/>
          <w:sz w:val="36"/>
          <w:szCs w:val="36"/>
          <w:rtl/>
        </w:rPr>
        <w:t>اداره کل پژوهش</w:t>
      </w:r>
    </w:p>
    <w:p w:rsidR="00000000" w:rsidRDefault="00590339">
      <w:pPr>
        <w:pStyle w:val="contentparagraph"/>
        <w:bidi/>
        <w:jc w:val="both"/>
        <w:divId w:val="356079759"/>
        <w:rPr>
          <w:rFonts w:cs="B Zar" w:hint="cs"/>
          <w:color w:val="000000"/>
          <w:sz w:val="36"/>
          <w:szCs w:val="36"/>
          <w:rtl/>
        </w:rPr>
      </w:pPr>
      <w:r>
        <w:rPr>
          <w:rStyle w:val="contenttext"/>
          <w:rFonts w:cs="B Zar" w:hint="cs"/>
          <w:color w:val="000000"/>
          <w:sz w:val="36"/>
          <w:szCs w:val="36"/>
          <w:rtl/>
        </w:rPr>
        <w:t>مر</w:t>
      </w:r>
      <w:r>
        <w:rPr>
          <w:rStyle w:val="contenttext"/>
          <w:rFonts w:cs="B Zar" w:hint="cs"/>
          <w:color w:val="000000"/>
          <w:sz w:val="36"/>
          <w:szCs w:val="36"/>
          <w:rtl/>
        </w:rPr>
        <w:t>کز پژوهش های اسلامی صدا و سیما</w:t>
      </w:r>
    </w:p>
    <w:p w:rsidR="00000000" w:rsidRDefault="00590339">
      <w:pPr>
        <w:pStyle w:val="contentparagraph"/>
        <w:bidi/>
        <w:jc w:val="both"/>
        <w:divId w:val="356079759"/>
        <w:rPr>
          <w:rFonts w:cs="B Zar" w:hint="cs"/>
          <w:color w:val="000000"/>
          <w:sz w:val="36"/>
          <w:szCs w:val="36"/>
          <w:rtl/>
        </w:rPr>
      </w:pPr>
      <w:r>
        <w:rPr>
          <w:rStyle w:val="contenttext"/>
          <w:rFonts w:ascii="Cambria" w:hAnsi="Cambria" w:cs="Cambria" w:hint="cs"/>
          <w:color w:val="000000"/>
          <w:sz w:val="36"/>
          <w:szCs w:val="36"/>
          <w:rtl/>
        </w:rPr>
        <w:t> </w:t>
      </w:r>
    </w:p>
    <w:p w:rsidR="00000000" w:rsidRDefault="00590339">
      <w:pPr>
        <w:pStyle w:val="contentparagraph"/>
        <w:bidi/>
        <w:jc w:val="both"/>
        <w:divId w:val="356079759"/>
        <w:rPr>
          <w:rFonts w:cs="B Zar" w:hint="cs"/>
          <w:color w:val="000000"/>
          <w:sz w:val="36"/>
          <w:szCs w:val="36"/>
          <w:rtl/>
        </w:rPr>
      </w:pPr>
      <w:r>
        <w:rPr>
          <w:rStyle w:val="contenttext"/>
          <w:rFonts w:cs="B Zar" w:hint="cs"/>
          <w:color w:val="000000"/>
          <w:sz w:val="36"/>
          <w:szCs w:val="36"/>
          <w:rtl/>
        </w:rPr>
        <w:t>ص: 8</w:t>
      </w:r>
    </w:p>
    <w:p w:rsidR="00000000" w:rsidRDefault="00590339">
      <w:pPr>
        <w:pStyle w:val="Heading2"/>
        <w:shd w:val="clear" w:color="auto" w:fill="FFFFFF"/>
        <w:bidi/>
        <w:jc w:val="both"/>
        <w:divId w:val="324744567"/>
        <w:rPr>
          <w:rFonts w:eastAsia="Times New Roman" w:cs="B Titr" w:hint="cs"/>
          <w:b w:val="0"/>
          <w:bCs w:val="0"/>
          <w:color w:val="008000"/>
          <w:sz w:val="32"/>
          <w:szCs w:val="32"/>
          <w:rtl/>
        </w:rPr>
      </w:pPr>
      <w:r>
        <w:rPr>
          <w:rFonts w:eastAsia="Times New Roman" w:cs="B Titr" w:hint="cs"/>
          <w:b w:val="0"/>
          <w:bCs w:val="0"/>
          <w:color w:val="008000"/>
          <w:sz w:val="32"/>
          <w:szCs w:val="32"/>
          <w:rtl/>
        </w:rPr>
        <w:t>پیش گفتار</w:t>
      </w:r>
    </w:p>
    <w:p w:rsidR="00000000" w:rsidRDefault="00590339">
      <w:pPr>
        <w:pStyle w:val="contentparagraph"/>
        <w:bidi/>
        <w:jc w:val="both"/>
        <w:divId w:val="324744567"/>
        <w:rPr>
          <w:rFonts w:cs="B Zar" w:hint="cs"/>
          <w:color w:val="000000"/>
          <w:sz w:val="36"/>
          <w:szCs w:val="36"/>
          <w:rtl/>
        </w:rPr>
      </w:pPr>
      <w:r>
        <w:rPr>
          <w:rStyle w:val="contenttext"/>
          <w:rFonts w:cs="B Zar" w:hint="cs"/>
          <w:color w:val="000000"/>
          <w:sz w:val="36"/>
          <w:szCs w:val="36"/>
          <w:rtl/>
        </w:rPr>
        <w:t>یا بَنی آدَمَ قَدْ أَنْزَلْنا عَلَیْکُمْ لِباسًا یُواری سَوْآتِکُمْ وَ ریشًا وَ لِباسُ التَّقْوی ذلِکَ خَیْرٌ ذلِکَ مِنْ آیاتِ اللّهِ لَعَلَّهُمْ یَذَّکَّرُونَ * یا بَنی آدَمَ لا یَفْتِنَنَّکُمُ الشَّیْطانُ کَما أَخْرَجَ أَبَوَیْکُمْ مِنَ الْجَنَّهِ یَنْزِ</w:t>
      </w:r>
      <w:r>
        <w:rPr>
          <w:rStyle w:val="contenttext"/>
          <w:rFonts w:cs="B Zar" w:hint="cs"/>
          <w:color w:val="000000"/>
          <w:sz w:val="36"/>
          <w:szCs w:val="36"/>
          <w:rtl/>
        </w:rPr>
        <w:t>عُ عَنْهُما لِباسَهُما لِیُرِیَهُما سَوْآتِهِما.</w:t>
      </w:r>
      <w:hyperlink w:anchor="content_note_9_1" w:tooltip=" [1] . برای توضیح بیشتر نک: تفسیر المیزان، ج 8، ص 68، سعید عسگری، «حجاب در ادیان الهی» مجله حدیث زندگی، شماره 6، ویژه عفاف، ص 23. " w:history="1">
        <w:r>
          <w:rPr>
            <w:rStyle w:val="Hyperlink"/>
            <w:rFonts w:cs="B Zar" w:hint="cs"/>
            <w:sz w:val="36"/>
            <w:szCs w:val="36"/>
            <w:rtl/>
          </w:rPr>
          <w:t>(1)</w:t>
        </w:r>
      </w:hyperlink>
      <w:r>
        <w:rPr>
          <w:rStyle w:val="contenttext"/>
          <w:rFonts w:cs="B Zar" w:hint="cs"/>
          <w:color w:val="000000"/>
          <w:sz w:val="36"/>
          <w:szCs w:val="36"/>
          <w:rtl/>
        </w:rPr>
        <w:t xml:space="preserve"> (اعراف: 26 _ 27).</w:t>
      </w:r>
    </w:p>
    <w:p w:rsidR="00000000" w:rsidRDefault="00590339">
      <w:pPr>
        <w:pStyle w:val="contentparagraph"/>
        <w:bidi/>
        <w:jc w:val="both"/>
        <w:divId w:val="324744567"/>
        <w:rPr>
          <w:rFonts w:cs="B Zar" w:hint="cs"/>
          <w:color w:val="000000"/>
          <w:sz w:val="36"/>
          <w:szCs w:val="36"/>
          <w:rtl/>
        </w:rPr>
      </w:pPr>
      <w:r>
        <w:rPr>
          <w:rStyle w:val="contenttext"/>
          <w:rFonts w:cs="B Zar" w:hint="cs"/>
          <w:color w:val="000000"/>
          <w:sz w:val="36"/>
          <w:szCs w:val="36"/>
          <w:rtl/>
        </w:rPr>
        <w:t xml:space="preserve">ای فرزند </w:t>
      </w:r>
      <w:r>
        <w:rPr>
          <w:rStyle w:val="contenttext"/>
          <w:rFonts w:cs="B Zar" w:hint="cs"/>
          <w:color w:val="000000"/>
          <w:sz w:val="36"/>
          <w:szCs w:val="36"/>
          <w:rtl/>
        </w:rPr>
        <w:t>آدم! برایتان لباسی فرو فرستادیم که اندام شما را می پوشاند و مایه زینت شماست و لباس تقوا بهترین است. این از آیات خداست، باشد که متذکر شده، پند گیرند. ای فرزندان آدم! مبادا شیطان شما را فریب دهد، چنان که پدر و مادر شما را از بهشت بیرون کرد، پوشش از تن آنان ب</w:t>
      </w:r>
      <w:r>
        <w:rPr>
          <w:rStyle w:val="contenttext"/>
          <w:rFonts w:cs="B Zar" w:hint="cs"/>
          <w:color w:val="000000"/>
          <w:sz w:val="36"/>
          <w:szCs w:val="36"/>
          <w:rtl/>
        </w:rPr>
        <w:t>ر کند و زشتی آنان را در نظرشان پدیدار ساخت.</w:t>
      </w:r>
    </w:p>
    <w:p w:rsidR="00000000" w:rsidRDefault="00590339">
      <w:pPr>
        <w:pStyle w:val="contentparagraph"/>
        <w:bidi/>
        <w:jc w:val="both"/>
        <w:divId w:val="324744567"/>
        <w:rPr>
          <w:rFonts w:cs="B Zar" w:hint="cs"/>
          <w:color w:val="000000"/>
          <w:sz w:val="36"/>
          <w:szCs w:val="36"/>
          <w:rtl/>
        </w:rPr>
      </w:pPr>
      <w:r>
        <w:rPr>
          <w:rStyle w:val="contenttext"/>
          <w:rFonts w:cs="B Zar" w:hint="cs"/>
          <w:color w:val="000000"/>
          <w:sz w:val="36"/>
          <w:szCs w:val="36"/>
          <w:rtl/>
        </w:rPr>
        <w:t xml:space="preserve">از آیات شریفه بالا استفاده می شود اصل پوشش امری ذاتی و فطری انسان، اعم از زن و مرد است و در مقابل، برهنگی و عریانی فتنه ای شیطانی است که انسان در اثر وسوسه های شیطانی به آن دچار می گردد و خود و افراد جامعه را به </w:t>
      </w:r>
      <w:r>
        <w:rPr>
          <w:rStyle w:val="contenttext"/>
          <w:rFonts w:cs="B Zar" w:hint="cs"/>
          <w:color w:val="000000"/>
          <w:sz w:val="36"/>
          <w:szCs w:val="36"/>
          <w:rtl/>
        </w:rPr>
        <w:t>آسیب های غریزه جنسی مبتلا می کند.</w:t>
      </w:r>
    </w:p>
    <w:p w:rsidR="00000000" w:rsidRDefault="00590339">
      <w:pPr>
        <w:pStyle w:val="contentparagraph"/>
        <w:bidi/>
        <w:jc w:val="both"/>
        <w:divId w:val="324744567"/>
        <w:rPr>
          <w:rFonts w:cs="B Zar" w:hint="cs"/>
          <w:color w:val="000000"/>
          <w:sz w:val="36"/>
          <w:szCs w:val="36"/>
          <w:rtl/>
        </w:rPr>
      </w:pPr>
      <w:r>
        <w:rPr>
          <w:rStyle w:val="contenttext"/>
          <w:rFonts w:cs="B Zar" w:hint="cs"/>
          <w:color w:val="000000"/>
          <w:sz w:val="36"/>
          <w:szCs w:val="36"/>
          <w:rtl/>
        </w:rPr>
        <w:t>بی تردید غریزه جنسی یکی از غرایز مهم در حیات انسان است که با فرا رسیدن دوران بلوغ و جوانی فعالیت آن بروز و ظهور می یابد و در اثر محرّک های مختلف تحریک می شود. خداوند حکیم به منظور بهره مندی صحیح و مشروع از آن برای کنترل تح</w:t>
      </w:r>
      <w:r>
        <w:rPr>
          <w:rStyle w:val="contenttext"/>
          <w:rFonts w:cs="B Zar" w:hint="cs"/>
          <w:color w:val="000000"/>
          <w:sz w:val="36"/>
          <w:szCs w:val="36"/>
          <w:rtl/>
        </w:rPr>
        <w:t>ریک غریزه جنسی، راه های مختلفی را قرار داده است که از آن میان، راه کارهای طبیعی هم چون ازدواج و پوشش،نقش مؤثری در مهار غریزه جنسی دارند.</w:t>
      </w:r>
    </w:p>
    <w:p w:rsidR="00000000" w:rsidRDefault="00590339">
      <w:pPr>
        <w:pStyle w:val="contentparagraph"/>
        <w:bidi/>
        <w:jc w:val="both"/>
        <w:divId w:val="324744567"/>
        <w:rPr>
          <w:rFonts w:cs="B Zar" w:hint="cs"/>
          <w:color w:val="000000"/>
          <w:sz w:val="36"/>
          <w:szCs w:val="36"/>
          <w:rtl/>
        </w:rPr>
      </w:pPr>
      <w:r>
        <w:rPr>
          <w:rStyle w:val="contenttext"/>
          <w:rFonts w:cs="B Zar" w:hint="cs"/>
          <w:color w:val="000000"/>
          <w:sz w:val="36"/>
          <w:szCs w:val="36"/>
          <w:rtl/>
        </w:rPr>
        <w:t xml:space="preserve">نوشته حاضر، در پی آن است که بر اساس منابع اصیل اسلامی، یعنی قرآن و حدیث، </w:t>
      </w:r>
    </w:p>
    <w:p w:rsidR="00000000" w:rsidRDefault="00590339">
      <w:pPr>
        <w:pStyle w:val="contentparagraph"/>
        <w:bidi/>
        <w:jc w:val="both"/>
        <w:divId w:val="324744567"/>
        <w:rPr>
          <w:rFonts w:cs="B Zar" w:hint="cs"/>
          <w:color w:val="000000"/>
          <w:sz w:val="36"/>
          <w:szCs w:val="36"/>
          <w:rtl/>
        </w:rPr>
      </w:pPr>
      <w:r>
        <w:rPr>
          <w:rStyle w:val="contenttext"/>
          <w:rFonts w:cs="B Zar" w:hint="cs"/>
          <w:color w:val="000000"/>
          <w:sz w:val="36"/>
          <w:szCs w:val="36"/>
          <w:rtl/>
        </w:rPr>
        <w:t>ص: 9</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590339">
      <w:pPr>
        <w:bidi/>
        <w:jc w:val="both"/>
        <w:divId w:val="1297373612"/>
        <w:rPr>
          <w:rFonts w:eastAsia="Times New Roman" w:cs="B Zar" w:hint="cs"/>
          <w:color w:val="000000"/>
          <w:sz w:val="36"/>
          <w:szCs w:val="36"/>
          <w:rtl/>
        </w:rPr>
      </w:pPr>
      <w:r>
        <w:rPr>
          <w:rFonts w:eastAsia="Times New Roman" w:cs="B Zar" w:hint="cs"/>
          <w:color w:val="000000"/>
          <w:sz w:val="36"/>
          <w:szCs w:val="36"/>
          <w:rtl/>
        </w:rPr>
        <w:t xml:space="preserve">1- [1] . برای توضیح بیشتر نک: تفسیر المیزان، ج 8، ص 68، سعید عسگری، «حجاب در ادیان الهی» مجله حدیث زندگی، شماره 6، ویژه عفاف، ص 23. </w:t>
      </w:r>
    </w:p>
    <w:p w:rsidR="00000000" w:rsidRDefault="00590339">
      <w:pPr>
        <w:pStyle w:val="contentparagraph"/>
        <w:bidi/>
        <w:jc w:val="both"/>
        <w:divId w:val="967857198"/>
        <w:rPr>
          <w:rFonts w:cs="B Zar" w:hint="cs"/>
          <w:color w:val="000000"/>
          <w:sz w:val="36"/>
          <w:szCs w:val="36"/>
          <w:rtl/>
        </w:rPr>
      </w:pPr>
      <w:r>
        <w:rPr>
          <w:rStyle w:val="contenttext"/>
          <w:rFonts w:cs="B Zar" w:hint="cs"/>
          <w:color w:val="000000"/>
          <w:sz w:val="36"/>
          <w:szCs w:val="36"/>
          <w:rtl/>
        </w:rPr>
        <w:t>به بررسی جلوه های تأثیر پوشش در مهار غریزه جنسی بپردازد.</w:t>
      </w:r>
    </w:p>
    <w:p w:rsidR="00000000" w:rsidRDefault="00590339">
      <w:pPr>
        <w:pStyle w:val="contentparagraph"/>
        <w:bidi/>
        <w:jc w:val="both"/>
        <w:divId w:val="967857198"/>
        <w:rPr>
          <w:rFonts w:cs="B Zar" w:hint="cs"/>
          <w:color w:val="000000"/>
          <w:sz w:val="36"/>
          <w:szCs w:val="36"/>
          <w:rtl/>
        </w:rPr>
      </w:pPr>
      <w:r>
        <w:rPr>
          <w:rStyle w:val="contenttext"/>
          <w:rFonts w:cs="B Zar" w:hint="cs"/>
          <w:color w:val="000000"/>
          <w:sz w:val="36"/>
          <w:szCs w:val="36"/>
          <w:rtl/>
        </w:rPr>
        <w:t xml:space="preserve">بنابراین، پرسش اصلی این اثر آن است که آیا پوشش های اسلامی در مهار </w:t>
      </w:r>
      <w:r>
        <w:rPr>
          <w:rStyle w:val="contenttext"/>
          <w:rFonts w:cs="B Zar" w:hint="cs"/>
          <w:color w:val="000000"/>
          <w:sz w:val="36"/>
          <w:szCs w:val="36"/>
          <w:rtl/>
        </w:rPr>
        <w:t xml:space="preserve">تحریک جنسی کارآمد هستند یا نه و اگر هستند، چگونه و چه مقدار؟ طبیعی است که برای دست یابی به پاسخ پرسش های بالا، پرسش فرعی دیگری نیز باید پاسخ داده شود. مانند این که اساسا غریزه جنسی چیست؟ چه رویکردهایی نسبت به آن وجود دارد؟ مفهوم، مصداق ها و انواع پوشش های </w:t>
      </w:r>
      <w:r>
        <w:rPr>
          <w:rStyle w:val="contenttext"/>
          <w:rFonts w:cs="B Zar" w:hint="cs"/>
          <w:color w:val="000000"/>
          <w:sz w:val="36"/>
          <w:szCs w:val="36"/>
          <w:rtl/>
        </w:rPr>
        <w:t>اسلامی چیست؟ آیا همه انواع پوشش های اسلامی در مهار غریزه جنسی کارآمدند یا نه و اگر هستند، جلوه های تأثیر و کار آمدی آن ها چیست؟</w:t>
      </w:r>
    </w:p>
    <w:p w:rsidR="00000000" w:rsidRDefault="00590339">
      <w:pPr>
        <w:pStyle w:val="contentparagraph"/>
        <w:bidi/>
        <w:jc w:val="both"/>
        <w:divId w:val="967857198"/>
        <w:rPr>
          <w:rFonts w:cs="B Zar" w:hint="cs"/>
          <w:color w:val="000000"/>
          <w:sz w:val="36"/>
          <w:szCs w:val="36"/>
          <w:rtl/>
        </w:rPr>
      </w:pPr>
      <w:r>
        <w:rPr>
          <w:rStyle w:val="contenttext"/>
          <w:rFonts w:cs="B Zar" w:hint="cs"/>
          <w:color w:val="000000"/>
          <w:sz w:val="36"/>
          <w:szCs w:val="36"/>
          <w:rtl/>
        </w:rPr>
        <w:t>پرسش های بالا برخی از مهم ترین پرسش های فرعی هستند که پاسخ آن ها، دست یابی به پاسخ پرسش اصلی را ممکن می گرداند. چون رویکرد ما در</w:t>
      </w:r>
      <w:r>
        <w:rPr>
          <w:rStyle w:val="contenttext"/>
          <w:rFonts w:cs="B Zar" w:hint="cs"/>
          <w:color w:val="000000"/>
          <w:sz w:val="36"/>
          <w:szCs w:val="36"/>
          <w:rtl/>
        </w:rPr>
        <w:t xml:space="preserve"> نوشتار حاضر، بیش تر رویکردی قرآنی و حدیثی است، ازاین رو، فراوان به آیات و روایات استناد شده است و البته در کنار آن ها، در حدّ توان شواهد و تأییداتی نیز از دیدگاه های دانشمندان اسلامی و نیز روان شناسانی که با موضوع ارتباط دارند، مانند عالمان روان شناسی جنس</w:t>
      </w:r>
      <w:r>
        <w:rPr>
          <w:rStyle w:val="contenttext"/>
          <w:rFonts w:cs="B Zar" w:hint="cs"/>
          <w:color w:val="000000"/>
          <w:sz w:val="36"/>
          <w:szCs w:val="36"/>
          <w:rtl/>
        </w:rPr>
        <w:t>ی و روان شناسی پوشش بهره جسته ایم. پیشاپیش از این که به تناسب بحث از غریزه جنسی، گاه ناگزیر شده ایم آشکارا برخی از مطالب و مفاهیم مربوط به مسائل جنسی را مطرح کنیم پوزش خواسته و از راهنمایی های منطقی خوانندگان این اثر استقبال می کنیم. همچنین درباره پوشش، اث</w:t>
      </w:r>
      <w:r>
        <w:rPr>
          <w:rStyle w:val="contenttext"/>
          <w:rFonts w:cs="B Zar" w:hint="cs"/>
          <w:color w:val="000000"/>
          <w:sz w:val="36"/>
          <w:szCs w:val="36"/>
          <w:rtl/>
        </w:rPr>
        <w:t>ر دیگری از نگارنده با عنوان «حجاب شناسی، چالش ها و کاوش های جدید» به چاپ رسیده است که می تواند پاسخگوی، برخی از پرسش های احتمالی خوانندگان ارجمند در زمینه پوشش اسلامی می باشد.</w:t>
      </w:r>
    </w:p>
    <w:p w:rsidR="00000000" w:rsidRDefault="00590339">
      <w:pPr>
        <w:pStyle w:val="contentparagraph"/>
        <w:bidi/>
        <w:jc w:val="both"/>
        <w:divId w:val="967857198"/>
        <w:rPr>
          <w:rFonts w:cs="B Zar" w:hint="cs"/>
          <w:color w:val="000000"/>
          <w:sz w:val="36"/>
          <w:szCs w:val="36"/>
          <w:rtl/>
        </w:rPr>
      </w:pPr>
      <w:r>
        <w:rPr>
          <w:rStyle w:val="contenttext"/>
          <w:rFonts w:ascii="Cambria" w:hAnsi="Cambria" w:cs="Cambria" w:hint="cs"/>
          <w:color w:val="000000"/>
          <w:sz w:val="36"/>
          <w:szCs w:val="36"/>
          <w:rtl/>
        </w:rPr>
        <w:t> </w:t>
      </w:r>
    </w:p>
    <w:p w:rsidR="00000000" w:rsidRDefault="00590339">
      <w:pPr>
        <w:pStyle w:val="contentparagraph"/>
        <w:bidi/>
        <w:jc w:val="both"/>
        <w:divId w:val="967857198"/>
        <w:rPr>
          <w:rFonts w:cs="B Zar" w:hint="cs"/>
          <w:color w:val="000000"/>
          <w:sz w:val="36"/>
          <w:szCs w:val="36"/>
          <w:rtl/>
        </w:rPr>
      </w:pPr>
      <w:r>
        <w:rPr>
          <w:rStyle w:val="contenttext"/>
          <w:rFonts w:cs="B Zar" w:hint="cs"/>
          <w:color w:val="000000"/>
          <w:sz w:val="36"/>
          <w:szCs w:val="36"/>
          <w:rtl/>
        </w:rPr>
        <w:t>ص: 10</w:t>
      </w:r>
    </w:p>
    <w:p w:rsidR="00000000" w:rsidRDefault="00590339">
      <w:pPr>
        <w:pStyle w:val="Heading2"/>
        <w:shd w:val="clear" w:color="auto" w:fill="FFFFFF"/>
        <w:bidi/>
        <w:jc w:val="both"/>
        <w:divId w:val="1205560697"/>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:کلیّات</w:t>
      </w:r>
    </w:p>
    <w:p w:rsidR="00000000" w:rsidRDefault="00590339">
      <w:pPr>
        <w:pStyle w:val="Heading3"/>
        <w:shd w:val="clear" w:color="auto" w:fill="FFFFFF"/>
        <w:bidi/>
        <w:jc w:val="both"/>
        <w:divId w:val="5112060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90339">
      <w:pPr>
        <w:pStyle w:val="contentparagraph"/>
        <w:bidi/>
        <w:jc w:val="both"/>
        <w:divId w:val="51120604"/>
        <w:rPr>
          <w:rFonts w:cs="B Zar" w:hint="cs"/>
          <w:color w:val="000000"/>
          <w:sz w:val="36"/>
          <w:szCs w:val="36"/>
          <w:rtl/>
        </w:rPr>
      </w:pPr>
      <w:r>
        <w:rPr>
          <w:rStyle w:val="contenttext"/>
          <w:rFonts w:ascii="Cambria" w:hAnsi="Cambria" w:cs="Cambria" w:hint="cs"/>
          <w:color w:val="000000"/>
          <w:sz w:val="36"/>
          <w:szCs w:val="36"/>
          <w:rtl/>
        </w:rPr>
        <w:t> </w:t>
      </w:r>
    </w:p>
    <w:p w:rsidR="00000000" w:rsidRDefault="00590339">
      <w:pPr>
        <w:pStyle w:val="contentparagraph"/>
        <w:bidi/>
        <w:jc w:val="both"/>
        <w:divId w:val="51120604"/>
        <w:rPr>
          <w:rFonts w:cs="B Zar" w:hint="cs"/>
          <w:color w:val="000000"/>
          <w:sz w:val="36"/>
          <w:szCs w:val="36"/>
          <w:rtl/>
        </w:rPr>
      </w:pPr>
      <w:r>
        <w:rPr>
          <w:rStyle w:val="contenttext"/>
          <w:rFonts w:cs="B Zar" w:hint="cs"/>
          <w:color w:val="000000"/>
          <w:sz w:val="36"/>
          <w:szCs w:val="36"/>
          <w:rtl/>
        </w:rPr>
        <w:t>ص: 11</w:t>
      </w:r>
    </w:p>
    <w:p w:rsidR="00000000" w:rsidRDefault="00590339">
      <w:pPr>
        <w:pStyle w:val="Heading3"/>
        <w:shd w:val="clear" w:color="auto" w:fill="FFFFFF"/>
        <w:bidi/>
        <w:jc w:val="both"/>
        <w:divId w:val="726226764"/>
        <w:rPr>
          <w:rFonts w:eastAsia="Times New Roman" w:cs="B Titr" w:hint="cs"/>
          <w:b w:val="0"/>
          <w:bCs w:val="0"/>
          <w:color w:val="FF0080"/>
          <w:sz w:val="30"/>
          <w:szCs w:val="30"/>
          <w:rtl/>
        </w:rPr>
      </w:pPr>
      <w:r>
        <w:rPr>
          <w:rFonts w:eastAsia="Times New Roman" w:cs="B Titr" w:hint="cs"/>
          <w:b w:val="0"/>
          <w:bCs w:val="0"/>
          <w:color w:val="FF0080"/>
          <w:sz w:val="30"/>
          <w:szCs w:val="30"/>
          <w:rtl/>
        </w:rPr>
        <w:t>1- مفهوم غریزه جنسی و رویکردهای مهم به آن</w:t>
      </w:r>
    </w:p>
    <w:p w:rsidR="00000000" w:rsidRDefault="00590339">
      <w:pPr>
        <w:pStyle w:val="contentparagraph"/>
        <w:bidi/>
        <w:jc w:val="both"/>
        <w:divId w:val="726226764"/>
        <w:rPr>
          <w:rFonts w:cs="B Zar" w:hint="cs"/>
          <w:color w:val="000000"/>
          <w:sz w:val="36"/>
          <w:szCs w:val="36"/>
          <w:rtl/>
        </w:rPr>
      </w:pPr>
      <w:r>
        <w:rPr>
          <w:rStyle w:val="contenttext"/>
          <w:rFonts w:cs="B Zar" w:hint="cs"/>
          <w:color w:val="000000"/>
          <w:sz w:val="36"/>
          <w:szCs w:val="36"/>
          <w:rtl/>
        </w:rPr>
        <w:t>غریزه جنسی، یکی از نیرومندترین غرایز آدمی است که در دوران کودکی نهان است، ولی اندک اندک در دوران نوجوانی و بلوغ آشکار می گردد. شکوفایی این غریزه، کم کم با هزاران تصور و احساس دیگر همراه می شود و پس از مدتی، تقریبا بر وجود آدمی سیطره می یابد. البته این نیرو</w:t>
      </w:r>
      <w:r>
        <w:rPr>
          <w:rStyle w:val="contenttext"/>
          <w:rFonts w:cs="B Zar" w:hint="cs"/>
          <w:color w:val="000000"/>
          <w:sz w:val="36"/>
          <w:szCs w:val="36"/>
          <w:rtl/>
        </w:rPr>
        <w:t>مندی به معنای غیر قابل کنترل بودن آن نیست، بلکه این غریزه را با تقویت اراده و ایمان می توان کنترل کرد.</w:t>
      </w:r>
      <w:hyperlink w:anchor="content_note_12_1" w:tooltip=" [1] . محمد رضا شرفی، دنیای نوجوان، ص 178. " w:history="1">
        <w:r>
          <w:rPr>
            <w:rStyle w:val="Hyperlink"/>
            <w:rFonts w:cs="B Zar" w:hint="cs"/>
            <w:sz w:val="36"/>
            <w:szCs w:val="36"/>
            <w:rtl/>
          </w:rPr>
          <w:t>(1)</w:t>
        </w:r>
      </w:hyperlink>
      <w:r>
        <w:rPr>
          <w:rStyle w:val="contenttext"/>
          <w:rFonts w:cs="B Zar" w:hint="cs"/>
          <w:color w:val="000000"/>
          <w:sz w:val="36"/>
          <w:szCs w:val="36"/>
          <w:rtl/>
        </w:rPr>
        <w:t xml:space="preserve"> غریزه جنسی بزرگ ترین نیرویی است که بر جسم و جان جوانان حکومت </w:t>
      </w:r>
      <w:r>
        <w:rPr>
          <w:rStyle w:val="contenttext"/>
          <w:rFonts w:cs="B Zar" w:hint="cs"/>
          <w:color w:val="000000"/>
          <w:sz w:val="36"/>
          <w:szCs w:val="36"/>
          <w:rtl/>
        </w:rPr>
        <w:t xml:space="preserve">می کند و نیرومندترین انگیزه ای است که اندیشه و افکار آنان را برمی انگیزاند. جوانان بیش از هر چیزی به ارضای شهوات و لذت جویی فکر می کنند. آتش غریزه جنسی به ویژه در نزد پسران، شعله ورتر می شود و تحریک شهوانی هم چون تصادم امواج با ساحل شروع به مبارزه می کند. </w:t>
      </w:r>
      <w:r>
        <w:rPr>
          <w:rStyle w:val="contenttext"/>
          <w:rFonts w:cs="B Zar" w:hint="cs"/>
          <w:color w:val="000000"/>
          <w:sz w:val="36"/>
          <w:szCs w:val="36"/>
          <w:rtl/>
        </w:rPr>
        <w:t>عمل این غریزه آن قدر نیرومند است که در واقع مرکز تحریک مستقیم برای تمام آرزوهای اعضای مختلف بدن می گردد.</w:t>
      </w:r>
      <w:hyperlink w:anchor="content_note_12_2" w:tooltip=" [2] . محمد تقی فلسفی، جوان از نظر عقل و احساسات، صص 2307 _ 2319.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اما بدون تردید غریزه جنسی در انسان واقعیتی است که بدون فایده و حکمت آفریده نشده است. از جمله فایده های غریزه جنسی، آرامش روحی، فراهم کردن زندگی اجتماعی زناشویی و برخورداری انسان از لذت های جنسی مشروع است. غده های جنسی که تأمین کننده نیازهای غریزه جنسی هستن</w:t>
      </w:r>
      <w:r>
        <w:rPr>
          <w:rStyle w:val="contenttext"/>
          <w:rFonts w:cs="B Zar" w:hint="cs"/>
          <w:color w:val="000000"/>
          <w:sz w:val="36"/>
          <w:szCs w:val="36"/>
          <w:rtl/>
        </w:rPr>
        <w:t>د، نه تنها برای حفظ نسل و نژاد وظیفه بزرگی دارند که در تشدید فعالیت های فیزیولوژیکی، روانی و معنوی انسان نیز مؤثرند. از میان مردانی که غده های جنسی آنها برداشته شده است، هیچ گاه انسان ها و دانشمندان بزرگ پیدا نمی شود. برداشتن غده های جنسی، باعث تغییراتی در</w:t>
      </w:r>
    </w:p>
    <w:p w:rsidR="00000000" w:rsidRDefault="00590339">
      <w:pPr>
        <w:pStyle w:val="contentparagraph"/>
        <w:bidi/>
        <w:jc w:val="both"/>
        <w:divId w:val="726226764"/>
        <w:rPr>
          <w:rFonts w:cs="B Zar" w:hint="cs"/>
          <w:color w:val="000000"/>
          <w:sz w:val="36"/>
          <w:szCs w:val="36"/>
          <w:rtl/>
        </w:rPr>
      </w:pPr>
      <w:r>
        <w:rPr>
          <w:rStyle w:val="contenttext"/>
          <w:rFonts w:cs="B Zar" w:hint="cs"/>
          <w:color w:val="000000"/>
          <w:sz w:val="36"/>
          <w:szCs w:val="36"/>
          <w:rtl/>
        </w:rPr>
        <w:t>ص: 12</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590339">
      <w:pPr>
        <w:bidi/>
        <w:jc w:val="both"/>
        <w:divId w:val="15154168"/>
        <w:rPr>
          <w:rFonts w:eastAsia="Times New Roman" w:cs="B Zar" w:hint="cs"/>
          <w:color w:val="000000"/>
          <w:sz w:val="36"/>
          <w:szCs w:val="36"/>
          <w:rtl/>
        </w:rPr>
      </w:pPr>
      <w:r>
        <w:rPr>
          <w:rFonts w:eastAsia="Times New Roman" w:cs="B Zar" w:hint="cs"/>
          <w:color w:val="000000"/>
          <w:sz w:val="36"/>
          <w:szCs w:val="36"/>
          <w:rtl/>
        </w:rPr>
        <w:t xml:space="preserve">1- [1] . محمد رضا شرفی، دنیای نوجوان، ص 178. </w:t>
      </w:r>
    </w:p>
    <w:p w:rsidR="00000000" w:rsidRDefault="00590339">
      <w:pPr>
        <w:bidi/>
        <w:jc w:val="both"/>
        <w:divId w:val="1115831418"/>
        <w:rPr>
          <w:rFonts w:eastAsia="Times New Roman" w:cs="B Zar" w:hint="cs"/>
          <w:color w:val="000000"/>
          <w:sz w:val="36"/>
          <w:szCs w:val="36"/>
          <w:rtl/>
        </w:rPr>
      </w:pPr>
      <w:r>
        <w:rPr>
          <w:rFonts w:eastAsia="Times New Roman" w:cs="B Zar" w:hint="cs"/>
          <w:color w:val="000000"/>
          <w:sz w:val="36"/>
          <w:szCs w:val="36"/>
          <w:rtl/>
        </w:rPr>
        <w:t xml:space="preserve">2- [2] . محمد تقی فلسفی، جوان از نظر عقل و احساسات، صص 2307 _ 2319. </w:t>
      </w:r>
    </w:p>
    <w:p w:rsidR="00000000" w:rsidRDefault="00590339">
      <w:pPr>
        <w:pStyle w:val="contentparagraph"/>
        <w:bidi/>
        <w:jc w:val="both"/>
        <w:divId w:val="511115499"/>
        <w:rPr>
          <w:rFonts w:cs="B Zar" w:hint="cs"/>
          <w:color w:val="000000"/>
          <w:sz w:val="36"/>
          <w:szCs w:val="36"/>
          <w:rtl/>
        </w:rPr>
      </w:pPr>
      <w:r>
        <w:rPr>
          <w:rStyle w:val="contenttext"/>
          <w:rFonts w:cs="B Zar" w:hint="cs"/>
          <w:color w:val="000000"/>
          <w:sz w:val="36"/>
          <w:szCs w:val="36"/>
          <w:rtl/>
        </w:rPr>
        <w:t>حالت های روانی می گردد و شخصیت چنین افرادی رفته رفته فرسوده می شود.</w:t>
      </w:r>
      <w:hyperlink w:anchor="content_note_13_1" w:tooltip=" [1] . جوان از نظر عقل و احساسات، ج 1، ص 112. " w:history="1">
        <w:r>
          <w:rPr>
            <w:rStyle w:val="Hyperlink"/>
            <w:rFonts w:cs="B Zar" w:hint="cs"/>
            <w:sz w:val="36"/>
            <w:szCs w:val="36"/>
            <w:rtl/>
          </w:rPr>
          <w:t>(1)</w:t>
        </w:r>
      </w:hyperlink>
      <w:r>
        <w:rPr>
          <w:rStyle w:val="contenttext"/>
          <w:rFonts w:cs="B Zar" w:hint="cs"/>
          <w:color w:val="000000"/>
          <w:sz w:val="36"/>
          <w:szCs w:val="36"/>
          <w:rtl/>
        </w:rPr>
        <w:t xml:space="preserve"> زنان نیز پس از بیرون آوردن غدد جنسی</w:t>
      </w:r>
      <w:hyperlink w:anchor="content_note_13_2" w:tooltip=" [2] . تخمدان ها. " w:history="1">
        <w:r>
          <w:rPr>
            <w:rStyle w:val="Hyperlink"/>
            <w:rFonts w:cs="B Zar" w:hint="cs"/>
            <w:sz w:val="36"/>
            <w:szCs w:val="36"/>
            <w:rtl/>
          </w:rPr>
          <w:t>(2)</w:t>
        </w:r>
      </w:hyperlink>
      <w:r>
        <w:rPr>
          <w:rStyle w:val="contenttext"/>
          <w:rFonts w:cs="B Zar" w:hint="cs"/>
          <w:color w:val="000000"/>
          <w:sz w:val="36"/>
          <w:szCs w:val="36"/>
          <w:rtl/>
        </w:rPr>
        <w:t xml:space="preserve"> افسرده می شوند و قسمتی از فعالیت های فکری و حس اخلاقی خود را از دست می دهند.</w:t>
      </w:r>
    </w:p>
    <w:p w:rsidR="00000000" w:rsidRDefault="00590339">
      <w:pPr>
        <w:pStyle w:val="contentparagraph"/>
        <w:bidi/>
        <w:jc w:val="both"/>
        <w:divId w:val="511115499"/>
        <w:rPr>
          <w:rFonts w:cs="B Zar" w:hint="cs"/>
          <w:color w:val="000000"/>
          <w:sz w:val="36"/>
          <w:szCs w:val="36"/>
          <w:rtl/>
        </w:rPr>
      </w:pPr>
      <w:r>
        <w:rPr>
          <w:rStyle w:val="contenttext"/>
          <w:rFonts w:cs="B Zar" w:hint="cs"/>
          <w:color w:val="000000"/>
          <w:sz w:val="36"/>
          <w:szCs w:val="36"/>
          <w:rtl/>
        </w:rPr>
        <w:t>در طول تار</w:t>
      </w:r>
      <w:r>
        <w:rPr>
          <w:rStyle w:val="contenttext"/>
          <w:rFonts w:cs="B Zar" w:hint="cs"/>
          <w:color w:val="000000"/>
          <w:sz w:val="36"/>
          <w:szCs w:val="36"/>
          <w:rtl/>
        </w:rPr>
        <w:t xml:space="preserve">یخ حیات انسان، در مواجهه با غریزه جنسی، رویکردهای افراطی و تفریطی، ظاهر گشته است. نمونه برجسته رویکرد تفریطی را می توان در برخی محافل مذهبی مسیحی دید. به گونه ای که آمیزش جنسی در بین روحانیان و مقدسان مسیحی عملی پلید به شمار می آید. در مسیحیت، شرط وصول به </w:t>
      </w:r>
      <w:r>
        <w:rPr>
          <w:rStyle w:val="contenttext"/>
          <w:rFonts w:cs="B Zar" w:hint="cs"/>
          <w:color w:val="000000"/>
          <w:sz w:val="36"/>
          <w:szCs w:val="36"/>
          <w:rtl/>
        </w:rPr>
        <w:t>مقامات روحانی و کلیسایی، آلوده نشدن به زن در تمام مدت عمر می دانند و پاپ از میان چنین افرادی انتخاب می گردد.</w:t>
      </w:r>
      <w:hyperlink w:anchor="content_note_13_3" w:tooltip=" [3] . مرتضی مطهری، اخلاق جنسی در اسلام و جهان غرب، صص 13 _ 14. " w:history="1">
        <w:r>
          <w:rPr>
            <w:rStyle w:val="Hyperlink"/>
            <w:rFonts w:cs="B Zar" w:hint="cs"/>
            <w:sz w:val="36"/>
            <w:szCs w:val="36"/>
            <w:rtl/>
          </w:rPr>
          <w:t>(3)</w:t>
        </w:r>
      </w:hyperlink>
      <w:r>
        <w:rPr>
          <w:rStyle w:val="contenttext"/>
          <w:rFonts w:cs="B Zar" w:hint="cs"/>
          <w:color w:val="000000"/>
          <w:sz w:val="36"/>
          <w:szCs w:val="36"/>
          <w:rtl/>
        </w:rPr>
        <w:t xml:space="preserve"> در مقابل چنین رویکرد تفریطی، رویکر</w:t>
      </w:r>
      <w:r>
        <w:rPr>
          <w:rStyle w:val="contenttext"/>
          <w:rFonts w:cs="B Zar" w:hint="cs"/>
          <w:color w:val="000000"/>
          <w:sz w:val="36"/>
          <w:szCs w:val="36"/>
          <w:rtl/>
        </w:rPr>
        <w:t xml:space="preserve">د افراطی گروهی از دانشمندان و فیلسوفان غربی در برخورد با غریزه جنسی است. آن ها منشأ بسیاری از بدبختی های انسان را، محدودیت ارضای غریزه جنسی و سعادت او را، ارضای هر چه بیش تر این غریزه می دانند. دیدگاه های فروید و راسل درباره غریزه جنسی، دو نمونه برجسته از </w:t>
      </w:r>
      <w:r>
        <w:rPr>
          <w:rStyle w:val="contenttext"/>
          <w:rFonts w:cs="B Zar" w:hint="cs"/>
          <w:color w:val="000000"/>
          <w:sz w:val="36"/>
          <w:szCs w:val="36"/>
          <w:rtl/>
        </w:rPr>
        <w:t>رویکرد افراطی در مواجهه با این غریزه است.</w:t>
      </w:r>
      <w:hyperlink w:anchor="content_note_13_4" w:tooltip=" [4] . برای آگاهی بیش تر با دیدگاه افراطی و تفریطی مذکور و نقد و بررسی آن دو، به کتاب اخلاق جنسی در اسلام و جهان غرب استاد مرتضی مطهری مراجعه شود.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در بینش اسلامی، برخورد افراطی و تفریطی با واقعیت های جهان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هستی،</w:t>
      </w:r>
      <w:r>
        <w:rPr>
          <w:rStyle w:val="contenttext"/>
          <w:rFonts w:cs="B Zar" w:hint="cs"/>
          <w:color w:val="000000"/>
          <w:sz w:val="36"/>
          <w:szCs w:val="36"/>
          <w:rtl/>
        </w:rPr>
        <w:t xml:space="preserve"> </w:t>
      </w:r>
      <w:r>
        <w:rPr>
          <w:rStyle w:val="contenttext"/>
          <w:rFonts w:cs="B Zar" w:hint="cs"/>
          <w:color w:val="000000"/>
          <w:sz w:val="36"/>
          <w:szCs w:val="36"/>
          <w:rtl/>
        </w:rPr>
        <w:t>امری</w:t>
      </w:r>
      <w:r>
        <w:rPr>
          <w:rStyle w:val="contenttext"/>
          <w:rFonts w:cs="B Zar" w:hint="cs"/>
          <w:color w:val="000000"/>
          <w:sz w:val="36"/>
          <w:szCs w:val="36"/>
          <w:rtl/>
        </w:rPr>
        <w:t xml:space="preserve"> </w:t>
      </w:r>
      <w:r>
        <w:rPr>
          <w:rStyle w:val="contenttext"/>
          <w:rFonts w:cs="B Zar" w:hint="cs"/>
          <w:color w:val="000000"/>
          <w:sz w:val="36"/>
          <w:szCs w:val="36"/>
          <w:rtl/>
        </w:rPr>
        <w:t>مردود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امیر</w:t>
      </w:r>
      <w:r>
        <w:rPr>
          <w:rStyle w:val="contenttext"/>
          <w:rFonts w:cs="B Zar" w:hint="cs"/>
          <w:color w:val="000000"/>
          <w:sz w:val="36"/>
          <w:szCs w:val="36"/>
          <w:rtl/>
        </w:rPr>
        <w:t xml:space="preserve"> </w:t>
      </w:r>
      <w:r>
        <w:rPr>
          <w:rStyle w:val="contenttext"/>
          <w:rFonts w:cs="B Zar" w:hint="cs"/>
          <w:color w:val="000000"/>
          <w:sz w:val="36"/>
          <w:szCs w:val="36"/>
          <w:rtl/>
        </w:rPr>
        <w:t>مؤمنان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590339">
      <w:pPr>
        <w:pStyle w:val="contentparagraph"/>
        <w:bidi/>
        <w:jc w:val="both"/>
        <w:divId w:val="511115499"/>
        <w:rPr>
          <w:rFonts w:cs="B Zar" w:hint="cs"/>
          <w:color w:val="000000"/>
          <w:sz w:val="36"/>
          <w:szCs w:val="36"/>
          <w:rtl/>
        </w:rPr>
      </w:pPr>
      <w:r>
        <w:rPr>
          <w:rStyle w:val="contenttext"/>
          <w:rFonts w:cs="B Zar" w:hint="cs"/>
          <w:color w:val="000000"/>
          <w:sz w:val="36"/>
          <w:szCs w:val="36"/>
          <w:rtl/>
        </w:rPr>
        <w:t>«لاتری الجاهل الاّ مفرطا او مفرّطا؛</w:t>
      </w:r>
      <w:hyperlink w:anchor="content_note_13_5" w:tooltip=" [5] . نهج البلاغه، محقق: صبحی صالح، ص 479، حکمت 70. " w:history="1">
        <w:r>
          <w:rPr>
            <w:rStyle w:val="Hyperlink"/>
            <w:rFonts w:cs="B Zar" w:hint="cs"/>
            <w:sz w:val="36"/>
            <w:szCs w:val="36"/>
            <w:rtl/>
          </w:rPr>
          <w:t>(5)</w:t>
        </w:r>
      </w:hyperlink>
      <w:r>
        <w:rPr>
          <w:rStyle w:val="contenttext"/>
          <w:rFonts w:cs="B Zar" w:hint="cs"/>
          <w:color w:val="000000"/>
          <w:sz w:val="36"/>
          <w:szCs w:val="36"/>
          <w:rtl/>
        </w:rPr>
        <w:t xml:space="preserve"> جاهل را نمی بینی مگر این که یا دچار افراط و یا دچار تفریط است».</w:t>
      </w:r>
    </w:p>
    <w:p w:rsidR="00000000" w:rsidRDefault="00590339">
      <w:pPr>
        <w:pStyle w:val="contentparagraph"/>
        <w:bidi/>
        <w:jc w:val="both"/>
        <w:divId w:val="511115499"/>
        <w:rPr>
          <w:rFonts w:cs="B Zar" w:hint="cs"/>
          <w:color w:val="000000"/>
          <w:sz w:val="36"/>
          <w:szCs w:val="36"/>
          <w:rtl/>
        </w:rPr>
      </w:pPr>
      <w:r>
        <w:rPr>
          <w:rStyle w:val="contenttext"/>
          <w:rFonts w:cs="B Zar" w:hint="cs"/>
          <w:color w:val="000000"/>
          <w:sz w:val="36"/>
          <w:szCs w:val="36"/>
          <w:rtl/>
        </w:rPr>
        <w:t>برخوردهای افراطی و تفریطی در رویارویی با واقعیتی به نام غریزه جنسی نیز حاکی</w:t>
      </w:r>
    </w:p>
    <w:p w:rsidR="00000000" w:rsidRDefault="00590339">
      <w:pPr>
        <w:pStyle w:val="contentparagraph"/>
        <w:bidi/>
        <w:jc w:val="both"/>
        <w:divId w:val="511115499"/>
        <w:rPr>
          <w:rFonts w:cs="B Zar" w:hint="cs"/>
          <w:color w:val="000000"/>
          <w:sz w:val="36"/>
          <w:szCs w:val="36"/>
          <w:rtl/>
        </w:rPr>
      </w:pPr>
      <w:r>
        <w:rPr>
          <w:rStyle w:val="contenttext"/>
          <w:rFonts w:cs="B Zar" w:hint="cs"/>
          <w:color w:val="000000"/>
          <w:sz w:val="36"/>
          <w:szCs w:val="36"/>
          <w:rtl/>
        </w:rPr>
        <w:t>ص: 13</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590339">
      <w:pPr>
        <w:bidi/>
        <w:jc w:val="both"/>
        <w:divId w:val="933823594"/>
        <w:rPr>
          <w:rFonts w:eastAsia="Times New Roman" w:cs="B Zar" w:hint="cs"/>
          <w:color w:val="000000"/>
          <w:sz w:val="36"/>
          <w:szCs w:val="36"/>
          <w:rtl/>
        </w:rPr>
      </w:pPr>
      <w:r>
        <w:rPr>
          <w:rFonts w:eastAsia="Times New Roman" w:cs="B Zar" w:hint="cs"/>
          <w:color w:val="000000"/>
          <w:sz w:val="36"/>
          <w:szCs w:val="36"/>
          <w:rtl/>
        </w:rPr>
        <w:t xml:space="preserve">1- [1] . جوان از نظر عقل و احساسات، ج 1، ص 112. </w:t>
      </w:r>
    </w:p>
    <w:p w:rsidR="00000000" w:rsidRDefault="00590339">
      <w:pPr>
        <w:bidi/>
        <w:jc w:val="both"/>
        <w:divId w:val="1546987306"/>
        <w:rPr>
          <w:rFonts w:eastAsia="Times New Roman" w:cs="B Zar" w:hint="cs"/>
          <w:color w:val="000000"/>
          <w:sz w:val="36"/>
          <w:szCs w:val="36"/>
          <w:rtl/>
        </w:rPr>
      </w:pPr>
      <w:r>
        <w:rPr>
          <w:rFonts w:eastAsia="Times New Roman" w:cs="B Zar" w:hint="cs"/>
          <w:color w:val="000000"/>
          <w:sz w:val="36"/>
          <w:szCs w:val="36"/>
          <w:rtl/>
        </w:rPr>
        <w:t>2- [2] . تخمد</w:t>
      </w:r>
      <w:r>
        <w:rPr>
          <w:rFonts w:eastAsia="Times New Roman" w:cs="B Zar" w:hint="cs"/>
          <w:color w:val="000000"/>
          <w:sz w:val="36"/>
          <w:szCs w:val="36"/>
          <w:rtl/>
        </w:rPr>
        <w:t xml:space="preserve">ان ها. </w:t>
      </w:r>
    </w:p>
    <w:p w:rsidR="00000000" w:rsidRDefault="00590339">
      <w:pPr>
        <w:bidi/>
        <w:jc w:val="both"/>
        <w:divId w:val="78060336"/>
        <w:rPr>
          <w:rFonts w:eastAsia="Times New Roman" w:cs="B Zar" w:hint="cs"/>
          <w:color w:val="000000"/>
          <w:sz w:val="36"/>
          <w:szCs w:val="36"/>
          <w:rtl/>
        </w:rPr>
      </w:pPr>
      <w:r>
        <w:rPr>
          <w:rFonts w:eastAsia="Times New Roman" w:cs="B Zar" w:hint="cs"/>
          <w:color w:val="000000"/>
          <w:sz w:val="36"/>
          <w:szCs w:val="36"/>
          <w:rtl/>
        </w:rPr>
        <w:t xml:space="preserve">3- [3] . مرتضی مطهری، اخلاق جنسی در اسلام و جهان غرب، صص 13 _ 14. </w:t>
      </w:r>
    </w:p>
    <w:p w:rsidR="00000000" w:rsidRDefault="00590339">
      <w:pPr>
        <w:bidi/>
        <w:jc w:val="both"/>
        <w:divId w:val="2104524652"/>
        <w:rPr>
          <w:rFonts w:eastAsia="Times New Roman" w:cs="B Zar" w:hint="cs"/>
          <w:color w:val="000000"/>
          <w:sz w:val="36"/>
          <w:szCs w:val="36"/>
          <w:rtl/>
        </w:rPr>
      </w:pPr>
      <w:r>
        <w:rPr>
          <w:rFonts w:eastAsia="Times New Roman" w:cs="B Zar" w:hint="cs"/>
          <w:color w:val="000000"/>
          <w:sz w:val="36"/>
          <w:szCs w:val="36"/>
          <w:rtl/>
        </w:rPr>
        <w:t xml:space="preserve">4- [4] . برای آگاهی بیش تر با دیدگاه افراطی و تفریطی مذکور و نقد و بررسی آن دو، به کتاب اخلاق جنسی در اسلام و جهان غرب استاد مرتضی مطهری مراجعه شود. </w:t>
      </w:r>
    </w:p>
    <w:p w:rsidR="00000000" w:rsidRDefault="00590339">
      <w:pPr>
        <w:bidi/>
        <w:jc w:val="both"/>
        <w:divId w:val="194083228"/>
        <w:rPr>
          <w:rFonts w:eastAsia="Times New Roman" w:cs="B Zar" w:hint="cs"/>
          <w:color w:val="000000"/>
          <w:sz w:val="36"/>
          <w:szCs w:val="36"/>
          <w:rtl/>
        </w:rPr>
      </w:pPr>
      <w:r>
        <w:rPr>
          <w:rFonts w:eastAsia="Times New Roman" w:cs="B Zar" w:hint="cs"/>
          <w:color w:val="000000"/>
          <w:sz w:val="36"/>
          <w:szCs w:val="36"/>
          <w:rtl/>
        </w:rPr>
        <w:t>5- [5] . نهج البلاغه، محقق: صبح</w:t>
      </w:r>
      <w:r>
        <w:rPr>
          <w:rFonts w:eastAsia="Times New Roman" w:cs="B Zar" w:hint="cs"/>
          <w:color w:val="000000"/>
          <w:sz w:val="36"/>
          <w:szCs w:val="36"/>
          <w:rtl/>
        </w:rPr>
        <w:t xml:space="preserve">ی صالح، ص 479، حکمت 70. </w:t>
      </w:r>
    </w:p>
    <w:p w:rsidR="00000000" w:rsidRDefault="00590339">
      <w:pPr>
        <w:pStyle w:val="contentparagraph"/>
        <w:bidi/>
        <w:jc w:val="both"/>
        <w:divId w:val="1915623366"/>
        <w:rPr>
          <w:rFonts w:cs="B Zar" w:hint="cs"/>
          <w:color w:val="000000"/>
          <w:sz w:val="36"/>
          <w:szCs w:val="36"/>
          <w:rtl/>
        </w:rPr>
      </w:pPr>
      <w:r>
        <w:rPr>
          <w:rStyle w:val="contenttext"/>
          <w:rFonts w:cs="B Zar" w:hint="cs"/>
          <w:color w:val="000000"/>
          <w:sz w:val="36"/>
          <w:szCs w:val="36"/>
          <w:rtl/>
        </w:rPr>
        <w:t xml:space="preserve">از نشناختن غریزه جنسی است. برخلاف دو رویکرد افراط و تفریط گونه با غریزه جنسی در غرب، در فرهنگ اسلامی، رویکردی اعتدالی، همراه با پذیرش واقعیت و شناخت دقیق حقیقت غریزه جنسی دیده می شود؛ به گونه ای که هم شهوت گرایی و برخورد افراطی با </w:t>
      </w:r>
      <w:r>
        <w:rPr>
          <w:rStyle w:val="contenttext"/>
          <w:rFonts w:cs="B Zar" w:hint="cs"/>
          <w:color w:val="000000"/>
          <w:sz w:val="36"/>
          <w:szCs w:val="36"/>
          <w:rtl/>
        </w:rPr>
        <w:t>غریزه جنسی و هم برخورد تفریطی، یعنی عزلت گزینی، رهبانیت و عدم استفاده مطلق از لذت های جنسی مشروع، در اسلام مردود است.</w:t>
      </w:r>
    </w:p>
    <w:p w:rsidR="00000000" w:rsidRDefault="00590339">
      <w:pPr>
        <w:pStyle w:val="contentparagraph"/>
        <w:bidi/>
        <w:jc w:val="both"/>
        <w:divId w:val="1915623366"/>
        <w:rPr>
          <w:rFonts w:cs="B Zar" w:hint="cs"/>
          <w:color w:val="000000"/>
          <w:sz w:val="36"/>
          <w:szCs w:val="36"/>
          <w:rtl/>
        </w:rPr>
      </w:pPr>
      <w:r>
        <w:rPr>
          <w:rStyle w:val="contenttext"/>
          <w:rFonts w:cs="B Zar" w:hint="cs"/>
          <w:color w:val="000000"/>
          <w:sz w:val="36"/>
          <w:szCs w:val="36"/>
          <w:rtl/>
        </w:rPr>
        <w:t>به گفته یکی از دانشمندان اسلامی، بزرگ ترین پرتگاهی که در راه زندگی جوانان وجود دارد و اغلب سبب سقوط آنان می شود، تند روی در اعمال بعضی از غرایز، به ویژه غرایز جنسی است و هدف برنامه های دینی، تعدیل کردن این خواهش هاست، نه سرکوب آن ها. تعدیل غریزه جنسی نخستی</w:t>
      </w:r>
      <w:r>
        <w:rPr>
          <w:rStyle w:val="contenttext"/>
          <w:rFonts w:cs="B Zar" w:hint="cs"/>
          <w:color w:val="000000"/>
          <w:sz w:val="36"/>
          <w:szCs w:val="36"/>
          <w:rtl/>
        </w:rPr>
        <w:t>ن و اساسی ترین پایه تربیت نسل جوان است.</w:t>
      </w:r>
      <w:hyperlink w:anchor="content_note_14_1" w:tooltip=" [1] . جوان از نظر عقل و احساسات، ج 1، صص 310 _ 321. " w:history="1">
        <w:r>
          <w:rPr>
            <w:rStyle w:val="Hyperlink"/>
            <w:rFonts w:cs="B Zar" w:hint="cs"/>
            <w:sz w:val="36"/>
            <w:szCs w:val="36"/>
            <w:rtl/>
          </w:rPr>
          <w:t>(1)</w:t>
        </w:r>
      </w:hyperlink>
    </w:p>
    <w:p w:rsidR="00000000" w:rsidRDefault="00590339">
      <w:pPr>
        <w:pStyle w:val="contentparagraph"/>
        <w:bidi/>
        <w:jc w:val="both"/>
        <w:divId w:val="1915623366"/>
        <w:rPr>
          <w:rFonts w:cs="B Zar" w:hint="cs"/>
          <w:color w:val="000000"/>
          <w:sz w:val="36"/>
          <w:szCs w:val="36"/>
          <w:rtl/>
        </w:rPr>
      </w:pPr>
      <w:r>
        <w:rPr>
          <w:rStyle w:val="contenttext"/>
          <w:rFonts w:cs="B Zar" w:hint="cs"/>
          <w:color w:val="000000"/>
          <w:sz w:val="36"/>
          <w:szCs w:val="36"/>
          <w:rtl/>
        </w:rPr>
        <w:t>یکی از طبیعی ترین و اساسی ترین برنامه های دینی اسلام برای تعدیل غریزه جنسی، ازدواج و ارضای این غریزه از راه مشروع</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و معقول است.</w:t>
      </w:r>
      <w:hyperlink w:anchor="content_note_14_2" w:tooltip=" [2] . برای آگاهی بیش تر درباره تأثیر ازدواج در تعدیل غریزه جنسی و دیگر آثار فردی و اجتماعی ازدواج از دیدگاه قرآن و اسلام، به کتاب اخلاق در قرآن استاد مصباح یزدی، ج 2 بحث غریزه جنسی و ازدواج صص 239 _ 259 مراجعه شود. " w:history="1">
        <w:r>
          <w:rPr>
            <w:rStyle w:val="Hyperlink"/>
            <w:rFonts w:cs="B Zar" w:hint="cs"/>
            <w:sz w:val="36"/>
            <w:szCs w:val="36"/>
            <w:rtl/>
          </w:rPr>
          <w:t>(2)</w:t>
        </w:r>
      </w:hyperlink>
      <w:r>
        <w:rPr>
          <w:rStyle w:val="contenttext"/>
          <w:rFonts w:cs="B Zar" w:hint="cs"/>
          <w:color w:val="000000"/>
          <w:sz w:val="36"/>
          <w:szCs w:val="36"/>
          <w:rtl/>
        </w:rPr>
        <w:t xml:space="preserve"> ازاین رو، برای نمونه، برخی از آموزه های اسلامی قرآن و حدیث را درباره نفی رهبانیت، ترغیب به ازدواج و استفاده از لذت های مشروع ذکر می کنیم.</w:t>
      </w:r>
    </w:p>
    <w:p w:rsidR="00000000" w:rsidRDefault="00590339">
      <w:pPr>
        <w:pStyle w:val="contentparagraph"/>
        <w:bidi/>
        <w:jc w:val="both"/>
        <w:divId w:val="19156233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قَفَّیْنا</w:t>
      </w:r>
      <w:r>
        <w:rPr>
          <w:rStyle w:val="contenttext"/>
          <w:rFonts w:cs="B Zar" w:hint="cs"/>
          <w:color w:val="000000"/>
          <w:sz w:val="36"/>
          <w:szCs w:val="36"/>
          <w:rtl/>
        </w:rPr>
        <w:t xml:space="preserve"> </w:t>
      </w:r>
      <w:r>
        <w:rPr>
          <w:rStyle w:val="contenttext"/>
          <w:rFonts w:cs="B Zar" w:hint="cs"/>
          <w:color w:val="000000"/>
          <w:sz w:val="36"/>
          <w:szCs w:val="36"/>
          <w:rtl/>
        </w:rPr>
        <w:t>بِعیسَی</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مَرْیَمَ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آتَیْناهُ</w:t>
      </w:r>
      <w:r>
        <w:rPr>
          <w:rStyle w:val="contenttext"/>
          <w:rFonts w:cs="B Zar" w:hint="cs"/>
          <w:color w:val="000000"/>
          <w:sz w:val="36"/>
          <w:szCs w:val="36"/>
          <w:rtl/>
        </w:rPr>
        <w:t xml:space="preserve"> </w:t>
      </w:r>
      <w:r>
        <w:rPr>
          <w:rStyle w:val="contenttext"/>
          <w:rFonts w:cs="B Zar" w:hint="cs"/>
          <w:color w:val="000000"/>
          <w:sz w:val="36"/>
          <w:szCs w:val="36"/>
          <w:rtl/>
        </w:rPr>
        <w:t>اْلإِنْجیلَ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جَعَلْنا</w:t>
      </w:r>
      <w:r>
        <w:rPr>
          <w:rStyle w:val="contenttext"/>
          <w:rFonts w:cs="B Zar" w:hint="cs"/>
          <w:color w:val="000000"/>
          <w:sz w:val="36"/>
          <w:szCs w:val="36"/>
          <w:rtl/>
        </w:rPr>
        <w:t xml:space="preserve"> فی قُلُوبِ الَّذینَ اتَّبَعُوهُ رَأْفَهً وَ رَحْمَهً وَ رَهْبانِیَّهً ابْتَدَعُوها ما کَتَبْناها عَلَیْهِمْ إِلاَّ ابْتِغاءَ رِضْوانِ اللّهِ فَما رَعَوْها حَقَّ رِعایَتِها. (حدید: 27)</w:t>
      </w:r>
    </w:p>
    <w:p w:rsidR="00000000" w:rsidRDefault="00590339">
      <w:pPr>
        <w:pStyle w:val="contentparagraph"/>
        <w:bidi/>
        <w:jc w:val="both"/>
        <w:divId w:val="1915623366"/>
        <w:rPr>
          <w:rFonts w:cs="B Zar" w:hint="cs"/>
          <w:color w:val="000000"/>
          <w:sz w:val="36"/>
          <w:szCs w:val="36"/>
          <w:rtl/>
        </w:rPr>
      </w:pPr>
      <w:r>
        <w:rPr>
          <w:rStyle w:val="contenttext"/>
          <w:rFonts w:cs="B Zar" w:hint="cs"/>
          <w:color w:val="000000"/>
          <w:sz w:val="36"/>
          <w:szCs w:val="36"/>
          <w:rtl/>
        </w:rPr>
        <w:t>و سپس عیسی بن مریم را فرستادیم و به او کتاب آسمانی انجیل را بخشیدیم و د</w:t>
      </w:r>
      <w:r>
        <w:rPr>
          <w:rStyle w:val="contenttext"/>
          <w:rFonts w:cs="B Zar" w:hint="cs"/>
          <w:color w:val="000000"/>
          <w:sz w:val="36"/>
          <w:szCs w:val="36"/>
          <w:rtl/>
        </w:rPr>
        <w:t>ر دل پیروان حقیقی او رأفت و مهربانی نهادیم، ولی رهبانیت و ترک دنیا را از پیش خود بدعت انگیختند. ما بر آن ها جز آن که خشنودی خدا را بجویند در کتاب انجیل ننوشتیم و باز آن ها چنان که باید و</w:t>
      </w:r>
    </w:p>
    <w:p w:rsidR="00000000" w:rsidRDefault="00590339">
      <w:pPr>
        <w:pStyle w:val="contentparagraph"/>
        <w:bidi/>
        <w:jc w:val="both"/>
        <w:divId w:val="1915623366"/>
        <w:rPr>
          <w:rFonts w:cs="B Zar" w:hint="cs"/>
          <w:color w:val="000000"/>
          <w:sz w:val="36"/>
          <w:szCs w:val="36"/>
          <w:rtl/>
        </w:rPr>
      </w:pPr>
      <w:r>
        <w:rPr>
          <w:rStyle w:val="contenttext"/>
          <w:rFonts w:cs="B Zar" w:hint="cs"/>
          <w:color w:val="000000"/>
          <w:sz w:val="36"/>
          <w:szCs w:val="36"/>
          <w:rtl/>
        </w:rPr>
        <w:t>ص: 14</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590339">
      <w:pPr>
        <w:bidi/>
        <w:jc w:val="both"/>
        <w:divId w:val="487786959"/>
        <w:rPr>
          <w:rFonts w:eastAsia="Times New Roman" w:cs="B Zar" w:hint="cs"/>
          <w:color w:val="000000"/>
          <w:sz w:val="36"/>
          <w:szCs w:val="36"/>
          <w:rtl/>
        </w:rPr>
      </w:pPr>
      <w:r>
        <w:rPr>
          <w:rFonts w:eastAsia="Times New Roman" w:cs="B Zar" w:hint="cs"/>
          <w:color w:val="000000"/>
          <w:sz w:val="36"/>
          <w:szCs w:val="36"/>
          <w:rtl/>
        </w:rPr>
        <w:t>1- [1] . جوان از نظر عقل و</w:t>
      </w:r>
      <w:r>
        <w:rPr>
          <w:rFonts w:eastAsia="Times New Roman" w:cs="B Zar" w:hint="cs"/>
          <w:color w:val="000000"/>
          <w:sz w:val="36"/>
          <w:szCs w:val="36"/>
          <w:rtl/>
        </w:rPr>
        <w:t xml:space="preserve"> احساسات، ج 1، صص 310 _ 321. </w:t>
      </w:r>
    </w:p>
    <w:p w:rsidR="00000000" w:rsidRDefault="00590339">
      <w:pPr>
        <w:bidi/>
        <w:jc w:val="both"/>
        <w:divId w:val="1302618896"/>
        <w:rPr>
          <w:rFonts w:eastAsia="Times New Roman" w:cs="B Zar" w:hint="cs"/>
          <w:color w:val="000000"/>
          <w:sz w:val="36"/>
          <w:szCs w:val="36"/>
          <w:rtl/>
        </w:rPr>
      </w:pPr>
      <w:r>
        <w:rPr>
          <w:rFonts w:eastAsia="Times New Roman" w:cs="B Zar" w:hint="cs"/>
          <w:color w:val="000000"/>
          <w:sz w:val="36"/>
          <w:szCs w:val="36"/>
          <w:rtl/>
        </w:rPr>
        <w:t xml:space="preserve">2- [2] . برای آگاهی بیش تر درباره تأثیر ازدواج در تعدیل غریزه جنسی و دیگر آثار فردی و اجتماعی ازدواج از دیدگاه قرآن و اسلام، به کتاب اخلاق در قرآن استاد مصباح یزدی، ج 2 بحث غریزه جنسی و ازدواج صص 239 _ 259 مراجعه شود. </w:t>
      </w:r>
    </w:p>
    <w:p w:rsidR="00000000" w:rsidRDefault="00590339">
      <w:pPr>
        <w:pStyle w:val="contentparagraph"/>
        <w:bidi/>
        <w:jc w:val="both"/>
        <w:divId w:val="2078238335"/>
        <w:rPr>
          <w:rFonts w:cs="B Zar" w:hint="cs"/>
          <w:color w:val="000000"/>
          <w:sz w:val="36"/>
          <w:szCs w:val="36"/>
          <w:rtl/>
        </w:rPr>
      </w:pPr>
      <w:r>
        <w:rPr>
          <w:rStyle w:val="contenttext"/>
          <w:rFonts w:cs="B Zar" w:hint="cs"/>
          <w:color w:val="000000"/>
          <w:sz w:val="36"/>
          <w:szCs w:val="36"/>
          <w:rtl/>
        </w:rPr>
        <w:t>شاید هم</w:t>
      </w:r>
      <w:r>
        <w:rPr>
          <w:rStyle w:val="contenttext"/>
          <w:rFonts w:cs="B Zar" w:hint="cs"/>
          <w:color w:val="000000"/>
          <w:sz w:val="36"/>
          <w:szCs w:val="36"/>
          <w:rtl/>
        </w:rPr>
        <w:t>ه مراعات آن را نکردند.</w:t>
      </w:r>
    </w:p>
    <w:p w:rsidR="00000000" w:rsidRDefault="00590339">
      <w:pPr>
        <w:pStyle w:val="contentparagraph"/>
        <w:bidi/>
        <w:jc w:val="both"/>
        <w:divId w:val="2078238335"/>
        <w:rPr>
          <w:rFonts w:cs="B Zar" w:hint="cs"/>
          <w:color w:val="000000"/>
          <w:sz w:val="36"/>
          <w:szCs w:val="36"/>
          <w:rtl/>
        </w:rPr>
      </w:pPr>
      <w:r>
        <w:rPr>
          <w:rStyle w:val="contenttext"/>
          <w:rFonts w:cs="B Zar" w:hint="cs"/>
          <w:color w:val="000000"/>
          <w:sz w:val="36"/>
          <w:szCs w:val="36"/>
          <w:rtl/>
        </w:rPr>
        <w:t>2. از پیامبر اسلام صلی الله علیه و آله نقل است که: «لا رُهبانیهَ فی الْإسلام؛</w:t>
      </w:r>
      <w:hyperlink w:anchor="content_note_15_1" w:tooltip=" [1] . میرزا حسین نوری، مستدرک الوسائل، کتاب النکاح، ابواب مقدمات النکاح، باب 2، باب کراهه العزوبه و ترک التزویج، ص 155، روایت 2. " w:history="1">
        <w:r>
          <w:rPr>
            <w:rStyle w:val="Hyperlink"/>
            <w:rFonts w:cs="B Zar" w:hint="cs"/>
            <w:sz w:val="36"/>
            <w:szCs w:val="36"/>
            <w:rtl/>
          </w:rPr>
          <w:t>(1)</w:t>
        </w:r>
      </w:hyperlink>
      <w:r>
        <w:rPr>
          <w:rStyle w:val="contenttext"/>
          <w:rFonts w:cs="B Zar" w:hint="cs"/>
          <w:color w:val="000000"/>
          <w:sz w:val="36"/>
          <w:szCs w:val="36"/>
          <w:rtl/>
        </w:rPr>
        <w:t xml:space="preserve"> رهبانیت و کناره گیری از لذت های جنسی حلال در اسلام نیست».</w:t>
      </w:r>
    </w:p>
    <w:p w:rsidR="00000000" w:rsidRDefault="00590339">
      <w:pPr>
        <w:pStyle w:val="contentparagraph"/>
        <w:bidi/>
        <w:jc w:val="both"/>
        <w:divId w:val="2078238335"/>
        <w:rPr>
          <w:rFonts w:cs="B Zar" w:hint="cs"/>
          <w:color w:val="000000"/>
          <w:sz w:val="36"/>
          <w:szCs w:val="36"/>
          <w:rtl/>
        </w:rPr>
      </w:pPr>
      <w:r>
        <w:rPr>
          <w:rStyle w:val="contenttext"/>
          <w:rFonts w:cs="B Zar" w:hint="cs"/>
          <w:color w:val="000000"/>
          <w:sz w:val="36"/>
          <w:szCs w:val="36"/>
          <w:rtl/>
        </w:rPr>
        <w:t>3. وَ مِنْ آیاتِهِ أَنْ خَلَقَ لَکُمْ مِنْ أَنْفُسِکُمْ أَزْواجًا لِتَسْکُنُوا إِلَیْها وَ جَعَلَ بَیْنَکُمْ مَوَدَّهً وَ رَحْمَهً. (روم: 21)</w:t>
      </w:r>
    </w:p>
    <w:p w:rsidR="00000000" w:rsidRDefault="00590339">
      <w:pPr>
        <w:pStyle w:val="contentparagraph"/>
        <w:bidi/>
        <w:jc w:val="both"/>
        <w:divId w:val="2078238335"/>
        <w:rPr>
          <w:rFonts w:cs="B Zar" w:hint="cs"/>
          <w:color w:val="000000"/>
          <w:sz w:val="36"/>
          <w:szCs w:val="36"/>
          <w:rtl/>
        </w:rPr>
      </w:pPr>
      <w:r>
        <w:rPr>
          <w:rStyle w:val="contenttext"/>
          <w:rFonts w:cs="B Zar" w:hint="cs"/>
          <w:color w:val="000000"/>
          <w:sz w:val="36"/>
          <w:szCs w:val="36"/>
          <w:rtl/>
        </w:rPr>
        <w:t>و یکی از آیات لطف الهی آن است</w:t>
      </w:r>
      <w:r>
        <w:rPr>
          <w:rStyle w:val="contenttext"/>
          <w:rFonts w:cs="B Zar" w:hint="cs"/>
          <w:color w:val="000000"/>
          <w:sz w:val="36"/>
          <w:szCs w:val="36"/>
          <w:rtl/>
        </w:rPr>
        <w:t xml:space="preserve"> که برای شما از جنس خودتان جفتی بیافرید که در برابر او آرامش یافته و با هم انس گیرید و میان شما رأفت و مهربانی برقرار کرد.</w:t>
      </w:r>
    </w:p>
    <w:p w:rsidR="00000000" w:rsidRDefault="00590339">
      <w:pPr>
        <w:pStyle w:val="contentparagraph"/>
        <w:bidi/>
        <w:jc w:val="both"/>
        <w:divId w:val="2078238335"/>
        <w:rPr>
          <w:rFonts w:cs="B Zar" w:hint="cs"/>
          <w:color w:val="000000"/>
          <w:sz w:val="36"/>
          <w:szCs w:val="36"/>
          <w:rtl/>
        </w:rPr>
      </w:pPr>
      <w:r>
        <w:rPr>
          <w:rStyle w:val="contenttext"/>
          <w:rFonts w:cs="B Zar" w:hint="cs"/>
          <w:color w:val="000000"/>
          <w:sz w:val="36"/>
          <w:szCs w:val="36"/>
          <w:rtl/>
        </w:rPr>
        <w:t>4. وَ اللّهُ جَعَلَ لَکُمْ مِنْ أَنْفُسِکُمْ أَزْواجًا وَ جَعَلَ لَکُمْ مِنْ أَزْواجِکُمْ بَنینَ وَ حَفَدَهً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نحل</w:t>
      </w:r>
      <w:r>
        <w:rPr>
          <w:rStyle w:val="contenttext"/>
          <w:rFonts w:cs="B Zar" w:hint="cs"/>
          <w:color w:val="000000"/>
          <w:sz w:val="36"/>
          <w:szCs w:val="36"/>
          <w:rtl/>
        </w:rPr>
        <w:t>: 72)</w:t>
      </w:r>
    </w:p>
    <w:p w:rsidR="00000000" w:rsidRDefault="00590339">
      <w:pPr>
        <w:pStyle w:val="contentparagraph"/>
        <w:bidi/>
        <w:jc w:val="both"/>
        <w:divId w:val="2078238335"/>
        <w:rPr>
          <w:rFonts w:cs="B Zar" w:hint="cs"/>
          <w:color w:val="000000"/>
          <w:sz w:val="36"/>
          <w:szCs w:val="36"/>
          <w:rtl/>
        </w:rPr>
      </w:pPr>
      <w:r>
        <w:rPr>
          <w:rStyle w:val="contenttext"/>
          <w:rFonts w:cs="B Zar" w:hint="cs"/>
          <w:color w:val="000000"/>
          <w:sz w:val="36"/>
          <w:szCs w:val="36"/>
          <w:rtl/>
        </w:rPr>
        <w:t xml:space="preserve">و خدا از جنس </w:t>
      </w:r>
      <w:r>
        <w:rPr>
          <w:rStyle w:val="contenttext"/>
          <w:rFonts w:cs="B Zar" w:hint="cs"/>
          <w:color w:val="000000"/>
          <w:sz w:val="36"/>
          <w:szCs w:val="36"/>
          <w:rtl/>
        </w:rPr>
        <w:t>خودتان برای شما جفت آفرید و از آن جفت ها پسران و دختران و دامادان و نوادگان برای شما قرار داد.</w:t>
      </w:r>
    </w:p>
    <w:p w:rsidR="00000000" w:rsidRDefault="00590339">
      <w:pPr>
        <w:pStyle w:val="contentparagraph"/>
        <w:bidi/>
        <w:jc w:val="both"/>
        <w:divId w:val="2078238335"/>
        <w:rPr>
          <w:rFonts w:cs="B Zar" w:hint="cs"/>
          <w:color w:val="000000"/>
          <w:sz w:val="36"/>
          <w:szCs w:val="36"/>
          <w:rtl/>
        </w:rPr>
      </w:pPr>
      <w:r>
        <w:rPr>
          <w:rStyle w:val="contenttext"/>
          <w:rFonts w:cs="B Zar" w:hint="cs"/>
          <w:color w:val="000000"/>
          <w:sz w:val="36"/>
          <w:szCs w:val="36"/>
          <w:rtl/>
        </w:rPr>
        <w:t>5. فَانْکِحُوا ما طابَ لَکُمْ مِنَ النِّساءِ مَثْنی وَ ثُلاثَ وَ رُباعَ فَإِنْ خِفْتُمْ أَلاّ تَعْدِلُوا فَواحِدَهً. (نساء: 3)</w:t>
      </w:r>
    </w:p>
    <w:p w:rsidR="00000000" w:rsidRDefault="00590339">
      <w:pPr>
        <w:pStyle w:val="contentparagraph"/>
        <w:bidi/>
        <w:jc w:val="both"/>
        <w:divId w:val="20782383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فردی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نکاح</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آرید که برای شما نیکو و مناسب با عدالت است؛ دو یا سه یا چهار نه بیش تر و اگر بترسید که چون زنان متعدد گیرید، راه عدالت نپیموده و به آن ها ستم کنید، پس تنها یک زن اختیار کنید.</w:t>
      </w:r>
    </w:p>
    <w:p w:rsidR="00000000" w:rsidRDefault="00590339">
      <w:pPr>
        <w:pStyle w:val="contentparagraph"/>
        <w:bidi/>
        <w:jc w:val="both"/>
        <w:divId w:val="2078238335"/>
        <w:rPr>
          <w:rFonts w:cs="B Zar" w:hint="cs"/>
          <w:color w:val="000000"/>
          <w:sz w:val="36"/>
          <w:szCs w:val="36"/>
          <w:rtl/>
        </w:rPr>
      </w:pPr>
      <w:r>
        <w:rPr>
          <w:rStyle w:val="contenttext"/>
          <w:rFonts w:cs="B Zar" w:hint="cs"/>
          <w:color w:val="000000"/>
          <w:sz w:val="36"/>
          <w:szCs w:val="36"/>
          <w:rtl/>
        </w:rPr>
        <w:t>6. از پیامبر صلی الله علیه و آله نقل شده است که: «اَلنِّکاحُ مِنْ سُنَّتی فَمَنْ</w:t>
      </w:r>
      <w:r>
        <w:rPr>
          <w:rStyle w:val="contenttext"/>
          <w:rFonts w:cs="B Zar" w:hint="cs"/>
          <w:color w:val="000000"/>
          <w:sz w:val="36"/>
          <w:szCs w:val="36"/>
          <w:rtl/>
        </w:rPr>
        <w:t xml:space="preserve"> رَغِبَ عنه فَقَدْ رَغِبَ مِنْ سُنَّتی؛</w:t>
      </w:r>
      <w:hyperlink w:anchor="content_note_15_2" w:tooltip=" [2] . همان، باب 1، باب استحبابه، ص 153، روایت 1. " w:history="1">
        <w:r>
          <w:rPr>
            <w:rStyle w:val="Hyperlink"/>
            <w:rFonts w:cs="B Zar" w:hint="cs"/>
            <w:sz w:val="36"/>
            <w:szCs w:val="36"/>
            <w:rtl/>
          </w:rPr>
          <w:t>(2)</w:t>
        </w:r>
      </w:hyperlink>
      <w:r>
        <w:rPr>
          <w:rStyle w:val="contenttext"/>
          <w:rFonts w:cs="B Zar" w:hint="cs"/>
          <w:color w:val="000000"/>
          <w:sz w:val="36"/>
          <w:szCs w:val="36"/>
          <w:rtl/>
        </w:rPr>
        <w:t xml:space="preserve"> ازدواج سنّت من است. پس هر که از آن روی گرداند از سنّت من روی گردانده است».</w:t>
      </w:r>
    </w:p>
    <w:p w:rsidR="00000000" w:rsidRDefault="00590339">
      <w:pPr>
        <w:pStyle w:val="contentparagraph"/>
        <w:bidi/>
        <w:jc w:val="both"/>
        <w:divId w:val="2078238335"/>
        <w:rPr>
          <w:rFonts w:cs="B Zar" w:hint="cs"/>
          <w:color w:val="000000"/>
          <w:sz w:val="36"/>
          <w:szCs w:val="36"/>
          <w:rtl/>
        </w:rPr>
      </w:pPr>
      <w:r>
        <w:rPr>
          <w:rStyle w:val="contenttext"/>
          <w:rFonts w:cs="B Zar" w:hint="cs"/>
          <w:color w:val="000000"/>
          <w:sz w:val="36"/>
          <w:szCs w:val="36"/>
          <w:rtl/>
        </w:rPr>
        <w:t>7. از پیامبر صلی الله علیه و آله نقل شده ا</w:t>
      </w:r>
      <w:r>
        <w:rPr>
          <w:rStyle w:val="contenttext"/>
          <w:rFonts w:cs="B Zar" w:hint="cs"/>
          <w:color w:val="000000"/>
          <w:sz w:val="36"/>
          <w:szCs w:val="36"/>
          <w:rtl/>
        </w:rPr>
        <w:t>ست که: «خِیارُ اُمَّتی اَلْمُتَأَهِّلونَ وَ شِرارُ اُمَّتی اَلْعُذّاب؛</w:t>
      </w:r>
      <w:hyperlink w:anchor="content_note_15_3" w:tooltip=" [3] . همان، باب 2، باب کراهه العزوبه و ترک التزویج، ص 156، روایت 7. " w:history="1">
        <w:r>
          <w:rPr>
            <w:rStyle w:val="Hyperlink"/>
            <w:rFonts w:cs="B Zar" w:hint="cs"/>
            <w:sz w:val="36"/>
            <w:szCs w:val="36"/>
            <w:rtl/>
          </w:rPr>
          <w:t>(3)</w:t>
        </w:r>
      </w:hyperlink>
    </w:p>
    <w:p w:rsidR="00000000" w:rsidRDefault="00590339">
      <w:pPr>
        <w:pStyle w:val="contentparagraph"/>
        <w:bidi/>
        <w:jc w:val="both"/>
        <w:divId w:val="2078238335"/>
        <w:rPr>
          <w:rFonts w:cs="B Zar" w:hint="cs"/>
          <w:color w:val="000000"/>
          <w:sz w:val="36"/>
          <w:szCs w:val="36"/>
          <w:rtl/>
        </w:rPr>
      </w:pPr>
      <w:r>
        <w:rPr>
          <w:rStyle w:val="contenttext"/>
          <w:rFonts w:cs="B Zar" w:hint="cs"/>
          <w:color w:val="000000"/>
          <w:sz w:val="36"/>
          <w:szCs w:val="36"/>
          <w:rtl/>
        </w:rPr>
        <w:t>ص: 15</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590339">
      <w:pPr>
        <w:bidi/>
        <w:jc w:val="both"/>
        <w:divId w:val="1158303035"/>
        <w:rPr>
          <w:rFonts w:eastAsia="Times New Roman" w:cs="B Zar" w:hint="cs"/>
          <w:color w:val="000000"/>
          <w:sz w:val="36"/>
          <w:szCs w:val="36"/>
          <w:rtl/>
        </w:rPr>
      </w:pPr>
      <w:r>
        <w:rPr>
          <w:rFonts w:eastAsia="Times New Roman" w:cs="B Zar" w:hint="cs"/>
          <w:color w:val="000000"/>
          <w:sz w:val="36"/>
          <w:szCs w:val="36"/>
          <w:rtl/>
        </w:rPr>
        <w:t>1- [1] . میرزا حسین نوری</w:t>
      </w:r>
      <w:r>
        <w:rPr>
          <w:rFonts w:eastAsia="Times New Roman" w:cs="B Zar" w:hint="cs"/>
          <w:color w:val="000000"/>
          <w:sz w:val="36"/>
          <w:szCs w:val="36"/>
          <w:rtl/>
        </w:rPr>
        <w:t xml:space="preserve">، مستدرک الوسائل، کتاب النکاح، ابواب مقدمات النکاح، باب 2، باب کراهه العزوبه و ترک التزویج، ص 155، روایت 2. </w:t>
      </w:r>
    </w:p>
    <w:p w:rsidR="00000000" w:rsidRDefault="00590339">
      <w:pPr>
        <w:bidi/>
        <w:jc w:val="both"/>
        <w:divId w:val="1864593142"/>
        <w:rPr>
          <w:rFonts w:eastAsia="Times New Roman" w:cs="B Zar" w:hint="cs"/>
          <w:color w:val="000000"/>
          <w:sz w:val="36"/>
          <w:szCs w:val="36"/>
          <w:rtl/>
        </w:rPr>
      </w:pPr>
      <w:r>
        <w:rPr>
          <w:rFonts w:eastAsia="Times New Roman" w:cs="B Zar" w:hint="cs"/>
          <w:color w:val="000000"/>
          <w:sz w:val="36"/>
          <w:szCs w:val="36"/>
          <w:rtl/>
        </w:rPr>
        <w:t xml:space="preserve">2- [2] . همان، باب 1، باب استحبابه، ص 153، روایت 1. </w:t>
      </w:r>
    </w:p>
    <w:p w:rsidR="00000000" w:rsidRDefault="00590339">
      <w:pPr>
        <w:bidi/>
        <w:jc w:val="both"/>
        <w:divId w:val="1903328302"/>
        <w:rPr>
          <w:rFonts w:eastAsia="Times New Roman" w:cs="B Zar" w:hint="cs"/>
          <w:color w:val="000000"/>
          <w:sz w:val="36"/>
          <w:szCs w:val="36"/>
          <w:rtl/>
        </w:rPr>
      </w:pPr>
      <w:r>
        <w:rPr>
          <w:rFonts w:eastAsia="Times New Roman" w:cs="B Zar" w:hint="cs"/>
          <w:color w:val="000000"/>
          <w:sz w:val="36"/>
          <w:szCs w:val="36"/>
          <w:rtl/>
        </w:rPr>
        <w:t xml:space="preserve">3- [3] . همان، باب 2، باب کراهه العزوبه و ترک التزویج، ص 156، روایت 7. </w:t>
      </w:r>
    </w:p>
    <w:p w:rsidR="00000000" w:rsidRDefault="00590339">
      <w:pPr>
        <w:pStyle w:val="contentparagraph"/>
        <w:bidi/>
        <w:jc w:val="both"/>
        <w:divId w:val="290719035"/>
        <w:rPr>
          <w:rFonts w:cs="B Zar" w:hint="cs"/>
          <w:color w:val="000000"/>
          <w:sz w:val="36"/>
          <w:szCs w:val="36"/>
          <w:rtl/>
        </w:rPr>
      </w:pPr>
      <w:r>
        <w:rPr>
          <w:rStyle w:val="contenttext"/>
          <w:rFonts w:cs="B Zar" w:hint="cs"/>
          <w:color w:val="000000"/>
          <w:sz w:val="36"/>
          <w:szCs w:val="36"/>
          <w:rtl/>
        </w:rPr>
        <w:t>بهترین امت من افراد متأهل و بدترین امت من افراد غیر متأهل هستند».</w:t>
      </w:r>
    </w:p>
    <w:p w:rsidR="00000000" w:rsidRDefault="00590339">
      <w:pPr>
        <w:pStyle w:val="contentparagraph"/>
        <w:bidi/>
        <w:jc w:val="both"/>
        <w:divId w:val="290719035"/>
        <w:rPr>
          <w:rFonts w:cs="B Zar" w:hint="cs"/>
          <w:color w:val="000000"/>
          <w:sz w:val="36"/>
          <w:szCs w:val="36"/>
          <w:rtl/>
        </w:rPr>
      </w:pPr>
      <w:r>
        <w:rPr>
          <w:rStyle w:val="contenttext"/>
          <w:rFonts w:cs="B Zar" w:hint="cs"/>
          <w:color w:val="000000"/>
          <w:sz w:val="36"/>
          <w:szCs w:val="36"/>
          <w:rtl/>
        </w:rPr>
        <w:t>8. پیامبر صلی الله علیه و آله فرمود: «مَنْ اَحَبَّ اَنْ یَلْقِیَ اللّهَ طاهرا و مُطهِّرا فَلْیَتَعَفَّفَ بِزَوْجَهٍ؛</w:t>
      </w:r>
      <w:hyperlink w:anchor="content_note_16_1" w:tooltip=" [1] . همان، باب 1، باب استحباب النکاح، ص 150، ح 5. " w:history="1">
        <w:r>
          <w:rPr>
            <w:rStyle w:val="Hyperlink"/>
            <w:rFonts w:cs="B Zar" w:hint="cs"/>
            <w:sz w:val="36"/>
            <w:szCs w:val="36"/>
            <w:rtl/>
          </w:rPr>
          <w:t>(1)</w:t>
        </w:r>
      </w:hyperlink>
    </w:p>
    <w:p w:rsidR="00000000" w:rsidRDefault="00590339">
      <w:pPr>
        <w:pStyle w:val="contentparagraph"/>
        <w:bidi/>
        <w:jc w:val="both"/>
        <w:divId w:val="290719035"/>
        <w:rPr>
          <w:rFonts w:cs="B Zar" w:hint="cs"/>
          <w:color w:val="000000"/>
          <w:sz w:val="36"/>
          <w:szCs w:val="36"/>
          <w:rtl/>
        </w:rPr>
      </w:pPr>
      <w:r>
        <w:rPr>
          <w:rStyle w:val="contenttext"/>
          <w:rFonts w:cs="B Zar" w:hint="cs"/>
          <w:color w:val="000000"/>
          <w:sz w:val="36"/>
          <w:szCs w:val="36"/>
          <w:rtl/>
        </w:rPr>
        <w:t>هر فردی که دوست دارد خدا را در حالت پاکی و طهارت ملاقات کند، با داشتن همسر پاک دامنی بورزد».</w:t>
      </w:r>
    </w:p>
    <w:p w:rsidR="00000000" w:rsidRDefault="00590339">
      <w:pPr>
        <w:pStyle w:val="contentparagraph"/>
        <w:bidi/>
        <w:jc w:val="both"/>
        <w:divId w:val="290719035"/>
        <w:rPr>
          <w:rFonts w:cs="B Zar" w:hint="cs"/>
          <w:color w:val="000000"/>
          <w:sz w:val="36"/>
          <w:szCs w:val="36"/>
          <w:rtl/>
        </w:rPr>
      </w:pPr>
      <w:r>
        <w:rPr>
          <w:rStyle w:val="contenttext"/>
          <w:rFonts w:cs="B Zar" w:hint="cs"/>
          <w:color w:val="000000"/>
          <w:sz w:val="36"/>
          <w:szCs w:val="36"/>
          <w:rtl/>
        </w:rPr>
        <w:t>9. از پیامبر صلی الله علیه و آله نقل شده است که: «مَنْ تَزّوجَ أحرَز نِصْفَ دینه؛</w:t>
      </w:r>
      <w:hyperlink w:anchor="content_note_16_2" w:tooltip=" [2] . کلینی، الفروع من الکافی، ج 5، کتاب النکاح باب کراهه العزوبه، ح 2، ص 329. " w:history="1">
        <w:r>
          <w:rPr>
            <w:rStyle w:val="Hyperlink"/>
            <w:rFonts w:cs="B Zar" w:hint="cs"/>
            <w:sz w:val="36"/>
            <w:szCs w:val="36"/>
            <w:rtl/>
          </w:rPr>
          <w:t>(2)</w:t>
        </w:r>
      </w:hyperlink>
      <w:r>
        <w:rPr>
          <w:rStyle w:val="contenttext"/>
          <w:rFonts w:cs="B Zar" w:hint="cs"/>
          <w:color w:val="000000"/>
          <w:sz w:val="36"/>
          <w:szCs w:val="36"/>
          <w:rtl/>
        </w:rPr>
        <w:t xml:space="preserve"> کسی که ازدواج کند، نصف دین خود را به دست آورده است».</w:t>
      </w:r>
    </w:p>
    <w:p w:rsidR="00000000" w:rsidRDefault="00590339">
      <w:pPr>
        <w:pStyle w:val="contentparagraph"/>
        <w:bidi/>
        <w:jc w:val="both"/>
        <w:divId w:val="290719035"/>
        <w:rPr>
          <w:rFonts w:cs="B Zar" w:hint="cs"/>
          <w:color w:val="000000"/>
          <w:sz w:val="36"/>
          <w:szCs w:val="36"/>
          <w:rtl/>
        </w:rPr>
      </w:pPr>
      <w:r>
        <w:rPr>
          <w:rStyle w:val="contenttext"/>
          <w:rFonts w:cs="B Zar" w:hint="cs"/>
          <w:color w:val="000000"/>
          <w:sz w:val="36"/>
          <w:szCs w:val="36"/>
          <w:rtl/>
        </w:rPr>
        <w:t>10. همچنین پیامبر صلی الله علیه و آله می فرماید: «ما بُنِیَ فی الْإسلامِ بِناءً أحبُّ إلی اللّهِ عزّ و جلّ مِنَ التَّزْویج؛</w:t>
      </w:r>
      <w:hyperlink w:anchor="content_note_16_3" w:tooltip=" [3] . حرّ عاملی، وسائل الشیعه، کتاب النکاح، ابواب مقدمات نکاح باب 1، باب استحباب النکاح، روایت4. " w:history="1">
        <w:r>
          <w:rPr>
            <w:rStyle w:val="Hyperlink"/>
            <w:rFonts w:cs="B Zar" w:hint="cs"/>
            <w:sz w:val="36"/>
            <w:szCs w:val="36"/>
            <w:rtl/>
          </w:rPr>
          <w:t>(3)</w:t>
        </w:r>
      </w:hyperlink>
    </w:p>
    <w:p w:rsidR="00000000" w:rsidRDefault="00590339">
      <w:pPr>
        <w:pStyle w:val="contentparagraph"/>
        <w:bidi/>
        <w:jc w:val="both"/>
        <w:divId w:val="290719035"/>
        <w:rPr>
          <w:rFonts w:cs="B Zar" w:hint="cs"/>
          <w:color w:val="000000"/>
          <w:sz w:val="36"/>
          <w:szCs w:val="36"/>
          <w:rtl/>
        </w:rPr>
      </w:pPr>
      <w:r>
        <w:rPr>
          <w:rStyle w:val="contenttext"/>
          <w:rFonts w:cs="B Zar" w:hint="cs"/>
          <w:color w:val="000000"/>
          <w:sz w:val="36"/>
          <w:szCs w:val="36"/>
          <w:rtl/>
        </w:rPr>
        <w:t>هیچ بنیادی دوست داشتنی تر از ازدواج نزد خداوند عزوجل، ساخته نشده است».</w:t>
      </w:r>
    </w:p>
    <w:p w:rsidR="00000000" w:rsidRDefault="00590339">
      <w:pPr>
        <w:pStyle w:val="contentparagraph"/>
        <w:bidi/>
        <w:jc w:val="both"/>
        <w:divId w:val="2907190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تردید</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تداوم</w:t>
      </w:r>
      <w:r>
        <w:rPr>
          <w:rStyle w:val="contenttext"/>
          <w:rFonts w:cs="B Zar" w:hint="cs"/>
          <w:color w:val="000000"/>
          <w:sz w:val="36"/>
          <w:szCs w:val="36"/>
          <w:rtl/>
        </w:rPr>
        <w:t xml:space="preserve"> </w:t>
      </w:r>
      <w:r>
        <w:rPr>
          <w:rStyle w:val="contenttext"/>
          <w:rFonts w:cs="B Zar" w:hint="cs"/>
          <w:color w:val="000000"/>
          <w:sz w:val="36"/>
          <w:szCs w:val="36"/>
          <w:rtl/>
        </w:rPr>
        <w:t>نسل</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و به کمال رسیدن او، انواع نعمت ها و لذت های مادّی و معنوی را آفریده است که یکی از آن ها، لذت های جنسی است. لذت جنسی حلال که از راه ازدواج قابل دسترسی است، در حد معقول و اعتدال برای ادامه حیات انسان مورد نیاز است. ازاین رو، در قرآن و احادیث، استفاده از آن </w:t>
      </w:r>
      <w:r>
        <w:rPr>
          <w:rStyle w:val="contenttext"/>
          <w:rFonts w:cs="B Zar" w:hint="cs"/>
          <w:color w:val="000000"/>
          <w:sz w:val="36"/>
          <w:szCs w:val="36"/>
          <w:rtl/>
        </w:rPr>
        <w:t>مورد ترغیب و تشویق قرار گرفته است. برای نمونه، برخی آیات و روایات ذکر می شود:</w:t>
      </w:r>
    </w:p>
    <w:p w:rsidR="00000000" w:rsidRDefault="00590339">
      <w:pPr>
        <w:pStyle w:val="contentparagraph"/>
        <w:bidi/>
        <w:jc w:val="both"/>
        <w:divId w:val="290719035"/>
        <w:rPr>
          <w:rFonts w:cs="B Zar" w:hint="cs"/>
          <w:color w:val="000000"/>
          <w:sz w:val="36"/>
          <w:szCs w:val="36"/>
          <w:rtl/>
        </w:rPr>
      </w:pPr>
      <w:r>
        <w:rPr>
          <w:rStyle w:val="contenttext"/>
          <w:rFonts w:cs="B Zar" w:hint="cs"/>
          <w:color w:val="000000"/>
          <w:sz w:val="36"/>
          <w:szCs w:val="36"/>
          <w:rtl/>
        </w:rPr>
        <w:t>1. قُلْ مَنْ حَرَّمَ زینَهَ اللّهِ الَّتی أَخْرَجَ لِعِبادِهِ وَ الطَّیِّباتِ مِنَ الرِّزْقِ قُلْ هِیَ لِلَّذینَ آمَنُوا فِی الْحَیاهِ الدُّنْیا خالِصَهً یَوْمَ الْقِیامَهِ (اعرا</w:t>
      </w:r>
      <w:r>
        <w:rPr>
          <w:rStyle w:val="contenttext"/>
          <w:rFonts w:cs="B Zar" w:hint="cs"/>
          <w:color w:val="000000"/>
          <w:sz w:val="36"/>
          <w:szCs w:val="36"/>
          <w:rtl/>
        </w:rPr>
        <w:t>ف: 32)</w:t>
      </w:r>
    </w:p>
    <w:p w:rsidR="00000000" w:rsidRDefault="00590339">
      <w:pPr>
        <w:pStyle w:val="contentparagraph"/>
        <w:bidi/>
        <w:jc w:val="both"/>
        <w:divId w:val="290719035"/>
        <w:rPr>
          <w:rFonts w:cs="B Zar" w:hint="cs"/>
          <w:color w:val="000000"/>
          <w:sz w:val="36"/>
          <w:szCs w:val="36"/>
          <w:rtl/>
        </w:rPr>
      </w:pPr>
      <w:r>
        <w:rPr>
          <w:rStyle w:val="contenttext"/>
          <w:rFonts w:cs="B Zar" w:hint="cs"/>
          <w:color w:val="000000"/>
          <w:sz w:val="36"/>
          <w:szCs w:val="36"/>
          <w:rtl/>
        </w:rPr>
        <w:t>بگو ای پیامبر صلی الله علیه و آله! چه کسی زینت های خدا را که برای بندگان خویش آفریده ام حرام کرده و از رزق حلال و پاکیزه منع کرده است؟ بگو این نعمت ها در دنیا برای اهل ایمان است و خالص این ها و نیکوتر از این ها در آخرت برای آنان خواهد بود.</w:t>
      </w:r>
    </w:p>
    <w:p w:rsidR="00000000" w:rsidRDefault="00590339">
      <w:pPr>
        <w:pStyle w:val="contentparagraph"/>
        <w:bidi/>
        <w:jc w:val="both"/>
        <w:divId w:val="290719035"/>
        <w:rPr>
          <w:rFonts w:cs="B Zar" w:hint="cs"/>
          <w:color w:val="000000"/>
          <w:sz w:val="36"/>
          <w:szCs w:val="36"/>
          <w:rtl/>
        </w:rPr>
      </w:pPr>
      <w:r>
        <w:rPr>
          <w:rStyle w:val="contenttext"/>
          <w:rFonts w:cs="B Zar" w:hint="cs"/>
          <w:color w:val="000000"/>
          <w:sz w:val="36"/>
          <w:szCs w:val="36"/>
          <w:rtl/>
        </w:rPr>
        <w:t>ص: 16</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590339">
      <w:pPr>
        <w:bidi/>
        <w:jc w:val="both"/>
        <w:divId w:val="701243452"/>
        <w:rPr>
          <w:rFonts w:eastAsia="Times New Roman" w:cs="B Zar" w:hint="cs"/>
          <w:color w:val="000000"/>
          <w:sz w:val="36"/>
          <w:szCs w:val="36"/>
          <w:rtl/>
        </w:rPr>
      </w:pPr>
      <w:r>
        <w:rPr>
          <w:rFonts w:eastAsia="Times New Roman" w:cs="B Zar" w:hint="cs"/>
          <w:color w:val="000000"/>
          <w:sz w:val="36"/>
          <w:szCs w:val="36"/>
          <w:rtl/>
        </w:rPr>
        <w:t xml:space="preserve">1- [1] . همان، باب 1، باب استحباب النکاح، ص 150، ح 5. </w:t>
      </w:r>
    </w:p>
    <w:p w:rsidR="00000000" w:rsidRDefault="00590339">
      <w:pPr>
        <w:bidi/>
        <w:jc w:val="both"/>
        <w:divId w:val="1114516157"/>
        <w:rPr>
          <w:rFonts w:eastAsia="Times New Roman" w:cs="B Zar" w:hint="cs"/>
          <w:color w:val="000000"/>
          <w:sz w:val="36"/>
          <w:szCs w:val="36"/>
          <w:rtl/>
        </w:rPr>
      </w:pPr>
      <w:r>
        <w:rPr>
          <w:rFonts w:eastAsia="Times New Roman" w:cs="B Zar" w:hint="cs"/>
          <w:color w:val="000000"/>
          <w:sz w:val="36"/>
          <w:szCs w:val="36"/>
          <w:rtl/>
        </w:rPr>
        <w:t xml:space="preserve">2- [2] . کلینی، الفروع من الکافی، ج 5، کتاب النکاح باب کراهه العزوبه، ح 2، ص 329. </w:t>
      </w:r>
    </w:p>
    <w:p w:rsidR="00000000" w:rsidRDefault="00590339">
      <w:pPr>
        <w:bidi/>
        <w:jc w:val="both"/>
        <w:divId w:val="455418100"/>
        <w:rPr>
          <w:rFonts w:eastAsia="Times New Roman" w:cs="B Zar" w:hint="cs"/>
          <w:color w:val="000000"/>
          <w:sz w:val="36"/>
          <w:szCs w:val="36"/>
          <w:rtl/>
        </w:rPr>
      </w:pPr>
      <w:r>
        <w:rPr>
          <w:rFonts w:eastAsia="Times New Roman" w:cs="B Zar" w:hint="cs"/>
          <w:color w:val="000000"/>
          <w:sz w:val="36"/>
          <w:szCs w:val="36"/>
          <w:rtl/>
        </w:rPr>
        <w:t xml:space="preserve">3- [3] . حرّ عاملی، وسائل الشیعه، کتاب النکاح، ابواب مقدمات نکاح باب 1، باب استحباب النکاح، روایت4. </w:t>
      </w:r>
    </w:p>
    <w:p w:rsidR="00000000" w:rsidRDefault="00590339">
      <w:pPr>
        <w:pStyle w:val="contentparagraph"/>
        <w:bidi/>
        <w:jc w:val="both"/>
        <w:divId w:val="1043284249"/>
        <w:rPr>
          <w:rFonts w:cs="B Zar" w:hint="cs"/>
          <w:color w:val="000000"/>
          <w:sz w:val="36"/>
          <w:szCs w:val="36"/>
          <w:rtl/>
        </w:rPr>
      </w:pPr>
      <w:r>
        <w:rPr>
          <w:rStyle w:val="contenttext"/>
          <w:rFonts w:cs="B Zar" w:hint="cs"/>
          <w:color w:val="000000"/>
          <w:sz w:val="36"/>
          <w:szCs w:val="36"/>
          <w:rtl/>
        </w:rPr>
        <w:t>2. زُیِّنَ لِلنّاسِ حُبُّ الشَّهَواتِ مِنَ النِّساءِ وَ الْبَنینَ (آل عمران: 14)</w:t>
      </w:r>
    </w:p>
    <w:p w:rsidR="00000000" w:rsidRDefault="00590339">
      <w:pPr>
        <w:pStyle w:val="contentparagraph"/>
        <w:bidi/>
        <w:jc w:val="both"/>
        <w:divId w:val="1043284249"/>
        <w:rPr>
          <w:rFonts w:cs="B Zar" w:hint="cs"/>
          <w:color w:val="000000"/>
          <w:sz w:val="36"/>
          <w:szCs w:val="36"/>
          <w:rtl/>
        </w:rPr>
      </w:pPr>
      <w:r>
        <w:rPr>
          <w:rStyle w:val="contenttext"/>
          <w:rFonts w:cs="B Zar" w:hint="cs"/>
          <w:color w:val="000000"/>
          <w:sz w:val="36"/>
          <w:szCs w:val="36"/>
          <w:rtl/>
        </w:rPr>
        <w:t>برای مردم دوستی شهوات نفسانی که عبارت است از میل به زن ها و فرزندان آراسته</w:t>
      </w:r>
      <w:r>
        <w:rPr>
          <w:rStyle w:val="contenttext"/>
          <w:rFonts w:cs="B Zar" w:hint="cs"/>
          <w:color w:val="000000"/>
          <w:sz w:val="36"/>
          <w:szCs w:val="36"/>
          <w:rtl/>
        </w:rPr>
        <w:t xml:space="preserve"> شده است.</w:t>
      </w:r>
    </w:p>
    <w:p w:rsidR="00000000" w:rsidRDefault="00590339">
      <w:pPr>
        <w:pStyle w:val="contentparagraph"/>
        <w:bidi/>
        <w:jc w:val="both"/>
        <w:divId w:val="1043284249"/>
        <w:rPr>
          <w:rFonts w:cs="B Zar" w:hint="cs"/>
          <w:color w:val="000000"/>
          <w:sz w:val="36"/>
          <w:szCs w:val="36"/>
          <w:rtl/>
        </w:rPr>
      </w:pPr>
      <w:r>
        <w:rPr>
          <w:rStyle w:val="contenttext"/>
          <w:rFonts w:cs="B Zar" w:hint="cs"/>
          <w:color w:val="000000"/>
          <w:sz w:val="36"/>
          <w:szCs w:val="36"/>
          <w:rtl/>
        </w:rPr>
        <w:t>3. از پیامبر صلی الله علیه و آله نقل شده است که:</w:t>
      </w:r>
    </w:p>
    <w:p w:rsidR="00000000" w:rsidRDefault="00590339">
      <w:pPr>
        <w:pStyle w:val="contentparagraph"/>
        <w:bidi/>
        <w:jc w:val="both"/>
        <w:divId w:val="1043284249"/>
        <w:rPr>
          <w:rFonts w:cs="B Zar" w:hint="cs"/>
          <w:color w:val="000000"/>
          <w:sz w:val="36"/>
          <w:szCs w:val="36"/>
          <w:rtl/>
        </w:rPr>
      </w:pPr>
      <w:r>
        <w:rPr>
          <w:rStyle w:val="contenttext"/>
          <w:rFonts w:cs="B Zar" w:hint="cs"/>
          <w:color w:val="000000"/>
          <w:sz w:val="36"/>
          <w:szCs w:val="36"/>
          <w:rtl/>
        </w:rPr>
        <w:t>«جُعِلَ قُرّهُ عَینی فِی الصَّلاهِ و لَذَّتی فی الدنیا النساء؛</w:t>
      </w:r>
      <w:hyperlink w:anchor="content_note_17_1" w:tooltip=" [1] . همان، باب 3، باب استحباب حب النساء المحللات و اخبارهن و اختیار هن علی سائر اللذات، ح 7. " w:history="1">
        <w:r>
          <w:rPr>
            <w:rStyle w:val="Hyperlink"/>
            <w:rFonts w:cs="B Zar" w:hint="cs"/>
            <w:sz w:val="36"/>
            <w:szCs w:val="36"/>
            <w:rtl/>
          </w:rPr>
          <w:t>(1)</w:t>
        </w:r>
      </w:hyperlink>
      <w:r>
        <w:rPr>
          <w:rStyle w:val="contenttext"/>
          <w:rFonts w:cs="B Zar" w:hint="cs"/>
          <w:color w:val="000000"/>
          <w:sz w:val="36"/>
          <w:szCs w:val="36"/>
          <w:rtl/>
        </w:rPr>
        <w:t xml:space="preserve"> نماز، چشم روشنی من قرار داده شده و لذت دنیوی من زنان هستند».</w:t>
      </w:r>
    </w:p>
    <w:p w:rsidR="00000000" w:rsidRDefault="00590339">
      <w:pPr>
        <w:pStyle w:val="contentparagraph"/>
        <w:bidi/>
        <w:jc w:val="both"/>
        <w:divId w:val="1043284249"/>
        <w:rPr>
          <w:rFonts w:cs="B Zar" w:hint="cs"/>
          <w:color w:val="000000"/>
          <w:sz w:val="36"/>
          <w:szCs w:val="36"/>
          <w:rtl/>
        </w:rPr>
      </w:pPr>
      <w:r>
        <w:rPr>
          <w:rStyle w:val="contenttext"/>
          <w:rFonts w:cs="B Zar" w:hint="cs"/>
          <w:color w:val="000000"/>
          <w:sz w:val="36"/>
          <w:szCs w:val="36"/>
          <w:rtl/>
        </w:rPr>
        <w:t>4. از امام صادق علیه السلام نقل شده است: «اَلَذُ الاشیاء مباضعه النساء؛</w:t>
      </w:r>
      <w:hyperlink w:anchor="content_note_17_2" w:tooltip=" [2] . همان، ح 6. " w:history="1">
        <w:r>
          <w:rPr>
            <w:rStyle w:val="Hyperlink"/>
            <w:rFonts w:cs="B Zar" w:hint="cs"/>
            <w:sz w:val="36"/>
            <w:szCs w:val="36"/>
            <w:rtl/>
          </w:rPr>
          <w:t>(2)</w:t>
        </w:r>
      </w:hyperlink>
      <w:r>
        <w:rPr>
          <w:rStyle w:val="contenttext"/>
          <w:rFonts w:cs="B Zar" w:hint="cs"/>
          <w:color w:val="000000"/>
          <w:sz w:val="36"/>
          <w:szCs w:val="36"/>
          <w:rtl/>
        </w:rPr>
        <w:t xml:space="preserve"> لذیذترین چیزها، ازدواج است».</w:t>
      </w:r>
    </w:p>
    <w:p w:rsidR="00000000" w:rsidRDefault="00590339">
      <w:pPr>
        <w:pStyle w:val="contentparagraph"/>
        <w:bidi/>
        <w:jc w:val="both"/>
        <w:divId w:val="1043284249"/>
        <w:rPr>
          <w:rFonts w:cs="B Zar" w:hint="cs"/>
          <w:color w:val="000000"/>
          <w:sz w:val="36"/>
          <w:szCs w:val="36"/>
          <w:rtl/>
        </w:rPr>
      </w:pPr>
      <w:r>
        <w:rPr>
          <w:rStyle w:val="contenttext"/>
          <w:rFonts w:cs="B Zar" w:hint="cs"/>
          <w:color w:val="000000"/>
          <w:sz w:val="36"/>
          <w:szCs w:val="36"/>
          <w:rtl/>
        </w:rPr>
        <w:t>5. «عَنْ أبی عبدا</w:t>
      </w:r>
      <w:r>
        <w:rPr>
          <w:rStyle w:val="contenttext"/>
          <w:rFonts w:cs="B Zar" w:hint="cs"/>
          <w:color w:val="000000"/>
          <w:sz w:val="36"/>
          <w:szCs w:val="36"/>
          <w:rtl/>
        </w:rPr>
        <w:t>لله علیه السلام: فِی الرّجِلِ یَنْظُرُ إلی إمرأتِه و هی عُریانهٌ، قال: لا بأس بذلک و هَل اللَّذهُ إلّا ذلک؛</w:t>
      </w:r>
      <w:hyperlink w:anchor="content_note_17_3" w:tooltip=" [3] . همان، باب 59، باب جواز النظر الی جمیع بدن الزوجه، ح 1. " w:history="1">
        <w:r>
          <w:rPr>
            <w:rStyle w:val="Hyperlink"/>
            <w:rFonts w:cs="B Zar" w:hint="cs"/>
            <w:sz w:val="36"/>
            <w:szCs w:val="36"/>
            <w:rtl/>
          </w:rPr>
          <w:t>(3)</w:t>
        </w:r>
      </w:hyperlink>
    </w:p>
    <w:p w:rsidR="00000000" w:rsidRDefault="00590339">
      <w:pPr>
        <w:pStyle w:val="contentparagraph"/>
        <w:bidi/>
        <w:jc w:val="both"/>
        <w:divId w:val="10432842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مرد به بدن برهنه زن خویش پرسیدند، فرمود: اشکال که ندارد هیچ، آیا لذّت جز این است؟»</w:t>
      </w:r>
    </w:p>
    <w:p w:rsidR="00000000" w:rsidRDefault="00590339">
      <w:pPr>
        <w:pStyle w:val="contentparagraph"/>
        <w:bidi/>
        <w:jc w:val="both"/>
        <w:divId w:val="1043284249"/>
        <w:rPr>
          <w:rFonts w:cs="B Zar" w:hint="cs"/>
          <w:color w:val="000000"/>
          <w:sz w:val="36"/>
          <w:szCs w:val="36"/>
          <w:rtl/>
        </w:rPr>
      </w:pPr>
      <w:r>
        <w:rPr>
          <w:rStyle w:val="contenttext"/>
          <w:rFonts w:cs="B Zar" w:hint="cs"/>
          <w:color w:val="000000"/>
          <w:sz w:val="36"/>
          <w:szCs w:val="36"/>
          <w:rtl/>
        </w:rPr>
        <w:t>6. از امام صادق علیه السلام نقل شده است:</w:t>
      </w:r>
    </w:p>
    <w:p w:rsidR="00000000" w:rsidRDefault="00590339">
      <w:pPr>
        <w:pStyle w:val="contentparagraph"/>
        <w:bidi/>
        <w:jc w:val="both"/>
        <w:divId w:val="1043284249"/>
        <w:rPr>
          <w:rFonts w:cs="B Zar" w:hint="cs"/>
          <w:color w:val="000000"/>
          <w:sz w:val="36"/>
          <w:szCs w:val="36"/>
          <w:rtl/>
        </w:rPr>
      </w:pPr>
      <w:r>
        <w:rPr>
          <w:rStyle w:val="contenttext"/>
          <w:rFonts w:cs="B Zar" w:hint="cs"/>
          <w:color w:val="000000"/>
          <w:sz w:val="36"/>
          <w:szCs w:val="36"/>
          <w:rtl/>
        </w:rPr>
        <w:t>«إنَّ خَیرَ نِسائِکُم اَلَّتی إذا خَلَتْ مَعَ زَوْجِها خَلَعَتْ لَهُ درعَ اَلْحَیاء وَ إذا خَلَتْ مَعَ غَیرِه لَبِسَتْ مَعَه درع ال</w:t>
      </w:r>
      <w:r>
        <w:rPr>
          <w:rStyle w:val="contenttext"/>
          <w:rFonts w:cs="B Zar" w:hint="cs"/>
          <w:color w:val="000000"/>
          <w:sz w:val="36"/>
          <w:szCs w:val="36"/>
          <w:rtl/>
        </w:rPr>
        <w:t>حیاء.</w:t>
      </w:r>
      <w:hyperlink w:anchor="content_note_17_4" w:tooltip=" [4] . فیض کاشانی، محجه البیضاء فی تهذیب الاحیا، ج 3، ص 88. " w:history="1">
        <w:r>
          <w:rPr>
            <w:rStyle w:val="Hyperlink"/>
            <w:rFonts w:cs="B Zar" w:hint="cs"/>
            <w:sz w:val="36"/>
            <w:szCs w:val="36"/>
            <w:rtl/>
          </w:rPr>
          <w:t>(4)</w:t>
        </w:r>
      </w:hyperlink>
    </w:p>
    <w:p w:rsidR="00000000" w:rsidRDefault="00590339">
      <w:pPr>
        <w:pStyle w:val="contentparagraph"/>
        <w:bidi/>
        <w:jc w:val="both"/>
        <w:divId w:val="1043284249"/>
        <w:rPr>
          <w:rFonts w:cs="B Zar" w:hint="cs"/>
          <w:color w:val="000000"/>
          <w:sz w:val="36"/>
          <w:szCs w:val="36"/>
          <w:rtl/>
        </w:rPr>
      </w:pPr>
      <w:r>
        <w:rPr>
          <w:rStyle w:val="contenttext"/>
          <w:rFonts w:cs="B Zar" w:hint="cs"/>
          <w:color w:val="000000"/>
          <w:sz w:val="36"/>
          <w:szCs w:val="36"/>
          <w:rtl/>
        </w:rPr>
        <w:t>به درستی که بهترین همسران شما آن هایی هستند که وقتی با شوهران خود خلوت می کنند، پیراهن و لباس شرم و حیا را کنار می گذارند و هنگامی که با نامحرم خلوت می کنند، پیراهن و لباس حیا و شرم را به تن می کنند».</w:t>
      </w:r>
    </w:p>
    <w:p w:rsidR="00000000" w:rsidRDefault="00590339">
      <w:pPr>
        <w:pStyle w:val="contentparagraph"/>
        <w:bidi/>
        <w:jc w:val="both"/>
        <w:divId w:val="1043284249"/>
        <w:rPr>
          <w:rFonts w:cs="B Zar" w:hint="cs"/>
          <w:color w:val="000000"/>
          <w:sz w:val="36"/>
          <w:szCs w:val="36"/>
          <w:rtl/>
        </w:rPr>
      </w:pPr>
      <w:r>
        <w:rPr>
          <w:rStyle w:val="contenttext"/>
          <w:rFonts w:cs="B Zar" w:hint="cs"/>
          <w:color w:val="000000"/>
          <w:sz w:val="36"/>
          <w:szCs w:val="36"/>
          <w:rtl/>
        </w:rPr>
        <w:t>7. امام صادق علیه السلام می فرماید: «انّ فی حکمه آل داو</w:t>
      </w:r>
      <w:r>
        <w:rPr>
          <w:rStyle w:val="contenttext"/>
          <w:rFonts w:cs="B Zar" w:hint="cs"/>
          <w:color w:val="000000"/>
          <w:sz w:val="36"/>
          <w:szCs w:val="36"/>
          <w:rtl/>
        </w:rPr>
        <w:t>د: یَنبغی لِلْمُسلم الْعاقل اَنْ لا یُری</w:t>
      </w:r>
    </w:p>
    <w:p w:rsidR="00000000" w:rsidRDefault="00590339">
      <w:pPr>
        <w:pStyle w:val="contentparagraph"/>
        <w:bidi/>
        <w:jc w:val="both"/>
        <w:divId w:val="1043284249"/>
        <w:rPr>
          <w:rFonts w:cs="B Zar" w:hint="cs"/>
          <w:color w:val="000000"/>
          <w:sz w:val="36"/>
          <w:szCs w:val="36"/>
          <w:rtl/>
        </w:rPr>
      </w:pPr>
      <w:r>
        <w:rPr>
          <w:rStyle w:val="contenttext"/>
          <w:rFonts w:cs="B Zar" w:hint="cs"/>
          <w:color w:val="000000"/>
          <w:sz w:val="36"/>
          <w:szCs w:val="36"/>
          <w:rtl/>
        </w:rPr>
        <w:t>ص: 17</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590339">
      <w:pPr>
        <w:bidi/>
        <w:jc w:val="both"/>
        <w:divId w:val="1700157277"/>
        <w:rPr>
          <w:rFonts w:eastAsia="Times New Roman" w:cs="B Zar" w:hint="cs"/>
          <w:color w:val="000000"/>
          <w:sz w:val="36"/>
          <w:szCs w:val="36"/>
          <w:rtl/>
        </w:rPr>
      </w:pPr>
      <w:r>
        <w:rPr>
          <w:rFonts w:eastAsia="Times New Roman" w:cs="B Zar" w:hint="cs"/>
          <w:color w:val="000000"/>
          <w:sz w:val="36"/>
          <w:szCs w:val="36"/>
          <w:rtl/>
        </w:rPr>
        <w:t xml:space="preserve">1- [1] . همان، باب 3، باب استحباب حب النساء المحللات و اخبارهن و اختیار هن علی سائر اللذات، ح 7. </w:t>
      </w:r>
    </w:p>
    <w:p w:rsidR="00000000" w:rsidRDefault="00590339">
      <w:pPr>
        <w:bidi/>
        <w:jc w:val="both"/>
        <w:divId w:val="1001390532"/>
        <w:rPr>
          <w:rFonts w:eastAsia="Times New Roman" w:cs="B Zar" w:hint="cs"/>
          <w:color w:val="000000"/>
          <w:sz w:val="36"/>
          <w:szCs w:val="36"/>
          <w:rtl/>
        </w:rPr>
      </w:pPr>
      <w:r>
        <w:rPr>
          <w:rFonts w:eastAsia="Times New Roman" w:cs="B Zar" w:hint="cs"/>
          <w:color w:val="000000"/>
          <w:sz w:val="36"/>
          <w:szCs w:val="36"/>
          <w:rtl/>
        </w:rPr>
        <w:t xml:space="preserve">2- [2] . همان، ح 6. </w:t>
      </w:r>
    </w:p>
    <w:p w:rsidR="00000000" w:rsidRDefault="00590339">
      <w:pPr>
        <w:bidi/>
        <w:jc w:val="both"/>
        <w:divId w:val="949240265"/>
        <w:rPr>
          <w:rFonts w:eastAsia="Times New Roman" w:cs="B Zar" w:hint="cs"/>
          <w:color w:val="000000"/>
          <w:sz w:val="36"/>
          <w:szCs w:val="36"/>
          <w:rtl/>
        </w:rPr>
      </w:pPr>
      <w:r>
        <w:rPr>
          <w:rFonts w:eastAsia="Times New Roman" w:cs="B Zar" w:hint="cs"/>
          <w:color w:val="000000"/>
          <w:sz w:val="36"/>
          <w:szCs w:val="36"/>
          <w:rtl/>
        </w:rPr>
        <w:t>3- [3] . همان، باب 59، باب جواز النظر الی جمیع بدن ال</w:t>
      </w:r>
      <w:r>
        <w:rPr>
          <w:rFonts w:eastAsia="Times New Roman" w:cs="B Zar" w:hint="cs"/>
          <w:color w:val="000000"/>
          <w:sz w:val="36"/>
          <w:szCs w:val="36"/>
          <w:rtl/>
        </w:rPr>
        <w:t xml:space="preserve">زوجه، ح 1. </w:t>
      </w:r>
    </w:p>
    <w:p w:rsidR="00000000" w:rsidRDefault="00590339">
      <w:pPr>
        <w:bidi/>
        <w:jc w:val="both"/>
        <w:divId w:val="1458062842"/>
        <w:rPr>
          <w:rFonts w:eastAsia="Times New Roman" w:cs="B Zar" w:hint="cs"/>
          <w:color w:val="000000"/>
          <w:sz w:val="36"/>
          <w:szCs w:val="36"/>
          <w:rtl/>
        </w:rPr>
      </w:pPr>
      <w:r>
        <w:rPr>
          <w:rFonts w:eastAsia="Times New Roman" w:cs="B Zar" w:hint="cs"/>
          <w:color w:val="000000"/>
          <w:sz w:val="36"/>
          <w:szCs w:val="36"/>
          <w:rtl/>
        </w:rPr>
        <w:t xml:space="preserve">4- [4] . فیض کاشانی، محجه البیضاء فی تهذیب الاحیا، ج 3، ص 88. </w:t>
      </w:r>
    </w:p>
    <w:p w:rsidR="00000000" w:rsidRDefault="00590339">
      <w:pPr>
        <w:pStyle w:val="contentparagraph"/>
        <w:bidi/>
        <w:jc w:val="both"/>
        <w:divId w:val="762649213"/>
        <w:rPr>
          <w:rFonts w:cs="B Zar" w:hint="cs"/>
          <w:color w:val="000000"/>
          <w:sz w:val="36"/>
          <w:szCs w:val="36"/>
          <w:rtl/>
        </w:rPr>
      </w:pPr>
      <w:r>
        <w:rPr>
          <w:rStyle w:val="contenttext"/>
          <w:rFonts w:cs="B Zar" w:hint="cs"/>
          <w:color w:val="000000"/>
          <w:sz w:val="36"/>
          <w:szCs w:val="36"/>
          <w:rtl/>
        </w:rPr>
        <w:t xml:space="preserve">ظاعنا الّا فی ثلاث: مَرَمّهٌ لمِعاشِ او تَزَوّدٌ لمِعادٍ او لَذّهٌ فی غیرِ ذات مُحرَّمٍ و یَنْبغی لِلْمسلمِ الْعاقل اَنْ یَکونَ له ساعهٌ یَفضی بها الی عَمَلِه فیما بینَه و بینَ اللّهِ عزّ و جلّ و ساعهٌ یُلاقی إخوانَه الَّذین یُفاوضُهم و یُفاوضُونه فی أمرِ </w:t>
      </w:r>
      <w:r>
        <w:rPr>
          <w:rStyle w:val="contenttext"/>
          <w:rFonts w:cs="B Zar" w:hint="cs"/>
          <w:color w:val="000000"/>
          <w:sz w:val="36"/>
          <w:szCs w:val="36"/>
          <w:rtl/>
        </w:rPr>
        <w:t>آخِرته و ساعهٌ یُخَلّی بینَ نفسِه و لِذّاتِها فی غَیرِ مُحرّمٍ فإنّها عَوْنٌ علی تلک السّاعَتَین؛</w:t>
      </w:r>
      <w:hyperlink w:anchor="content_note_18_1" w:tooltip=" [1] . الفروع من الکافی، ج 5، ص 87. " w:history="1">
        <w:r>
          <w:rPr>
            <w:rStyle w:val="Hyperlink"/>
            <w:rFonts w:cs="B Zar" w:hint="cs"/>
            <w:sz w:val="36"/>
            <w:szCs w:val="36"/>
            <w:rtl/>
          </w:rPr>
          <w:t>(1)</w:t>
        </w:r>
      </w:hyperlink>
    </w:p>
    <w:p w:rsidR="00000000" w:rsidRDefault="00590339">
      <w:pPr>
        <w:pStyle w:val="contentparagraph"/>
        <w:bidi/>
        <w:jc w:val="both"/>
        <w:divId w:val="762649213"/>
        <w:rPr>
          <w:rFonts w:cs="B Zar" w:hint="cs"/>
          <w:color w:val="000000"/>
          <w:sz w:val="36"/>
          <w:szCs w:val="36"/>
          <w:rtl/>
        </w:rPr>
      </w:pPr>
      <w:r>
        <w:rPr>
          <w:rStyle w:val="contenttext"/>
          <w:rFonts w:cs="B Zar" w:hint="cs"/>
          <w:color w:val="000000"/>
          <w:sz w:val="36"/>
          <w:szCs w:val="36"/>
          <w:rtl/>
        </w:rPr>
        <w:t>به درستی که در حکمت آل داود آمده است: شایسته است برای انسان مسلمان عاقل ک</w:t>
      </w:r>
      <w:r>
        <w:rPr>
          <w:rStyle w:val="contenttext"/>
          <w:rFonts w:cs="B Zar" w:hint="cs"/>
          <w:color w:val="000000"/>
          <w:sz w:val="36"/>
          <w:szCs w:val="36"/>
          <w:rtl/>
        </w:rPr>
        <w:t xml:space="preserve">ه در حال تلاش دیده نشود مگر در سه کار: آبادی دنیا، فراهم کردن توشه اخروی یا لذت حلال. پس او باید زمانی را به وظایف بین خود و خدای عزّ و جل (عبادت) مشغول گردد. و زمانی داشته باشد که در آن برادران دینی خود را که به فیضشان می رساند و آن ها نیز او را در مسائل </w:t>
      </w:r>
      <w:r>
        <w:rPr>
          <w:rStyle w:val="contenttext"/>
          <w:rFonts w:cs="B Zar" w:hint="cs"/>
          <w:color w:val="000000"/>
          <w:sz w:val="36"/>
          <w:szCs w:val="36"/>
          <w:rtl/>
        </w:rPr>
        <w:t>اخروی به فیض رسانند، ملاقات کند و زمانی را برای لذت های جنسی حلال با همسر خود اختصاص دهد. پس به درستی که این زمان کمک می کند که انسان وظایف خود را در آن دو</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خوبی</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w:t>
      </w:r>
    </w:p>
    <w:p w:rsidR="00000000" w:rsidRDefault="00590339">
      <w:pPr>
        <w:pStyle w:val="contentparagraph"/>
        <w:bidi/>
        <w:jc w:val="both"/>
        <w:divId w:val="762649213"/>
        <w:rPr>
          <w:rFonts w:cs="B Zar" w:hint="cs"/>
          <w:color w:val="000000"/>
          <w:sz w:val="36"/>
          <w:szCs w:val="36"/>
          <w:rtl/>
        </w:rPr>
      </w:pPr>
      <w:r>
        <w:rPr>
          <w:rStyle w:val="contenttext"/>
          <w:rFonts w:cs="B Zar" w:hint="cs"/>
          <w:color w:val="000000"/>
          <w:sz w:val="36"/>
          <w:szCs w:val="36"/>
          <w:rtl/>
        </w:rPr>
        <w:t>جمله «فانها عون علی تلک الساعتین»، بیانگر تأثیر مثبت ارضای لذت های</w:t>
      </w:r>
      <w:r>
        <w:rPr>
          <w:rStyle w:val="contenttext"/>
          <w:rFonts w:cs="B Zar" w:hint="cs"/>
          <w:color w:val="000000"/>
          <w:sz w:val="36"/>
          <w:szCs w:val="36"/>
          <w:rtl/>
        </w:rPr>
        <w:t xml:space="preserve"> مشروع در انجام شایسته کارهای دیگر زندگی است.</w:t>
      </w:r>
    </w:p>
    <w:p w:rsidR="00000000" w:rsidRDefault="00590339">
      <w:pPr>
        <w:pStyle w:val="contentparagraph"/>
        <w:bidi/>
        <w:jc w:val="both"/>
        <w:divId w:val="762649213"/>
        <w:rPr>
          <w:rFonts w:cs="B Zar" w:hint="cs"/>
          <w:color w:val="000000"/>
          <w:sz w:val="36"/>
          <w:szCs w:val="36"/>
          <w:rtl/>
        </w:rPr>
      </w:pPr>
      <w:r>
        <w:rPr>
          <w:rStyle w:val="contenttext"/>
          <w:rFonts w:cs="B Zar" w:hint="cs"/>
          <w:color w:val="000000"/>
          <w:sz w:val="36"/>
          <w:szCs w:val="36"/>
          <w:rtl/>
        </w:rPr>
        <w:t>در کنار آیات و احادیث پیشین، آیات و روایات دیگری نیز وجود دارد که در باب ضررهای زیاده روی در استفاده از لذت ها، به ویژه لذت جنسی هشدار داده اند:</w:t>
      </w:r>
    </w:p>
    <w:p w:rsidR="00000000" w:rsidRDefault="00590339">
      <w:pPr>
        <w:pStyle w:val="contentparagraph"/>
        <w:bidi/>
        <w:jc w:val="both"/>
        <w:divId w:val="762649213"/>
        <w:rPr>
          <w:rFonts w:cs="B Zar" w:hint="cs"/>
          <w:color w:val="000000"/>
          <w:sz w:val="36"/>
          <w:szCs w:val="36"/>
          <w:rtl/>
        </w:rPr>
      </w:pPr>
      <w:r>
        <w:rPr>
          <w:rStyle w:val="contenttext"/>
          <w:rFonts w:cs="B Zar" w:hint="cs"/>
          <w:color w:val="000000"/>
          <w:sz w:val="36"/>
          <w:szCs w:val="36"/>
          <w:rtl/>
        </w:rPr>
        <w:t>1. وَ یُریدُ الَّذینَ یَتَّبِعُونَ الشَّهَواتِ أَنْ تَمیلُوا مَیْ</w:t>
      </w:r>
      <w:r>
        <w:rPr>
          <w:rStyle w:val="contenttext"/>
          <w:rFonts w:cs="B Zar" w:hint="cs"/>
          <w:color w:val="000000"/>
          <w:sz w:val="36"/>
          <w:szCs w:val="36"/>
          <w:rtl/>
        </w:rPr>
        <w:t>لاً عَظیمًا. (نساء: 27).</w:t>
      </w:r>
    </w:p>
    <w:p w:rsidR="00000000" w:rsidRDefault="00590339">
      <w:pPr>
        <w:pStyle w:val="contentparagraph"/>
        <w:bidi/>
        <w:jc w:val="both"/>
        <w:divId w:val="762649213"/>
        <w:rPr>
          <w:rFonts w:cs="B Zar" w:hint="cs"/>
          <w:color w:val="000000"/>
          <w:sz w:val="36"/>
          <w:szCs w:val="36"/>
          <w:rtl/>
        </w:rPr>
      </w:pPr>
      <w:r>
        <w:rPr>
          <w:rStyle w:val="contenttext"/>
          <w:rFonts w:cs="B Zar" w:hint="cs"/>
          <w:color w:val="000000"/>
          <w:sz w:val="36"/>
          <w:szCs w:val="36"/>
          <w:rtl/>
        </w:rPr>
        <w:t>و مردم هوس باز و پیرو شهوات می خواهند که شما مسلمانان از راه حق و از رحمت الهی بسیار دور و منحرف گردید.</w:t>
      </w:r>
    </w:p>
    <w:p w:rsidR="00000000" w:rsidRDefault="00590339">
      <w:pPr>
        <w:pStyle w:val="contentparagraph"/>
        <w:bidi/>
        <w:jc w:val="both"/>
        <w:divId w:val="762649213"/>
        <w:rPr>
          <w:rFonts w:cs="B Zar" w:hint="cs"/>
          <w:color w:val="000000"/>
          <w:sz w:val="36"/>
          <w:szCs w:val="36"/>
          <w:rtl/>
        </w:rPr>
      </w:pPr>
      <w:r>
        <w:rPr>
          <w:rStyle w:val="contenttext"/>
          <w:rFonts w:cs="B Zar" w:hint="cs"/>
          <w:color w:val="000000"/>
          <w:sz w:val="36"/>
          <w:szCs w:val="36"/>
          <w:rtl/>
        </w:rPr>
        <w:t>2. وَ الَّذینَ هُمْ لِفُرُوجِهِمْ حافِظُونَ * إِلاّ عَلی أَزْواجِهِمْ أَوْ ما مَلَکَتْ أَیْمانُهُمْ فَإِنَّهُمْ غَیْرُ مَلُومین</w:t>
      </w:r>
      <w:r>
        <w:rPr>
          <w:rStyle w:val="contenttext"/>
          <w:rFonts w:cs="B Zar" w:hint="cs"/>
          <w:color w:val="000000"/>
          <w:sz w:val="36"/>
          <w:szCs w:val="36"/>
          <w:rtl/>
        </w:rPr>
        <w:t>َ * فَمَنِ ابْتَغی وَراءَ ذلِکَ فَأُولئِکَ هُمُ العادُونَ. (معارج: 28 _ 31)</w:t>
      </w:r>
    </w:p>
    <w:p w:rsidR="00000000" w:rsidRDefault="00590339">
      <w:pPr>
        <w:pStyle w:val="contentparagraph"/>
        <w:bidi/>
        <w:jc w:val="both"/>
        <w:divId w:val="762649213"/>
        <w:rPr>
          <w:rFonts w:cs="B Zar" w:hint="cs"/>
          <w:color w:val="000000"/>
          <w:sz w:val="36"/>
          <w:szCs w:val="36"/>
          <w:rtl/>
        </w:rPr>
      </w:pPr>
      <w:r>
        <w:rPr>
          <w:rStyle w:val="contenttext"/>
          <w:rFonts w:cs="B Zar" w:hint="cs"/>
          <w:color w:val="000000"/>
          <w:sz w:val="36"/>
          <w:szCs w:val="36"/>
          <w:rtl/>
        </w:rPr>
        <w:t>و آنان که اندام خود را از شهوت رانی نگاه می دارند، مگر بر زنان حلال و کنیزان ملکی خویش، به درستی که این گونه افراد قابل ملامت و سرزنش نیستند و افرادی که ماورای این</w:t>
      </w:r>
    </w:p>
    <w:p w:rsidR="00000000" w:rsidRDefault="00590339">
      <w:pPr>
        <w:pStyle w:val="contentparagraph"/>
        <w:bidi/>
        <w:jc w:val="both"/>
        <w:divId w:val="762649213"/>
        <w:rPr>
          <w:rFonts w:cs="B Zar" w:hint="cs"/>
          <w:color w:val="000000"/>
          <w:sz w:val="36"/>
          <w:szCs w:val="36"/>
          <w:rtl/>
        </w:rPr>
      </w:pPr>
      <w:r>
        <w:rPr>
          <w:rStyle w:val="contenttext"/>
          <w:rFonts w:cs="B Zar" w:hint="cs"/>
          <w:color w:val="000000"/>
          <w:sz w:val="36"/>
          <w:szCs w:val="36"/>
          <w:rtl/>
        </w:rPr>
        <w:t>ص: 18</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590339">
      <w:pPr>
        <w:bidi/>
        <w:jc w:val="both"/>
        <w:divId w:val="938148935"/>
        <w:rPr>
          <w:rFonts w:eastAsia="Times New Roman" w:cs="B Zar" w:hint="cs"/>
          <w:color w:val="000000"/>
          <w:sz w:val="36"/>
          <w:szCs w:val="36"/>
          <w:rtl/>
        </w:rPr>
      </w:pPr>
      <w:r>
        <w:rPr>
          <w:rFonts w:eastAsia="Times New Roman" w:cs="B Zar" w:hint="cs"/>
          <w:color w:val="000000"/>
          <w:sz w:val="36"/>
          <w:szCs w:val="36"/>
          <w:rtl/>
        </w:rPr>
        <w:t xml:space="preserve">1- [1] . الفروع من الکافی، ج 5، ص 87. </w:t>
      </w:r>
    </w:p>
    <w:p w:rsidR="00000000" w:rsidRDefault="00590339">
      <w:pPr>
        <w:pStyle w:val="contentparagraph"/>
        <w:bidi/>
        <w:jc w:val="both"/>
        <w:divId w:val="360713548"/>
        <w:rPr>
          <w:rFonts w:cs="B Zar" w:hint="cs"/>
          <w:color w:val="000000"/>
          <w:sz w:val="36"/>
          <w:szCs w:val="36"/>
          <w:rtl/>
        </w:rPr>
      </w:pPr>
      <w:r>
        <w:rPr>
          <w:rStyle w:val="contenttext"/>
          <w:rFonts w:cs="B Zar" w:hint="cs"/>
          <w:color w:val="000000"/>
          <w:sz w:val="36"/>
          <w:szCs w:val="36"/>
          <w:rtl/>
        </w:rPr>
        <w:t>حدود الهی را طلب کنند، پس آن ها ستمکارند.</w:t>
      </w:r>
    </w:p>
    <w:p w:rsidR="00000000" w:rsidRDefault="00590339">
      <w:pPr>
        <w:pStyle w:val="contentparagraph"/>
        <w:bidi/>
        <w:jc w:val="both"/>
        <w:divId w:val="360713548"/>
        <w:rPr>
          <w:rFonts w:cs="B Zar" w:hint="cs"/>
          <w:color w:val="000000"/>
          <w:sz w:val="36"/>
          <w:szCs w:val="36"/>
          <w:rtl/>
        </w:rPr>
      </w:pPr>
      <w:r>
        <w:rPr>
          <w:rStyle w:val="contenttext"/>
          <w:rFonts w:cs="B Zar" w:hint="cs"/>
          <w:color w:val="000000"/>
          <w:sz w:val="36"/>
          <w:szCs w:val="36"/>
          <w:rtl/>
        </w:rPr>
        <w:t>از پیامبر اکرم صلی الله علیه و آله نیز در زمینه خطرآفرین بودن شهوت ها و خواهش های نفسانی احادیثی وجود دارد که برخی از آن ها عبارتند از:</w:t>
      </w:r>
    </w:p>
    <w:p w:rsidR="00000000" w:rsidRDefault="00590339">
      <w:pPr>
        <w:pStyle w:val="contentparagraph"/>
        <w:bidi/>
        <w:jc w:val="both"/>
        <w:divId w:val="360713548"/>
        <w:rPr>
          <w:rFonts w:cs="B Zar" w:hint="cs"/>
          <w:color w:val="000000"/>
          <w:sz w:val="36"/>
          <w:szCs w:val="36"/>
          <w:rtl/>
        </w:rPr>
      </w:pPr>
      <w:r>
        <w:rPr>
          <w:rStyle w:val="contenttext"/>
          <w:rFonts w:cs="B Zar" w:hint="cs"/>
          <w:color w:val="000000"/>
          <w:sz w:val="36"/>
          <w:szCs w:val="36"/>
          <w:rtl/>
        </w:rPr>
        <w:t>3. یا عبادَ اللّهِ انتم کَالْمَرْضی وَ ربُّ العالمین کَالطَّبیب فَصلاحُ الْمَرضی فیما یَعلمُ الطّبیبُ و یُداوی به لا فیما یَشْتهیه الْمَریضُ و یَقْتَرِحُه ألا فَسَلِّموا اللّهَ امره تکونوا من الفائزین؛</w:t>
      </w:r>
      <w:hyperlink w:anchor="content_note_19_1" w:tooltip=" [1] . جوان از نظر عقل و احساسات، ج 1، ص 313، به نقل از مجموعه ورام، ج 2، ص 117. " w:history="1">
        <w:r>
          <w:rPr>
            <w:rStyle w:val="Hyperlink"/>
            <w:rFonts w:cs="B Zar" w:hint="cs"/>
            <w:sz w:val="36"/>
            <w:szCs w:val="36"/>
            <w:rtl/>
          </w:rPr>
          <w:t>(1)</w:t>
        </w:r>
      </w:hyperlink>
    </w:p>
    <w:p w:rsidR="00000000" w:rsidRDefault="00590339">
      <w:pPr>
        <w:pStyle w:val="contentparagraph"/>
        <w:bidi/>
        <w:jc w:val="both"/>
        <w:divId w:val="360713548"/>
        <w:rPr>
          <w:rFonts w:cs="B Zar" w:hint="cs"/>
          <w:color w:val="000000"/>
          <w:sz w:val="36"/>
          <w:szCs w:val="36"/>
          <w:rtl/>
        </w:rPr>
      </w:pPr>
      <w:r>
        <w:rPr>
          <w:rStyle w:val="contenttext"/>
          <w:rFonts w:cs="B Zar" w:hint="cs"/>
          <w:color w:val="000000"/>
          <w:sz w:val="36"/>
          <w:szCs w:val="36"/>
          <w:rtl/>
        </w:rPr>
        <w:t>ای بندگان خدا! شما همانند افراد بیمار هستید و پرودگار جهانیان مانند پزشک است. پس صلاح و نیکی بیماران در چیزهای است که پزشک می داند و به وسیله آن بیماران را درمان می کند؛ نه در چیزه</w:t>
      </w:r>
      <w:r>
        <w:rPr>
          <w:rStyle w:val="contenttext"/>
          <w:rFonts w:cs="B Zar" w:hint="cs"/>
          <w:color w:val="000000"/>
          <w:sz w:val="36"/>
          <w:szCs w:val="36"/>
          <w:rtl/>
        </w:rPr>
        <w:t>ایی که بیمار به آن گرایش دارد و آن را پیشنهاد می دهد. متوجه باشید و کار خدا را به او واگذارید که در این صورت از رستگاران خواهید بود.</w:t>
      </w:r>
    </w:p>
    <w:p w:rsidR="00000000" w:rsidRDefault="00590339">
      <w:pPr>
        <w:pStyle w:val="contentparagraph"/>
        <w:bidi/>
        <w:jc w:val="both"/>
        <w:divId w:val="360713548"/>
        <w:rPr>
          <w:rFonts w:cs="B Zar" w:hint="cs"/>
          <w:color w:val="000000"/>
          <w:sz w:val="36"/>
          <w:szCs w:val="36"/>
          <w:rtl/>
        </w:rPr>
      </w:pPr>
      <w:r>
        <w:rPr>
          <w:rStyle w:val="contenttext"/>
          <w:rFonts w:cs="B Zar" w:hint="cs"/>
          <w:color w:val="000000"/>
          <w:sz w:val="36"/>
          <w:szCs w:val="36"/>
          <w:rtl/>
        </w:rPr>
        <w:t>4. أکثرُ ما تَلِجُ به اُمتی النار، الاجوفان، اَلْبطنُ وَ الْفَرْج.</w:t>
      </w:r>
      <w:hyperlink w:anchor="content_note_19_2" w:tooltip=" [2] . کلینی، الأصول من الکافی، ج 2، باب العفه، ص 79، ح 5. " w:history="1">
        <w:r>
          <w:rPr>
            <w:rStyle w:val="Hyperlink"/>
            <w:rFonts w:cs="B Zar" w:hint="cs"/>
            <w:sz w:val="36"/>
            <w:szCs w:val="36"/>
            <w:rtl/>
          </w:rPr>
          <w:t>(2)</w:t>
        </w:r>
      </w:hyperlink>
    </w:p>
    <w:p w:rsidR="00000000" w:rsidRDefault="00590339">
      <w:pPr>
        <w:pStyle w:val="contentparagraph"/>
        <w:bidi/>
        <w:jc w:val="both"/>
        <w:divId w:val="360713548"/>
        <w:rPr>
          <w:rFonts w:cs="B Zar" w:hint="cs"/>
          <w:color w:val="000000"/>
          <w:sz w:val="36"/>
          <w:szCs w:val="36"/>
          <w:rtl/>
        </w:rPr>
      </w:pPr>
      <w:r>
        <w:rPr>
          <w:rStyle w:val="contenttext"/>
          <w:rFonts w:cs="B Zar" w:hint="cs"/>
          <w:color w:val="000000"/>
          <w:sz w:val="36"/>
          <w:szCs w:val="36"/>
          <w:rtl/>
        </w:rPr>
        <w:t>دو عاملی که بیش تر از همه باعث ورود امت من به آتش دوزخ می گردد، گناهان شکم و شهوت جنسی است.</w:t>
      </w:r>
    </w:p>
    <w:p w:rsidR="00000000" w:rsidRDefault="00590339">
      <w:pPr>
        <w:pStyle w:val="contentparagraph"/>
        <w:bidi/>
        <w:jc w:val="both"/>
        <w:divId w:val="360713548"/>
        <w:rPr>
          <w:rFonts w:cs="B Zar" w:hint="cs"/>
          <w:color w:val="000000"/>
          <w:sz w:val="36"/>
          <w:szCs w:val="36"/>
          <w:rtl/>
        </w:rPr>
      </w:pPr>
      <w:r>
        <w:rPr>
          <w:rStyle w:val="contenttext"/>
          <w:rFonts w:cs="B Zar" w:hint="cs"/>
          <w:color w:val="000000"/>
          <w:sz w:val="36"/>
          <w:szCs w:val="36"/>
          <w:rtl/>
        </w:rPr>
        <w:t>5. ثلاث اَخافُهنَّ علی اُمتی مِنْ بَعْدی اَلضَّلالهُ بعدَ الْمَعرِفه و مُضِلاّتُ الْفِتَن و شَهْوهُ الْبطنِ وَ ا</w:t>
      </w:r>
      <w:r>
        <w:rPr>
          <w:rStyle w:val="contenttext"/>
          <w:rFonts w:cs="B Zar" w:hint="cs"/>
          <w:color w:val="000000"/>
          <w:sz w:val="36"/>
          <w:szCs w:val="36"/>
          <w:rtl/>
        </w:rPr>
        <w:t>لْفَرْج.</w:t>
      </w:r>
      <w:hyperlink w:anchor="content_note_19_3" w:tooltip=" [3] . همان، ح 6. " w:history="1">
        <w:r>
          <w:rPr>
            <w:rStyle w:val="Hyperlink"/>
            <w:rFonts w:cs="B Zar" w:hint="cs"/>
            <w:sz w:val="36"/>
            <w:szCs w:val="36"/>
            <w:rtl/>
          </w:rPr>
          <w:t>(3)</w:t>
        </w:r>
      </w:hyperlink>
    </w:p>
    <w:p w:rsidR="00000000" w:rsidRDefault="00590339">
      <w:pPr>
        <w:pStyle w:val="contentparagraph"/>
        <w:bidi/>
        <w:jc w:val="both"/>
        <w:divId w:val="360713548"/>
        <w:rPr>
          <w:rFonts w:cs="B Zar" w:hint="cs"/>
          <w:color w:val="000000"/>
          <w:sz w:val="36"/>
          <w:szCs w:val="36"/>
          <w:rtl/>
        </w:rPr>
      </w:pPr>
      <w:r>
        <w:rPr>
          <w:rStyle w:val="contenttext"/>
          <w:rFonts w:cs="B Zar" w:hint="cs"/>
          <w:color w:val="000000"/>
          <w:sz w:val="36"/>
          <w:szCs w:val="36"/>
          <w:rtl/>
        </w:rPr>
        <w:t>پس از خودم، از خطر سه چیز در امتم بیم دارم: خطر گمراهی پس از شناختن حق؛ خطر فتنه ها و آشوب هایی که باعث گمراهی می شود و خطر شهوت ها و خواست های شکمی و جنسی.</w:t>
      </w:r>
    </w:p>
    <w:p w:rsidR="00000000" w:rsidRDefault="00590339">
      <w:pPr>
        <w:pStyle w:val="contentparagraph"/>
        <w:bidi/>
        <w:jc w:val="both"/>
        <w:divId w:val="360713548"/>
        <w:rPr>
          <w:rFonts w:cs="B Zar" w:hint="cs"/>
          <w:color w:val="000000"/>
          <w:sz w:val="36"/>
          <w:szCs w:val="36"/>
          <w:rtl/>
        </w:rPr>
      </w:pPr>
      <w:r>
        <w:rPr>
          <w:rStyle w:val="contenttext"/>
          <w:rFonts w:cs="B Zar" w:hint="cs"/>
          <w:color w:val="000000"/>
          <w:sz w:val="36"/>
          <w:szCs w:val="36"/>
          <w:rtl/>
        </w:rPr>
        <w:t xml:space="preserve">بر اساس همین خطرناکی و </w:t>
      </w:r>
      <w:r>
        <w:rPr>
          <w:rStyle w:val="contenttext"/>
          <w:rFonts w:cs="B Zar" w:hint="cs"/>
          <w:color w:val="000000"/>
          <w:sz w:val="36"/>
          <w:szCs w:val="36"/>
          <w:rtl/>
        </w:rPr>
        <w:t>آسیب پذیری غریزه و شهوت جنسی، در آموزه های دین اسلام به زن و مرد توصیه شده که اندام های جنسی خود را از گناهان حفظ کنند. «وَ الْحافِظینَ فُرُوجَهُمْ وَ الْحافِظاتِ» (احزاب: 35). همچنین از امیر مؤمنان حضرت علی علیه السلام نیز سخنان حکمت آمیز فراوانی درباره پ</w:t>
      </w:r>
      <w:r>
        <w:rPr>
          <w:rStyle w:val="contenttext"/>
          <w:rFonts w:cs="B Zar" w:hint="cs"/>
          <w:color w:val="000000"/>
          <w:sz w:val="36"/>
          <w:szCs w:val="36"/>
          <w:rtl/>
        </w:rPr>
        <w:t>یامدهای منفی زیاده روی در شهوت ها ذکر شده که برخی از آن ها عبارتند از:</w:t>
      </w:r>
    </w:p>
    <w:p w:rsidR="00000000" w:rsidRDefault="00590339">
      <w:pPr>
        <w:pStyle w:val="contentparagraph"/>
        <w:bidi/>
        <w:jc w:val="both"/>
        <w:divId w:val="360713548"/>
        <w:rPr>
          <w:rFonts w:cs="B Zar" w:hint="cs"/>
          <w:color w:val="000000"/>
          <w:sz w:val="36"/>
          <w:szCs w:val="36"/>
          <w:rtl/>
        </w:rPr>
      </w:pPr>
      <w:r>
        <w:rPr>
          <w:rStyle w:val="contenttext"/>
          <w:rFonts w:cs="B Zar" w:hint="cs"/>
          <w:color w:val="000000"/>
          <w:sz w:val="36"/>
          <w:szCs w:val="36"/>
          <w:rtl/>
        </w:rPr>
        <w:t>ص: 19</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590339">
      <w:pPr>
        <w:bidi/>
        <w:jc w:val="both"/>
        <w:divId w:val="918635485"/>
        <w:rPr>
          <w:rFonts w:eastAsia="Times New Roman" w:cs="B Zar" w:hint="cs"/>
          <w:color w:val="000000"/>
          <w:sz w:val="36"/>
          <w:szCs w:val="36"/>
          <w:rtl/>
        </w:rPr>
      </w:pPr>
      <w:r>
        <w:rPr>
          <w:rFonts w:eastAsia="Times New Roman" w:cs="B Zar" w:hint="cs"/>
          <w:color w:val="000000"/>
          <w:sz w:val="36"/>
          <w:szCs w:val="36"/>
          <w:rtl/>
        </w:rPr>
        <w:t xml:space="preserve">1- [1] . جوان از نظر عقل و احساسات، ج 1، ص 313، به نقل از مجموعه ورام، ج 2، ص 117. </w:t>
      </w:r>
    </w:p>
    <w:p w:rsidR="00000000" w:rsidRDefault="00590339">
      <w:pPr>
        <w:bidi/>
        <w:jc w:val="both"/>
        <w:divId w:val="56974667"/>
        <w:rPr>
          <w:rFonts w:eastAsia="Times New Roman" w:cs="B Zar" w:hint="cs"/>
          <w:color w:val="000000"/>
          <w:sz w:val="36"/>
          <w:szCs w:val="36"/>
          <w:rtl/>
        </w:rPr>
      </w:pPr>
      <w:r>
        <w:rPr>
          <w:rFonts w:eastAsia="Times New Roman" w:cs="B Zar" w:hint="cs"/>
          <w:color w:val="000000"/>
          <w:sz w:val="36"/>
          <w:szCs w:val="36"/>
          <w:rtl/>
        </w:rPr>
        <w:t xml:space="preserve">2- [2] . کلینی، الأصول من الکافی، ج 2، باب العفه، ص 79، ح 5. </w:t>
      </w:r>
    </w:p>
    <w:p w:rsidR="00000000" w:rsidRDefault="00590339">
      <w:pPr>
        <w:bidi/>
        <w:jc w:val="both"/>
        <w:divId w:val="687752223"/>
        <w:rPr>
          <w:rFonts w:eastAsia="Times New Roman" w:cs="B Zar" w:hint="cs"/>
          <w:color w:val="000000"/>
          <w:sz w:val="36"/>
          <w:szCs w:val="36"/>
          <w:rtl/>
        </w:rPr>
      </w:pPr>
      <w:r>
        <w:rPr>
          <w:rFonts w:eastAsia="Times New Roman" w:cs="B Zar" w:hint="cs"/>
          <w:color w:val="000000"/>
          <w:sz w:val="36"/>
          <w:szCs w:val="36"/>
          <w:rtl/>
        </w:rPr>
        <w:t xml:space="preserve">3- [3] . همان، ح 6. </w:t>
      </w:r>
    </w:p>
    <w:p w:rsidR="00000000" w:rsidRDefault="00590339">
      <w:pPr>
        <w:pStyle w:val="contentparagraph"/>
        <w:bidi/>
        <w:jc w:val="both"/>
        <w:divId w:val="2045521718"/>
        <w:rPr>
          <w:rFonts w:cs="B Zar" w:hint="cs"/>
          <w:color w:val="000000"/>
          <w:sz w:val="36"/>
          <w:szCs w:val="36"/>
          <w:rtl/>
        </w:rPr>
      </w:pPr>
      <w:r>
        <w:rPr>
          <w:rStyle w:val="contenttext"/>
          <w:rFonts w:cs="B Zar" w:hint="cs"/>
          <w:color w:val="000000"/>
          <w:sz w:val="36"/>
          <w:szCs w:val="36"/>
          <w:rtl/>
        </w:rPr>
        <w:t>6. «اَولُ الشَهوهِ طَربٌ و آخِرُها عَطبٌ</w:t>
      </w:r>
      <w:hyperlink w:anchor="content_note_20_1" w:tooltip=" [1] . آمدی،غررالحکم و درر الکلم، ص 306. " w:history="1">
        <w:r>
          <w:rPr>
            <w:rStyle w:val="Hyperlink"/>
            <w:rFonts w:cs="B Zar" w:hint="cs"/>
            <w:sz w:val="36"/>
            <w:szCs w:val="36"/>
            <w:rtl/>
          </w:rPr>
          <w:t>(1)</w:t>
        </w:r>
      </w:hyperlink>
      <w:r>
        <w:rPr>
          <w:rStyle w:val="contenttext"/>
          <w:rFonts w:cs="B Zar" w:hint="cs"/>
          <w:color w:val="000000"/>
          <w:sz w:val="36"/>
          <w:szCs w:val="36"/>
          <w:rtl/>
        </w:rPr>
        <w:t xml:space="preserve">؛ آغاز شهوت، شادی و خوشی و آخر آن، خستگی و </w:t>
      </w:r>
      <w:r>
        <w:rPr>
          <w:rStyle w:val="contenttext"/>
          <w:rFonts w:cs="B Zar" w:hint="cs"/>
          <w:color w:val="000000"/>
          <w:sz w:val="36"/>
          <w:szCs w:val="36"/>
          <w:rtl/>
        </w:rPr>
        <w:t>هلاکت است».</w:t>
      </w:r>
    </w:p>
    <w:p w:rsidR="00000000" w:rsidRDefault="00590339">
      <w:pPr>
        <w:pStyle w:val="contentparagraph"/>
        <w:bidi/>
        <w:jc w:val="both"/>
        <w:divId w:val="2045521718"/>
        <w:rPr>
          <w:rFonts w:cs="B Zar" w:hint="cs"/>
          <w:color w:val="000000"/>
          <w:sz w:val="36"/>
          <w:szCs w:val="36"/>
          <w:rtl/>
        </w:rPr>
      </w:pPr>
      <w:r>
        <w:rPr>
          <w:rStyle w:val="contenttext"/>
          <w:rFonts w:cs="B Zar" w:hint="cs"/>
          <w:color w:val="000000"/>
          <w:sz w:val="36"/>
          <w:szCs w:val="36"/>
          <w:rtl/>
        </w:rPr>
        <w:t>7. «الانقیاد للشهوه (من) ادواء الدا</w:t>
      </w:r>
      <w:hyperlink w:anchor="content_note_20_2" w:tooltip=" [2] . همان. " w:history="1">
        <w:r>
          <w:rPr>
            <w:rStyle w:val="Hyperlink"/>
            <w:rFonts w:cs="B Zar" w:hint="cs"/>
            <w:sz w:val="36"/>
            <w:szCs w:val="36"/>
            <w:rtl/>
          </w:rPr>
          <w:t>(2)</w:t>
        </w:r>
      </w:hyperlink>
      <w:r>
        <w:rPr>
          <w:rStyle w:val="contenttext"/>
          <w:rFonts w:cs="B Zar" w:hint="cs"/>
          <w:color w:val="000000"/>
          <w:sz w:val="36"/>
          <w:szCs w:val="36"/>
          <w:rtl/>
        </w:rPr>
        <w:t>؛ تسلیم شهوت شدن، بدترین دردهاست».</w:t>
      </w:r>
    </w:p>
    <w:p w:rsidR="00000000" w:rsidRDefault="00590339">
      <w:pPr>
        <w:pStyle w:val="contentparagraph"/>
        <w:bidi/>
        <w:jc w:val="both"/>
        <w:divId w:val="2045521718"/>
        <w:rPr>
          <w:rFonts w:cs="B Zar" w:hint="cs"/>
          <w:color w:val="000000"/>
          <w:sz w:val="36"/>
          <w:szCs w:val="36"/>
          <w:rtl/>
        </w:rPr>
      </w:pPr>
      <w:r>
        <w:rPr>
          <w:rStyle w:val="contenttext"/>
          <w:rFonts w:cs="B Zar" w:hint="cs"/>
          <w:color w:val="000000"/>
          <w:sz w:val="36"/>
          <w:szCs w:val="36"/>
          <w:rtl/>
        </w:rPr>
        <w:t>8. «مَنْ تَسرَّعَ إلی الشَّهوات تَسَرّع اِلیه الآفات</w:t>
      </w:r>
      <w:hyperlink w:anchor="content_note_20_3" w:tooltip=" [3] . همان. " w:history="1">
        <w:r>
          <w:rPr>
            <w:rStyle w:val="Hyperlink"/>
            <w:rFonts w:cs="B Zar" w:hint="cs"/>
            <w:sz w:val="36"/>
            <w:szCs w:val="36"/>
            <w:rtl/>
          </w:rPr>
          <w:t>(3)</w:t>
        </w:r>
      </w:hyperlink>
      <w:r>
        <w:rPr>
          <w:rStyle w:val="contenttext"/>
          <w:rFonts w:cs="B Zar" w:hint="cs"/>
          <w:color w:val="000000"/>
          <w:sz w:val="36"/>
          <w:szCs w:val="36"/>
          <w:rtl/>
        </w:rPr>
        <w:t>؛ هر کسی به سوی خواهش های نفسانی سرعت گیرد، به سوی آفت ها گام برداشته است».</w:t>
      </w:r>
    </w:p>
    <w:p w:rsidR="00000000" w:rsidRDefault="00590339">
      <w:pPr>
        <w:pStyle w:val="contentparagraph"/>
        <w:bidi/>
        <w:jc w:val="both"/>
        <w:divId w:val="204552171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9. </w:t>
      </w:r>
      <w:r>
        <w:rPr>
          <w:rStyle w:val="contenttext"/>
          <w:rFonts w:cs="B Zar" w:hint="cs"/>
          <w:color w:val="000000"/>
          <w:sz w:val="36"/>
          <w:szCs w:val="36"/>
          <w:rtl/>
        </w:rPr>
        <w:t>أعدا</w:t>
      </w:r>
      <w:r>
        <w:rPr>
          <w:rStyle w:val="contenttext"/>
          <w:rFonts w:cs="B Zar" w:hint="cs"/>
          <w:color w:val="000000"/>
          <w:sz w:val="36"/>
          <w:szCs w:val="36"/>
          <w:rtl/>
        </w:rPr>
        <w:t xml:space="preserve"> </w:t>
      </w:r>
      <w:r>
        <w:rPr>
          <w:rStyle w:val="contenttext"/>
          <w:rFonts w:cs="B Zar" w:hint="cs"/>
          <w:color w:val="000000"/>
          <w:sz w:val="36"/>
          <w:szCs w:val="36"/>
          <w:rtl/>
        </w:rPr>
        <w:t>عَدُوٍّ</w:t>
      </w:r>
      <w:r>
        <w:rPr>
          <w:rStyle w:val="contenttext"/>
          <w:rFonts w:cs="B Zar" w:hint="cs"/>
          <w:color w:val="000000"/>
          <w:sz w:val="36"/>
          <w:szCs w:val="36"/>
          <w:rtl/>
        </w:rPr>
        <w:t xml:space="preserve"> </w:t>
      </w:r>
      <w:r>
        <w:rPr>
          <w:rStyle w:val="contenttext"/>
          <w:rFonts w:cs="B Zar" w:hint="cs"/>
          <w:color w:val="000000"/>
          <w:sz w:val="36"/>
          <w:szCs w:val="36"/>
          <w:rtl/>
        </w:rPr>
        <w:t>لِلْمَرءِ</w:t>
      </w:r>
      <w:r>
        <w:rPr>
          <w:rStyle w:val="contenttext"/>
          <w:rFonts w:cs="B Zar" w:hint="cs"/>
          <w:color w:val="000000"/>
          <w:sz w:val="36"/>
          <w:szCs w:val="36"/>
          <w:rtl/>
        </w:rPr>
        <w:t xml:space="preserve"> </w:t>
      </w:r>
      <w:r>
        <w:rPr>
          <w:rStyle w:val="contenttext"/>
          <w:rFonts w:cs="B Zar" w:hint="cs"/>
          <w:color w:val="000000"/>
          <w:sz w:val="36"/>
          <w:szCs w:val="36"/>
          <w:rtl/>
        </w:rPr>
        <w:t>غَضبُه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شَهْوتُه</w:t>
      </w:r>
      <w:r>
        <w:rPr>
          <w:rStyle w:val="contenttext"/>
          <w:rFonts w:cs="B Zar" w:hint="cs"/>
          <w:color w:val="000000"/>
          <w:sz w:val="36"/>
          <w:szCs w:val="36"/>
          <w:rtl/>
        </w:rPr>
        <w:t xml:space="preserve"> </w:t>
      </w:r>
      <w:r>
        <w:rPr>
          <w:rStyle w:val="contenttext"/>
          <w:rFonts w:cs="B Zar" w:hint="cs"/>
          <w:color w:val="000000"/>
          <w:sz w:val="36"/>
          <w:szCs w:val="36"/>
          <w:rtl/>
        </w:rPr>
        <w:t>فَمَنْ</w:t>
      </w:r>
      <w:r>
        <w:rPr>
          <w:rStyle w:val="contenttext"/>
          <w:rFonts w:cs="B Zar" w:hint="cs"/>
          <w:color w:val="000000"/>
          <w:sz w:val="36"/>
          <w:szCs w:val="36"/>
          <w:rtl/>
        </w:rPr>
        <w:t xml:space="preserve"> </w:t>
      </w:r>
      <w:r>
        <w:rPr>
          <w:rStyle w:val="contenttext"/>
          <w:rFonts w:cs="B Zar" w:hint="cs"/>
          <w:color w:val="000000"/>
          <w:sz w:val="36"/>
          <w:szCs w:val="36"/>
          <w:rtl/>
        </w:rPr>
        <w:t>مَلِکَهُما</w:t>
      </w:r>
      <w:r>
        <w:rPr>
          <w:rStyle w:val="contenttext"/>
          <w:rFonts w:cs="B Zar" w:hint="cs"/>
          <w:color w:val="000000"/>
          <w:sz w:val="36"/>
          <w:szCs w:val="36"/>
          <w:rtl/>
        </w:rPr>
        <w:t xml:space="preserve"> </w:t>
      </w:r>
      <w:r>
        <w:rPr>
          <w:rStyle w:val="contenttext"/>
          <w:rFonts w:cs="B Zar" w:hint="cs"/>
          <w:color w:val="000000"/>
          <w:sz w:val="36"/>
          <w:szCs w:val="36"/>
          <w:rtl/>
        </w:rPr>
        <w:t>عَظُمَتْ</w:t>
      </w:r>
      <w:r>
        <w:rPr>
          <w:rStyle w:val="contenttext"/>
          <w:rFonts w:cs="B Zar" w:hint="cs"/>
          <w:color w:val="000000"/>
          <w:sz w:val="36"/>
          <w:szCs w:val="36"/>
          <w:rtl/>
        </w:rPr>
        <w:t xml:space="preserve"> </w:t>
      </w:r>
      <w:r>
        <w:rPr>
          <w:rStyle w:val="contenttext"/>
          <w:rFonts w:cs="B Zar" w:hint="cs"/>
          <w:color w:val="000000"/>
          <w:sz w:val="36"/>
          <w:szCs w:val="36"/>
          <w:rtl/>
        </w:rPr>
        <w:t>دَرَجَتُه</w:t>
      </w:r>
      <w:hyperlink w:anchor="content_note_20_4" w:tooltip=" [4] . همان. " w:history="1">
        <w:r>
          <w:rPr>
            <w:rStyle w:val="Hyperlink"/>
            <w:rFonts w:cs="B Zar" w:hint="cs"/>
            <w:sz w:val="36"/>
            <w:szCs w:val="36"/>
            <w:rtl/>
          </w:rPr>
          <w:t>(4)</w:t>
        </w:r>
      </w:hyperlink>
      <w:r>
        <w:rPr>
          <w:rStyle w:val="contenttext"/>
          <w:rFonts w:cs="B Zar" w:hint="cs"/>
          <w:color w:val="000000"/>
          <w:sz w:val="36"/>
          <w:szCs w:val="36"/>
          <w:rtl/>
        </w:rPr>
        <w:t>؛ غضب و شهوت، سخت ترین دشمنان انسا</w:t>
      </w:r>
      <w:r>
        <w:rPr>
          <w:rStyle w:val="contenttext"/>
          <w:rFonts w:cs="B Zar" w:hint="cs"/>
          <w:color w:val="000000"/>
          <w:sz w:val="36"/>
          <w:szCs w:val="36"/>
          <w:rtl/>
        </w:rPr>
        <w:t>ن هستند. پس فردی که آن دو را کنترل کند و مالک آن دو گردد، مقام و درجه اش بزرگ می گردد.</w:t>
      </w:r>
    </w:p>
    <w:p w:rsidR="00000000" w:rsidRDefault="00590339">
      <w:pPr>
        <w:pStyle w:val="contentparagraph"/>
        <w:bidi/>
        <w:jc w:val="both"/>
        <w:divId w:val="2045521718"/>
        <w:rPr>
          <w:rFonts w:cs="B Zar" w:hint="cs"/>
          <w:color w:val="000000"/>
          <w:sz w:val="36"/>
          <w:szCs w:val="36"/>
          <w:rtl/>
        </w:rPr>
      </w:pPr>
      <w:r>
        <w:rPr>
          <w:rStyle w:val="contenttext"/>
          <w:rFonts w:cs="B Zar" w:hint="cs"/>
          <w:color w:val="000000"/>
          <w:sz w:val="36"/>
          <w:szCs w:val="36"/>
          <w:rtl/>
        </w:rPr>
        <w:t>افزون بر واژه «شهوت» که در آیات و روایات بر آسیب زایی غریزه جنسی دلالت می کند، واژه «عورت» نیز در متون دینی بیانگر آسیب زایی غریزه جنسی است. گرچه برای این واژه در کتاب ه</w:t>
      </w:r>
      <w:r>
        <w:rPr>
          <w:rStyle w:val="contenttext"/>
          <w:rFonts w:cs="B Zar" w:hint="cs"/>
          <w:color w:val="000000"/>
          <w:sz w:val="36"/>
          <w:szCs w:val="36"/>
          <w:rtl/>
        </w:rPr>
        <w:t>ای لغت معانی مختلفی آورده اند. برای مثال، عورت در مورد اندام جنسی زن و مرد و همچنین برای تمام اندام زن به کار رفته است، ولی همان گونه که از ظاهر برخی آیات قرآن مانند آیه «یقولون إنّ بیوتنا عوره و ما هی بعوره؛ می گویند خانه هایمان بی حفاظ است و حال آن که خا</w:t>
      </w:r>
      <w:r>
        <w:rPr>
          <w:rStyle w:val="contenttext"/>
          <w:rFonts w:cs="B Zar" w:hint="cs"/>
          <w:color w:val="000000"/>
          <w:sz w:val="36"/>
          <w:szCs w:val="36"/>
          <w:rtl/>
        </w:rPr>
        <w:t>نه هاشان بی حفاظ نیست». (احزاب: 14) و نیز از سخن فیّومی در مصباح المنیر و ابن منظور در لسان العرب برمی آید،</w:t>
      </w:r>
      <w:hyperlink w:anchor="content_note_20_5" w:tooltip=" [5] . «کل شی یستره الأنسان انفه و حیاء فهو عوره و النساء عوره و العوره فی الثغر و الحرب خلل یخاف منه». فیّومی، المصباح المنیر، العوره:الخلل فی الثغر و غیره، ابن منظور، لسان العرب، واژه عورت. " w:history="1">
        <w:r>
          <w:rPr>
            <w:rStyle w:val="Hyperlink"/>
            <w:rFonts w:cs="B Zar" w:hint="cs"/>
            <w:sz w:val="36"/>
            <w:szCs w:val="36"/>
            <w:rtl/>
          </w:rPr>
          <w:t>(5)</w:t>
        </w:r>
      </w:hyperlink>
      <w:r>
        <w:rPr>
          <w:rStyle w:val="contenttext"/>
          <w:rFonts w:cs="B Zar" w:hint="cs"/>
          <w:color w:val="000000"/>
          <w:sz w:val="36"/>
          <w:szCs w:val="36"/>
          <w:rtl/>
        </w:rPr>
        <w:t xml:space="preserve"> عورت به معنای چیزی است که در اثر نداشتن حفاظ و پوشش آسیب پذیر باشد. به نظر می رسد سبب استعمال این واژه در لغت و متون دینی در مورد اندام جنسی نیز این است که اندام</w:t>
      </w:r>
      <w:r>
        <w:rPr>
          <w:rStyle w:val="contenttext"/>
          <w:rFonts w:cs="B Zar" w:hint="cs"/>
          <w:color w:val="000000"/>
          <w:sz w:val="36"/>
          <w:szCs w:val="36"/>
          <w:rtl/>
        </w:rPr>
        <w:t xml:space="preserve"> جنسی</w:t>
      </w:r>
    </w:p>
    <w:p w:rsidR="00000000" w:rsidRDefault="00590339">
      <w:pPr>
        <w:pStyle w:val="contentparagraph"/>
        <w:bidi/>
        <w:jc w:val="both"/>
        <w:divId w:val="2045521718"/>
        <w:rPr>
          <w:rFonts w:cs="B Zar" w:hint="cs"/>
          <w:color w:val="000000"/>
          <w:sz w:val="36"/>
          <w:szCs w:val="36"/>
          <w:rtl/>
        </w:rPr>
      </w:pPr>
      <w:r>
        <w:rPr>
          <w:rStyle w:val="contenttext"/>
          <w:rFonts w:cs="B Zar" w:hint="cs"/>
          <w:color w:val="000000"/>
          <w:sz w:val="36"/>
          <w:szCs w:val="36"/>
          <w:rtl/>
        </w:rPr>
        <w:t>ص: 20</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590339">
      <w:pPr>
        <w:bidi/>
        <w:jc w:val="both"/>
        <w:divId w:val="776292488"/>
        <w:rPr>
          <w:rFonts w:eastAsia="Times New Roman" w:cs="B Zar" w:hint="cs"/>
          <w:color w:val="000000"/>
          <w:sz w:val="36"/>
          <w:szCs w:val="36"/>
          <w:rtl/>
        </w:rPr>
      </w:pPr>
      <w:r>
        <w:rPr>
          <w:rFonts w:eastAsia="Times New Roman" w:cs="B Zar" w:hint="cs"/>
          <w:color w:val="000000"/>
          <w:sz w:val="36"/>
          <w:szCs w:val="36"/>
          <w:rtl/>
        </w:rPr>
        <w:t xml:space="preserve">1- [1] . آمدی،غررالحکم و درر الکلم، ص 306. </w:t>
      </w:r>
    </w:p>
    <w:p w:rsidR="00000000" w:rsidRDefault="00590339">
      <w:pPr>
        <w:bidi/>
        <w:jc w:val="both"/>
        <w:divId w:val="525682534"/>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590339">
      <w:pPr>
        <w:bidi/>
        <w:jc w:val="both"/>
        <w:divId w:val="705369510"/>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590339">
      <w:pPr>
        <w:bidi/>
        <w:jc w:val="both"/>
        <w:divId w:val="582423025"/>
        <w:rPr>
          <w:rFonts w:eastAsia="Times New Roman" w:cs="B Zar" w:hint="cs"/>
          <w:color w:val="000000"/>
          <w:sz w:val="36"/>
          <w:szCs w:val="36"/>
          <w:rtl/>
        </w:rPr>
      </w:pPr>
      <w:r>
        <w:rPr>
          <w:rFonts w:eastAsia="Times New Roman" w:cs="B Zar" w:hint="cs"/>
          <w:color w:val="000000"/>
          <w:sz w:val="36"/>
          <w:szCs w:val="36"/>
          <w:rtl/>
        </w:rPr>
        <w:t xml:space="preserve">4- [4] . همان. </w:t>
      </w:r>
    </w:p>
    <w:p w:rsidR="00000000" w:rsidRDefault="00590339">
      <w:pPr>
        <w:bidi/>
        <w:jc w:val="both"/>
        <w:divId w:val="1552964112"/>
        <w:rPr>
          <w:rFonts w:eastAsia="Times New Roman" w:cs="B Zar" w:hint="cs"/>
          <w:color w:val="000000"/>
          <w:sz w:val="36"/>
          <w:szCs w:val="36"/>
          <w:rtl/>
        </w:rPr>
      </w:pPr>
      <w:r>
        <w:rPr>
          <w:rFonts w:eastAsia="Times New Roman" w:cs="B Zar" w:hint="cs"/>
          <w:color w:val="000000"/>
          <w:sz w:val="36"/>
          <w:szCs w:val="36"/>
          <w:rtl/>
        </w:rPr>
        <w:t>5- [5] . «کل شی یستره الأنسان انفه و حیاء فهو عوره و النساء عوره و العوره فی الثغر و الحرب خلل یخاف منه». فیّومی، ال</w:t>
      </w:r>
      <w:r>
        <w:rPr>
          <w:rFonts w:eastAsia="Times New Roman" w:cs="B Zar" w:hint="cs"/>
          <w:color w:val="000000"/>
          <w:sz w:val="36"/>
          <w:szCs w:val="36"/>
          <w:rtl/>
        </w:rPr>
        <w:t xml:space="preserve">مصباح المنیر، العوره:الخلل فی الثغر و غیره، ابن منظور، لسان العرب، واژه عورت. </w:t>
      </w:r>
    </w:p>
    <w:p w:rsidR="00000000" w:rsidRDefault="00590339">
      <w:pPr>
        <w:pStyle w:val="contentparagraph"/>
        <w:bidi/>
        <w:jc w:val="both"/>
        <w:divId w:val="689334253"/>
        <w:rPr>
          <w:rFonts w:cs="B Zar" w:hint="cs"/>
          <w:color w:val="000000"/>
          <w:sz w:val="36"/>
          <w:szCs w:val="36"/>
          <w:rtl/>
        </w:rPr>
      </w:pPr>
      <w:r>
        <w:rPr>
          <w:rStyle w:val="contenttext"/>
          <w:rFonts w:cs="B Zar" w:hint="cs"/>
          <w:color w:val="000000"/>
          <w:sz w:val="36"/>
          <w:szCs w:val="36"/>
          <w:rtl/>
        </w:rPr>
        <w:t>در اثر نبود مراقبت و محافظت می تواند منشأ آسیب های گوناگون دینی، اخلاقی، حیثیتی و اجتماعی در انسان گردد.</w:t>
      </w:r>
      <w:hyperlink w:anchor="content_note_21_1" w:tooltip=" [1] . برای آگاهی بیش تر در مورد معنای عورت نک: حسن مصطفوی، التحقیق فی کلمات القرآن الکریم، ج 8، ص 36 ذیل واژه عورت؛ محمد مهدی شمس الدین، مسائل حرجه فی فقه المرأه الکتاب الاول «الستر و النظر»، ص 185؛ استاد مطهری، مسئله حجاب، ص 244.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با توجه به این که زنان به دلیل ظرافت و لطافت جسمی و روحی در معرض آسیب های بیش تری هستند، علت کاربرد واژه عورت در برخی روایات در مورد زنان</w:t>
      </w:r>
      <w:hyperlink w:anchor="content_note_21_2" w:tooltip=" [2] . عن النبی  صلی الله علیه و آله: النساء عیّ و عوره، فروع کافی، ج 5، ص 535. " w:history="1">
        <w:r>
          <w:rPr>
            <w:rStyle w:val="Hyperlink"/>
            <w:rFonts w:cs="B Zar" w:hint="cs"/>
            <w:sz w:val="36"/>
            <w:szCs w:val="36"/>
            <w:rtl/>
          </w:rPr>
          <w:t>(2)</w:t>
        </w:r>
      </w:hyperlink>
      <w:r>
        <w:rPr>
          <w:rStyle w:val="contenttext"/>
          <w:rFonts w:cs="B Zar" w:hint="cs"/>
          <w:color w:val="000000"/>
          <w:sz w:val="36"/>
          <w:szCs w:val="36"/>
          <w:rtl/>
        </w:rPr>
        <w:t xml:space="preserve"> این است که آنان، نسبت به مردان در معرض آسیب پذیری بیش تری هستند.</w:t>
      </w:r>
    </w:p>
    <w:p w:rsidR="00000000" w:rsidRDefault="00590339">
      <w:pPr>
        <w:pStyle w:val="contentparagraph"/>
        <w:bidi/>
        <w:jc w:val="both"/>
        <w:divId w:val="68933425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البته</w:t>
      </w:r>
      <w:r>
        <w:rPr>
          <w:rStyle w:val="contenttext"/>
          <w:rFonts w:cs="B Zar" w:hint="cs"/>
          <w:color w:val="000000"/>
          <w:sz w:val="36"/>
          <w:szCs w:val="36"/>
          <w:rtl/>
        </w:rPr>
        <w:t xml:space="preserve">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احتمال</w:t>
      </w:r>
      <w:r>
        <w:rPr>
          <w:rStyle w:val="contenttext"/>
          <w:rFonts w:cs="B Zar" w:hint="cs"/>
          <w:color w:val="000000"/>
          <w:sz w:val="36"/>
          <w:szCs w:val="36"/>
          <w:rtl/>
        </w:rPr>
        <w:t xml:space="preserve"> </w:t>
      </w:r>
      <w:r>
        <w:rPr>
          <w:rStyle w:val="contenttext"/>
          <w:rFonts w:cs="B Zar" w:hint="cs"/>
          <w:color w:val="000000"/>
          <w:sz w:val="36"/>
          <w:szCs w:val="36"/>
          <w:rtl/>
        </w:rPr>
        <w:t>آسیب</w:t>
      </w:r>
      <w:r>
        <w:rPr>
          <w:rStyle w:val="contenttext"/>
          <w:rFonts w:cs="B Zar" w:hint="cs"/>
          <w:color w:val="000000"/>
          <w:sz w:val="36"/>
          <w:szCs w:val="36"/>
          <w:rtl/>
        </w:rPr>
        <w:t xml:space="preserve"> </w:t>
      </w:r>
      <w:r>
        <w:rPr>
          <w:rStyle w:val="contenttext"/>
          <w:rFonts w:cs="B Zar" w:hint="cs"/>
          <w:color w:val="000000"/>
          <w:sz w:val="36"/>
          <w:szCs w:val="36"/>
          <w:rtl/>
        </w:rPr>
        <w:t>پذیری</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جنس</w:t>
      </w:r>
      <w:r>
        <w:rPr>
          <w:rStyle w:val="contenttext"/>
          <w:rFonts w:cs="B Zar" w:hint="cs"/>
          <w:color w:val="000000"/>
          <w:sz w:val="36"/>
          <w:szCs w:val="36"/>
          <w:rtl/>
        </w:rPr>
        <w:t xml:space="preserve"> </w:t>
      </w:r>
      <w:r>
        <w:rPr>
          <w:rStyle w:val="contenttext"/>
          <w:rFonts w:cs="B Zar" w:hint="cs"/>
          <w:color w:val="000000"/>
          <w:sz w:val="36"/>
          <w:szCs w:val="36"/>
          <w:rtl/>
        </w:rPr>
        <w:t>خاص</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برهه</w:t>
      </w:r>
      <w:r>
        <w:rPr>
          <w:rStyle w:val="contenttext"/>
          <w:rFonts w:cs="B Zar" w:hint="cs"/>
          <w:color w:val="000000"/>
          <w:sz w:val="36"/>
          <w:szCs w:val="36"/>
          <w:rtl/>
        </w:rPr>
        <w:t xml:space="preserve"> </w:t>
      </w:r>
      <w:r>
        <w:rPr>
          <w:rStyle w:val="contenttext"/>
          <w:rFonts w:cs="B Zar" w:hint="cs"/>
          <w:color w:val="000000"/>
          <w:sz w:val="36"/>
          <w:szCs w:val="36"/>
          <w:rtl/>
        </w:rPr>
        <w:t>خاص</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جوانی،</w:t>
      </w:r>
      <w:r>
        <w:rPr>
          <w:rStyle w:val="contenttext"/>
          <w:rFonts w:cs="B Zar" w:hint="cs"/>
          <w:color w:val="000000"/>
          <w:sz w:val="36"/>
          <w:szCs w:val="36"/>
          <w:rtl/>
        </w:rPr>
        <w:t xml:space="preserve"> </w:t>
      </w:r>
      <w:r>
        <w:rPr>
          <w:rStyle w:val="contenttext"/>
          <w:rFonts w:cs="B Zar" w:hint="cs"/>
          <w:color w:val="000000"/>
          <w:sz w:val="36"/>
          <w:szCs w:val="36"/>
          <w:rtl/>
        </w:rPr>
        <w:t>احتمال</w:t>
      </w:r>
      <w:r>
        <w:rPr>
          <w:rStyle w:val="contenttext"/>
          <w:rFonts w:cs="B Zar" w:hint="cs"/>
          <w:color w:val="000000"/>
          <w:sz w:val="36"/>
          <w:szCs w:val="36"/>
          <w:rtl/>
        </w:rPr>
        <w:t xml:space="preserve"> </w:t>
      </w:r>
      <w:r>
        <w:rPr>
          <w:rStyle w:val="contenttext"/>
          <w:rFonts w:cs="B Zar" w:hint="cs"/>
          <w:color w:val="000000"/>
          <w:sz w:val="36"/>
          <w:szCs w:val="36"/>
          <w:rtl/>
        </w:rPr>
        <w:t>آسیب</w:t>
      </w:r>
      <w:r>
        <w:rPr>
          <w:rStyle w:val="contenttext"/>
          <w:rFonts w:cs="B Zar" w:hint="cs"/>
          <w:color w:val="000000"/>
          <w:sz w:val="36"/>
          <w:szCs w:val="36"/>
          <w:rtl/>
        </w:rPr>
        <w:t xml:space="preserve"> </w:t>
      </w:r>
      <w:r>
        <w:rPr>
          <w:rStyle w:val="contenttext"/>
          <w:rFonts w:cs="B Zar" w:hint="cs"/>
          <w:color w:val="000000"/>
          <w:sz w:val="36"/>
          <w:szCs w:val="36"/>
          <w:rtl/>
        </w:rPr>
        <w:t>پذیری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موارد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نفی</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بنابراین،</w:t>
      </w:r>
      <w:r>
        <w:rPr>
          <w:rStyle w:val="contenttext"/>
          <w:rFonts w:cs="B Zar" w:hint="cs"/>
          <w:color w:val="000000"/>
          <w:sz w:val="36"/>
          <w:szCs w:val="36"/>
          <w:rtl/>
        </w:rPr>
        <w:t xml:space="preserve"> </w:t>
      </w:r>
      <w:r>
        <w:rPr>
          <w:rStyle w:val="contenttext"/>
          <w:rFonts w:cs="B Zar" w:hint="cs"/>
          <w:color w:val="000000"/>
          <w:sz w:val="36"/>
          <w:szCs w:val="36"/>
          <w:rtl/>
        </w:rPr>
        <w:t>احتمال</w:t>
      </w:r>
      <w:r>
        <w:rPr>
          <w:rStyle w:val="contenttext"/>
          <w:rFonts w:cs="B Zar" w:hint="cs"/>
          <w:color w:val="000000"/>
          <w:sz w:val="36"/>
          <w:szCs w:val="36"/>
          <w:rtl/>
        </w:rPr>
        <w:t xml:space="preserve"> </w:t>
      </w:r>
      <w:r>
        <w:rPr>
          <w:rStyle w:val="contenttext"/>
          <w:rFonts w:cs="B Zar" w:hint="cs"/>
          <w:color w:val="000000"/>
          <w:sz w:val="36"/>
          <w:szCs w:val="36"/>
          <w:rtl/>
        </w:rPr>
        <w:t>آسیب</w:t>
      </w:r>
      <w:r>
        <w:rPr>
          <w:rStyle w:val="contenttext"/>
          <w:rFonts w:cs="B Zar" w:hint="cs"/>
          <w:color w:val="000000"/>
          <w:sz w:val="36"/>
          <w:szCs w:val="36"/>
          <w:rtl/>
        </w:rPr>
        <w:t xml:space="preserve"> </w:t>
      </w:r>
      <w:r>
        <w:rPr>
          <w:rStyle w:val="contenttext"/>
          <w:rFonts w:cs="B Zar" w:hint="cs"/>
          <w:color w:val="000000"/>
          <w:sz w:val="36"/>
          <w:szCs w:val="36"/>
          <w:rtl/>
        </w:rPr>
        <w:t>زایی</w:t>
      </w:r>
      <w:r>
        <w:rPr>
          <w:rStyle w:val="contenttext"/>
          <w:rFonts w:cs="B Zar" w:hint="cs"/>
          <w:color w:val="000000"/>
          <w:sz w:val="36"/>
          <w:szCs w:val="36"/>
          <w:rtl/>
        </w:rPr>
        <w:t xml:space="preserve"> </w:t>
      </w:r>
      <w:r>
        <w:rPr>
          <w:rStyle w:val="contenttext"/>
          <w:rFonts w:cs="B Zar" w:hint="cs"/>
          <w:color w:val="000000"/>
          <w:sz w:val="36"/>
          <w:szCs w:val="36"/>
          <w:rtl/>
        </w:rPr>
        <w:t>غریزه</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نسی برای همه افراد، اعم از زن و مرد و در همه دوران عمر، با شدت و ضعف هایی به تناسب موارد وجود دارد. به هر حال چون یکی از مهم ترین اهداف دین اسلام، رشد و تربیت جامع و کامل فرد در ابعاد مختلف جسمی، روحی، اخلاقی، عقلانی، سیاسی، اجتماعی و جنسی است و با توجه به</w:t>
      </w:r>
      <w:r>
        <w:rPr>
          <w:rStyle w:val="contenttext"/>
          <w:rFonts w:cs="B Zar" w:hint="cs"/>
          <w:color w:val="000000"/>
          <w:sz w:val="36"/>
          <w:szCs w:val="36"/>
          <w:rtl/>
        </w:rPr>
        <w:t xml:space="preserve"> تأثیر تربیت جنسی در تحقّق تربیت جامع، طبیعی است که اسلام برای تربیت جنسی انسان، طرح و برنامه مشخص داشته باشد.</w:t>
      </w:r>
    </w:p>
    <w:p w:rsidR="00000000" w:rsidRDefault="00590339">
      <w:pPr>
        <w:pStyle w:val="contentparagraph"/>
        <w:bidi/>
        <w:jc w:val="both"/>
        <w:divId w:val="689334253"/>
        <w:rPr>
          <w:rFonts w:cs="B Zar" w:hint="cs"/>
          <w:color w:val="000000"/>
          <w:sz w:val="36"/>
          <w:szCs w:val="36"/>
          <w:rtl/>
        </w:rPr>
      </w:pPr>
      <w:r>
        <w:rPr>
          <w:rStyle w:val="contenttext"/>
          <w:rFonts w:cs="B Zar" w:hint="cs"/>
          <w:color w:val="000000"/>
          <w:sz w:val="36"/>
          <w:szCs w:val="36"/>
          <w:rtl/>
        </w:rPr>
        <w:t>یکی از مهم ترین تدابیر اساسی اسلام برای در امان ماندن از آسیب های غریزه جنسی، تشریع و وضع قوانین متناسب و هماهنگ با ویژگی های طبیعی و تکوینی انسا</w:t>
      </w:r>
      <w:r>
        <w:rPr>
          <w:rStyle w:val="contenttext"/>
          <w:rFonts w:cs="B Zar" w:hint="cs"/>
          <w:color w:val="000000"/>
          <w:sz w:val="36"/>
          <w:szCs w:val="36"/>
          <w:rtl/>
        </w:rPr>
        <w:t>ن در دوران مختلف زندگی است. البته هماهنگی بین ویژگی های تکوینی انسان و قوانین تشریعی اسلام، جلوه های گوناگونی دارد که یکی از برجسته ترین آن ها، در ازدواج بروز می یابد؛ زیرا هم زمان با بلوغ</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ظهور</w:t>
      </w:r>
      <w:r>
        <w:rPr>
          <w:rStyle w:val="contenttext"/>
          <w:rFonts w:cs="B Zar" w:hint="cs"/>
          <w:color w:val="000000"/>
          <w:sz w:val="36"/>
          <w:szCs w:val="36"/>
          <w:rtl/>
        </w:rPr>
        <w:t xml:space="preserve"> </w:t>
      </w:r>
      <w:r>
        <w:rPr>
          <w:rStyle w:val="contenttext"/>
          <w:rFonts w:cs="B Zar" w:hint="cs"/>
          <w:color w:val="000000"/>
          <w:sz w:val="36"/>
          <w:szCs w:val="36"/>
          <w:rtl/>
        </w:rPr>
        <w:t>فعالیت</w:t>
      </w:r>
      <w:r>
        <w:rPr>
          <w:rStyle w:val="contenttext"/>
          <w:rFonts w:cs="B Zar" w:hint="cs"/>
          <w:color w:val="000000"/>
          <w:sz w:val="36"/>
          <w:szCs w:val="36"/>
          <w:rtl/>
        </w:rPr>
        <w:t xml:space="preserve"> </w:t>
      </w:r>
      <w:r>
        <w:rPr>
          <w:rStyle w:val="contenttext"/>
          <w:rFonts w:cs="B Zar" w:hint="cs"/>
          <w:color w:val="000000"/>
          <w:sz w:val="36"/>
          <w:szCs w:val="36"/>
          <w:rtl/>
        </w:rPr>
        <w:t>غده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جنسی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آوردن</w:t>
      </w:r>
      <w:r>
        <w:rPr>
          <w:rStyle w:val="contenttext"/>
          <w:rFonts w:cs="B Zar" w:hint="cs"/>
          <w:color w:val="000000"/>
          <w:sz w:val="36"/>
          <w:szCs w:val="36"/>
          <w:rtl/>
        </w:rPr>
        <w:t xml:space="preserve"> </w:t>
      </w:r>
      <w:r>
        <w:rPr>
          <w:rStyle w:val="contenttext"/>
          <w:rFonts w:cs="B Zar" w:hint="cs"/>
          <w:color w:val="000000"/>
          <w:sz w:val="36"/>
          <w:szCs w:val="36"/>
          <w:rtl/>
        </w:rPr>
        <w:t>توانایی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تشکیل</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مشترک، در احکام تشریعی اسلام نیز فراوان به ازدواج سفارش شده</w:t>
      </w:r>
    </w:p>
    <w:p w:rsidR="00000000" w:rsidRDefault="00590339">
      <w:pPr>
        <w:pStyle w:val="contentparagraph"/>
        <w:bidi/>
        <w:jc w:val="both"/>
        <w:divId w:val="689334253"/>
        <w:rPr>
          <w:rFonts w:cs="B Zar" w:hint="cs"/>
          <w:color w:val="000000"/>
          <w:sz w:val="36"/>
          <w:szCs w:val="36"/>
          <w:rtl/>
        </w:rPr>
      </w:pPr>
      <w:r>
        <w:rPr>
          <w:rStyle w:val="contenttext"/>
          <w:rFonts w:cs="B Zar" w:hint="cs"/>
          <w:color w:val="000000"/>
          <w:sz w:val="36"/>
          <w:szCs w:val="36"/>
          <w:rtl/>
        </w:rPr>
        <w:t>ص: 21</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590339">
      <w:pPr>
        <w:bidi/>
        <w:jc w:val="both"/>
        <w:divId w:val="347022953"/>
        <w:rPr>
          <w:rFonts w:eastAsia="Times New Roman" w:cs="B Zar" w:hint="cs"/>
          <w:color w:val="000000"/>
          <w:sz w:val="36"/>
          <w:szCs w:val="36"/>
          <w:rtl/>
        </w:rPr>
      </w:pPr>
      <w:r>
        <w:rPr>
          <w:rFonts w:eastAsia="Times New Roman" w:cs="B Zar" w:hint="cs"/>
          <w:color w:val="000000"/>
          <w:sz w:val="36"/>
          <w:szCs w:val="36"/>
          <w:rtl/>
        </w:rPr>
        <w:t>1- [1] . برای آگاهی بیش تر در مورد معنای عورت نک: حسن مصطفوی، التحقیق فی کلمات القرآن الکریم، ج 8، ص 36 ذیل واژه عورت؛ محمد مهدی شمس الدین، مسائل حرجه ف</w:t>
      </w:r>
      <w:r>
        <w:rPr>
          <w:rFonts w:eastAsia="Times New Roman" w:cs="B Zar" w:hint="cs"/>
          <w:color w:val="000000"/>
          <w:sz w:val="36"/>
          <w:szCs w:val="36"/>
          <w:rtl/>
        </w:rPr>
        <w:t xml:space="preserve">ی فقه المرأه الکتاب الاول «الستر و النظر»، ص 185؛ استاد مطهری، مسئله حجاب، ص 244. </w:t>
      </w:r>
    </w:p>
    <w:p w:rsidR="00000000" w:rsidRDefault="00590339">
      <w:pPr>
        <w:bidi/>
        <w:jc w:val="both"/>
        <w:divId w:val="291520932"/>
        <w:rPr>
          <w:rFonts w:eastAsia="Times New Roman" w:cs="B Zar" w:hint="cs"/>
          <w:color w:val="000000"/>
          <w:sz w:val="36"/>
          <w:szCs w:val="36"/>
          <w:rtl/>
        </w:rPr>
      </w:pPr>
      <w:r>
        <w:rPr>
          <w:rFonts w:eastAsia="Times New Roman" w:cs="B Zar" w:hint="cs"/>
          <w:color w:val="000000"/>
          <w:sz w:val="36"/>
          <w:szCs w:val="36"/>
          <w:rtl/>
        </w:rPr>
        <w:t>2- [2] . عن النبی</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صلی</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آله</w:t>
      </w:r>
      <w:r>
        <w:rPr>
          <w:rFonts w:eastAsia="Times New Roman" w:cs="B Zar" w:hint="cs"/>
          <w:color w:val="000000"/>
          <w:sz w:val="36"/>
          <w:szCs w:val="36"/>
          <w:rtl/>
        </w:rPr>
        <w:t xml:space="preserve">: </w:t>
      </w:r>
      <w:r>
        <w:rPr>
          <w:rFonts w:eastAsia="Times New Roman" w:cs="B Zar" w:hint="cs"/>
          <w:color w:val="000000"/>
          <w:sz w:val="36"/>
          <w:szCs w:val="36"/>
          <w:rtl/>
        </w:rPr>
        <w:t>النساء</w:t>
      </w:r>
      <w:r>
        <w:rPr>
          <w:rFonts w:eastAsia="Times New Roman" w:cs="B Zar" w:hint="cs"/>
          <w:color w:val="000000"/>
          <w:sz w:val="36"/>
          <w:szCs w:val="36"/>
          <w:rtl/>
        </w:rPr>
        <w:t xml:space="preserve"> </w:t>
      </w:r>
      <w:r>
        <w:rPr>
          <w:rFonts w:eastAsia="Times New Roman" w:cs="B Zar" w:hint="cs"/>
          <w:color w:val="000000"/>
          <w:sz w:val="36"/>
          <w:szCs w:val="36"/>
          <w:rtl/>
        </w:rPr>
        <w:t>عیّ</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عوره،</w:t>
      </w:r>
      <w:r>
        <w:rPr>
          <w:rFonts w:eastAsia="Times New Roman" w:cs="B Zar" w:hint="cs"/>
          <w:color w:val="000000"/>
          <w:sz w:val="36"/>
          <w:szCs w:val="36"/>
          <w:rtl/>
        </w:rPr>
        <w:t xml:space="preserve"> </w:t>
      </w:r>
      <w:r>
        <w:rPr>
          <w:rFonts w:eastAsia="Times New Roman" w:cs="B Zar" w:hint="cs"/>
          <w:color w:val="000000"/>
          <w:sz w:val="36"/>
          <w:szCs w:val="36"/>
          <w:rtl/>
        </w:rPr>
        <w:t>فروع</w:t>
      </w:r>
      <w:r>
        <w:rPr>
          <w:rFonts w:eastAsia="Times New Roman" w:cs="B Zar" w:hint="cs"/>
          <w:color w:val="000000"/>
          <w:sz w:val="36"/>
          <w:szCs w:val="36"/>
          <w:rtl/>
        </w:rPr>
        <w:t xml:space="preserve"> </w:t>
      </w:r>
      <w:r>
        <w:rPr>
          <w:rFonts w:eastAsia="Times New Roman" w:cs="B Zar" w:hint="cs"/>
          <w:color w:val="000000"/>
          <w:sz w:val="36"/>
          <w:szCs w:val="36"/>
          <w:rtl/>
        </w:rPr>
        <w:t>کافی،</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5</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535. </w:t>
      </w:r>
    </w:p>
    <w:p w:rsidR="00000000" w:rsidRDefault="00590339">
      <w:pPr>
        <w:pStyle w:val="contentparagraph"/>
        <w:bidi/>
        <w:jc w:val="both"/>
        <w:divId w:val="973558083"/>
        <w:rPr>
          <w:rFonts w:cs="B Zar" w:hint="cs"/>
          <w:color w:val="000000"/>
          <w:sz w:val="36"/>
          <w:szCs w:val="36"/>
          <w:rtl/>
        </w:rPr>
      </w:pPr>
      <w:r>
        <w:rPr>
          <w:rStyle w:val="contenttext"/>
          <w:rFonts w:cs="B Zar" w:hint="cs"/>
          <w:color w:val="000000"/>
          <w:sz w:val="36"/>
          <w:szCs w:val="36"/>
          <w:rtl/>
        </w:rPr>
        <w:t>است. پیش تر، شواهد گوناگونی از متون قرآنی و حدیثی بیان گردید. بنابراین از نظر اسلام، ازدوا</w:t>
      </w:r>
      <w:r>
        <w:rPr>
          <w:rStyle w:val="contenttext"/>
          <w:rFonts w:cs="B Zar" w:hint="cs"/>
          <w:color w:val="000000"/>
          <w:sz w:val="36"/>
          <w:szCs w:val="36"/>
          <w:rtl/>
        </w:rPr>
        <w:t>ج در جلوگیری و مهار زیاده روی های غریزه جنسی، نخستین، طبیعی ترین و بهترین گزینه برای پیش گیری از آسیب زایی آن است.</w:t>
      </w:r>
    </w:p>
    <w:p w:rsidR="00000000" w:rsidRDefault="00590339">
      <w:pPr>
        <w:pStyle w:val="contentparagraph"/>
        <w:bidi/>
        <w:jc w:val="both"/>
        <w:divId w:val="973558083"/>
        <w:rPr>
          <w:rFonts w:cs="B Zar" w:hint="cs"/>
          <w:color w:val="000000"/>
          <w:sz w:val="36"/>
          <w:szCs w:val="36"/>
          <w:rtl/>
        </w:rPr>
      </w:pPr>
      <w:r>
        <w:rPr>
          <w:rStyle w:val="contenttext"/>
          <w:rFonts w:cs="B Zar" w:hint="cs"/>
          <w:color w:val="000000"/>
          <w:sz w:val="36"/>
          <w:szCs w:val="36"/>
          <w:rtl/>
        </w:rPr>
        <w:t>استاد شهید مرتضی مطهری در این باره سخن دقیق و جالب توجهی دارند. ایشان می فرمایند:</w:t>
      </w:r>
    </w:p>
    <w:p w:rsidR="00000000" w:rsidRDefault="00590339">
      <w:pPr>
        <w:pStyle w:val="contentparagraph"/>
        <w:bidi/>
        <w:jc w:val="both"/>
        <w:divId w:val="973558083"/>
        <w:rPr>
          <w:rFonts w:cs="B Zar" w:hint="cs"/>
          <w:color w:val="000000"/>
          <w:sz w:val="36"/>
          <w:szCs w:val="36"/>
          <w:rtl/>
        </w:rPr>
      </w:pPr>
      <w:r>
        <w:rPr>
          <w:rStyle w:val="contenttext"/>
          <w:rFonts w:cs="B Zar" w:hint="cs"/>
          <w:color w:val="000000"/>
          <w:sz w:val="36"/>
          <w:szCs w:val="36"/>
          <w:rtl/>
        </w:rPr>
        <w:t>به عقیده ما برای آرامش غریزه دو چیز لازم است: یکی ارضای غری</w:t>
      </w:r>
      <w:r>
        <w:rPr>
          <w:rStyle w:val="contenttext"/>
          <w:rFonts w:cs="B Zar" w:hint="cs"/>
          <w:color w:val="000000"/>
          <w:sz w:val="36"/>
          <w:szCs w:val="36"/>
          <w:rtl/>
        </w:rPr>
        <w:t>زه در حد حاجت طبیعی و دیگر جلوگیری از تهییج و تحریک آن. انسان از لحاظ حوایج طبیعی مانند چاه نفت است که تراکم و تجمع گازهای داخلی آن، خطر انفجار را به وجود می آورد. در این صورت، باید گاز آن را خارج کرد و به آتش داد، ولی این آتش را هرگز با طعمه زیاد نمی توان</w:t>
      </w:r>
      <w:r>
        <w:rPr>
          <w:rStyle w:val="contenttext"/>
          <w:rFonts w:cs="B Zar" w:hint="cs"/>
          <w:color w:val="000000"/>
          <w:sz w:val="36"/>
          <w:szCs w:val="36"/>
          <w:rtl/>
        </w:rPr>
        <w:t xml:space="preserve"> سیر کرد. این که اجتماع به وسایل مختلف سمعی و بصری و لمسی، موجبات هیجان غریزه را فراهم کند و آن گاه بخواهد با ارضاء، غریزه دیوانه شده را آرام کند، میسّر نخواهد بود. هرگز بدین وسیله نمی توان آرامش و رضایت ایجاد کرد، بلکه بر اضطراب و تلاطم و نارضایی غریزه با</w:t>
      </w:r>
      <w:r>
        <w:rPr>
          <w:rStyle w:val="contenttext"/>
          <w:rFonts w:cs="B Zar" w:hint="cs"/>
          <w:color w:val="000000"/>
          <w:sz w:val="36"/>
          <w:szCs w:val="36"/>
          <w:rtl/>
        </w:rPr>
        <w:t xml:space="preserve"> هزاران عوارض روانی و جنایات ناشی از آن افروده می شود. تحریک و تهییج بی حساب غریزه جنسی، عوارض وخیم دیگری نظیر بلوغ های زودرس و پیری و فرسودگی نیز دارد.</w:t>
      </w:r>
      <w:hyperlink w:anchor="content_note_22_1" w:tooltip=" [1] . مرتضی مطهری، مسئله حجاب، ص 120. " w:history="1">
        <w:r>
          <w:rPr>
            <w:rStyle w:val="Hyperlink"/>
            <w:rFonts w:cs="B Zar" w:hint="cs"/>
            <w:sz w:val="36"/>
            <w:szCs w:val="36"/>
            <w:rtl/>
          </w:rPr>
          <w:t>(1)</w:t>
        </w:r>
      </w:hyperlink>
    </w:p>
    <w:p w:rsidR="00000000" w:rsidRDefault="00590339">
      <w:pPr>
        <w:pStyle w:val="contentparagraph"/>
        <w:bidi/>
        <w:jc w:val="both"/>
        <w:divId w:val="973558083"/>
        <w:rPr>
          <w:rFonts w:cs="B Zar" w:hint="cs"/>
          <w:color w:val="000000"/>
          <w:sz w:val="36"/>
          <w:szCs w:val="36"/>
          <w:rtl/>
        </w:rPr>
      </w:pPr>
      <w:r>
        <w:rPr>
          <w:rStyle w:val="contenttext"/>
          <w:rFonts w:cs="B Zar" w:hint="cs"/>
          <w:color w:val="000000"/>
          <w:sz w:val="36"/>
          <w:szCs w:val="36"/>
          <w:rtl/>
        </w:rPr>
        <w:t>افزون بر ازدواج، در آموزه های دینی اسلام، راه کارهای فراوان دیگری نیز برای مهار غریزه جنسی ارائه گردیده است که همانند ازدواج، هماهنگی بین ویژگی های تکوینی انسان و قوانین تشریعی اسلام در آن ها لحاظ شده است.</w:t>
      </w:r>
    </w:p>
    <w:p w:rsidR="00000000" w:rsidRDefault="00590339">
      <w:pPr>
        <w:pStyle w:val="contentparagraph"/>
        <w:bidi/>
        <w:jc w:val="both"/>
        <w:divId w:val="973558083"/>
        <w:rPr>
          <w:rFonts w:cs="B Zar" w:hint="cs"/>
          <w:color w:val="000000"/>
          <w:sz w:val="36"/>
          <w:szCs w:val="36"/>
          <w:rtl/>
        </w:rPr>
      </w:pPr>
      <w:r>
        <w:rPr>
          <w:rStyle w:val="contenttext"/>
          <w:rFonts w:cs="B Zar" w:hint="cs"/>
          <w:color w:val="000000"/>
          <w:sz w:val="36"/>
          <w:szCs w:val="36"/>
          <w:rtl/>
        </w:rPr>
        <w:t>برای مثال، امروزه دانشمندان دریافته اند که بین 6 ت</w:t>
      </w:r>
      <w:r>
        <w:rPr>
          <w:rStyle w:val="contenttext"/>
          <w:rFonts w:cs="B Zar" w:hint="cs"/>
          <w:color w:val="000000"/>
          <w:sz w:val="36"/>
          <w:szCs w:val="36"/>
          <w:rtl/>
        </w:rPr>
        <w:t>ا 12 سالگی، پیشرفت کودکان از لحاظ جنسی متوقف می ماند. دانشمندان پسیکولوژی (روان تحلیل گری) این دوره را، دوران اختفا می نامند. پس همگام با این ویژگی تکوینی، در بعد تشریعی نیز خداوند</w:t>
      </w:r>
    </w:p>
    <w:p w:rsidR="00000000" w:rsidRDefault="00590339">
      <w:pPr>
        <w:pStyle w:val="contentparagraph"/>
        <w:bidi/>
        <w:jc w:val="both"/>
        <w:divId w:val="973558083"/>
        <w:rPr>
          <w:rFonts w:cs="B Zar" w:hint="cs"/>
          <w:color w:val="000000"/>
          <w:sz w:val="36"/>
          <w:szCs w:val="36"/>
          <w:rtl/>
        </w:rPr>
      </w:pPr>
      <w:r>
        <w:rPr>
          <w:rStyle w:val="contenttext"/>
          <w:rFonts w:cs="B Zar" w:hint="cs"/>
          <w:color w:val="000000"/>
          <w:sz w:val="36"/>
          <w:szCs w:val="36"/>
          <w:rtl/>
        </w:rPr>
        <w:t>ص: 22</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590339">
      <w:pPr>
        <w:bidi/>
        <w:jc w:val="both"/>
        <w:divId w:val="233202672"/>
        <w:rPr>
          <w:rFonts w:eastAsia="Times New Roman" w:cs="B Zar" w:hint="cs"/>
          <w:color w:val="000000"/>
          <w:sz w:val="36"/>
          <w:szCs w:val="36"/>
          <w:rtl/>
        </w:rPr>
      </w:pPr>
      <w:r>
        <w:rPr>
          <w:rFonts w:eastAsia="Times New Roman" w:cs="B Zar" w:hint="cs"/>
          <w:color w:val="000000"/>
          <w:sz w:val="36"/>
          <w:szCs w:val="36"/>
          <w:rtl/>
        </w:rPr>
        <w:t>1- [1] . مرتضی مطهری، مسئله حجاب</w:t>
      </w:r>
      <w:r>
        <w:rPr>
          <w:rFonts w:eastAsia="Times New Roman" w:cs="B Zar" w:hint="cs"/>
          <w:color w:val="000000"/>
          <w:sz w:val="36"/>
          <w:szCs w:val="36"/>
          <w:rtl/>
        </w:rPr>
        <w:t xml:space="preserve">، ص 120. </w:t>
      </w:r>
    </w:p>
    <w:p w:rsidR="00000000" w:rsidRDefault="00590339">
      <w:pPr>
        <w:pStyle w:val="contentparagraph"/>
        <w:bidi/>
        <w:jc w:val="both"/>
        <w:divId w:val="259723068"/>
        <w:rPr>
          <w:rFonts w:cs="B Zar" w:hint="cs"/>
          <w:color w:val="000000"/>
          <w:sz w:val="36"/>
          <w:szCs w:val="36"/>
          <w:rtl/>
        </w:rPr>
      </w:pPr>
      <w:r>
        <w:rPr>
          <w:rStyle w:val="contenttext"/>
          <w:rFonts w:cs="B Zar" w:hint="cs"/>
          <w:color w:val="000000"/>
          <w:sz w:val="36"/>
          <w:szCs w:val="36"/>
          <w:rtl/>
        </w:rPr>
        <w:t>اختفای غریزه جنسی را در دستورهای دینی رعایت کرده</w:t>
      </w:r>
      <w:hyperlink w:anchor="content_note_23_1" w:tooltip=" [1] . در مباحث آینده، با این دستورها آشنا خواهیم شد. " w:history="1">
        <w:r>
          <w:rPr>
            <w:rStyle w:val="Hyperlink"/>
            <w:rFonts w:cs="B Zar" w:hint="cs"/>
            <w:sz w:val="36"/>
            <w:szCs w:val="36"/>
            <w:rtl/>
          </w:rPr>
          <w:t>(1)</w:t>
        </w:r>
      </w:hyperlink>
      <w:r>
        <w:rPr>
          <w:rStyle w:val="contenttext"/>
          <w:rFonts w:cs="B Zar" w:hint="cs"/>
          <w:color w:val="000000"/>
          <w:sz w:val="36"/>
          <w:szCs w:val="36"/>
          <w:rtl/>
        </w:rPr>
        <w:t xml:space="preserve"> و با روش های عملی، امکان مخفی ماندن گرایش جنسی را از همان سنین کودکی در انسان فراهم آورده است.</w:t>
      </w:r>
      <w:hyperlink w:anchor="content_note_23_2" w:tooltip=" [2] . محمد تقی فلسفی، کودک از نظر وراثت و تربیت، ج 2، صص 365 _ 366. با گزینش. " w:history="1">
        <w:r>
          <w:rPr>
            <w:rStyle w:val="Hyperlink"/>
            <w:rFonts w:cs="B Zar" w:hint="cs"/>
            <w:sz w:val="36"/>
            <w:szCs w:val="36"/>
            <w:rtl/>
          </w:rPr>
          <w:t>(2)</w:t>
        </w:r>
      </w:hyperlink>
    </w:p>
    <w:p w:rsidR="00000000" w:rsidRDefault="00590339">
      <w:pPr>
        <w:pStyle w:val="contentparagraph"/>
        <w:bidi/>
        <w:jc w:val="both"/>
        <w:divId w:val="259723068"/>
        <w:rPr>
          <w:rFonts w:cs="B Zar" w:hint="cs"/>
          <w:color w:val="000000"/>
          <w:sz w:val="36"/>
          <w:szCs w:val="36"/>
          <w:rtl/>
        </w:rPr>
      </w:pPr>
      <w:r>
        <w:rPr>
          <w:rStyle w:val="contenttext"/>
          <w:rFonts w:cs="B Zar" w:hint="cs"/>
          <w:color w:val="000000"/>
          <w:sz w:val="36"/>
          <w:szCs w:val="36"/>
          <w:rtl/>
        </w:rPr>
        <w:t>گرچه توصیه های دینی درباره مخفی ماندن غریزه جنسی، دوران های مختلف زندگی را در بر می گیرد، ولی این توصیه ها، به تناسب تفاوت ویژگ</w:t>
      </w:r>
      <w:r>
        <w:rPr>
          <w:rStyle w:val="contenttext"/>
          <w:rFonts w:cs="B Zar" w:hint="cs"/>
          <w:color w:val="000000"/>
          <w:sz w:val="36"/>
          <w:szCs w:val="36"/>
          <w:rtl/>
        </w:rPr>
        <w:t>ی های تکوینی انسان گوناگون هستند. برای مثال، چون زنان به گونه ای آفریده شده اند که به طور فطری تمایل بیش تری به خود آرایی و خودنمایی دارند، برای پیش گیری از آسیب زایی غریزه جنسی، زنان در مقایسه با مردان به رعایت حجاب و پوشش بیش تر سفارش شده اند و چون مردان</w:t>
      </w:r>
      <w:r>
        <w:rPr>
          <w:rStyle w:val="contenttext"/>
          <w:rFonts w:cs="B Zar" w:hint="cs"/>
          <w:color w:val="000000"/>
          <w:sz w:val="36"/>
          <w:szCs w:val="36"/>
          <w:rtl/>
        </w:rPr>
        <w:t xml:space="preserve"> به گونه ای خلق شده اند که در مقابل محّرک های چشمی حساسیت بیش تری دارند، در مقایسه با زنان به کنترل چشم و نگاه بیش تر توصیه شده اند.</w:t>
      </w:r>
      <w:hyperlink w:anchor="content_note_23_3" w:tooltip=" [3] . این مطلب با دقت در آیات و روایات مربوط به پوشش و نگاه به روشنی آشکار می گردد؛ زیرا در بیش تر موارد، مخاطب آیات و روایات مربوط به ستر و پوشش، بانوان هستند و مخاطب آیات و روایات مربوط به نظر و نگاه، بیش تر مردان هستند. " w:history="1">
        <w:r>
          <w:rPr>
            <w:rStyle w:val="Hyperlink"/>
            <w:rFonts w:cs="B Zar" w:hint="cs"/>
            <w:sz w:val="36"/>
            <w:szCs w:val="36"/>
            <w:rtl/>
          </w:rPr>
          <w:t>(3)</w:t>
        </w:r>
      </w:hyperlink>
    </w:p>
    <w:p w:rsidR="00000000" w:rsidRDefault="00590339">
      <w:pPr>
        <w:pStyle w:val="contentparagraph"/>
        <w:bidi/>
        <w:jc w:val="both"/>
        <w:divId w:val="259723068"/>
        <w:rPr>
          <w:rFonts w:cs="B Zar" w:hint="cs"/>
          <w:color w:val="000000"/>
          <w:sz w:val="36"/>
          <w:szCs w:val="36"/>
          <w:rtl/>
        </w:rPr>
      </w:pPr>
      <w:r>
        <w:rPr>
          <w:rStyle w:val="contenttext"/>
          <w:rFonts w:cs="B Zar" w:hint="cs"/>
          <w:color w:val="000000"/>
          <w:sz w:val="36"/>
          <w:szCs w:val="36"/>
          <w:rtl/>
        </w:rPr>
        <w:t>به هر حال، آموزه ها و راه کارهای اسلام برای مهار غریزه جنسی و پیش گیری از آسیب زایی آن بسیار گسترده است. طبیعی است که به تناسب موارد، دوران ها و اصناف خاص، آموزه ها و راه کارهای پوششی اسلام برای مهار غریزه جنسی شدّت و ضعف هایی داشته باشد که در اثر حاضر، با</w:t>
      </w:r>
      <w:r>
        <w:rPr>
          <w:rStyle w:val="contenttext"/>
          <w:rFonts w:cs="B Zar" w:hint="cs"/>
          <w:color w:val="000000"/>
          <w:sz w:val="36"/>
          <w:szCs w:val="36"/>
          <w:rtl/>
        </w:rPr>
        <w:t xml:space="preserve"> برخی از مهم ترین جلوه های آن آشنا خواهیم شد. البته پیش از آوردن جلوه های تأثیر پوشش های اسلامی در مهار غریزه جنسی، نخست باید مفهوم پوشش اسلامی و برخی مصادیق آن را توضیح دهیم.</w:t>
      </w:r>
    </w:p>
    <w:p w:rsidR="00000000" w:rsidRDefault="00590339">
      <w:pPr>
        <w:pStyle w:val="contentparagraph"/>
        <w:bidi/>
        <w:jc w:val="both"/>
        <w:divId w:val="259723068"/>
        <w:rPr>
          <w:rFonts w:cs="B Zar" w:hint="cs"/>
          <w:color w:val="000000"/>
          <w:sz w:val="36"/>
          <w:szCs w:val="36"/>
          <w:rtl/>
        </w:rPr>
      </w:pPr>
      <w:r>
        <w:rPr>
          <w:rStyle w:val="contenttext"/>
          <w:rFonts w:cs="B Zar" w:hint="cs"/>
          <w:color w:val="000000"/>
          <w:sz w:val="36"/>
          <w:szCs w:val="36"/>
          <w:rtl/>
        </w:rPr>
        <w:t>ص: 23</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590339">
      <w:pPr>
        <w:bidi/>
        <w:jc w:val="both"/>
        <w:divId w:val="1792817103"/>
        <w:rPr>
          <w:rFonts w:eastAsia="Times New Roman" w:cs="B Zar" w:hint="cs"/>
          <w:color w:val="000000"/>
          <w:sz w:val="36"/>
          <w:szCs w:val="36"/>
          <w:rtl/>
        </w:rPr>
      </w:pPr>
      <w:r>
        <w:rPr>
          <w:rFonts w:eastAsia="Times New Roman" w:cs="B Zar" w:hint="cs"/>
          <w:color w:val="000000"/>
          <w:sz w:val="36"/>
          <w:szCs w:val="36"/>
          <w:rtl/>
        </w:rPr>
        <w:t>1- [1] . در مباحث آینده، با این دستوره</w:t>
      </w:r>
      <w:r>
        <w:rPr>
          <w:rFonts w:eastAsia="Times New Roman" w:cs="B Zar" w:hint="cs"/>
          <w:color w:val="000000"/>
          <w:sz w:val="36"/>
          <w:szCs w:val="36"/>
          <w:rtl/>
        </w:rPr>
        <w:t xml:space="preserve">ا آشنا خواهیم شد. </w:t>
      </w:r>
    </w:p>
    <w:p w:rsidR="00000000" w:rsidRDefault="00590339">
      <w:pPr>
        <w:bidi/>
        <w:jc w:val="both"/>
        <w:divId w:val="666977615"/>
        <w:rPr>
          <w:rFonts w:eastAsia="Times New Roman" w:cs="B Zar" w:hint="cs"/>
          <w:color w:val="000000"/>
          <w:sz w:val="36"/>
          <w:szCs w:val="36"/>
          <w:rtl/>
        </w:rPr>
      </w:pPr>
      <w:r>
        <w:rPr>
          <w:rFonts w:eastAsia="Times New Roman" w:cs="B Zar" w:hint="cs"/>
          <w:color w:val="000000"/>
          <w:sz w:val="36"/>
          <w:szCs w:val="36"/>
          <w:rtl/>
        </w:rPr>
        <w:t xml:space="preserve">2- [2] . محمد تقی فلسفی، کودک از نظر وراثت و تربیت، ج 2، صص 365 _ 366. با گزینش. </w:t>
      </w:r>
    </w:p>
    <w:p w:rsidR="00000000" w:rsidRDefault="00590339">
      <w:pPr>
        <w:bidi/>
        <w:jc w:val="both"/>
        <w:divId w:val="2090958241"/>
        <w:rPr>
          <w:rFonts w:eastAsia="Times New Roman" w:cs="B Zar" w:hint="cs"/>
          <w:color w:val="000000"/>
          <w:sz w:val="36"/>
          <w:szCs w:val="36"/>
          <w:rtl/>
        </w:rPr>
      </w:pPr>
      <w:r>
        <w:rPr>
          <w:rFonts w:eastAsia="Times New Roman" w:cs="B Zar" w:hint="cs"/>
          <w:color w:val="000000"/>
          <w:sz w:val="36"/>
          <w:szCs w:val="36"/>
          <w:rtl/>
        </w:rPr>
        <w:t>3- [3] . این مطلب با دقت در آیات و روایات مربوط به پوشش و نگاه به روشنی آشکار می گردد؛ زیرا در بیش تر موارد، مخاطب آیات و روایات مربوط به ستر و پوشش، بانوا</w:t>
      </w:r>
      <w:r>
        <w:rPr>
          <w:rFonts w:eastAsia="Times New Roman" w:cs="B Zar" w:hint="cs"/>
          <w:color w:val="000000"/>
          <w:sz w:val="36"/>
          <w:szCs w:val="36"/>
          <w:rtl/>
        </w:rPr>
        <w:t xml:space="preserve">ن هستند و مخاطب آیات و روایات مربوط به نظر و نگاه، بیش تر مردان هستند. </w:t>
      </w:r>
    </w:p>
    <w:p w:rsidR="00000000" w:rsidRDefault="00590339">
      <w:pPr>
        <w:pStyle w:val="Heading3"/>
        <w:shd w:val="clear" w:color="auto" w:fill="FFFFFF"/>
        <w:bidi/>
        <w:jc w:val="both"/>
        <w:divId w:val="975915795"/>
        <w:rPr>
          <w:rFonts w:eastAsia="Times New Roman" w:cs="B Titr" w:hint="cs"/>
          <w:b w:val="0"/>
          <w:bCs w:val="0"/>
          <w:color w:val="FF0080"/>
          <w:sz w:val="30"/>
          <w:szCs w:val="30"/>
          <w:rtl/>
        </w:rPr>
      </w:pPr>
      <w:r>
        <w:rPr>
          <w:rFonts w:eastAsia="Times New Roman" w:cs="B Titr" w:hint="cs"/>
          <w:b w:val="0"/>
          <w:bCs w:val="0"/>
          <w:color w:val="FF0080"/>
          <w:sz w:val="30"/>
          <w:szCs w:val="30"/>
          <w:rtl/>
        </w:rPr>
        <w:t>2- مفهوم پوشش اسلامی و برخی مصادیق مهم آن</w:t>
      </w:r>
    </w:p>
    <w:p w:rsidR="00000000" w:rsidRDefault="00590339">
      <w:pPr>
        <w:pStyle w:val="contentparagraph"/>
        <w:bidi/>
        <w:jc w:val="both"/>
        <w:divId w:val="975915795"/>
        <w:rPr>
          <w:rFonts w:cs="B Zar" w:hint="cs"/>
          <w:color w:val="000000"/>
          <w:sz w:val="36"/>
          <w:szCs w:val="36"/>
          <w:rtl/>
        </w:rPr>
      </w:pPr>
      <w:r>
        <w:rPr>
          <w:rStyle w:val="contenttext"/>
          <w:rFonts w:cs="B Zar" w:hint="cs"/>
          <w:color w:val="000000"/>
          <w:sz w:val="36"/>
          <w:szCs w:val="36"/>
          <w:rtl/>
        </w:rPr>
        <w:t>در فرهنگ اسلامی درباره پوشش مادّی و معنوی، واژه هایی مانند لباس،</w:t>
      </w:r>
      <w:hyperlink w:anchor="content_note_24_1" w:tooltip=" [1] . الف) ینزع عنهما لباسهما لیریهما سوآتهما (اعراف: 27). شیطان جامه عزّت از تن آدم و حوابرکند تا قبایح و زشتی های آنان را در نظرشان پدید آورد. ب) من تعرّی من لباس التقوی لم یستتر بشی ء من اللباس (میزان الحکمه، واژه تقوی، ج 10، ص 624). هر فردی که از لباس و پوشش تقوا عاری و برهنه باشد، با هیچ گونه لباس دیگری پوشیده نمی گردد. " w:history="1">
        <w:r>
          <w:rPr>
            <w:rStyle w:val="Hyperlink"/>
            <w:rFonts w:cs="B Zar" w:hint="cs"/>
            <w:sz w:val="36"/>
            <w:szCs w:val="36"/>
            <w:rtl/>
          </w:rPr>
          <w:t>(1)</w:t>
        </w:r>
      </w:hyperlink>
      <w:r>
        <w:rPr>
          <w:rStyle w:val="contenttext"/>
          <w:rFonts w:cs="B Zar" w:hint="cs"/>
          <w:color w:val="000000"/>
          <w:sz w:val="36"/>
          <w:szCs w:val="36"/>
          <w:rtl/>
        </w:rPr>
        <w:t xml:space="preserve"> ستر،</w:t>
      </w:r>
      <w:hyperlink w:anchor="content_note_24_2" w:tooltip=" [2] . الف) و اذا قرأت القرآن جعلنا بینک و بین الّذین لا یؤمنون بالآخره حجابا مستورا (اسراء:45). و چون تو قرآن را تلاوت کنی، ما میان تو و آن ها که به قیامت ایمان ندارند، حجابی قرار دهیم که آن ها از فهم حقایق آن مستور بمانند. ب) اتخذوا السراویلات فانها من استر ثیابکم (میزان الحکمه، واژه حجاب، ج 2، ص 259). از شلوارها استفاده کنید، زیرا آن ها از پوشنده ترین لباس ها هستند. " w:history="1">
        <w:r>
          <w:rPr>
            <w:rStyle w:val="Hyperlink"/>
            <w:rFonts w:cs="B Zar" w:hint="cs"/>
            <w:sz w:val="36"/>
            <w:szCs w:val="36"/>
            <w:rtl/>
          </w:rPr>
          <w:t>(2)</w:t>
        </w:r>
      </w:hyperlink>
      <w:r>
        <w:rPr>
          <w:rStyle w:val="contenttext"/>
          <w:rFonts w:cs="B Zar" w:hint="cs"/>
          <w:color w:val="000000"/>
          <w:sz w:val="36"/>
          <w:szCs w:val="36"/>
          <w:rtl/>
        </w:rPr>
        <w:t xml:space="preserve"> حجاب،</w:t>
      </w:r>
      <w:hyperlink w:anchor="content_note_24_3" w:tooltip=" [3] . الف) و اذا سألتموهنّ متاعا فسئلوهنّ من وراء حجاب (احزاب: 53) و هرگاه از زنان رسول چیزی می طلبید، از پس پرده و حجاب بخواهید. ب) حرّم النظر الی شعور النساء المحجوبات (وسائل الشیعه، ج 14، کتاب النکاح ابواب مقدمات نکاح، باب 104، ص 140) نگاه کردن به موهای زنان با حجاب تحریم شده است. " w:history="1">
        <w:r>
          <w:rPr>
            <w:rStyle w:val="Hyperlink"/>
            <w:rFonts w:cs="B Zar" w:hint="cs"/>
            <w:sz w:val="36"/>
            <w:szCs w:val="36"/>
            <w:rtl/>
          </w:rPr>
          <w:t>(3)</w:t>
        </w:r>
      </w:hyperlink>
      <w:r>
        <w:rPr>
          <w:rStyle w:val="contenttext"/>
          <w:rFonts w:cs="B Zar" w:hint="cs"/>
          <w:color w:val="000000"/>
          <w:sz w:val="36"/>
          <w:szCs w:val="36"/>
          <w:rtl/>
        </w:rPr>
        <w:t xml:space="preserve"> ثوب،</w:t>
      </w:r>
      <w:hyperlink w:anchor="content_note_24_4" w:tooltip=" [4] . الف) حین تضعون ثیابکم (نور: 59) و هنگامی که جامه ها را از تن بر می گیرید. ب) لا ینبغی للمرأه أن تجمر ثوبها اذا خرجت من بیتها (فروع کافی، ج 5، ص 519) برای زن سزاوار نیست هنگامی که از خانه خارج می شود، لباس خود را معطرّ و خوش بو کند. " w:history="1">
        <w:r>
          <w:rPr>
            <w:rStyle w:val="Hyperlink"/>
            <w:rFonts w:cs="B Zar" w:hint="cs"/>
            <w:sz w:val="36"/>
            <w:szCs w:val="36"/>
            <w:rtl/>
          </w:rPr>
          <w:t>(4)</w:t>
        </w:r>
      </w:hyperlink>
      <w:r>
        <w:rPr>
          <w:rStyle w:val="contenttext"/>
          <w:rFonts w:cs="B Zar" w:hint="cs"/>
          <w:color w:val="000000"/>
          <w:sz w:val="36"/>
          <w:szCs w:val="36"/>
          <w:rtl/>
        </w:rPr>
        <w:t xml:space="preserve"> کساء،</w:t>
      </w:r>
      <w:hyperlink w:anchor="content_note_24_5" w:tooltip=" [5] . الف) و علی المولود له رزقهنّ و کسوتهنّ بالمعروف (بقره: 233) و به عهده صاحب فرزند (پدر) است که خوراک و لباس مادر را به حدّ متعارف بدهد. ب) من کساء الحیا ثوبه خفی علی الناس عیبه (غرر الحکم و درر الکلم، ص 257). هر فردی که لباس حیا پوشیده باشد، عیبش از مردم مخفی می ماند. " w:history="1">
        <w:r>
          <w:rPr>
            <w:rStyle w:val="Hyperlink"/>
            <w:rFonts w:cs="B Zar" w:hint="cs"/>
            <w:sz w:val="36"/>
            <w:szCs w:val="36"/>
            <w:rtl/>
          </w:rPr>
          <w:t>(5)</w:t>
        </w:r>
      </w:hyperlink>
      <w:r>
        <w:rPr>
          <w:rStyle w:val="contenttext"/>
          <w:rFonts w:cs="B Zar" w:hint="cs"/>
          <w:color w:val="000000"/>
          <w:sz w:val="36"/>
          <w:szCs w:val="36"/>
          <w:rtl/>
        </w:rPr>
        <w:t xml:space="preserve"> موارات</w:t>
      </w:r>
      <w:hyperlink w:anchor="content_note_24_6" w:tooltip=" [6] . الف)  فبعث اللّه غرابا یبحث فی الأرض لیریه کیف یواری سواه أخیه (مائده:31) آن گاه خدا کلاغی را برانگیخت که زمین را به چنگال گود کند تا به او بنماید که چگونه بدن مرده برادر را زیر خاک پنهان سازد. ب) لا یصلح للمرأه المسلمه ان تلبس من الخمر و الدروع ما لا یواری شیئا (وسائل الشیعه، ج 3، ابواب لباس مصلی، باب 21، ص 281) برای زن مسلمان شایسته نیست که از مقنعه ها و پیراهن هایی استفاده کند که بدن را نمی پوشانند. " w:history="1">
        <w:r>
          <w:rPr>
            <w:rStyle w:val="Hyperlink"/>
            <w:rFonts w:cs="B Zar" w:hint="cs"/>
            <w:sz w:val="36"/>
            <w:szCs w:val="36"/>
            <w:rtl/>
          </w:rPr>
          <w:t>(6)</w:t>
        </w:r>
      </w:hyperlink>
      <w:r>
        <w:rPr>
          <w:rStyle w:val="contenttext"/>
          <w:rFonts w:cs="B Zar" w:hint="cs"/>
          <w:color w:val="000000"/>
          <w:sz w:val="36"/>
          <w:szCs w:val="36"/>
          <w:rtl/>
        </w:rPr>
        <w:t xml:space="preserve"> و غیره به کار رفته است.</w:t>
      </w:r>
    </w:p>
    <w:p w:rsidR="00000000" w:rsidRDefault="00590339">
      <w:pPr>
        <w:pStyle w:val="contentparagraph"/>
        <w:bidi/>
        <w:jc w:val="both"/>
        <w:divId w:val="975915795"/>
        <w:rPr>
          <w:rFonts w:cs="B Zar" w:hint="cs"/>
          <w:color w:val="000000"/>
          <w:sz w:val="36"/>
          <w:szCs w:val="36"/>
          <w:rtl/>
        </w:rPr>
      </w:pPr>
      <w:r>
        <w:rPr>
          <w:rStyle w:val="contenttext"/>
          <w:rFonts w:cs="B Zar" w:hint="cs"/>
          <w:color w:val="000000"/>
          <w:sz w:val="36"/>
          <w:szCs w:val="36"/>
          <w:rtl/>
        </w:rPr>
        <w:t>ص: 24</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590339">
      <w:pPr>
        <w:bidi/>
        <w:jc w:val="both"/>
        <w:divId w:val="1997806254"/>
        <w:rPr>
          <w:rFonts w:eastAsia="Times New Roman" w:cs="B Zar" w:hint="cs"/>
          <w:color w:val="000000"/>
          <w:sz w:val="36"/>
          <w:szCs w:val="36"/>
          <w:rtl/>
        </w:rPr>
      </w:pPr>
      <w:r>
        <w:rPr>
          <w:rFonts w:eastAsia="Times New Roman" w:cs="B Zar" w:hint="cs"/>
          <w:color w:val="000000"/>
          <w:sz w:val="36"/>
          <w:szCs w:val="36"/>
          <w:rtl/>
        </w:rPr>
        <w:t xml:space="preserve">1- [1] . الف) ینزع عنهما لباسهما لیریهما سوآتهما (اعراف: 27). شیطان جامه عزّت از تن آدم و حوابرکند تا قبایح و زشتی های آنان را در نظرشان پدید آورد. ب) من تعرّی من لباس التقوی لم یستتر بشی ء من اللباس (میزان الحکمه، واژه </w:t>
      </w:r>
      <w:r>
        <w:rPr>
          <w:rFonts w:eastAsia="Times New Roman" w:cs="B Zar" w:hint="cs"/>
          <w:color w:val="000000"/>
          <w:sz w:val="36"/>
          <w:szCs w:val="36"/>
          <w:rtl/>
        </w:rPr>
        <w:t xml:space="preserve">تقوی، ج 10، ص 624). هر فردی که از لباس و پوشش تقوا عاری و برهنه باشد، با هیچ گونه لباس دیگری پوشیده نمی گردد. </w:t>
      </w:r>
    </w:p>
    <w:p w:rsidR="00000000" w:rsidRDefault="00590339">
      <w:pPr>
        <w:bidi/>
        <w:jc w:val="both"/>
        <w:divId w:val="56369226"/>
        <w:rPr>
          <w:rFonts w:eastAsia="Times New Roman" w:cs="B Zar" w:hint="cs"/>
          <w:color w:val="000000"/>
          <w:sz w:val="36"/>
          <w:szCs w:val="36"/>
          <w:rtl/>
        </w:rPr>
      </w:pPr>
      <w:r>
        <w:rPr>
          <w:rFonts w:eastAsia="Times New Roman" w:cs="B Zar" w:hint="cs"/>
          <w:color w:val="000000"/>
          <w:sz w:val="36"/>
          <w:szCs w:val="36"/>
          <w:rtl/>
        </w:rPr>
        <w:t>2- [2] . الف) و اذا قرأت القرآن جعلنا بینک و بین الّذین لا یؤمنون بالآخره حجابا مستورا (اسراء:45). و چون تو قرآن را تلاوت کنی، ما میان تو و آن ها</w:t>
      </w:r>
      <w:r>
        <w:rPr>
          <w:rFonts w:eastAsia="Times New Roman" w:cs="B Zar" w:hint="cs"/>
          <w:color w:val="000000"/>
          <w:sz w:val="36"/>
          <w:szCs w:val="36"/>
          <w:rtl/>
        </w:rPr>
        <w:t xml:space="preserve"> که به قیامت ایمان ندارند، حجابی قرار دهیم که آن ها از فهم حقایق آن مستور بمانند. ب) اتخذوا السراویلات فانها من استر ثیابکم (میزان الحکمه، واژه حجاب، ج 2، ص 259). از شلوارها استفاده کنید، زیرا آن ها از پوشنده ترین لباس ها هستند. </w:t>
      </w:r>
    </w:p>
    <w:p w:rsidR="00000000" w:rsidRDefault="00590339">
      <w:pPr>
        <w:bidi/>
        <w:jc w:val="both"/>
        <w:divId w:val="953631384"/>
        <w:rPr>
          <w:rFonts w:eastAsia="Times New Roman" w:cs="B Zar" w:hint="cs"/>
          <w:color w:val="000000"/>
          <w:sz w:val="36"/>
          <w:szCs w:val="36"/>
          <w:rtl/>
        </w:rPr>
      </w:pPr>
      <w:r>
        <w:rPr>
          <w:rFonts w:eastAsia="Times New Roman" w:cs="B Zar" w:hint="cs"/>
          <w:color w:val="000000"/>
          <w:sz w:val="36"/>
          <w:szCs w:val="36"/>
          <w:rtl/>
        </w:rPr>
        <w:t>3- [3] . الف) و اذا سألتمو</w:t>
      </w:r>
      <w:r>
        <w:rPr>
          <w:rFonts w:eastAsia="Times New Roman" w:cs="B Zar" w:hint="cs"/>
          <w:color w:val="000000"/>
          <w:sz w:val="36"/>
          <w:szCs w:val="36"/>
          <w:rtl/>
        </w:rPr>
        <w:t>هنّ متاعا فسئلوهنّ من وراء حجاب (احزاب: 53) و هرگاه از زنان رسول چیزی می طلبید، از پس پرده و حجاب بخواهید. ب) حرّم النظر الی شعور النساء المحجوبات (وسائل الشیعه، ج 14، کتاب النکاح ابواب مقدمات نکاح، باب 104، ص 140) نگاه کردن به موهای زنان با حجاب تحریم شده</w:t>
      </w:r>
      <w:r>
        <w:rPr>
          <w:rFonts w:eastAsia="Times New Roman" w:cs="B Zar" w:hint="cs"/>
          <w:color w:val="000000"/>
          <w:sz w:val="36"/>
          <w:szCs w:val="36"/>
          <w:rtl/>
        </w:rPr>
        <w:t xml:space="preserve"> است. </w:t>
      </w:r>
    </w:p>
    <w:p w:rsidR="00000000" w:rsidRDefault="00590339">
      <w:pPr>
        <w:bidi/>
        <w:jc w:val="both"/>
        <w:divId w:val="1452938281"/>
        <w:rPr>
          <w:rFonts w:eastAsia="Times New Roman" w:cs="B Zar" w:hint="cs"/>
          <w:color w:val="000000"/>
          <w:sz w:val="36"/>
          <w:szCs w:val="36"/>
          <w:rtl/>
        </w:rPr>
      </w:pPr>
      <w:r>
        <w:rPr>
          <w:rFonts w:eastAsia="Times New Roman" w:cs="B Zar" w:hint="cs"/>
          <w:color w:val="000000"/>
          <w:sz w:val="36"/>
          <w:szCs w:val="36"/>
          <w:rtl/>
        </w:rPr>
        <w:t xml:space="preserve">4- [4] . الف) حین تضعون ثیابکم (نور: 59) و هنگامی که جامه ها را از تن بر می گیرید. ب) لا ینبغی للمرأه أن تجمر ثوبها اذا خرجت من بیتها (فروع کافی، ج 5، ص 519) برای زن سزاوار نیست هنگامی که از خانه خارج می شود، لباس خود را معطرّ و خوش بو کند. </w:t>
      </w:r>
    </w:p>
    <w:p w:rsidR="00000000" w:rsidRDefault="00590339">
      <w:pPr>
        <w:bidi/>
        <w:jc w:val="both"/>
        <w:divId w:val="1904755329"/>
        <w:rPr>
          <w:rFonts w:eastAsia="Times New Roman" w:cs="B Zar" w:hint="cs"/>
          <w:color w:val="000000"/>
          <w:sz w:val="36"/>
          <w:szCs w:val="36"/>
          <w:rtl/>
        </w:rPr>
      </w:pPr>
      <w:r>
        <w:rPr>
          <w:rFonts w:eastAsia="Times New Roman" w:cs="B Zar" w:hint="cs"/>
          <w:color w:val="000000"/>
          <w:sz w:val="36"/>
          <w:szCs w:val="36"/>
          <w:rtl/>
        </w:rPr>
        <w:t xml:space="preserve">5- [5] </w:t>
      </w:r>
      <w:r>
        <w:rPr>
          <w:rFonts w:eastAsia="Times New Roman" w:cs="B Zar" w:hint="cs"/>
          <w:color w:val="000000"/>
          <w:sz w:val="36"/>
          <w:szCs w:val="36"/>
          <w:rtl/>
        </w:rPr>
        <w:t xml:space="preserve">. الف) و علی المولود له رزقهنّ و کسوتهنّ بالمعروف (بقره: 233) و به عهده صاحب فرزند (پدر) است که خوراک و لباس مادر را به حدّ متعارف بدهد. ب) من کساء الحیا ثوبه خفی علی الناس عیبه (غرر الحکم و درر الکلم، ص 257). هر فردی که لباس حیا پوشیده باشد، عیبش از مردم </w:t>
      </w:r>
      <w:r>
        <w:rPr>
          <w:rFonts w:eastAsia="Times New Roman" w:cs="B Zar" w:hint="cs"/>
          <w:color w:val="000000"/>
          <w:sz w:val="36"/>
          <w:szCs w:val="36"/>
          <w:rtl/>
        </w:rPr>
        <w:t xml:space="preserve">مخفی می ماند. </w:t>
      </w:r>
    </w:p>
    <w:p w:rsidR="00000000" w:rsidRDefault="00590339">
      <w:pPr>
        <w:bidi/>
        <w:jc w:val="both"/>
        <w:divId w:val="2026706685"/>
        <w:rPr>
          <w:rFonts w:eastAsia="Times New Roman" w:cs="B Zar" w:hint="cs"/>
          <w:color w:val="000000"/>
          <w:sz w:val="36"/>
          <w:szCs w:val="36"/>
          <w:rtl/>
        </w:rPr>
      </w:pPr>
      <w:r>
        <w:rPr>
          <w:rFonts w:eastAsia="Times New Roman" w:cs="B Zar" w:hint="cs"/>
          <w:color w:val="000000"/>
          <w:sz w:val="36"/>
          <w:szCs w:val="36"/>
          <w:rtl/>
        </w:rPr>
        <w:t>6- [6] . الف)</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فبعث</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غرابا</w:t>
      </w:r>
      <w:r>
        <w:rPr>
          <w:rFonts w:eastAsia="Times New Roman" w:cs="B Zar" w:hint="cs"/>
          <w:color w:val="000000"/>
          <w:sz w:val="36"/>
          <w:szCs w:val="36"/>
          <w:rtl/>
        </w:rPr>
        <w:t xml:space="preserve"> </w:t>
      </w:r>
      <w:r>
        <w:rPr>
          <w:rFonts w:eastAsia="Times New Roman" w:cs="B Zar" w:hint="cs"/>
          <w:color w:val="000000"/>
          <w:sz w:val="36"/>
          <w:szCs w:val="36"/>
          <w:rtl/>
        </w:rPr>
        <w:t>یبحث</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الأرض</w:t>
      </w:r>
      <w:r>
        <w:rPr>
          <w:rFonts w:eastAsia="Times New Roman" w:cs="B Zar" w:hint="cs"/>
          <w:color w:val="000000"/>
          <w:sz w:val="36"/>
          <w:szCs w:val="36"/>
          <w:rtl/>
        </w:rPr>
        <w:t xml:space="preserve"> </w:t>
      </w:r>
      <w:r>
        <w:rPr>
          <w:rFonts w:eastAsia="Times New Roman" w:cs="B Zar" w:hint="cs"/>
          <w:color w:val="000000"/>
          <w:sz w:val="36"/>
          <w:szCs w:val="36"/>
          <w:rtl/>
        </w:rPr>
        <w:t>لیریه</w:t>
      </w:r>
      <w:r>
        <w:rPr>
          <w:rFonts w:eastAsia="Times New Roman" w:cs="B Zar" w:hint="cs"/>
          <w:color w:val="000000"/>
          <w:sz w:val="36"/>
          <w:szCs w:val="36"/>
          <w:rtl/>
        </w:rPr>
        <w:t xml:space="preserve"> </w:t>
      </w:r>
      <w:r>
        <w:rPr>
          <w:rFonts w:eastAsia="Times New Roman" w:cs="B Zar" w:hint="cs"/>
          <w:color w:val="000000"/>
          <w:sz w:val="36"/>
          <w:szCs w:val="36"/>
          <w:rtl/>
        </w:rPr>
        <w:t>کیف</w:t>
      </w:r>
      <w:r>
        <w:rPr>
          <w:rFonts w:eastAsia="Times New Roman" w:cs="B Zar" w:hint="cs"/>
          <w:color w:val="000000"/>
          <w:sz w:val="36"/>
          <w:szCs w:val="36"/>
          <w:rtl/>
        </w:rPr>
        <w:t xml:space="preserve"> </w:t>
      </w:r>
      <w:r>
        <w:rPr>
          <w:rFonts w:eastAsia="Times New Roman" w:cs="B Zar" w:hint="cs"/>
          <w:color w:val="000000"/>
          <w:sz w:val="36"/>
          <w:szCs w:val="36"/>
          <w:rtl/>
        </w:rPr>
        <w:t>یواری</w:t>
      </w:r>
      <w:r>
        <w:rPr>
          <w:rFonts w:eastAsia="Times New Roman" w:cs="B Zar" w:hint="cs"/>
          <w:color w:val="000000"/>
          <w:sz w:val="36"/>
          <w:szCs w:val="36"/>
          <w:rtl/>
        </w:rPr>
        <w:t xml:space="preserve"> </w:t>
      </w:r>
      <w:r>
        <w:rPr>
          <w:rFonts w:eastAsia="Times New Roman" w:cs="B Zar" w:hint="cs"/>
          <w:color w:val="000000"/>
          <w:sz w:val="36"/>
          <w:szCs w:val="36"/>
          <w:rtl/>
        </w:rPr>
        <w:t>سواه</w:t>
      </w:r>
      <w:r>
        <w:rPr>
          <w:rFonts w:eastAsia="Times New Roman" w:cs="B Zar" w:hint="cs"/>
          <w:color w:val="000000"/>
          <w:sz w:val="36"/>
          <w:szCs w:val="36"/>
          <w:rtl/>
        </w:rPr>
        <w:t xml:space="preserve"> </w:t>
      </w:r>
      <w:r>
        <w:rPr>
          <w:rFonts w:eastAsia="Times New Roman" w:cs="B Zar" w:hint="cs"/>
          <w:color w:val="000000"/>
          <w:sz w:val="36"/>
          <w:szCs w:val="36"/>
          <w:rtl/>
        </w:rPr>
        <w:t>أخیه</w:t>
      </w:r>
      <w:r>
        <w:rPr>
          <w:rFonts w:eastAsia="Times New Roman" w:cs="B Zar" w:hint="cs"/>
          <w:color w:val="000000"/>
          <w:sz w:val="36"/>
          <w:szCs w:val="36"/>
          <w:rtl/>
        </w:rPr>
        <w:t xml:space="preserve"> (</w:t>
      </w:r>
      <w:r>
        <w:rPr>
          <w:rFonts w:eastAsia="Times New Roman" w:cs="B Zar" w:hint="cs"/>
          <w:color w:val="000000"/>
          <w:sz w:val="36"/>
          <w:szCs w:val="36"/>
          <w:rtl/>
        </w:rPr>
        <w:t>مائده</w:t>
      </w:r>
      <w:r>
        <w:rPr>
          <w:rFonts w:eastAsia="Times New Roman" w:cs="B Zar" w:hint="cs"/>
          <w:color w:val="000000"/>
          <w:sz w:val="36"/>
          <w:szCs w:val="36"/>
          <w:rtl/>
        </w:rPr>
        <w:t xml:space="preserve">:31) </w:t>
      </w:r>
      <w:r>
        <w:rPr>
          <w:rFonts w:eastAsia="Times New Roman" w:cs="B Zar" w:hint="cs"/>
          <w:color w:val="000000"/>
          <w:sz w:val="36"/>
          <w:szCs w:val="36"/>
          <w:rtl/>
        </w:rPr>
        <w:t>آن</w:t>
      </w:r>
      <w:r>
        <w:rPr>
          <w:rFonts w:eastAsia="Times New Roman" w:cs="B Zar" w:hint="cs"/>
          <w:color w:val="000000"/>
          <w:sz w:val="36"/>
          <w:szCs w:val="36"/>
          <w:rtl/>
        </w:rPr>
        <w:t xml:space="preserve"> </w:t>
      </w:r>
      <w:r>
        <w:rPr>
          <w:rFonts w:eastAsia="Times New Roman" w:cs="B Zar" w:hint="cs"/>
          <w:color w:val="000000"/>
          <w:sz w:val="36"/>
          <w:szCs w:val="36"/>
          <w:rtl/>
        </w:rPr>
        <w:t>گاه</w:t>
      </w:r>
      <w:r>
        <w:rPr>
          <w:rFonts w:eastAsia="Times New Roman" w:cs="B Zar" w:hint="cs"/>
          <w:color w:val="000000"/>
          <w:sz w:val="36"/>
          <w:szCs w:val="36"/>
          <w:rtl/>
        </w:rPr>
        <w:t xml:space="preserve"> </w:t>
      </w:r>
      <w:r>
        <w:rPr>
          <w:rFonts w:eastAsia="Times New Roman" w:cs="B Zar" w:hint="cs"/>
          <w:color w:val="000000"/>
          <w:sz w:val="36"/>
          <w:szCs w:val="36"/>
          <w:rtl/>
        </w:rPr>
        <w:t>خدا</w:t>
      </w:r>
      <w:r>
        <w:rPr>
          <w:rFonts w:eastAsia="Times New Roman" w:cs="B Zar" w:hint="cs"/>
          <w:color w:val="000000"/>
          <w:sz w:val="36"/>
          <w:szCs w:val="36"/>
          <w:rtl/>
        </w:rPr>
        <w:t xml:space="preserve"> </w:t>
      </w:r>
      <w:r>
        <w:rPr>
          <w:rFonts w:eastAsia="Times New Roman" w:cs="B Zar" w:hint="cs"/>
          <w:color w:val="000000"/>
          <w:sz w:val="36"/>
          <w:szCs w:val="36"/>
          <w:rtl/>
        </w:rPr>
        <w:t>کلاغی</w:t>
      </w:r>
      <w:r>
        <w:rPr>
          <w:rFonts w:eastAsia="Times New Roman" w:cs="B Zar" w:hint="cs"/>
          <w:color w:val="000000"/>
          <w:sz w:val="36"/>
          <w:szCs w:val="36"/>
          <w:rtl/>
        </w:rPr>
        <w:t xml:space="preserve"> </w:t>
      </w:r>
      <w:r>
        <w:rPr>
          <w:rFonts w:eastAsia="Times New Roman" w:cs="B Zar" w:hint="cs"/>
          <w:color w:val="000000"/>
          <w:sz w:val="36"/>
          <w:szCs w:val="36"/>
          <w:rtl/>
        </w:rPr>
        <w:t>را</w:t>
      </w:r>
      <w:r>
        <w:rPr>
          <w:rFonts w:eastAsia="Times New Roman" w:cs="B Zar" w:hint="cs"/>
          <w:color w:val="000000"/>
          <w:sz w:val="36"/>
          <w:szCs w:val="36"/>
          <w:rtl/>
        </w:rPr>
        <w:t xml:space="preserve"> </w:t>
      </w:r>
      <w:r>
        <w:rPr>
          <w:rFonts w:eastAsia="Times New Roman" w:cs="B Zar" w:hint="cs"/>
          <w:color w:val="000000"/>
          <w:sz w:val="36"/>
          <w:szCs w:val="36"/>
          <w:rtl/>
        </w:rPr>
        <w:t>برانگیخت</w:t>
      </w:r>
      <w:r>
        <w:rPr>
          <w:rFonts w:eastAsia="Times New Roman" w:cs="B Zar" w:hint="cs"/>
          <w:color w:val="000000"/>
          <w:sz w:val="36"/>
          <w:szCs w:val="36"/>
          <w:rtl/>
        </w:rPr>
        <w:t xml:space="preserve"> </w:t>
      </w:r>
      <w:r>
        <w:rPr>
          <w:rFonts w:eastAsia="Times New Roman" w:cs="B Zar" w:hint="cs"/>
          <w:color w:val="000000"/>
          <w:sz w:val="36"/>
          <w:szCs w:val="36"/>
          <w:rtl/>
        </w:rPr>
        <w:t>که</w:t>
      </w:r>
      <w:r>
        <w:rPr>
          <w:rFonts w:eastAsia="Times New Roman" w:cs="B Zar" w:hint="cs"/>
          <w:color w:val="000000"/>
          <w:sz w:val="36"/>
          <w:szCs w:val="36"/>
          <w:rtl/>
        </w:rPr>
        <w:t xml:space="preserve"> </w:t>
      </w:r>
      <w:r>
        <w:rPr>
          <w:rFonts w:eastAsia="Times New Roman" w:cs="B Zar" w:hint="cs"/>
          <w:color w:val="000000"/>
          <w:sz w:val="36"/>
          <w:szCs w:val="36"/>
          <w:rtl/>
        </w:rPr>
        <w:t>زمین</w:t>
      </w:r>
      <w:r>
        <w:rPr>
          <w:rFonts w:eastAsia="Times New Roman" w:cs="B Zar" w:hint="cs"/>
          <w:color w:val="000000"/>
          <w:sz w:val="36"/>
          <w:szCs w:val="36"/>
          <w:rtl/>
        </w:rPr>
        <w:t xml:space="preserve"> </w:t>
      </w:r>
      <w:r>
        <w:rPr>
          <w:rFonts w:eastAsia="Times New Roman" w:cs="B Zar" w:hint="cs"/>
          <w:color w:val="000000"/>
          <w:sz w:val="36"/>
          <w:szCs w:val="36"/>
          <w:rtl/>
        </w:rPr>
        <w:t>را</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چنگال</w:t>
      </w:r>
      <w:r>
        <w:rPr>
          <w:rFonts w:eastAsia="Times New Roman" w:cs="B Zar" w:hint="cs"/>
          <w:color w:val="000000"/>
          <w:sz w:val="36"/>
          <w:szCs w:val="36"/>
          <w:rtl/>
        </w:rPr>
        <w:t xml:space="preserve"> </w:t>
      </w:r>
      <w:r>
        <w:rPr>
          <w:rFonts w:eastAsia="Times New Roman" w:cs="B Zar" w:hint="cs"/>
          <w:color w:val="000000"/>
          <w:sz w:val="36"/>
          <w:szCs w:val="36"/>
          <w:rtl/>
        </w:rPr>
        <w:t>گود</w:t>
      </w:r>
      <w:r>
        <w:rPr>
          <w:rFonts w:eastAsia="Times New Roman" w:cs="B Zar" w:hint="cs"/>
          <w:color w:val="000000"/>
          <w:sz w:val="36"/>
          <w:szCs w:val="36"/>
          <w:rtl/>
        </w:rPr>
        <w:t xml:space="preserve"> </w:t>
      </w:r>
      <w:r>
        <w:rPr>
          <w:rFonts w:eastAsia="Times New Roman" w:cs="B Zar" w:hint="cs"/>
          <w:color w:val="000000"/>
          <w:sz w:val="36"/>
          <w:szCs w:val="36"/>
          <w:rtl/>
        </w:rPr>
        <w:t>کند</w:t>
      </w:r>
      <w:r>
        <w:rPr>
          <w:rFonts w:eastAsia="Times New Roman" w:cs="B Zar" w:hint="cs"/>
          <w:color w:val="000000"/>
          <w:sz w:val="36"/>
          <w:szCs w:val="36"/>
          <w:rtl/>
        </w:rPr>
        <w:t xml:space="preserve"> </w:t>
      </w:r>
      <w:r>
        <w:rPr>
          <w:rFonts w:eastAsia="Times New Roman" w:cs="B Zar" w:hint="cs"/>
          <w:color w:val="000000"/>
          <w:sz w:val="36"/>
          <w:szCs w:val="36"/>
          <w:rtl/>
        </w:rPr>
        <w:t>تا</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او</w:t>
      </w:r>
      <w:r>
        <w:rPr>
          <w:rFonts w:eastAsia="Times New Roman" w:cs="B Zar" w:hint="cs"/>
          <w:color w:val="000000"/>
          <w:sz w:val="36"/>
          <w:szCs w:val="36"/>
          <w:rtl/>
        </w:rPr>
        <w:t xml:space="preserve"> </w:t>
      </w:r>
      <w:r>
        <w:rPr>
          <w:rFonts w:eastAsia="Times New Roman" w:cs="B Zar" w:hint="cs"/>
          <w:color w:val="000000"/>
          <w:sz w:val="36"/>
          <w:szCs w:val="36"/>
          <w:rtl/>
        </w:rPr>
        <w:t>بنماید</w:t>
      </w:r>
      <w:r>
        <w:rPr>
          <w:rFonts w:eastAsia="Times New Roman" w:cs="B Zar" w:hint="cs"/>
          <w:color w:val="000000"/>
          <w:sz w:val="36"/>
          <w:szCs w:val="36"/>
          <w:rtl/>
        </w:rPr>
        <w:t xml:space="preserve"> </w:t>
      </w:r>
      <w:r>
        <w:rPr>
          <w:rFonts w:eastAsia="Times New Roman" w:cs="B Zar" w:hint="cs"/>
          <w:color w:val="000000"/>
          <w:sz w:val="36"/>
          <w:szCs w:val="36"/>
          <w:rtl/>
        </w:rPr>
        <w:t>که</w:t>
      </w:r>
      <w:r>
        <w:rPr>
          <w:rFonts w:eastAsia="Times New Roman" w:cs="B Zar" w:hint="cs"/>
          <w:color w:val="000000"/>
          <w:sz w:val="36"/>
          <w:szCs w:val="36"/>
          <w:rtl/>
        </w:rPr>
        <w:t xml:space="preserve"> </w:t>
      </w:r>
      <w:r>
        <w:rPr>
          <w:rFonts w:eastAsia="Times New Roman" w:cs="B Zar" w:hint="cs"/>
          <w:color w:val="000000"/>
          <w:sz w:val="36"/>
          <w:szCs w:val="36"/>
          <w:rtl/>
        </w:rPr>
        <w:t>چگونه</w:t>
      </w:r>
      <w:r>
        <w:rPr>
          <w:rFonts w:eastAsia="Times New Roman" w:cs="B Zar" w:hint="cs"/>
          <w:color w:val="000000"/>
          <w:sz w:val="36"/>
          <w:szCs w:val="36"/>
          <w:rtl/>
        </w:rPr>
        <w:t xml:space="preserve"> </w:t>
      </w:r>
      <w:r>
        <w:rPr>
          <w:rFonts w:eastAsia="Times New Roman" w:cs="B Zar" w:hint="cs"/>
          <w:color w:val="000000"/>
          <w:sz w:val="36"/>
          <w:szCs w:val="36"/>
          <w:rtl/>
        </w:rPr>
        <w:t>بدن</w:t>
      </w:r>
      <w:r>
        <w:rPr>
          <w:rFonts w:eastAsia="Times New Roman" w:cs="B Zar" w:hint="cs"/>
          <w:color w:val="000000"/>
          <w:sz w:val="36"/>
          <w:szCs w:val="36"/>
          <w:rtl/>
        </w:rPr>
        <w:t xml:space="preserve"> </w:t>
      </w:r>
      <w:r>
        <w:rPr>
          <w:rFonts w:eastAsia="Times New Roman" w:cs="B Zar" w:hint="cs"/>
          <w:color w:val="000000"/>
          <w:sz w:val="36"/>
          <w:szCs w:val="36"/>
          <w:rtl/>
        </w:rPr>
        <w:t>مرده</w:t>
      </w:r>
      <w:r>
        <w:rPr>
          <w:rFonts w:eastAsia="Times New Roman" w:cs="B Zar" w:hint="cs"/>
          <w:color w:val="000000"/>
          <w:sz w:val="36"/>
          <w:szCs w:val="36"/>
          <w:rtl/>
        </w:rPr>
        <w:t xml:space="preserve"> </w:t>
      </w:r>
      <w:r>
        <w:rPr>
          <w:rFonts w:eastAsia="Times New Roman" w:cs="B Zar" w:hint="cs"/>
          <w:color w:val="000000"/>
          <w:sz w:val="36"/>
          <w:szCs w:val="36"/>
          <w:rtl/>
        </w:rPr>
        <w:t>برادر</w:t>
      </w:r>
      <w:r>
        <w:rPr>
          <w:rFonts w:eastAsia="Times New Roman" w:cs="B Zar" w:hint="cs"/>
          <w:color w:val="000000"/>
          <w:sz w:val="36"/>
          <w:szCs w:val="36"/>
          <w:rtl/>
        </w:rPr>
        <w:t xml:space="preserve"> </w:t>
      </w:r>
      <w:r>
        <w:rPr>
          <w:rFonts w:eastAsia="Times New Roman" w:cs="B Zar" w:hint="cs"/>
          <w:color w:val="000000"/>
          <w:sz w:val="36"/>
          <w:szCs w:val="36"/>
          <w:rtl/>
        </w:rPr>
        <w:t>را</w:t>
      </w:r>
      <w:r>
        <w:rPr>
          <w:rFonts w:eastAsia="Times New Roman" w:cs="B Zar" w:hint="cs"/>
          <w:color w:val="000000"/>
          <w:sz w:val="36"/>
          <w:szCs w:val="36"/>
          <w:rtl/>
        </w:rPr>
        <w:t xml:space="preserve"> </w:t>
      </w:r>
      <w:r>
        <w:rPr>
          <w:rFonts w:eastAsia="Times New Roman" w:cs="B Zar" w:hint="cs"/>
          <w:color w:val="000000"/>
          <w:sz w:val="36"/>
          <w:szCs w:val="36"/>
          <w:rtl/>
        </w:rPr>
        <w:t>زیر</w:t>
      </w:r>
      <w:r>
        <w:rPr>
          <w:rFonts w:eastAsia="Times New Roman" w:cs="B Zar" w:hint="cs"/>
          <w:color w:val="000000"/>
          <w:sz w:val="36"/>
          <w:szCs w:val="36"/>
          <w:rtl/>
        </w:rPr>
        <w:t xml:space="preserve"> </w:t>
      </w:r>
      <w:r>
        <w:rPr>
          <w:rFonts w:eastAsia="Times New Roman" w:cs="B Zar" w:hint="cs"/>
          <w:color w:val="000000"/>
          <w:sz w:val="36"/>
          <w:szCs w:val="36"/>
          <w:rtl/>
        </w:rPr>
        <w:t>خاک</w:t>
      </w:r>
      <w:r>
        <w:rPr>
          <w:rFonts w:eastAsia="Times New Roman" w:cs="B Zar" w:hint="cs"/>
          <w:color w:val="000000"/>
          <w:sz w:val="36"/>
          <w:szCs w:val="36"/>
          <w:rtl/>
        </w:rPr>
        <w:t xml:space="preserve"> </w:t>
      </w:r>
      <w:r>
        <w:rPr>
          <w:rFonts w:eastAsia="Times New Roman" w:cs="B Zar" w:hint="cs"/>
          <w:color w:val="000000"/>
          <w:sz w:val="36"/>
          <w:szCs w:val="36"/>
          <w:rtl/>
        </w:rPr>
        <w:t>پنهان</w:t>
      </w:r>
      <w:r>
        <w:rPr>
          <w:rFonts w:eastAsia="Times New Roman" w:cs="B Zar" w:hint="cs"/>
          <w:color w:val="000000"/>
          <w:sz w:val="36"/>
          <w:szCs w:val="36"/>
          <w:rtl/>
        </w:rPr>
        <w:t xml:space="preserve"> </w:t>
      </w:r>
      <w:r>
        <w:rPr>
          <w:rFonts w:eastAsia="Times New Roman" w:cs="B Zar" w:hint="cs"/>
          <w:color w:val="000000"/>
          <w:sz w:val="36"/>
          <w:szCs w:val="36"/>
          <w:rtl/>
        </w:rPr>
        <w:t>سازد</w:t>
      </w:r>
      <w:r>
        <w:rPr>
          <w:rFonts w:eastAsia="Times New Roman" w:cs="B Zar" w:hint="cs"/>
          <w:color w:val="000000"/>
          <w:sz w:val="36"/>
          <w:szCs w:val="36"/>
          <w:rtl/>
        </w:rPr>
        <w:t xml:space="preserve">. </w:t>
      </w:r>
      <w:r>
        <w:rPr>
          <w:rFonts w:eastAsia="Times New Roman" w:cs="B Zar" w:hint="cs"/>
          <w:color w:val="000000"/>
          <w:sz w:val="36"/>
          <w:szCs w:val="36"/>
          <w:rtl/>
        </w:rPr>
        <w:t>ب</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یصلح</w:t>
      </w:r>
      <w:r>
        <w:rPr>
          <w:rFonts w:eastAsia="Times New Roman" w:cs="B Zar" w:hint="cs"/>
          <w:color w:val="000000"/>
          <w:sz w:val="36"/>
          <w:szCs w:val="36"/>
          <w:rtl/>
        </w:rPr>
        <w:t xml:space="preserve"> </w:t>
      </w:r>
      <w:r>
        <w:rPr>
          <w:rFonts w:eastAsia="Times New Roman" w:cs="B Zar" w:hint="cs"/>
          <w:color w:val="000000"/>
          <w:sz w:val="36"/>
          <w:szCs w:val="36"/>
          <w:rtl/>
        </w:rPr>
        <w:t>للمرأه</w:t>
      </w:r>
      <w:r>
        <w:rPr>
          <w:rFonts w:eastAsia="Times New Roman" w:cs="B Zar" w:hint="cs"/>
          <w:color w:val="000000"/>
          <w:sz w:val="36"/>
          <w:szCs w:val="36"/>
          <w:rtl/>
        </w:rPr>
        <w:t xml:space="preserve"> </w:t>
      </w:r>
      <w:r>
        <w:rPr>
          <w:rFonts w:eastAsia="Times New Roman" w:cs="B Zar" w:hint="cs"/>
          <w:color w:val="000000"/>
          <w:sz w:val="36"/>
          <w:szCs w:val="36"/>
          <w:rtl/>
        </w:rPr>
        <w:t>المسلمه</w:t>
      </w:r>
      <w:r>
        <w:rPr>
          <w:rFonts w:eastAsia="Times New Roman" w:cs="B Zar" w:hint="cs"/>
          <w:color w:val="000000"/>
          <w:sz w:val="36"/>
          <w:szCs w:val="36"/>
          <w:rtl/>
        </w:rPr>
        <w:t xml:space="preserve"> </w:t>
      </w:r>
      <w:r>
        <w:rPr>
          <w:rFonts w:eastAsia="Times New Roman" w:cs="B Zar" w:hint="cs"/>
          <w:color w:val="000000"/>
          <w:sz w:val="36"/>
          <w:szCs w:val="36"/>
          <w:rtl/>
        </w:rPr>
        <w:t>ان</w:t>
      </w:r>
      <w:r>
        <w:rPr>
          <w:rFonts w:eastAsia="Times New Roman" w:cs="B Zar" w:hint="cs"/>
          <w:color w:val="000000"/>
          <w:sz w:val="36"/>
          <w:szCs w:val="36"/>
          <w:rtl/>
        </w:rPr>
        <w:t xml:space="preserve"> </w:t>
      </w:r>
      <w:r>
        <w:rPr>
          <w:rFonts w:eastAsia="Times New Roman" w:cs="B Zar" w:hint="cs"/>
          <w:color w:val="000000"/>
          <w:sz w:val="36"/>
          <w:szCs w:val="36"/>
          <w:rtl/>
        </w:rPr>
        <w:t>تلبس</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ا</w:t>
      </w:r>
      <w:r>
        <w:rPr>
          <w:rFonts w:eastAsia="Times New Roman" w:cs="B Zar" w:hint="cs"/>
          <w:color w:val="000000"/>
          <w:sz w:val="36"/>
          <w:szCs w:val="36"/>
          <w:rtl/>
        </w:rPr>
        <w:t xml:space="preserve">لخمر و الدروع ما لا یواری شیئا (وسائل الشیعه، ج 3، ابواب لباس مصلی، باب 21، ص 281) برای زن مسلمان شایسته نیست که از مقنعه ها و پیراهن هایی استفاده کند که بدن را نمی پوشانند. </w:t>
      </w:r>
    </w:p>
    <w:p w:rsidR="00000000" w:rsidRDefault="00590339">
      <w:pPr>
        <w:pStyle w:val="contentparagraph"/>
        <w:bidi/>
        <w:jc w:val="both"/>
        <w:divId w:val="1804039196"/>
        <w:rPr>
          <w:rFonts w:cs="B Zar" w:hint="cs"/>
          <w:color w:val="000000"/>
          <w:sz w:val="36"/>
          <w:szCs w:val="36"/>
          <w:rtl/>
        </w:rPr>
      </w:pPr>
      <w:r>
        <w:rPr>
          <w:rStyle w:val="contenttext"/>
          <w:rFonts w:cs="B Zar" w:hint="cs"/>
          <w:color w:val="000000"/>
          <w:sz w:val="36"/>
          <w:szCs w:val="36"/>
          <w:rtl/>
        </w:rPr>
        <w:t>افزون بر این واژه های عام، از واژه های خاصی که بیان کننده نوع ویژه ای از پوشش هست</w:t>
      </w:r>
      <w:r>
        <w:rPr>
          <w:rStyle w:val="contenttext"/>
          <w:rFonts w:cs="B Zar" w:hint="cs"/>
          <w:color w:val="000000"/>
          <w:sz w:val="36"/>
          <w:szCs w:val="36"/>
          <w:rtl/>
        </w:rPr>
        <w:t>ند، در متون دینی اسلام استفاده شده است. برای مثال، خمار</w:t>
      </w:r>
      <w:hyperlink w:anchor="content_note_25_1" w:tooltip=" [1] . الف) و لیضربن بخمرهنّ علی جیوبهنّ (نور:31).و باید سینه و برودوش خود را به مقنعه بپوشانند. ب) لا یجوز للمرأه أن تصلی بغیر خمار (بحار الأنوار، ج 88، ص 127) برای زن جایز نیست که بدون مقنعه و پوشش سر، نماز بخواند. " w:history="1">
        <w:r>
          <w:rPr>
            <w:rStyle w:val="Hyperlink"/>
            <w:rFonts w:cs="B Zar" w:hint="cs"/>
            <w:sz w:val="36"/>
            <w:szCs w:val="36"/>
            <w:rtl/>
          </w:rPr>
          <w:t>(1)</w:t>
        </w:r>
      </w:hyperlink>
      <w:r>
        <w:rPr>
          <w:rStyle w:val="contenttext"/>
          <w:rFonts w:cs="B Zar" w:hint="cs"/>
          <w:color w:val="000000"/>
          <w:sz w:val="36"/>
          <w:szCs w:val="36"/>
          <w:rtl/>
        </w:rPr>
        <w:t xml:space="preserve"> و جلباب</w:t>
      </w:r>
      <w:hyperlink w:anchor="content_note_25_2" w:tooltip=" [2] . الف) یا أیّها النّبی قل لأزواجک و بناتک و نساء المؤمنین یدنین علیهنّ من جلابیبهنّ (احزاب:59) ای پیامبر! به زنان و دختران خود و زنان مؤمنان بگو که خویشتن را به چادر فرو پوشند. ب) لاثت (فاطمه علیهاالسلام) خمارها علی رأسها و اشتملت بجلبابها (احتجاج، ص 98) فاطمه زهرا علیهاالسلام(هنگام آمدن به مسجد برای دفاع از فدک) مقنعه خویش را بر سر محکم کرد و جلباب و چادری فراگیر پوشید. " w:history="1">
        <w:r>
          <w:rPr>
            <w:rStyle w:val="Hyperlink"/>
            <w:rFonts w:cs="B Zar" w:hint="cs"/>
            <w:sz w:val="36"/>
            <w:szCs w:val="36"/>
            <w:rtl/>
          </w:rPr>
          <w:t>(2)</w:t>
        </w:r>
      </w:hyperlink>
      <w:r>
        <w:rPr>
          <w:rStyle w:val="contenttext"/>
          <w:rFonts w:cs="B Zar" w:hint="cs"/>
          <w:color w:val="000000"/>
          <w:sz w:val="36"/>
          <w:szCs w:val="36"/>
          <w:rtl/>
        </w:rPr>
        <w:t xml:space="preserve"> از جمله پوشش های بانوان هستند که در قرآن و احادیث، زنان به استفاده از آن ها توصیه شده اند.</w:t>
      </w:r>
    </w:p>
    <w:p w:rsidR="00000000" w:rsidRDefault="00590339">
      <w:pPr>
        <w:pStyle w:val="contentparagraph"/>
        <w:bidi/>
        <w:jc w:val="both"/>
        <w:divId w:val="1804039196"/>
        <w:rPr>
          <w:rFonts w:cs="B Zar" w:hint="cs"/>
          <w:color w:val="000000"/>
          <w:sz w:val="36"/>
          <w:szCs w:val="36"/>
          <w:rtl/>
        </w:rPr>
      </w:pPr>
      <w:r>
        <w:rPr>
          <w:rStyle w:val="contenttext"/>
          <w:rFonts w:cs="B Zar" w:hint="cs"/>
          <w:color w:val="000000"/>
          <w:sz w:val="36"/>
          <w:szCs w:val="36"/>
          <w:rtl/>
        </w:rPr>
        <w:t>البته در فرهنگ اسلامی، گاهی نیز بدون این که از واژه های عام و خاص بالا استفاده گردد، به حجاب و پوشش اعضا و جوارح ظاهری بدن توصیه شده است. برا</w:t>
      </w:r>
      <w:r>
        <w:rPr>
          <w:rStyle w:val="contenttext"/>
          <w:rFonts w:cs="B Zar" w:hint="cs"/>
          <w:color w:val="000000"/>
          <w:sz w:val="36"/>
          <w:szCs w:val="36"/>
          <w:rtl/>
        </w:rPr>
        <w:t>ی مثال، زنان از خودنمایی بر حذر داشته شده اند:</w:t>
      </w:r>
    </w:p>
    <w:p w:rsidR="00000000" w:rsidRDefault="00590339">
      <w:pPr>
        <w:pStyle w:val="contentparagraph"/>
        <w:bidi/>
        <w:jc w:val="both"/>
        <w:divId w:val="18040391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تَبَرَّجْنَ</w:t>
      </w:r>
      <w:r>
        <w:rPr>
          <w:rStyle w:val="contenttext"/>
          <w:rFonts w:cs="B Zar" w:hint="cs"/>
          <w:color w:val="000000"/>
          <w:sz w:val="36"/>
          <w:szCs w:val="36"/>
          <w:rtl/>
        </w:rPr>
        <w:t xml:space="preserve"> </w:t>
      </w:r>
      <w:r>
        <w:rPr>
          <w:rStyle w:val="contenttext"/>
          <w:rFonts w:cs="B Zar" w:hint="cs"/>
          <w:color w:val="000000"/>
          <w:sz w:val="36"/>
          <w:szCs w:val="36"/>
          <w:rtl/>
        </w:rPr>
        <w:t>تَبَرُّجَ</w:t>
      </w:r>
      <w:r>
        <w:rPr>
          <w:rStyle w:val="contenttext"/>
          <w:rFonts w:cs="B Zar" w:hint="cs"/>
          <w:color w:val="000000"/>
          <w:sz w:val="36"/>
          <w:szCs w:val="36"/>
          <w:rtl/>
        </w:rPr>
        <w:t xml:space="preserve"> </w:t>
      </w:r>
      <w:r>
        <w:rPr>
          <w:rStyle w:val="contenttext"/>
          <w:rFonts w:cs="B Zar" w:hint="cs"/>
          <w:color w:val="000000"/>
          <w:sz w:val="36"/>
          <w:szCs w:val="36"/>
          <w:rtl/>
        </w:rPr>
        <w:t>الْجاهِلِیَّهِ</w:t>
      </w:r>
      <w:r>
        <w:rPr>
          <w:rStyle w:val="contenttext"/>
          <w:rFonts w:cs="B Zar" w:hint="cs"/>
          <w:color w:val="000000"/>
          <w:sz w:val="36"/>
          <w:szCs w:val="36"/>
          <w:rtl/>
        </w:rPr>
        <w:t xml:space="preserve"> </w:t>
      </w:r>
      <w:r>
        <w:rPr>
          <w:rStyle w:val="contenttext"/>
          <w:rFonts w:cs="B Zar" w:hint="cs"/>
          <w:color w:val="000000"/>
          <w:sz w:val="36"/>
          <w:szCs w:val="36"/>
          <w:rtl/>
        </w:rPr>
        <w:t>اْلأُولی؛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دوره</w:t>
      </w:r>
      <w:r>
        <w:rPr>
          <w:rStyle w:val="contenttext"/>
          <w:rFonts w:cs="B Zar" w:hint="cs"/>
          <w:color w:val="000000"/>
          <w:sz w:val="36"/>
          <w:szCs w:val="36"/>
          <w:rtl/>
        </w:rPr>
        <w:t xml:space="preserve"> </w:t>
      </w:r>
      <w:r>
        <w:rPr>
          <w:rStyle w:val="contenttext"/>
          <w:rFonts w:cs="B Zar" w:hint="cs"/>
          <w:color w:val="000000"/>
          <w:sz w:val="36"/>
          <w:szCs w:val="36"/>
          <w:rtl/>
        </w:rPr>
        <w:t>جاهلیت</w:t>
      </w:r>
      <w:r>
        <w:rPr>
          <w:rStyle w:val="contenttext"/>
          <w:rFonts w:cs="B Zar" w:hint="cs"/>
          <w:color w:val="000000"/>
          <w:sz w:val="36"/>
          <w:szCs w:val="36"/>
          <w:rtl/>
        </w:rPr>
        <w:t xml:space="preserve"> </w:t>
      </w:r>
      <w:r>
        <w:rPr>
          <w:rStyle w:val="contenttext"/>
          <w:rFonts w:cs="B Zar" w:hint="cs"/>
          <w:color w:val="000000"/>
          <w:sz w:val="36"/>
          <w:szCs w:val="36"/>
          <w:rtl/>
        </w:rPr>
        <w:t>پیشین</w:t>
      </w:r>
      <w:r>
        <w:rPr>
          <w:rStyle w:val="contenttext"/>
          <w:rFonts w:cs="B Zar" w:hint="cs"/>
          <w:color w:val="000000"/>
          <w:sz w:val="36"/>
          <w:szCs w:val="36"/>
          <w:rtl/>
        </w:rPr>
        <w:t xml:space="preserve"> </w:t>
      </w:r>
      <w:r>
        <w:rPr>
          <w:rStyle w:val="contenttext"/>
          <w:rFonts w:cs="B Zar" w:hint="cs"/>
          <w:color w:val="000000"/>
          <w:sz w:val="36"/>
          <w:szCs w:val="36"/>
          <w:rtl/>
        </w:rPr>
        <w:t>آرایش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خودنمایی</w:t>
      </w:r>
      <w:r>
        <w:rPr>
          <w:rStyle w:val="contenttext"/>
          <w:rFonts w:cs="B Zar" w:hint="cs"/>
          <w:color w:val="000000"/>
          <w:sz w:val="36"/>
          <w:szCs w:val="36"/>
          <w:rtl/>
        </w:rPr>
        <w:t xml:space="preserve"> </w:t>
      </w:r>
      <w:r>
        <w:rPr>
          <w:rStyle w:val="contenttext"/>
          <w:rFonts w:cs="B Zar" w:hint="cs"/>
          <w:color w:val="000000"/>
          <w:sz w:val="36"/>
          <w:szCs w:val="36"/>
          <w:rtl/>
        </w:rPr>
        <w:t>مکنید»</w:t>
      </w:r>
      <w:r>
        <w:rPr>
          <w:rStyle w:val="contenttext"/>
          <w:rFonts w:cs="B Zar" w:hint="cs"/>
          <w:color w:val="000000"/>
          <w:sz w:val="36"/>
          <w:szCs w:val="36"/>
          <w:rtl/>
        </w:rPr>
        <w:t>. (</w:t>
      </w:r>
      <w:r>
        <w:rPr>
          <w:rStyle w:val="contenttext"/>
          <w:rFonts w:cs="B Zar" w:hint="cs"/>
          <w:color w:val="000000"/>
          <w:sz w:val="36"/>
          <w:szCs w:val="36"/>
          <w:rtl/>
        </w:rPr>
        <w:t>احزاب</w:t>
      </w:r>
      <w:r>
        <w:rPr>
          <w:rStyle w:val="contenttext"/>
          <w:rFonts w:cs="B Zar" w:hint="cs"/>
          <w:color w:val="000000"/>
          <w:sz w:val="36"/>
          <w:szCs w:val="36"/>
          <w:rtl/>
        </w:rPr>
        <w:t>: 33)</w:t>
      </w:r>
    </w:p>
    <w:p w:rsidR="00000000" w:rsidRDefault="00590339">
      <w:pPr>
        <w:pStyle w:val="contentparagraph"/>
        <w:bidi/>
        <w:jc w:val="both"/>
        <w:divId w:val="1804039196"/>
        <w:rPr>
          <w:rFonts w:cs="B Zar" w:hint="cs"/>
          <w:color w:val="000000"/>
          <w:sz w:val="36"/>
          <w:szCs w:val="36"/>
          <w:rtl/>
        </w:rPr>
      </w:pPr>
      <w:r>
        <w:rPr>
          <w:rStyle w:val="contenttext"/>
          <w:rFonts w:cs="B Zar" w:hint="cs"/>
          <w:color w:val="000000"/>
          <w:sz w:val="36"/>
          <w:szCs w:val="36"/>
          <w:rtl/>
        </w:rPr>
        <w:t>همچنین زنان از نمایش زینت به افراد نامحرم نهی شده اند: «وَ لا یُبْدینَ زینَتَهُنَّ إِلاّ لِ</w:t>
      </w:r>
      <w:r>
        <w:rPr>
          <w:rStyle w:val="contenttext"/>
          <w:rFonts w:cs="B Zar" w:hint="cs"/>
          <w:color w:val="000000"/>
          <w:sz w:val="36"/>
          <w:szCs w:val="36"/>
          <w:rtl/>
        </w:rPr>
        <w:t>بُعُولَتِهِنَّ؛ و زینت و جمال خود را جز برای شوهران آشکار نسازند». (نور: 31)، «وَ لا یَضْرِبْنَ بِأَرْجُلِهِنَّ لِیُعْلَمَ ما یُخْفینَ مِنْ زینَتِهِنَّ؛ (نور: 31) و آن گونه پای به زمین نزنند که خلخال و زیور پنهان پاهای شان معلوم شود».</w:t>
      </w:r>
    </w:p>
    <w:p w:rsidR="00000000" w:rsidRDefault="00590339">
      <w:pPr>
        <w:pStyle w:val="contentparagraph"/>
        <w:bidi/>
        <w:jc w:val="both"/>
        <w:divId w:val="1804039196"/>
        <w:rPr>
          <w:rFonts w:cs="B Zar" w:hint="cs"/>
          <w:color w:val="000000"/>
          <w:sz w:val="36"/>
          <w:szCs w:val="36"/>
          <w:rtl/>
        </w:rPr>
      </w:pPr>
      <w:r>
        <w:rPr>
          <w:rStyle w:val="contenttext"/>
          <w:rFonts w:cs="B Zar" w:hint="cs"/>
          <w:color w:val="000000"/>
          <w:sz w:val="36"/>
          <w:szCs w:val="36"/>
          <w:rtl/>
        </w:rPr>
        <w:t>افزون بر حجاب و پوشش یاد شده که می توان آن را حجاب و پوشش رفتاری، یعنی حجاب در رفت و آمد نامید، نوع دیگری از حجاب و پوشش که می توان آن را حجاب</w:t>
      </w:r>
    </w:p>
    <w:p w:rsidR="00000000" w:rsidRDefault="00590339">
      <w:pPr>
        <w:pStyle w:val="contentparagraph"/>
        <w:bidi/>
        <w:jc w:val="both"/>
        <w:divId w:val="1804039196"/>
        <w:rPr>
          <w:rFonts w:cs="B Zar" w:hint="cs"/>
          <w:color w:val="000000"/>
          <w:sz w:val="36"/>
          <w:szCs w:val="36"/>
          <w:rtl/>
        </w:rPr>
      </w:pPr>
      <w:r>
        <w:rPr>
          <w:rStyle w:val="contenttext"/>
          <w:rFonts w:cs="B Zar" w:hint="cs"/>
          <w:color w:val="000000"/>
          <w:sz w:val="36"/>
          <w:szCs w:val="36"/>
          <w:rtl/>
        </w:rPr>
        <w:t>ص: 25</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590339">
      <w:pPr>
        <w:bidi/>
        <w:jc w:val="both"/>
        <w:divId w:val="1914701815"/>
        <w:rPr>
          <w:rFonts w:eastAsia="Times New Roman" w:cs="B Zar" w:hint="cs"/>
          <w:color w:val="000000"/>
          <w:sz w:val="36"/>
          <w:szCs w:val="36"/>
          <w:rtl/>
        </w:rPr>
      </w:pPr>
      <w:r>
        <w:rPr>
          <w:rFonts w:eastAsia="Times New Roman" w:cs="B Zar" w:hint="cs"/>
          <w:color w:val="000000"/>
          <w:sz w:val="36"/>
          <w:szCs w:val="36"/>
          <w:rtl/>
        </w:rPr>
        <w:t>1- [1] . الف) و لیضربن بخمرهنّ علی جیوبهنّ (نور:31).و باید سینه و برود</w:t>
      </w:r>
      <w:r>
        <w:rPr>
          <w:rFonts w:eastAsia="Times New Roman" w:cs="B Zar" w:hint="cs"/>
          <w:color w:val="000000"/>
          <w:sz w:val="36"/>
          <w:szCs w:val="36"/>
          <w:rtl/>
        </w:rPr>
        <w:t xml:space="preserve">وش خود را به مقنعه بپوشانند. ب) لا یجوز للمرأه أن تصلی بغیر خمار (بحار الأنوار، ج 88، ص 127) برای زن جایز نیست که بدون مقنعه و پوشش سر، نماز بخواند. </w:t>
      </w:r>
    </w:p>
    <w:p w:rsidR="00000000" w:rsidRDefault="00590339">
      <w:pPr>
        <w:bidi/>
        <w:jc w:val="both"/>
        <w:divId w:val="649945739"/>
        <w:rPr>
          <w:rFonts w:eastAsia="Times New Roman" w:cs="B Zar" w:hint="cs"/>
          <w:color w:val="000000"/>
          <w:sz w:val="36"/>
          <w:szCs w:val="36"/>
          <w:rtl/>
        </w:rPr>
      </w:pPr>
      <w:r>
        <w:rPr>
          <w:rFonts w:eastAsia="Times New Roman" w:cs="B Zar" w:hint="cs"/>
          <w:color w:val="000000"/>
          <w:sz w:val="36"/>
          <w:szCs w:val="36"/>
          <w:rtl/>
        </w:rPr>
        <w:t>2- [2] . الف) یا أیّها النّبی قل لأزواجک و بناتک و نساء المؤمنین یدنین علیهنّ من جلابیبهنّ (احزاب:59) ای پ</w:t>
      </w:r>
      <w:r>
        <w:rPr>
          <w:rFonts w:eastAsia="Times New Roman" w:cs="B Zar" w:hint="cs"/>
          <w:color w:val="000000"/>
          <w:sz w:val="36"/>
          <w:szCs w:val="36"/>
          <w:rtl/>
        </w:rPr>
        <w:t>یامبر! به زنان و دختران خود و زنان مؤمنان بگو که خویشتن را به چادر فرو پوشند. ب) لاثت (فاطمه علیهاالسلام) خمارها علی رأسها و اشتملت بجلبابها (احتجاج، ص 98) فاطمه زهرا علیهاالسلام(هنگام آمدن به مسجد برای دفاع از فدک) مقنعه خویش را بر سر محکم کرد و جلباب و چ</w:t>
      </w:r>
      <w:r>
        <w:rPr>
          <w:rFonts w:eastAsia="Times New Roman" w:cs="B Zar" w:hint="cs"/>
          <w:color w:val="000000"/>
          <w:sz w:val="36"/>
          <w:szCs w:val="36"/>
          <w:rtl/>
        </w:rPr>
        <w:t xml:space="preserve">ادری فراگیر پوشید. </w:t>
      </w:r>
    </w:p>
    <w:p w:rsidR="00000000" w:rsidRDefault="00590339">
      <w:pPr>
        <w:pStyle w:val="contentparagraph"/>
        <w:bidi/>
        <w:jc w:val="both"/>
        <w:divId w:val="106200279"/>
        <w:rPr>
          <w:rFonts w:cs="B Zar" w:hint="cs"/>
          <w:color w:val="000000"/>
          <w:sz w:val="36"/>
          <w:szCs w:val="36"/>
          <w:rtl/>
        </w:rPr>
      </w:pPr>
      <w:r>
        <w:rPr>
          <w:rStyle w:val="contenttext"/>
          <w:rFonts w:cs="B Zar" w:hint="cs"/>
          <w:color w:val="000000"/>
          <w:sz w:val="36"/>
          <w:szCs w:val="36"/>
          <w:rtl/>
        </w:rPr>
        <w:t>و پوشش گفتاری زنان نامید، در قرآن سفارش شده است:</w:t>
      </w:r>
    </w:p>
    <w:p w:rsidR="00000000" w:rsidRDefault="00590339">
      <w:pPr>
        <w:pStyle w:val="contentparagraph"/>
        <w:bidi/>
        <w:jc w:val="both"/>
        <w:divId w:val="106200279"/>
        <w:rPr>
          <w:rFonts w:cs="B Zar" w:hint="cs"/>
          <w:color w:val="000000"/>
          <w:sz w:val="36"/>
          <w:szCs w:val="36"/>
          <w:rtl/>
        </w:rPr>
      </w:pPr>
      <w:r>
        <w:rPr>
          <w:rStyle w:val="contenttext"/>
          <w:rFonts w:cs="B Zar" w:hint="cs"/>
          <w:color w:val="000000"/>
          <w:sz w:val="36"/>
          <w:szCs w:val="36"/>
          <w:rtl/>
        </w:rPr>
        <w:t>«فلا تخضعن بالقول فیطمع الّذی فی قلبه مرض؛ پس زنهار نازک و نرم با مردان سخن نگویید، مبادا آن که دلش بیمار هوا و هوس است، به طمع افتد». (احزاب: 33)</w:t>
      </w:r>
    </w:p>
    <w:p w:rsidR="00000000" w:rsidRDefault="00590339">
      <w:pPr>
        <w:pStyle w:val="contentparagraph"/>
        <w:bidi/>
        <w:jc w:val="both"/>
        <w:divId w:val="106200279"/>
        <w:rPr>
          <w:rFonts w:cs="B Zar" w:hint="cs"/>
          <w:color w:val="000000"/>
          <w:sz w:val="36"/>
          <w:szCs w:val="36"/>
          <w:rtl/>
        </w:rPr>
      </w:pPr>
      <w:r>
        <w:rPr>
          <w:rStyle w:val="contenttext"/>
          <w:rFonts w:cs="B Zar" w:hint="cs"/>
          <w:color w:val="000000"/>
          <w:sz w:val="36"/>
          <w:szCs w:val="36"/>
          <w:rtl/>
        </w:rPr>
        <w:t>در فرهنگ قرآن و حدیث، افزون بر انواع حجاب ظاهری و جسمانی یاد شده، مصادیق مختلفی از حجاب و پوشش های باطنی و روحانی نیز بیان شده که به برخی از مهم ترین آن ها اشاره می کنیم.</w:t>
      </w:r>
    </w:p>
    <w:p w:rsidR="00000000" w:rsidRDefault="00590339">
      <w:pPr>
        <w:pStyle w:val="contentparagraph"/>
        <w:bidi/>
        <w:jc w:val="both"/>
        <w:divId w:val="106200279"/>
        <w:rPr>
          <w:rFonts w:cs="B Zar" w:hint="cs"/>
          <w:color w:val="000000"/>
          <w:sz w:val="36"/>
          <w:szCs w:val="36"/>
          <w:rtl/>
        </w:rPr>
      </w:pPr>
      <w:r>
        <w:rPr>
          <w:rStyle w:val="contenttext"/>
          <w:rFonts w:cs="B Zar" w:hint="cs"/>
          <w:color w:val="000000"/>
          <w:sz w:val="36"/>
          <w:szCs w:val="36"/>
          <w:rtl/>
        </w:rPr>
        <w:t>قرآن مجید خطاب به فرزندان آدم، تقوا را به عنوان یک نوع لباس و پوشش باطنی معرفی کرده ا</w:t>
      </w:r>
      <w:r>
        <w:rPr>
          <w:rStyle w:val="contenttext"/>
          <w:rFonts w:cs="B Zar" w:hint="cs"/>
          <w:color w:val="000000"/>
          <w:sz w:val="36"/>
          <w:szCs w:val="36"/>
          <w:rtl/>
        </w:rPr>
        <w:t>ست.</w:t>
      </w:r>
    </w:p>
    <w:p w:rsidR="00000000" w:rsidRDefault="00590339">
      <w:pPr>
        <w:pStyle w:val="contentparagraph"/>
        <w:bidi/>
        <w:jc w:val="both"/>
        <w:divId w:val="106200279"/>
        <w:rPr>
          <w:rFonts w:cs="B Zar" w:hint="cs"/>
          <w:color w:val="000000"/>
          <w:sz w:val="36"/>
          <w:szCs w:val="36"/>
          <w:rtl/>
        </w:rPr>
      </w:pPr>
      <w:r>
        <w:rPr>
          <w:rStyle w:val="contenttext"/>
          <w:rFonts w:cs="B Zar" w:hint="cs"/>
          <w:color w:val="000000"/>
          <w:sz w:val="36"/>
          <w:szCs w:val="36"/>
          <w:rtl/>
        </w:rPr>
        <w:t>یا بَنی آدَمَ قَدْ أَنْزَلْنا عَلَیْکُمْ لِباسًا یُواری سَوْآتِکُمْ وَ ریشًا وَ لِباسُ التَّقْوی ذلِکَ خَیْرٌ.(اعراف: 26).</w:t>
      </w:r>
    </w:p>
    <w:p w:rsidR="00000000" w:rsidRDefault="00590339">
      <w:pPr>
        <w:pStyle w:val="contentparagraph"/>
        <w:bidi/>
        <w:jc w:val="both"/>
        <w:divId w:val="106200279"/>
        <w:rPr>
          <w:rFonts w:cs="B Zar" w:hint="cs"/>
          <w:color w:val="000000"/>
          <w:sz w:val="36"/>
          <w:szCs w:val="36"/>
          <w:rtl/>
        </w:rPr>
      </w:pPr>
      <w:r>
        <w:rPr>
          <w:rStyle w:val="contenttext"/>
          <w:rFonts w:cs="B Zar" w:hint="cs"/>
          <w:color w:val="000000"/>
          <w:sz w:val="36"/>
          <w:szCs w:val="36"/>
          <w:rtl/>
        </w:rPr>
        <w:t>ای فرزندان آدم! ما لباسی که ستر عورات شما کند و جامه های زیبا و نرم برای شما فرستادیم و بر شما باد به لباس تقوا که این نیکوترین ج</w:t>
      </w:r>
      <w:r>
        <w:rPr>
          <w:rStyle w:val="contenttext"/>
          <w:rFonts w:cs="B Zar" w:hint="cs"/>
          <w:color w:val="000000"/>
          <w:sz w:val="36"/>
          <w:szCs w:val="36"/>
          <w:rtl/>
        </w:rPr>
        <w:t>امه شماست.</w:t>
      </w:r>
    </w:p>
    <w:p w:rsidR="00000000" w:rsidRDefault="00590339">
      <w:pPr>
        <w:pStyle w:val="contentparagraph"/>
        <w:bidi/>
        <w:jc w:val="both"/>
        <w:divId w:val="1062002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رسد</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تقوا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عفاف،</w:t>
      </w:r>
      <w:r>
        <w:rPr>
          <w:rStyle w:val="contenttext"/>
          <w:rFonts w:cs="B Zar" w:hint="cs"/>
          <w:color w:val="000000"/>
          <w:sz w:val="36"/>
          <w:szCs w:val="36"/>
          <w:rtl/>
        </w:rPr>
        <w:t xml:space="preserve"> </w:t>
      </w:r>
      <w:r>
        <w:rPr>
          <w:rStyle w:val="contenttext"/>
          <w:rFonts w:cs="B Zar" w:hint="cs"/>
          <w:color w:val="000000"/>
          <w:sz w:val="36"/>
          <w:szCs w:val="36"/>
          <w:rtl/>
        </w:rPr>
        <w:t>دارای</w:t>
      </w:r>
      <w:r>
        <w:rPr>
          <w:rStyle w:val="contenttext"/>
          <w:rFonts w:cs="B Zar" w:hint="cs"/>
          <w:color w:val="000000"/>
          <w:sz w:val="36"/>
          <w:szCs w:val="36"/>
          <w:rtl/>
        </w:rPr>
        <w:t xml:space="preserve"> </w:t>
      </w:r>
      <w:r>
        <w:rPr>
          <w:rStyle w:val="contenttext"/>
          <w:rFonts w:cs="B Zar" w:hint="cs"/>
          <w:color w:val="000000"/>
          <w:sz w:val="36"/>
          <w:szCs w:val="36"/>
          <w:rtl/>
        </w:rPr>
        <w:t>عنصر</w:t>
      </w:r>
      <w:r>
        <w:rPr>
          <w:rStyle w:val="contenttext"/>
          <w:rFonts w:cs="B Zar" w:hint="cs"/>
          <w:color w:val="000000"/>
          <w:sz w:val="36"/>
          <w:szCs w:val="36"/>
          <w:rtl/>
        </w:rPr>
        <w:t xml:space="preserve"> </w:t>
      </w:r>
      <w:r>
        <w:rPr>
          <w:rStyle w:val="contenttext"/>
          <w:rFonts w:cs="B Zar" w:hint="cs"/>
          <w:color w:val="000000"/>
          <w:sz w:val="36"/>
          <w:szCs w:val="36"/>
          <w:rtl/>
        </w:rPr>
        <w:t>مشترک</w:t>
      </w:r>
      <w:r>
        <w:rPr>
          <w:rStyle w:val="contenttext"/>
          <w:rFonts w:cs="B Zar" w:hint="cs"/>
          <w:color w:val="000000"/>
          <w:sz w:val="36"/>
          <w:szCs w:val="36"/>
          <w:rtl/>
        </w:rPr>
        <w:t xml:space="preserve"> </w:t>
      </w:r>
      <w:r>
        <w:rPr>
          <w:rStyle w:val="contenttext"/>
          <w:rFonts w:cs="B Zar" w:hint="cs"/>
          <w:color w:val="000000"/>
          <w:sz w:val="36"/>
          <w:szCs w:val="36"/>
          <w:rtl/>
        </w:rPr>
        <w:t>بازداشتن</w:t>
      </w:r>
      <w:r>
        <w:rPr>
          <w:rStyle w:val="contenttext"/>
          <w:rFonts w:cs="B Zar" w:hint="cs"/>
          <w:color w:val="000000"/>
          <w:sz w:val="36"/>
          <w:szCs w:val="36"/>
          <w:rtl/>
        </w:rPr>
        <w:t xml:space="preserve"> </w:t>
      </w:r>
      <w:r>
        <w:rPr>
          <w:rStyle w:val="contenttext"/>
          <w:rFonts w:cs="B Zar" w:hint="cs"/>
          <w:color w:val="000000"/>
          <w:sz w:val="36"/>
          <w:szCs w:val="36"/>
          <w:rtl/>
        </w:rPr>
        <w:t>نفس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کنترل</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مقابل</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قمی،</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تقوا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عفاف</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26_1" w:tooltip=" [1] . تفسیر القمی، ج 1، ص 226 ذیل آیه مذکور. " w:history="1">
        <w:r>
          <w:rPr>
            <w:rStyle w:val="Hyperlink"/>
            <w:rFonts w:cs="B Zar" w:hint="cs"/>
            <w:sz w:val="36"/>
            <w:szCs w:val="36"/>
            <w:rtl/>
          </w:rPr>
          <w:t>(1)</w:t>
        </w:r>
      </w:hyperlink>
      <w:r>
        <w:rPr>
          <w:rStyle w:val="contenttext"/>
          <w:rFonts w:cs="B Zar" w:hint="cs"/>
          <w:color w:val="000000"/>
          <w:sz w:val="36"/>
          <w:szCs w:val="36"/>
          <w:rtl/>
        </w:rPr>
        <w:t xml:space="preserve"> افزون بر آیه بالا، در حدیثی از امیر مؤمنان امام علی علیه السلامنقل شده است:</w:t>
      </w:r>
    </w:p>
    <w:p w:rsidR="00000000" w:rsidRDefault="00590339">
      <w:pPr>
        <w:pStyle w:val="contentparagraph"/>
        <w:bidi/>
        <w:jc w:val="both"/>
        <w:divId w:val="106200279"/>
        <w:rPr>
          <w:rFonts w:cs="B Zar" w:hint="cs"/>
          <w:color w:val="000000"/>
          <w:sz w:val="36"/>
          <w:szCs w:val="36"/>
          <w:rtl/>
        </w:rPr>
      </w:pPr>
      <w:r>
        <w:rPr>
          <w:rStyle w:val="contenttext"/>
          <w:rFonts w:cs="B Zar" w:hint="cs"/>
          <w:color w:val="000000"/>
          <w:sz w:val="36"/>
          <w:szCs w:val="36"/>
          <w:rtl/>
        </w:rPr>
        <w:t>«ثَوبُ التُّقی أشرَفُ الْمَلابس؛</w:t>
      </w:r>
      <w:hyperlink w:anchor="content_note_26_2" w:tooltip=" [2] . غرر الحکم و درر الکلم، ص 270 . " w:history="1">
        <w:r>
          <w:rPr>
            <w:rStyle w:val="Hyperlink"/>
            <w:rFonts w:cs="B Zar" w:hint="cs"/>
            <w:sz w:val="36"/>
            <w:szCs w:val="36"/>
            <w:rtl/>
          </w:rPr>
          <w:t>(2)</w:t>
        </w:r>
      </w:hyperlink>
      <w:r>
        <w:rPr>
          <w:rStyle w:val="contenttext"/>
          <w:rFonts w:cs="B Zar" w:hint="cs"/>
          <w:color w:val="000000"/>
          <w:sz w:val="36"/>
          <w:szCs w:val="36"/>
          <w:rtl/>
        </w:rPr>
        <w:t xml:space="preserve"> جامه تقوا و خویشتن داری برترین لباس هاست».</w:t>
      </w:r>
    </w:p>
    <w:p w:rsidR="00000000" w:rsidRDefault="00590339">
      <w:pPr>
        <w:pStyle w:val="contentparagraph"/>
        <w:bidi/>
        <w:jc w:val="both"/>
        <w:divId w:val="106200279"/>
        <w:rPr>
          <w:rFonts w:cs="B Zar" w:hint="cs"/>
          <w:color w:val="000000"/>
          <w:sz w:val="36"/>
          <w:szCs w:val="36"/>
          <w:rtl/>
        </w:rPr>
      </w:pPr>
      <w:r>
        <w:rPr>
          <w:rStyle w:val="contenttext"/>
          <w:rFonts w:cs="B Zar" w:hint="cs"/>
          <w:color w:val="000000"/>
          <w:sz w:val="36"/>
          <w:szCs w:val="36"/>
          <w:rtl/>
        </w:rPr>
        <w:t>حضرت در روایت</w:t>
      </w:r>
      <w:r>
        <w:rPr>
          <w:rStyle w:val="contenttext"/>
          <w:rFonts w:cs="B Zar" w:hint="cs"/>
          <w:color w:val="000000"/>
          <w:sz w:val="36"/>
          <w:szCs w:val="36"/>
          <w:rtl/>
        </w:rPr>
        <w:t xml:space="preserve"> دیگری، پس از دستور به تقوا اندوزی، آن را پوششی بین انسان و محرمات الهی دانسته است:</w:t>
      </w:r>
    </w:p>
    <w:p w:rsidR="00000000" w:rsidRDefault="00590339">
      <w:pPr>
        <w:pStyle w:val="contentparagraph"/>
        <w:bidi/>
        <w:jc w:val="both"/>
        <w:divId w:val="106200279"/>
        <w:rPr>
          <w:rFonts w:cs="B Zar" w:hint="cs"/>
          <w:color w:val="000000"/>
          <w:sz w:val="36"/>
          <w:szCs w:val="36"/>
          <w:rtl/>
        </w:rPr>
      </w:pPr>
      <w:r>
        <w:rPr>
          <w:rStyle w:val="contenttext"/>
          <w:rFonts w:cs="B Zar" w:hint="cs"/>
          <w:color w:val="000000"/>
          <w:sz w:val="36"/>
          <w:szCs w:val="36"/>
          <w:rtl/>
        </w:rPr>
        <w:t>«إتَّقِ اللّهَ بَعْضَ التُّقی و إن قلَّ وَاجْعَلْ بینَکَ و بَینَ اللّهِ سَترا و إنْ رَقَّ؛</w:t>
      </w:r>
      <w:hyperlink w:anchor="content_note_26_3" w:tooltip=" [3] . نهج البلاغه، حکمت 242. " w:history="1">
        <w:r>
          <w:rPr>
            <w:rStyle w:val="Hyperlink"/>
            <w:rFonts w:cs="B Zar" w:hint="cs"/>
            <w:sz w:val="36"/>
            <w:szCs w:val="36"/>
            <w:rtl/>
          </w:rPr>
          <w:t>(3)</w:t>
        </w:r>
      </w:hyperlink>
    </w:p>
    <w:p w:rsidR="00000000" w:rsidRDefault="00590339">
      <w:pPr>
        <w:pStyle w:val="contentparagraph"/>
        <w:bidi/>
        <w:jc w:val="both"/>
        <w:divId w:val="106200279"/>
        <w:rPr>
          <w:rFonts w:cs="B Zar" w:hint="cs"/>
          <w:color w:val="000000"/>
          <w:sz w:val="36"/>
          <w:szCs w:val="36"/>
          <w:rtl/>
        </w:rPr>
      </w:pPr>
      <w:r>
        <w:rPr>
          <w:rStyle w:val="contenttext"/>
          <w:rFonts w:cs="B Zar" w:hint="cs"/>
          <w:color w:val="000000"/>
          <w:sz w:val="36"/>
          <w:szCs w:val="36"/>
          <w:rtl/>
        </w:rPr>
        <w:t>ص: 26</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590339">
      <w:pPr>
        <w:bidi/>
        <w:jc w:val="both"/>
        <w:divId w:val="2089305137"/>
        <w:rPr>
          <w:rFonts w:eastAsia="Times New Roman" w:cs="B Zar" w:hint="cs"/>
          <w:color w:val="000000"/>
          <w:sz w:val="36"/>
          <w:szCs w:val="36"/>
          <w:rtl/>
        </w:rPr>
      </w:pPr>
      <w:r>
        <w:rPr>
          <w:rFonts w:eastAsia="Times New Roman" w:cs="B Zar" w:hint="cs"/>
          <w:color w:val="000000"/>
          <w:sz w:val="36"/>
          <w:szCs w:val="36"/>
          <w:rtl/>
        </w:rPr>
        <w:t xml:space="preserve">1- [1] . تفسیر القمی، ج 1، ص 226 ذیل آیه مذکور. </w:t>
      </w:r>
    </w:p>
    <w:p w:rsidR="00000000" w:rsidRDefault="00590339">
      <w:pPr>
        <w:bidi/>
        <w:jc w:val="both"/>
        <w:divId w:val="935485302"/>
        <w:rPr>
          <w:rFonts w:eastAsia="Times New Roman" w:cs="B Zar" w:hint="cs"/>
          <w:color w:val="000000"/>
          <w:sz w:val="36"/>
          <w:szCs w:val="36"/>
          <w:rtl/>
        </w:rPr>
      </w:pPr>
      <w:r>
        <w:rPr>
          <w:rFonts w:eastAsia="Times New Roman" w:cs="B Zar" w:hint="cs"/>
          <w:color w:val="000000"/>
          <w:sz w:val="36"/>
          <w:szCs w:val="36"/>
          <w:rtl/>
        </w:rPr>
        <w:t xml:space="preserve">2- [2] . غرر الحکم و درر الکلم، ص 270 . </w:t>
      </w:r>
    </w:p>
    <w:p w:rsidR="00000000" w:rsidRDefault="00590339">
      <w:pPr>
        <w:bidi/>
        <w:jc w:val="both"/>
        <w:divId w:val="1312060871"/>
        <w:rPr>
          <w:rFonts w:eastAsia="Times New Roman" w:cs="B Zar" w:hint="cs"/>
          <w:color w:val="000000"/>
          <w:sz w:val="36"/>
          <w:szCs w:val="36"/>
          <w:rtl/>
        </w:rPr>
      </w:pPr>
      <w:r>
        <w:rPr>
          <w:rFonts w:eastAsia="Times New Roman" w:cs="B Zar" w:hint="cs"/>
          <w:color w:val="000000"/>
          <w:sz w:val="36"/>
          <w:szCs w:val="36"/>
          <w:rtl/>
        </w:rPr>
        <w:t xml:space="preserve">3- [3] . نهج البلاغه، حکمت 242. </w:t>
      </w:r>
    </w:p>
    <w:p w:rsidR="00000000" w:rsidRDefault="00590339">
      <w:pPr>
        <w:pStyle w:val="contentparagraph"/>
        <w:bidi/>
        <w:jc w:val="both"/>
        <w:divId w:val="288317421"/>
        <w:rPr>
          <w:rFonts w:cs="B Zar" w:hint="cs"/>
          <w:color w:val="000000"/>
          <w:sz w:val="36"/>
          <w:szCs w:val="36"/>
          <w:rtl/>
        </w:rPr>
      </w:pPr>
      <w:r>
        <w:rPr>
          <w:rStyle w:val="contenttext"/>
          <w:rFonts w:cs="B Zar" w:hint="cs"/>
          <w:color w:val="000000"/>
          <w:sz w:val="36"/>
          <w:szCs w:val="36"/>
          <w:rtl/>
        </w:rPr>
        <w:t>تقوای الهی پیشه نما اگر چه میزان آن کم باشد. بین خود و محرّمات الهی ستر و پوششی قرا ده، اگر</w:t>
      </w:r>
      <w:r>
        <w:rPr>
          <w:rStyle w:val="contenttext"/>
          <w:rFonts w:cs="B Zar" w:hint="cs"/>
          <w:color w:val="000000"/>
          <w:sz w:val="36"/>
          <w:szCs w:val="36"/>
          <w:rtl/>
        </w:rPr>
        <w:t xml:space="preserve"> چه نازک باشد».</w:t>
      </w:r>
    </w:p>
    <w:p w:rsidR="00000000" w:rsidRDefault="00590339">
      <w:pPr>
        <w:pStyle w:val="contentparagraph"/>
        <w:bidi/>
        <w:jc w:val="both"/>
        <w:divId w:val="288317421"/>
        <w:rPr>
          <w:rFonts w:cs="B Zar" w:hint="cs"/>
          <w:color w:val="000000"/>
          <w:sz w:val="36"/>
          <w:szCs w:val="36"/>
          <w:rtl/>
        </w:rPr>
      </w:pPr>
      <w:r>
        <w:rPr>
          <w:rStyle w:val="contenttext"/>
          <w:rFonts w:cs="B Zar" w:hint="cs"/>
          <w:color w:val="000000"/>
          <w:sz w:val="36"/>
          <w:szCs w:val="36"/>
          <w:rtl/>
        </w:rPr>
        <w:t>همچنین در فرهنگ قرآن، زن و شوهر نسبت به یکدیگر لباس نامیده شده اند:</w:t>
      </w:r>
    </w:p>
    <w:p w:rsidR="00000000" w:rsidRDefault="00590339">
      <w:pPr>
        <w:pStyle w:val="contentparagraph"/>
        <w:bidi/>
        <w:jc w:val="both"/>
        <w:divId w:val="288317421"/>
        <w:rPr>
          <w:rFonts w:cs="B Zar" w:hint="cs"/>
          <w:color w:val="000000"/>
          <w:sz w:val="36"/>
          <w:szCs w:val="36"/>
          <w:rtl/>
        </w:rPr>
      </w:pPr>
      <w:r>
        <w:rPr>
          <w:rStyle w:val="contenttext"/>
          <w:rFonts w:cs="B Zar" w:hint="cs"/>
          <w:color w:val="000000"/>
          <w:sz w:val="36"/>
          <w:szCs w:val="36"/>
          <w:rtl/>
        </w:rPr>
        <w:t xml:space="preserve">أُحِلَّ لَکُمْ لَیْلَهَ الصِّیامِ الرَّفَثُ إِلی نِسائِکُمْ هُنَّ لِباسٌ لَکُمْ وَ أَنْتُمْ لِباسٌ لَهُنَّ؛ (بقره: 187) حلال شد برای شما در شب های ماه رمضان مباشرت با زنان </w:t>
      </w:r>
      <w:r>
        <w:rPr>
          <w:rStyle w:val="contenttext"/>
          <w:rFonts w:cs="B Zar" w:hint="cs"/>
          <w:color w:val="000000"/>
          <w:sz w:val="36"/>
          <w:szCs w:val="36"/>
          <w:rtl/>
        </w:rPr>
        <w:t>خود که آن ها جامه ستر و عفاف شما هستند و شما نیز لباس عفت آن ها هستید.</w:t>
      </w:r>
    </w:p>
    <w:p w:rsidR="00000000" w:rsidRDefault="00590339">
      <w:pPr>
        <w:pStyle w:val="contentparagraph"/>
        <w:bidi/>
        <w:jc w:val="both"/>
        <w:divId w:val="288317421"/>
        <w:rPr>
          <w:rFonts w:cs="B Zar" w:hint="cs"/>
          <w:color w:val="000000"/>
          <w:sz w:val="36"/>
          <w:szCs w:val="36"/>
          <w:rtl/>
        </w:rPr>
      </w:pPr>
      <w:r>
        <w:rPr>
          <w:rStyle w:val="contenttext"/>
          <w:rFonts w:cs="B Zar" w:hint="cs"/>
          <w:color w:val="000000"/>
          <w:sz w:val="36"/>
          <w:szCs w:val="36"/>
          <w:rtl/>
        </w:rPr>
        <w:t>از این آیه برمی آید پاک دامنی بر آمده از عقد ازدواجی که باعث محرم شدن زن و مرد به یکدیگر می گردد، چونان پرده و پوششی باطنی در مقابل انحراف و گناهان جنسی عمل می کند. پس اگر ازدواج با همه</w:t>
      </w:r>
      <w:r>
        <w:rPr>
          <w:rStyle w:val="contenttext"/>
          <w:rFonts w:cs="B Zar" w:hint="cs"/>
          <w:color w:val="000000"/>
          <w:sz w:val="36"/>
          <w:szCs w:val="36"/>
          <w:rtl/>
        </w:rPr>
        <w:t xml:space="preserve"> شرایط اسلامی تحقق یابد، باعث عفت و پاک دامنی زن و مرد در مقابل لغزش ها و گناهان ناشی از غریزه جنسی می گردد.</w:t>
      </w:r>
      <w:hyperlink w:anchor="content_note_27_1" w:tooltip=" [1] . تشبیه رابطه همسری به لباس، یکی از زیباترین و جامع ترین تشبیه های قرآنی است. برای آگاهی از حکمت این تشبیه و برخی از راز و رمزهای آن، به کتاب های تفسیر در ذیل آیه مذکور و کتاب روان شناسی خانواده همسران برتر، ص 45 از آقای دکتر غلامعلی افروز مراجعه شود. " w:history="1">
        <w:r>
          <w:rPr>
            <w:rStyle w:val="Hyperlink"/>
            <w:rFonts w:cs="B Zar" w:hint="cs"/>
            <w:sz w:val="36"/>
            <w:szCs w:val="36"/>
            <w:rtl/>
          </w:rPr>
          <w:t>(1)</w:t>
        </w:r>
      </w:hyperlink>
    </w:p>
    <w:p w:rsidR="00000000" w:rsidRDefault="00590339">
      <w:pPr>
        <w:pStyle w:val="contentparagraph"/>
        <w:bidi/>
        <w:jc w:val="both"/>
        <w:divId w:val="28831742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افزون بر واژه های تقوا و غفت، گاه در متون دینی از واژه های ورع و حیا نیز به عنوان لباس و پوشش های باطنی یاد شده است. برای مثال، در روایتی از امیرمؤمنان امام علی علیه السلام نقل شده است:</w:t>
      </w:r>
    </w:p>
    <w:p w:rsidR="00000000" w:rsidRDefault="00590339">
      <w:pPr>
        <w:pStyle w:val="contentparagraph"/>
        <w:bidi/>
        <w:jc w:val="both"/>
        <w:divId w:val="288317421"/>
        <w:rPr>
          <w:rFonts w:cs="B Zar" w:hint="cs"/>
          <w:color w:val="000000"/>
          <w:sz w:val="36"/>
          <w:szCs w:val="36"/>
          <w:rtl/>
        </w:rPr>
      </w:pPr>
      <w:r>
        <w:rPr>
          <w:rStyle w:val="contenttext"/>
          <w:rFonts w:cs="B Zar" w:hint="cs"/>
          <w:color w:val="000000"/>
          <w:sz w:val="36"/>
          <w:szCs w:val="36"/>
          <w:rtl/>
        </w:rPr>
        <w:t>«اَحْسَنُ اللِّباسِ اَلْوَرَعُ؛ ورع نیکوترین لباس و پوشش است.</w:t>
      </w:r>
      <w:hyperlink w:anchor="content_note_27_2" w:tooltip=" [2] . غرر الحکم و درر الکلم، ص 270. ورع در احادیث به معنای صبر و پایداری در مقابل گناه است. " w:history="1">
        <w:r>
          <w:rPr>
            <w:rStyle w:val="Hyperlink"/>
            <w:rFonts w:cs="B Zar" w:hint="cs"/>
            <w:sz w:val="36"/>
            <w:szCs w:val="36"/>
            <w:rtl/>
          </w:rPr>
          <w:t>(2)</w:t>
        </w:r>
      </w:hyperlink>
    </w:p>
    <w:p w:rsidR="00000000" w:rsidRDefault="00590339">
      <w:pPr>
        <w:pStyle w:val="contentparagraph"/>
        <w:bidi/>
        <w:jc w:val="both"/>
        <w:divId w:val="288317421"/>
        <w:rPr>
          <w:rFonts w:cs="B Zar" w:hint="cs"/>
          <w:color w:val="000000"/>
          <w:sz w:val="36"/>
          <w:szCs w:val="36"/>
          <w:rtl/>
        </w:rPr>
      </w:pPr>
      <w:r>
        <w:rPr>
          <w:rStyle w:val="contenttext"/>
          <w:rFonts w:cs="B Zar" w:hint="cs"/>
          <w:color w:val="000000"/>
          <w:sz w:val="36"/>
          <w:szCs w:val="36"/>
          <w:rtl/>
        </w:rPr>
        <w:t>در روایت دیگری از حضرت نقل شده است:</w:t>
      </w:r>
    </w:p>
    <w:p w:rsidR="00000000" w:rsidRDefault="00590339">
      <w:pPr>
        <w:pStyle w:val="contentparagraph"/>
        <w:bidi/>
        <w:jc w:val="both"/>
        <w:divId w:val="288317421"/>
        <w:rPr>
          <w:rFonts w:cs="B Zar" w:hint="cs"/>
          <w:color w:val="000000"/>
          <w:sz w:val="36"/>
          <w:szCs w:val="36"/>
          <w:rtl/>
        </w:rPr>
      </w:pPr>
      <w:r>
        <w:rPr>
          <w:rStyle w:val="contenttext"/>
          <w:rFonts w:cs="B Zar" w:hint="cs"/>
          <w:color w:val="000000"/>
          <w:sz w:val="36"/>
          <w:szCs w:val="36"/>
          <w:rtl/>
        </w:rPr>
        <w:t>اَحْسَنُ مَلابِسِ الدّین اَلْحیاء؛</w:t>
      </w:r>
      <w:hyperlink w:anchor="content_note_27_3" w:tooltip=" [3] . همان، ص 257. " w:history="1">
        <w:r>
          <w:rPr>
            <w:rStyle w:val="Hyperlink"/>
            <w:rFonts w:cs="B Zar" w:hint="cs"/>
            <w:sz w:val="36"/>
            <w:szCs w:val="36"/>
            <w:rtl/>
          </w:rPr>
          <w:t>(3)</w:t>
        </w:r>
      </w:hyperlink>
      <w:r>
        <w:rPr>
          <w:rStyle w:val="contenttext"/>
          <w:rFonts w:cs="B Zar" w:hint="cs"/>
          <w:color w:val="000000"/>
          <w:sz w:val="36"/>
          <w:szCs w:val="36"/>
          <w:rtl/>
        </w:rPr>
        <w:t xml:space="preserve"> حیا و شرم، نیکوترین لباس و پوشش های دینی است.</w:t>
      </w:r>
    </w:p>
    <w:p w:rsidR="00000000" w:rsidRDefault="00590339">
      <w:pPr>
        <w:pStyle w:val="contentparagraph"/>
        <w:bidi/>
        <w:jc w:val="both"/>
        <w:divId w:val="288317421"/>
        <w:rPr>
          <w:rFonts w:cs="B Zar" w:hint="cs"/>
          <w:color w:val="000000"/>
          <w:sz w:val="36"/>
          <w:szCs w:val="36"/>
          <w:rtl/>
        </w:rPr>
      </w:pPr>
      <w:r>
        <w:rPr>
          <w:rStyle w:val="contenttext"/>
          <w:rFonts w:cs="B Zar" w:hint="cs"/>
          <w:color w:val="000000"/>
          <w:sz w:val="36"/>
          <w:szCs w:val="36"/>
          <w:rtl/>
        </w:rPr>
        <w:t>با توجه به آنچه گذشت چند نکته را در مفهوم شناسی موضوع بحث یاد آور</w:t>
      </w:r>
    </w:p>
    <w:p w:rsidR="00000000" w:rsidRDefault="00590339">
      <w:pPr>
        <w:pStyle w:val="contentparagraph"/>
        <w:bidi/>
        <w:jc w:val="both"/>
        <w:divId w:val="288317421"/>
        <w:rPr>
          <w:rFonts w:cs="B Zar" w:hint="cs"/>
          <w:color w:val="000000"/>
          <w:sz w:val="36"/>
          <w:szCs w:val="36"/>
          <w:rtl/>
        </w:rPr>
      </w:pPr>
      <w:r>
        <w:rPr>
          <w:rStyle w:val="contenttext"/>
          <w:rFonts w:cs="B Zar" w:hint="cs"/>
          <w:color w:val="000000"/>
          <w:sz w:val="36"/>
          <w:szCs w:val="36"/>
          <w:rtl/>
        </w:rPr>
        <w:t>ص: 27</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590339">
      <w:pPr>
        <w:bidi/>
        <w:jc w:val="both"/>
        <w:divId w:val="820657439"/>
        <w:rPr>
          <w:rFonts w:eastAsia="Times New Roman" w:cs="B Zar" w:hint="cs"/>
          <w:color w:val="000000"/>
          <w:sz w:val="36"/>
          <w:szCs w:val="36"/>
          <w:rtl/>
        </w:rPr>
      </w:pPr>
      <w:r>
        <w:rPr>
          <w:rFonts w:eastAsia="Times New Roman" w:cs="B Zar" w:hint="cs"/>
          <w:color w:val="000000"/>
          <w:sz w:val="36"/>
          <w:szCs w:val="36"/>
          <w:rtl/>
        </w:rPr>
        <w:t>1- [1] . تشبیه رابطه همسری به لباس، یکی از زیباترین و جامع ترین تشبیه های قرآنی است.</w:t>
      </w:r>
      <w:r>
        <w:rPr>
          <w:rFonts w:eastAsia="Times New Roman" w:cs="B Zar" w:hint="cs"/>
          <w:color w:val="000000"/>
          <w:sz w:val="36"/>
          <w:szCs w:val="36"/>
          <w:rtl/>
        </w:rPr>
        <w:t xml:space="preserve"> برای آگاهی از حکمت این تشبیه و برخی از راز و رمزهای آن، به کتاب های تفسیر در ذیل آیه مذکور و کتاب روان شناسی خانواده همسران برتر، ص 45 از آقای دکتر غلامعلی افروز مراجعه شود. </w:t>
      </w:r>
    </w:p>
    <w:p w:rsidR="00000000" w:rsidRDefault="00590339">
      <w:pPr>
        <w:bidi/>
        <w:jc w:val="both"/>
        <w:divId w:val="1437366549"/>
        <w:rPr>
          <w:rFonts w:eastAsia="Times New Roman" w:cs="B Zar" w:hint="cs"/>
          <w:color w:val="000000"/>
          <w:sz w:val="36"/>
          <w:szCs w:val="36"/>
          <w:rtl/>
        </w:rPr>
      </w:pPr>
      <w:r>
        <w:rPr>
          <w:rFonts w:eastAsia="Times New Roman" w:cs="B Zar" w:hint="cs"/>
          <w:color w:val="000000"/>
          <w:sz w:val="36"/>
          <w:szCs w:val="36"/>
          <w:rtl/>
        </w:rPr>
        <w:t xml:space="preserve">2- [2] . غرر الحکم و درر الکلم، ص 270. ورع در احادیث به معنای صبر و پایداری در مقابل گناه است. </w:t>
      </w:r>
    </w:p>
    <w:p w:rsidR="00000000" w:rsidRDefault="00590339">
      <w:pPr>
        <w:bidi/>
        <w:jc w:val="both"/>
        <w:divId w:val="1439982171"/>
        <w:rPr>
          <w:rFonts w:eastAsia="Times New Roman" w:cs="B Zar" w:hint="cs"/>
          <w:color w:val="000000"/>
          <w:sz w:val="36"/>
          <w:szCs w:val="36"/>
          <w:rtl/>
        </w:rPr>
      </w:pPr>
      <w:r>
        <w:rPr>
          <w:rFonts w:eastAsia="Times New Roman" w:cs="B Zar" w:hint="cs"/>
          <w:color w:val="000000"/>
          <w:sz w:val="36"/>
          <w:szCs w:val="36"/>
          <w:rtl/>
        </w:rPr>
        <w:t xml:space="preserve">3- [3] . همان، ص 257. </w:t>
      </w:r>
    </w:p>
    <w:p w:rsidR="00000000" w:rsidRDefault="00590339">
      <w:pPr>
        <w:pStyle w:val="contentparagraph"/>
        <w:bidi/>
        <w:jc w:val="both"/>
        <w:divId w:val="1670789429"/>
        <w:rPr>
          <w:rFonts w:cs="B Zar" w:hint="cs"/>
          <w:color w:val="000000"/>
          <w:sz w:val="36"/>
          <w:szCs w:val="36"/>
          <w:rtl/>
        </w:rPr>
      </w:pPr>
      <w:r>
        <w:rPr>
          <w:rStyle w:val="contenttext"/>
          <w:rFonts w:cs="B Zar" w:hint="cs"/>
          <w:color w:val="000000"/>
          <w:sz w:val="36"/>
          <w:szCs w:val="36"/>
          <w:rtl/>
        </w:rPr>
        <w:t>می شویم.</w:t>
      </w:r>
    </w:p>
    <w:p w:rsidR="00000000" w:rsidRDefault="00590339">
      <w:pPr>
        <w:pStyle w:val="contentparagraph"/>
        <w:bidi/>
        <w:jc w:val="both"/>
        <w:divId w:val="1670789429"/>
        <w:rPr>
          <w:rFonts w:cs="B Zar" w:hint="cs"/>
          <w:color w:val="000000"/>
          <w:sz w:val="36"/>
          <w:szCs w:val="36"/>
          <w:rtl/>
        </w:rPr>
      </w:pPr>
      <w:r>
        <w:rPr>
          <w:rStyle w:val="contenttext"/>
          <w:rFonts w:cs="B Zar" w:hint="cs"/>
          <w:color w:val="000000"/>
          <w:sz w:val="36"/>
          <w:szCs w:val="36"/>
          <w:rtl/>
        </w:rPr>
        <w:t>1. مراد از «پوشش اسلامی» در این اثر، پوششی است که قرآن و احادیث به عنوان دو منبع اصیل اسلام معرفی می کنند که اثر حاضر تلاش کرده در حد توان، به طور اجمالی برخی آیات و احادیث مرتبط با آن را طرح کند.</w:t>
      </w:r>
    </w:p>
    <w:p w:rsidR="00000000" w:rsidRDefault="00590339">
      <w:pPr>
        <w:pStyle w:val="contentparagraph"/>
        <w:bidi/>
        <w:jc w:val="both"/>
        <w:divId w:val="1670789429"/>
        <w:rPr>
          <w:rFonts w:cs="B Zar" w:hint="cs"/>
          <w:color w:val="000000"/>
          <w:sz w:val="36"/>
          <w:szCs w:val="36"/>
          <w:rtl/>
        </w:rPr>
      </w:pPr>
      <w:r>
        <w:rPr>
          <w:rStyle w:val="contenttext"/>
          <w:rFonts w:cs="B Zar" w:hint="cs"/>
          <w:color w:val="000000"/>
          <w:sz w:val="36"/>
          <w:szCs w:val="36"/>
          <w:rtl/>
        </w:rPr>
        <w:t>2. از آن جا که در یک نگاه کلی، می توان برای انسان دو ساحت و</w:t>
      </w:r>
      <w:r>
        <w:rPr>
          <w:rStyle w:val="contenttext"/>
          <w:rFonts w:cs="B Zar" w:hint="cs"/>
          <w:color w:val="000000"/>
          <w:sz w:val="36"/>
          <w:szCs w:val="36"/>
          <w:rtl/>
        </w:rPr>
        <w:t>جودی جسم و روح یا دو بعد ظاهری و باطنی قایل شد، دو نوع پوشش ظاهری و باطنی نیز وجود دارد که انسان توسط آن دو، ظاهر و باطن خود را می پوشاند.</w:t>
      </w:r>
    </w:p>
    <w:p w:rsidR="00000000" w:rsidRDefault="00590339">
      <w:pPr>
        <w:pStyle w:val="contentparagraph"/>
        <w:bidi/>
        <w:jc w:val="both"/>
        <w:divId w:val="1670789429"/>
        <w:rPr>
          <w:rFonts w:cs="B Zar" w:hint="cs"/>
          <w:color w:val="000000"/>
          <w:sz w:val="36"/>
          <w:szCs w:val="36"/>
          <w:rtl/>
        </w:rPr>
      </w:pPr>
      <w:r>
        <w:rPr>
          <w:rStyle w:val="contenttext"/>
          <w:rFonts w:cs="B Zar" w:hint="cs"/>
          <w:color w:val="000000"/>
          <w:sz w:val="36"/>
          <w:szCs w:val="36"/>
          <w:rtl/>
        </w:rPr>
        <w:t xml:space="preserve">گرچه مقوله پوشش تحت تأثیر عوامل مختلفی هم چون عوامل زمانی، مکانی، جغرافیایی، قومی، فیزیکی و فرهنگی است، ولی چون پوشش </w:t>
      </w:r>
      <w:r>
        <w:rPr>
          <w:rStyle w:val="contenttext"/>
          <w:rFonts w:cs="B Zar" w:hint="cs"/>
          <w:color w:val="000000"/>
          <w:sz w:val="36"/>
          <w:szCs w:val="36"/>
          <w:rtl/>
        </w:rPr>
        <w:t>بیش تر مقوله ای فرهنگی است، به طور طبیعی بیش تر از عوامل فرهنگی تأثیر می بپذیرد. پس چون یکی از عوامل مهم فرهنگی و فرهنگ ساز، دین و اعتقادات دینی است، در آموزه های وحیانی اسلام، به مسئله پوشش توجه زیادی شده است. این توجه عام و گسترده است؛ به گونه ای که شامل</w:t>
      </w:r>
      <w:r>
        <w:rPr>
          <w:rStyle w:val="contenttext"/>
          <w:rFonts w:cs="B Zar" w:hint="cs"/>
          <w:color w:val="000000"/>
          <w:sz w:val="36"/>
          <w:szCs w:val="36"/>
          <w:rtl/>
        </w:rPr>
        <w:t xml:space="preserve"> پوشش های ظاهری و باطنی هر دو می گردد. ممکن است پرسیده شود که چرا به رغم این که دین و دین داری از اساس مقوله ای روحی و معنوی است، در آموزه های دینی اسلام به پوشش های ظاهری نیز عنایت شده و درباره آن ها راه کارهایی ارائه شده است! پاسخ این است که گرچه دین و د</w:t>
      </w:r>
      <w:r>
        <w:rPr>
          <w:rStyle w:val="contenttext"/>
          <w:rFonts w:cs="B Zar" w:hint="cs"/>
          <w:color w:val="000000"/>
          <w:sz w:val="36"/>
          <w:szCs w:val="36"/>
          <w:rtl/>
        </w:rPr>
        <w:t>ین داری مقوله ای روحی و معنوی است، ولی رسالت اصلی دین تربیت انسان است و یکی از ویژگی های عمومی انسان هم که در تربیت او تأثیر دارد، این است که ظاهر و باطن او در یکدیگر تأثیر و تأثر متقابل دارند.</w:t>
      </w:r>
      <w:hyperlink w:anchor="content_note_28_1" w:tooltip=" [1] . برای آگاهی بیش تر از نحوه تأثیر و تأثر ظاهر و باطن در یکدیگر نک: خسرو باقری، نگاهی دوباره به تربیت اسلامی، بحث مبنای تربیتی «تأثیر ظاهر بر باطن»ص 66 و مبنای تربیتی «تأثیر باطن بر ظاهر» ص 73. " w:history="1">
        <w:r>
          <w:rPr>
            <w:rStyle w:val="Hyperlink"/>
            <w:rFonts w:cs="B Zar" w:hint="cs"/>
            <w:sz w:val="36"/>
            <w:szCs w:val="36"/>
            <w:rtl/>
          </w:rPr>
          <w:t>(1)</w:t>
        </w:r>
      </w:hyperlink>
      <w:r>
        <w:rPr>
          <w:rStyle w:val="contenttext"/>
          <w:rFonts w:cs="B Zar" w:hint="cs"/>
          <w:color w:val="000000"/>
          <w:sz w:val="36"/>
          <w:szCs w:val="36"/>
          <w:rtl/>
        </w:rPr>
        <w:t xml:space="preserve"> در حدیثی از امیر مؤمنان علیه السلامبه این مطلب تصریح شده است:</w:t>
      </w:r>
    </w:p>
    <w:p w:rsidR="00000000" w:rsidRDefault="00590339">
      <w:pPr>
        <w:pStyle w:val="contentparagraph"/>
        <w:bidi/>
        <w:jc w:val="both"/>
        <w:divId w:val="1670789429"/>
        <w:rPr>
          <w:rFonts w:cs="B Zar" w:hint="cs"/>
          <w:color w:val="000000"/>
          <w:sz w:val="36"/>
          <w:szCs w:val="36"/>
          <w:rtl/>
        </w:rPr>
      </w:pPr>
      <w:r>
        <w:rPr>
          <w:rStyle w:val="contenttext"/>
          <w:rFonts w:cs="B Zar" w:hint="cs"/>
          <w:color w:val="000000"/>
          <w:sz w:val="36"/>
          <w:szCs w:val="36"/>
          <w:rtl/>
        </w:rPr>
        <w:t>وَ اع</w:t>
      </w:r>
      <w:r>
        <w:rPr>
          <w:rStyle w:val="contenttext"/>
          <w:rFonts w:cs="B Zar" w:hint="cs"/>
          <w:color w:val="000000"/>
          <w:sz w:val="36"/>
          <w:szCs w:val="36"/>
          <w:rtl/>
        </w:rPr>
        <w:t>لَمْ أنَّ لِکلِّ ظاهرٍ باطنا علی مِثالِه فما طابَ ظاهِرُه طابَ باطِنُه و ما خَبُثَ</w:t>
      </w:r>
    </w:p>
    <w:p w:rsidR="00000000" w:rsidRDefault="00590339">
      <w:pPr>
        <w:pStyle w:val="contentparagraph"/>
        <w:bidi/>
        <w:jc w:val="both"/>
        <w:divId w:val="1670789429"/>
        <w:rPr>
          <w:rFonts w:cs="B Zar" w:hint="cs"/>
          <w:color w:val="000000"/>
          <w:sz w:val="36"/>
          <w:szCs w:val="36"/>
          <w:rtl/>
        </w:rPr>
      </w:pPr>
      <w:r>
        <w:rPr>
          <w:rStyle w:val="contenttext"/>
          <w:rFonts w:cs="B Zar" w:hint="cs"/>
          <w:color w:val="000000"/>
          <w:sz w:val="36"/>
          <w:szCs w:val="36"/>
          <w:rtl/>
        </w:rPr>
        <w:t>ص: 28</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590339">
      <w:pPr>
        <w:bidi/>
        <w:jc w:val="both"/>
        <w:divId w:val="1259171600"/>
        <w:rPr>
          <w:rFonts w:eastAsia="Times New Roman" w:cs="B Zar" w:hint="cs"/>
          <w:color w:val="000000"/>
          <w:sz w:val="36"/>
          <w:szCs w:val="36"/>
          <w:rtl/>
        </w:rPr>
      </w:pPr>
      <w:r>
        <w:rPr>
          <w:rFonts w:eastAsia="Times New Roman" w:cs="B Zar" w:hint="cs"/>
          <w:color w:val="000000"/>
          <w:sz w:val="36"/>
          <w:szCs w:val="36"/>
          <w:rtl/>
        </w:rPr>
        <w:t xml:space="preserve">1- [1] . برای آگاهی بیش تر از نحوه تأثیر و تأثر ظاهر و باطن در یکدیگر نک: خسرو باقری، نگاهی دوباره به تربیت اسلامی، بحث مبنای تربیتی «تأثیر ظاهر بر باطن»ص 66 و مبنای تربیتی «تأثیر باطن بر ظاهر» ص 73. </w:t>
      </w:r>
    </w:p>
    <w:p w:rsidR="00000000" w:rsidRDefault="00590339">
      <w:pPr>
        <w:pStyle w:val="contentparagraph"/>
        <w:bidi/>
        <w:jc w:val="both"/>
        <w:divId w:val="1462844152"/>
        <w:rPr>
          <w:rFonts w:cs="B Zar" w:hint="cs"/>
          <w:color w:val="000000"/>
          <w:sz w:val="36"/>
          <w:szCs w:val="36"/>
          <w:rtl/>
        </w:rPr>
      </w:pPr>
      <w:r>
        <w:rPr>
          <w:rStyle w:val="contenttext"/>
          <w:rFonts w:cs="B Zar" w:hint="cs"/>
          <w:color w:val="000000"/>
          <w:sz w:val="36"/>
          <w:szCs w:val="36"/>
          <w:rtl/>
        </w:rPr>
        <w:t>ظاهِرُه خَبُثَ باطِ</w:t>
      </w:r>
      <w:r>
        <w:rPr>
          <w:rStyle w:val="contenttext"/>
          <w:rFonts w:cs="B Zar" w:hint="cs"/>
          <w:color w:val="000000"/>
          <w:sz w:val="36"/>
          <w:szCs w:val="36"/>
          <w:rtl/>
        </w:rPr>
        <w:t>نُه و قد قال الرَّسول الصادِقُ صلی الله علیه و آله إنّ اللّهَ یُحِبُ الْعَبد و یُبغِضُ عملَه و یُحِبُّ الْعَملَ و یُبغِضُ بَدَنه.</w:t>
      </w:r>
      <w:hyperlink w:anchor="content_note_29_1" w:tooltip=" [1] . نهج البلاغه، مترجم محمد دشتی، ص 286. " w:history="1">
        <w:r>
          <w:rPr>
            <w:rStyle w:val="Hyperlink"/>
            <w:rFonts w:cs="B Zar" w:hint="cs"/>
            <w:sz w:val="36"/>
            <w:szCs w:val="36"/>
            <w:rtl/>
          </w:rPr>
          <w:t>(1)</w:t>
        </w:r>
      </w:hyperlink>
    </w:p>
    <w:p w:rsidR="00000000" w:rsidRDefault="00590339">
      <w:pPr>
        <w:pStyle w:val="contentparagraph"/>
        <w:bidi/>
        <w:jc w:val="both"/>
        <w:divId w:val="1462844152"/>
        <w:rPr>
          <w:rFonts w:cs="B Zar" w:hint="cs"/>
          <w:color w:val="000000"/>
          <w:sz w:val="36"/>
          <w:szCs w:val="36"/>
          <w:rtl/>
        </w:rPr>
      </w:pPr>
      <w:r>
        <w:rPr>
          <w:rStyle w:val="contenttext"/>
          <w:rFonts w:cs="B Zar" w:hint="cs"/>
          <w:color w:val="000000"/>
          <w:sz w:val="36"/>
          <w:szCs w:val="36"/>
          <w:rtl/>
        </w:rPr>
        <w:t>و بدان که هر ظاهری باطنی متناسب ب</w:t>
      </w:r>
      <w:r>
        <w:rPr>
          <w:rStyle w:val="contenttext"/>
          <w:rFonts w:cs="B Zar" w:hint="cs"/>
          <w:color w:val="000000"/>
          <w:sz w:val="36"/>
          <w:szCs w:val="36"/>
          <w:rtl/>
        </w:rPr>
        <w:t>ا خود دارد. آن چه ظاهرش پاکیزه است، باطن آن نیز پاک و پاکیزه خواهد بود و آن چه ظاهرش پلید باشد، باطنش نیز پلید است و پیامبر راستگو صلی الله علیه و آله فرمود: همانا خداوند بنده ای را دوست، ولی کردار او را دشمن می دارد و نیز کردار بنده ای را دوست، ولی شخص او</w:t>
      </w:r>
      <w:r>
        <w:rPr>
          <w:rStyle w:val="contenttext"/>
          <w:rFonts w:cs="B Zar" w:hint="cs"/>
          <w:color w:val="000000"/>
          <w:sz w:val="36"/>
          <w:szCs w:val="36"/>
          <w:rtl/>
        </w:rPr>
        <w:t xml:space="preserve"> را دشمن می دارد.</w:t>
      </w:r>
    </w:p>
    <w:p w:rsidR="00000000" w:rsidRDefault="00590339">
      <w:pPr>
        <w:pStyle w:val="contentparagraph"/>
        <w:bidi/>
        <w:jc w:val="both"/>
        <w:divId w:val="1462844152"/>
        <w:rPr>
          <w:rFonts w:cs="B Zar" w:hint="cs"/>
          <w:color w:val="000000"/>
          <w:sz w:val="36"/>
          <w:szCs w:val="36"/>
          <w:rtl/>
        </w:rPr>
      </w:pPr>
      <w:r>
        <w:rPr>
          <w:rStyle w:val="contenttext"/>
          <w:rFonts w:cs="B Zar" w:hint="cs"/>
          <w:color w:val="000000"/>
          <w:sz w:val="36"/>
          <w:szCs w:val="36"/>
          <w:rtl/>
        </w:rPr>
        <w:t>به همین دلیل، در آموزه های دینی اسلام نیز به چگونگی پوشش های ظاهری و باطنی هر دو توجه شده و هر دو پوشش برای تکامل و تعالی انسان لازم دانسته شده است.</w:t>
      </w:r>
    </w:p>
    <w:p w:rsidR="00000000" w:rsidRDefault="00590339">
      <w:pPr>
        <w:pStyle w:val="contentparagraph"/>
        <w:bidi/>
        <w:jc w:val="both"/>
        <w:divId w:val="14628441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 </w:t>
      </w:r>
      <w:r>
        <w:rPr>
          <w:rStyle w:val="contenttext"/>
          <w:rFonts w:cs="B Zar" w:hint="cs"/>
          <w:color w:val="000000"/>
          <w:sz w:val="36"/>
          <w:szCs w:val="36"/>
          <w:rtl/>
        </w:rPr>
        <w:t>گرچه</w:t>
      </w:r>
      <w:r>
        <w:rPr>
          <w:rStyle w:val="contenttext"/>
          <w:rFonts w:cs="B Zar" w:hint="cs"/>
          <w:color w:val="000000"/>
          <w:sz w:val="36"/>
          <w:szCs w:val="36"/>
          <w:rtl/>
        </w:rPr>
        <w:t xml:space="preserve"> </w:t>
      </w:r>
      <w:r>
        <w:rPr>
          <w:rStyle w:val="contenttext"/>
          <w:rFonts w:cs="B Zar" w:hint="cs"/>
          <w:color w:val="000000"/>
          <w:sz w:val="36"/>
          <w:szCs w:val="36"/>
          <w:rtl/>
        </w:rPr>
        <w:t>ممکن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عده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اساس</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احادیث</w:t>
      </w:r>
      <w:r>
        <w:rPr>
          <w:rStyle w:val="contenttext"/>
          <w:rFonts w:cs="B Zar" w:hint="cs"/>
          <w:color w:val="000000"/>
          <w:sz w:val="36"/>
          <w:szCs w:val="36"/>
          <w:rtl/>
        </w:rPr>
        <w:t xml:space="preserve"> </w:t>
      </w:r>
      <w:r>
        <w:rPr>
          <w:rStyle w:val="contenttext"/>
          <w:rFonts w:cs="B Zar" w:hint="cs"/>
          <w:color w:val="000000"/>
          <w:sz w:val="36"/>
          <w:szCs w:val="36"/>
          <w:rtl/>
        </w:rPr>
        <w:t>پیشین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ارزش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درو</w:t>
      </w:r>
      <w:r>
        <w:rPr>
          <w:rStyle w:val="contenttext"/>
          <w:rFonts w:cs="B Zar" w:hint="cs"/>
          <w:color w:val="000000"/>
          <w:sz w:val="36"/>
          <w:szCs w:val="36"/>
          <w:rtl/>
        </w:rPr>
        <w:t>نی و باطنی مثل تقوا و حیا دلالت می کند، پوشش های بیرونی و ظاهری را بی ارزش جلوه دهند و در مفید بودن آن ها تردید کند، ولی دقت در صیغه های اَفْعَل تفضیل موجود در این گونه روایات مثل «احسن» و «اشرف» به خوبی نشان می دهد که این تردید نارواست؛ زیرا این گونه احاد</w:t>
      </w:r>
      <w:r>
        <w:rPr>
          <w:rStyle w:val="contenttext"/>
          <w:rFonts w:cs="B Zar" w:hint="cs"/>
          <w:color w:val="000000"/>
          <w:sz w:val="36"/>
          <w:szCs w:val="36"/>
          <w:rtl/>
        </w:rPr>
        <w:t xml:space="preserve">یث، تنها در صدد بیان ارزش، شرافت و اهمیت بیش تر پوشش های درونی هستند. نیز صیغه های اَفْعل تفضیل استعمال شده در این گونه احادیث این مطلب را تأکید می کند که پوشش های ظاهری هم مفید و دارای ارزش هستند، ولی در مقایسه با پوشش های باطنی ارزش کم تری دارند؛ نه این </w:t>
      </w:r>
      <w:r>
        <w:rPr>
          <w:rStyle w:val="contenttext"/>
          <w:rFonts w:cs="B Zar" w:hint="cs"/>
          <w:color w:val="000000"/>
          <w:sz w:val="36"/>
          <w:szCs w:val="36"/>
          <w:rtl/>
        </w:rPr>
        <w:t>که از اساس فاقد ارزش باشند. بهترین دلیل ارزشمندی و اهمیت پوشش های ظاهری، آیات و روایات دیگری است که در مباحث آینده به آن ها خواهیم پرداخت.</w:t>
      </w:r>
    </w:p>
    <w:p w:rsidR="00000000" w:rsidRDefault="00590339">
      <w:pPr>
        <w:pStyle w:val="contentparagraph"/>
        <w:bidi/>
        <w:jc w:val="both"/>
        <w:divId w:val="1462844152"/>
        <w:rPr>
          <w:rFonts w:cs="B Zar" w:hint="cs"/>
          <w:color w:val="000000"/>
          <w:sz w:val="36"/>
          <w:szCs w:val="36"/>
          <w:rtl/>
        </w:rPr>
      </w:pPr>
      <w:r>
        <w:rPr>
          <w:rStyle w:val="contenttext"/>
          <w:rFonts w:cs="B Zar" w:hint="cs"/>
          <w:color w:val="000000"/>
          <w:sz w:val="36"/>
          <w:szCs w:val="36"/>
          <w:rtl/>
        </w:rPr>
        <w:t>4. از مطالب ذکر شده می توان نتیجه گرفت که پوشش اسلامی در این نوشته، معنایی گسترده دارد که شامل هر نوع حجاب و پوششی اس</w:t>
      </w:r>
      <w:r>
        <w:rPr>
          <w:rStyle w:val="contenttext"/>
          <w:rFonts w:cs="B Zar" w:hint="cs"/>
          <w:color w:val="000000"/>
          <w:sz w:val="36"/>
          <w:szCs w:val="36"/>
          <w:rtl/>
        </w:rPr>
        <w:t>ت که بین انسان و گناه یا زمینه و مقدمات آن مانع و فاصله ایجاد کند. خواه آن حجاب و مانع، پوشش های ظاهری و</w:t>
      </w:r>
    </w:p>
    <w:p w:rsidR="00000000" w:rsidRDefault="00590339">
      <w:pPr>
        <w:pStyle w:val="contentparagraph"/>
        <w:bidi/>
        <w:jc w:val="both"/>
        <w:divId w:val="1462844152"/>
        <w:rPr>
          <w:rFonts w:cs="B Zar" w:hint="cs"/>
          <w:color w:val="000000"/>
          <w:sz w:val="36"/>
          <w:szCs w:val="36"/>
          <w:rtl/>
        </w:rPr>
      </w:pPr>
      <w:r>
        <w:rPr>
          <w:rStyle w:val="contenttext"/>
          <w:rFonts w:cs="B Zar" w:hint="cs"/>
          <w:color w:val="000000"/>
          <w:sz w:val="36"/>
          <w:szCs w:val="36"/>
          <w:rtl/>
        </w:rPr>
        <w:t>ص: 29</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590339">
      <w:pPr>
        <w:bidi/>
        <w:jc w:val="both"/>
        <w:divId w:val="1565333462"/>
        <w:rPr>
          <w:rFonts w:eastAsia="Times New Roman" w:cs="B Zar" w:hint="cs"/>
          <w:color w:val="000000"/>
          <w:sz w:val="36"/>
          <w:szCs w:val="36"/>
          <w:rtl/>
        </w:rPr>
      </w:pPr>
      <w:r>
        <w:rPr>
          <w:rFonts w:eastAsia="Times New Roman" w:cs="B Zar" w:hint="cs"/>
          <w:color w:val="000000"/>
          <w:sz w:val="36"/>
          <w:szCs w:val="36"/>
          <w:rtl/>
        </w:rPr>
        <w:t xml:space="preserve">1- [1] . نهج البلاغه، مترجم محمد دشتی، ص 286. </w:t>
      </w:r>
    </w:p>
    <w:p w:rsidR="00000000" w:rsidRDefault="00590339">
      <w:pPr>
        <w:pStyle w:val="contentparagraph"/>
        <w:bidi/>
        <w:jc w:val="both"/>
        <w:divId w:val="1755668121"/>
        <w:rPr>
          <w:rFonts w:cs="B Zar" w:hint="cs"/>
          <w:color w:val="000000"/>
          <w:sz w:val="36"/>
          <w:szCs w:val="36"/>
          <w:rtl/>
        </w:rPr>
      </w:pPr>
      <w:r>
        <w:rPr>
          <w:rStyle w:val="contenttext"/>
          <w:rFonts w:cs="B Zar" w:hint="cs"/>
          <w:color w:val="000000"/>
          <w:sz w:val="36"/>
          <w:szCs w:val="36"/>
          <w:rtl/>
        </w:rPr>
        <w:t>معمولی، پوشاندن و حفظ اعضا و جوارح از راه مواظبت و کنترل، حجا</w:t>
      </w:r>
      <w:r>
        <w:rPr>
          <w:rStyle w:val="contenttext"/>
          <w:rFonts w:cs="B Zar" w:hint="cs"/>
          <w:color w:val="000000"/>
          <w:sz w:val="36"/>
          <w:szCs w:val="36"/>
          <w:rtl/>
        </w:rPr>
        <w:t>ب و پوشش های روحی و معنوی مثل تقوا، عفت و حیا با حصارها و فاصله های فیزیکی باشد که مربی بین متربّی و زمینه ها و مقدمات گناهان جنسی ایجاد می کند.</w:t>
      </w:r>
    </w:p>
    <w:p w:rsidR="00000000" w:rsidRDefault="00590339">
      <w:pPr>
        <w:pStyle w:val="contentparagraph"/>
        <w:bidi/>
        <w:jc w:val="both"/>
        <w:divId w:val="1755668121"/>
        <w:rPr>
          <w:rFonts w:cs="B Zar" w:hint="cs"/>
          <w:color w:val="000000"/>
          <w:sz w:val="36"/>
          <w:szCs w:val="36"/>
          <w:rtl/>
        </w:rPr>
      </w:pPr>
      <w:r>
        <w:rPr>
          <w:rStyle w:val="contenttext"/>
          <w:rFonts w:cs="B Zar" w:hint="cs"/>
          <w:color w:val="000000"/>
          <w:sz w:val="36"/>
          <w:szCs w:val="36"/>
          <w:rtl/>
        </w:rPr>
        <w:t>در اثر حاضر، برخی از پوشش های بالا را در ضمن دو نوع پوشش ظاهری و باطنی مورد بحث قرار خواهیم داد و از آن جایی که</w:t>
      </w:r>
      <w:r>
        <w:rPr>
          <w:rStyle w:val="contenttext"/>
          <w:rFonts w:cs="B Zar" w:hint="cs"/>
          <w:color w:val="000000"/>
          <w:sz w:val="36"/>
          <w:szCs w:val="36"/>
          <w:rtl/>
        </w:rPr>
        <w:t xml:space="preserve"> پوشش باطنی و معنوی، زیر بنای پوشش ظاهری است و شرافت و ارزش بیش تری دارد، نخست درباره آن بحث می کنیم.</w:t>
      </w:r>
    </w:p>
    <w:p w:rsidR="00000000" w:rsidRDefault="00590339">
      <w:pPr>
        <w:pStyle w:val="contentparagraph"/>
        <w:bidi/>
        <w:jc w:val="both"/>
        <w:divId w:val="1755668121"/>
        <w:rPr>
          <w:rFonts w:cs="B Zar" w:hint="cs"/>
          <w:color w:val="000000"/>
          <w:sz w:val="36"/>
          <w:szCs w:val="36"/>
          <w:rtl/>
        </w:rPr>
      </w:pPr>
      <w:r>
        <w:rPr>
          <w:rStyle w:val="contenttext"/>
          <w:rFonts w:ascii="Cambria" w:hAnsi="Cambria" w:cs="Cambria" w:hint="cs"/>
          <w:color w:val="000000"/>
          <w:sz w:val="36"/>
          <w:szCs w:val="36"/>
          <w:rtl/>
        </w:rPr>
        <w:t> </w:t>
      </w:r>
    </w:p>
    <w:p w:rsidR="00000000" w:rsidRDefault="00590339">
      <w:pPr>
        <w:pStyle w:val="contentparagraph"/>
        <w:bidi/>
        <w:jc w:val="both"/>
        <w:divId w:val="1755668121"/>
        <w:rPr>
          <w:rFonts w:cs="B Zar" w:hint="cs"/>
          <w:color w:val="000000"/>
          <w:sz w:val="36"/>
          <w:szCs w:val="36"/>
          <w:rtl/>
        </w:rPr>
      </w:pPr>
      <w:r>
        <w:rPr>
          <w:rStyle w:val="contenttext"/>
          <w:rFonts w:cs="B Zar" w:hint="cs"/>
          <w:color w:val="000000"/>
          <w:sz w:val="36"/>
          <w:szCs w:val="36"/>
          <w:rtl/>
        </w:rPr>
        <w:t>ص: 30</w:t>
      </w:r>
    </w:p>
    <w:p w:rsidR="00000000" w:rsidRDefault="00590339">
      <w:pPr>
        <w:pStyle w:val="Heading2"/>
        <w:shd w:val="clear" w:color="auto" w:fill="FFFFFF"/>
        <w:bidi/>
        <w:jc w:val="both"/>
        <w:divId w:val="2028483392"/>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:جلوه های باطنی و ظاهری پوشش اسلامی</w:t>
      </w:r>
    </w:p>
    <w:p w:rsidR="00000000" w:rsidRDefault="00590339">
      <w:pPr>
        <w:pStyle w:val="Heading3"/>
        <w:shd w:val="clear" w:color="auto" w:fill="FFFFFF"/>
        <w:bidi/>
        <w:jc w:val="both"/>
        <w:divId w:val="86143413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90339">
      <w:pPr>
        <w:pStyle w:val="contentparagraph"/>
        <w:bidi/>
        <w:jc w:val="both"/>
        <w:divId w:val="861434130"/>
        <w:rPr>
          <w:rFonts w:cs="B Zar" w:hint="cs"/>
          <w:color w:val="000000"/>
          <w:sz w:val="36"/>
          <w:szCs w:val="36"/>
          <w:rtl/>
        </w:rPr>
      </w:pPr>
      <w:r>
        <w:rPr>
          <w:rStyle w:val="contenttext"/>
          <w:rFonts w:ascii="Cambria" w:hAnsi="Cambria" w:cs="Cambria" w:hint="cs"/>
          <w:color w:val="000000"/>
          <w:sz w:val="36"/>
          <w:szCs w:val="36"/>
          <w:rtl/>
        </w:rPr>
        <w:t> </w:t>
      </w:r>
    </w:p>
    <w:p w:rsidR="00000000" w:rsidRDefault="00590339">
      <w:pPr>
        <w:pStyle w:val="contentparagraph"/>
        <w:bidi/>
        <w:jc w:val="both"/>
        <w:divId w:val="861434130"/>
        <w:rPr>
          <w:rFonts w:cs="B Zar" w:hint="cs"/>
          <w:color w:val="000000"/>
          <w:sz w:val="36"/>
          <w:szCs w:val="36"/>
          <w:rtl/>
        </w:rPr>
      </w:pPr>
      <w:r>
        <w:rPr>
          <w:rStyle w:val="contenttext"/>
          <w:rFonts w:cs="B Zar" w:hint="cs"/>
          <w:color w:val="000000"/>
          <w:sz w:val="36"/>
          <w:szCs w:val="36"/>
          <w:rtl/>
        </w:rPr>
        <w:t>ص: 31</w:t>
      </w:r>
    </w:p>
    <w:p w:rsidR="00000000" w:rsidRDefault="00590339">
      <w:pPr>
        <w:pStyle w:val="Heading3"/>
        <w:shd w:val="clear" w:color="auto" w:fill="FFFFFF"/>
        <w:bidi/>
        <w:jc w:val="both"/>
        <w:divId w:val="962924363"/>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برخی جلوه های باطنی تأثیر پوشش اسلامی</w:t>
      </w:r>
    </w:p>
    <w:p w:rsidR="00000000" w:rsidRDefault="00590339">
      <w:pPr>
        <w:pStyle w:val="Heading4"/>
        <w:shd w:val="clear" w:color="auto" w:fill="FFFFFF"/>
        <w:bidi/>
        <w:jc w:val="both"/>
        <w:divId w:val="183075475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90339">
      <w:pPr>
        <w:pStyle w:val="contentparagraph"/>
        <w:bidi/>
        <w:jc w:val="both"/>
        <w:divId w:val="1830754755"/>
        <w:rPr>
          <w:rFonts w:cs="B Zar" w:hint="cs"/>
          <w:color w:val="000000"/>
          <w:sz w:val="36"/>
          <w:szCs w:val="36"/>
          <w:rtl/>
        </w:rPr>
      </w:pPr>
      <w:r>
        <w:rPr>
          <w:rStyle w:val="contenttext"/>
          <w:rFonts w:cs="B Zar" w:hint="cs"/>
          <w:color w:val="000000"/>
          <w:sz w:val="36"/>
          <w:szCs w:val="36"/>
          <w:rtl/>
        </w:rPr>
        <w:t>در تعریفی گسترده، هر گونه لباس و پوششی که قابل مشاهده حسی و ظاهری نباشد، پوشش باطنی و معنوی نام دارد. برای مثال، مقولاتی مثل عفت، حیا و دین</w:t>
      </w:r>
      <w:hyperlink w:anchor="content_note_32_1" w:tooltip=" [1] . آن چه از مفاهیم مذکور در این اثر مورد نیاز و توجه است، این است که تمام مفاهیم یاد شده در این که پوشش معنوی هستند، مشترک می باشند و اما تعریف دقیق هر یک از این مفاهیم و تعیین نسبت و رابطه آن ها با یکدیگر بحث گسترده ای را می طلبد که خود نیازمند نوشتار مستقلی است.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از مهم ترین مصادیق لباس ها و پوشش های معنوی هستند. البته طبیعی است که پوشش های معنوی مذکور، همانند اوصاف باطنی دیگر، آثار و نشانه های ظاهری و بیرونی دارند.</w:t>
      </w:r>
    </w:p>
    <w:p w:rsidR="00000000" w:rsidRDefault="00590339">
      <w:pPr>
        <w:pStyle w:val="contentparagraph"/>
        <w:bidi/>
        <w:jc w:val="both"/>
        <w:divId w:val="1830754755"/>
        <w:rPr>
          <w:rFonts w:cs="B Zar" w:hint="cs"/>
          <w:color w:val="000000"/>
          <w:sz w:val="36"/>
          <w:szCs w:val="36"/>
          <w:rtl/>
        </w:rPr>
      </w:pPr>
      <w:r>
        <w:rPr>
          <w:rStyle w:val="contenttext"/>
          <w:rFonts w:cs="B Zar" w:hint="cs"/>
          <w:color w:val="000000"/>
          <w:sz w:val="36"/>
          <w:szCs w:val="36"/>
          <w:rtl/>
        </w:rPr>
        <w:t>از برخی آیات و روایات مربوط به پوشش های معنوی استفاده می شود که این گونه پوشش های باطنی نیز همانند پ</w:t>
      </w:r>
      <w:r>
        <w:rPr>
          <w:rStyle w:val="contenttext"/>
          <w:rFonts w:cs="B Zar" w:hint="cs"/>
          <w:color w:val="000000"/>
          <w:sz w:val="36"/>
          <w:szCs w:val="36"/>
          <w:rtl/>
        </w:rPr>
        <w:t>وشش های ظاهری، در مهار غریزه جنسی و پیش گیری از آسیب زایی غریزه جنسی مؤثر هستند که به طور اختصار درباره برخی از جلوه های تأثیر آن ها بحث می شود.</w:t>
      </w:r>
    </w:p>
    <w:p w:rsidR="00000000" w:rsidRDefault="00590339">
      <w:pPr>
        <w:pStyle w:val="Heading4"/>
        <w:shd w:val="clear" w:color="auto" w:fill="FFFFFF"/>
        <w:bidi/>
        <w:jc w:val="both"/>
        <w:divId w:val="1633561781"/>
        <w:rPr>
          <w:rFonts w:eastAsia="Times New Roman" w:cs="B Titr" w:hint="cs"/>
          <w:b w:val="0"/>
          <w:bCs w:val="0"/>
          <w:color w:val="0080C0"/>
          <w:sz w:val="29"/>
          <w:szCs w:val="29"/>
          <w:rtl/>
        </w:rPr>
      </w:pPr>
      <w:r>
        <w:rPr>
          <w:rFonts w:eastAsia="Times New Roman" w:cs="B Titr" w:hint="cs"/>
          <w:b w:val="0"/>
          <w:bCs w:val="0"/>
          <w:color w:val="0080C0"/>
          <w:sz w:val="29"/>
          <w:szCs w:val="29"/>
          <w:rtl/>
        </w:rPr>
        <w:t>1- عفت</w:t>
      </w:r>
    </w:p>
    <w:p w:rsidR="00000000" w:rsidRDefault="00590339">
      <w:pPr>
        <w:pStyle w:val="contentparagraph"/>
        <w:bidi/>
        <w:jc w:val="both"/>
        <w:divId w:val="1633561781"/>
        <w:rPr>
          <w:rFonts w:cs="B Zar" w:hint="cs"/>
          <w:color w:val="000000"/>
          <w:sz w:val="36"/>
          <w:szCs w:val="36"/>
          <w:rtl/>
        </w:rPr>
      </w:pPr>
      <w:r>
        <w:rPr>
          <w:rStyle w:val="contenttext"/>
          <w:rFonts w:cs="B Zar" w:hint="cs"/>
          <w:color w:val="000000"/>
          <w:sz w:val="36"/>
          <w:szCs w:val="36"/>
          <w:rtl/>
        </w:rPr>
        <w:t>از جلوه های برجسته پوشش معنوی و باطنی عفت است.</w:t>
      </w:r>
      <w:hyperlink w:anchor="content_note_32_2" w:tooltip=" [2] . برای آگاهی بیش تر درباره عفت و اقسام آن، نک: حسن عرفان «عفت در اندیشه گفتار و رفتار» مجله حدیث زندگی، ش 6، ص 10. همچنین همان، ص 49. مصاحبه با دکتر حسین اسکندری درباره معنای اصطلاحی عفاف در علم روان شناسی. نیز نک: علیرضا نوری «معیارهای اسلامی پوشش زنان و الگوی مصرف آن» نشریه اندیشه صادق، ش 8 و 9، ص 122. " w:history="1">
        <w:r>
          <w:rPr>
            <w:rStyle w:val="Hyperlink"/>
            <w:rFonts w:cs="B Zar" w:hint="cs"/>
            <w:sz w:val="36"/>
            <w:szCs w:val="36"/>
            <w:rtl/>
          </w:rPr>
          <w:t>(2)</w:t>
        </w:r>
      </w:hyperlink>
      <w:r>
        <w:rPr>
          <w:rStyle w:val="contenttext"/>
          <w:rFonts w:cs="B Zar" w:hint="cs"/>
          <w:color w:val="000000"/>
          <w:sz w:val="36"/>
          <w:szCs w:val="36"/>
          <w:rtl/>
        </w:rPr>
        <w:t xml:space="preserve"> یکی از علت های پیدایش عفت، التزام به حجاب و پوشش ظاهری بیش تر است. این مطلب با دقت در ابتدا و انتهای این آیه شریفه فهمیده می شود:</w:t>
      </w:r>
    </w:p>
    <w:p w:rsidR="00000000" w:rsidRDefault="00590339">
      <w:pPr>
        <w:pStyle w:val="contentparagraph"/>
        <w:bidi/>
        <w:jc w:val="both"/>
        <w:divId w:val="1633561781"/>
        <w:rPr>
          <w:rFonts w:cs="B Zar" w:hint="cs"/>
          <w:color w:val="000000"/>
          <w:sz w:val="36"/>
          <w:szCs w:val="36"/>
          <w:rtl/>
        </w:rPr>
      </w:pPr>
      <w:r>
        <w:rPr>
          <w:rStyle w:val="contenttext"/>
          <w:rFonts w:cs="B Zar" w:hint="cs"/>
          <w:color w:val="000000"/>
          <w:sz w:val="36"/>
          <w:szCs w:val="36"/>
          <w:rtl/>
        </w:rPr>
        <w:t>ص: 32</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590339">
      <w:pPr>
        <w:bidi/>
        <w:jc w:val="both"/>
        <w:divId w:val="650401735"/>
        <w:rPr>
          <w:rFonts w:eastAsia="Times New Roman" w:cs="B Zar" w:hint="cs"/>
          <w:color w:val="000000"/>
          <w:sz w:val="36"/>
          <w:szCs w:val="36"/>
          <w:rtl/>
        </w:rPr>
      </w:pPr>
      <w:r>
        <w:rPr>
          <w:rFonts w:eastAsia="Times New Roman" w:cs="B Zar" w:hint="cs"/>
          <w:color w:val="000000"/>
          <w:sz w:val="36"/>
          <w:szCs w:val="36"/>
          <w:rtl/>
        </w:rPr>
        <w:t>1- [1] . آن چه از مفاهیم مذکور در این اثر مورد نیاز و توجه است، این است که تمام مفاهیم یاد شده در این که پوشش معنوی هستند، مشترک می باشند و اما تعریف دقیق هر یک از این مفاهیم و تعیین نسبت و رابطه آن ها با یکدیگر بحث گستر</w:t>
      </w:r>
      <w:r>
        <w:rPr>
          <w:rFonts w:eastAsia="Times New Roman" w:cs="B Zar" w:hint="cs"/>
          <w:color w:val="000000"/>
          <w:sz w:val="36"/>
          <w:szCs w:val="36"/>
          <w:rtl/>
        </w:rPr>
        <w:t xml:space="preserve">ده ای را می طلبد که خود نیازمند نوشتار مستقلی است. </w:t>
      </w:r>
    </w:p>
    <w:p w:rsidR="00000000" w:rsidRDefault="00590339">
      <w:pPr>
        <w:bidi/>
        <w:jc w:val="both"/>
        <w:divId w:val="266893903"/>
        <w:rPr>
          <w:rFonts w:eastAsia="Times New Roman" w:cs="B Zar" w:hint="cs"/>
          <w:color w:val="000000"/>
          <w:sz w:val="36"/>
          <w:szCs w:val="36"/>
          <w:rtl/>
        </w:rPr>
      </w:pPr>
      <w:r>
        <w:rPr>
          <w:rFonts w:eastAsia="Times New Roman" w:cs="B Zar" w:hint="cs"/>
          <w:color w:val="000000"/>
          <w:sz w:val="36"/>
          <w:szCs w:val="36"/>
          <w:rtl/>
        </w:rPr>
        <w:t>2- [2] . برای آگاهی بیش تر درباره عفت و اقسام آن، نک: حسن عرفان «عفت در اندیشه گفتار و رفتار» مجله حدیث زندگی، ش 6، ص 10. همچنین همان، ص 49. مصاحبه با دکتر حسین اسکندری درباره معنای اصطلاحی عفاف در علم رو</w:t>
      </w:r>
      <w:r>
        <w:rPr>
          <w:rFonts w:eastAsia="Times New Roman" w:cs="B Zar" w:hint="cs"/>
          <w:color w:val="000000"/>
          <w:sz w:val="36"/>
          <w:szCs w:val="36"/>
          <w:rtl/>
        </w:rPr>
        <w:t xml:space="preserve">ان شناسی. نیز نک: علیرضا نوری «معیارهای اسلامی پوشش زنان و الگوی مصرف آن» نشریه اندیشه صادق، ش 8 و 9، ص 122. </w:t>
      </w:r>
    </w:p>
    <w:p w:rsidR="00000000" w:rsidRDefault="00590339">
      <w:pPr>
        <w:pStyle w:val="contentparagraph"/>
        <w:bidi/>
        <w:jc w:val="both"/>
        <w:divId w:val="1321539935"/>
        <w:rPr>
          <w:rFonts w:cs="B Zar" w:hint="cs"/>
          <w:color w:val="000000"/>
          <w:sz w:val="36"/>
          <w:szCs w:val="36"/>
          <w:rtl/>
        </w:rPr>
      </w:pPr>
      <w:r>
        <w:rPr>
          <w:rStyle w:val="contenttext"/>
          <w:rFonts w:cs="B Zar" w:hint="cs"/>
          <w:color w:val="000000"/>
          <w:sz w:val="36"/>
          <w:szCs w:val="36"/>
          <w:rtl/>
        </w:rPr>
        <w:t xml:space="preserve">وَ الْقَواعِدُ مِنَ النِّساءِ اللاّتی لا یَرْجُونَ نِکاحًا فَلَیْسَ عَلَیْهِنَّ جُناحٌ أَنْ یَضَعْنَ ثِیابَهُنَّ غَیْرَ مُتَبَرِّجاتٍ بِزینَهٍ وَ </w:t>
      </w:r>
      <w:r>
        <w:rPr>
          <w:rStyle w:val="contenttext"/>
          <w:rFonts w:cs="B Zar" w:hint="cs"/>
          <w:color w:val="000000"/>
          <w:sz w:val="36"/>
          <w:szCs w:val="36"/>
          <w:rtl/>
        </w:rPr>
        <w:t>أَنْ یَسْتَعْفِفْنَ خَیْرٌ لَهُنَّ. (نور: 60)</w:t>
      </w:r>
    </w:p>
    <w:p w:rsidR="00000000" w:rsidRDefault="00590339">
      <w:pPr>
        <w:pStyle w:val="contentparagraph"/>
        <w:bidi/>
        <w:jc w:val="both"/>
        <w:divId w:val="1321539935"/>
        <w:rPr>
          <w:rFonts w:cs="B Zar" w:hint="cs"/>
          <w:color w:val="000000"/>
          <w:sz w:val="36"/>
          <w:szCs w:val="36"/>
          <w:rtl/>
        </w:rPr>
      </w:pPr>
      <w:r>
        <w:rPr>
          <w:rStyle w:val="contenttext"/>
          <w:rFonts w:cs="B Zar" w:hint="cs"/>
          <w:color w:val="000000"/>
          <w:sz w:val="36"/>
          <w:szCs w:val="36"/>
          <w:rtl/>
        </w:rPr>
        <w:t>و بر زنان از کار افتاده ای که [دیگر] امید زناشویی ندارند، گناهی نیست که پوشش خود را کنار نهند [به شرطی که ]زینتی را آشکار نکنند؛ و عفت ورزیدن برای آنها بهتر است.</w:t>
      </w:r>
    </w:p>
    <w:p w:rsidR="00000000" w:rsidRDefault="00590339">
      <w:pPr>
        <w:pStyle w:val="contentparagraph"/>
        <w:bidi/>
        <w:jc w:val="both"/>
        <w:divId w:val="1321539935"/>
        <w:rPr>
          <w:rFonts w:cs="B Zar" w:hint="cs"/>
          <w:color w:val="000000"/>
          <w:sz w:val="36"/>
          <w:szCs w:val="36"/>
          <w:rtl/>
        </w:rPr>
      </w:pPr>
      <w:r>
        <w:rPr>
          <w:rStyle w:val="contenttext"/>
          <w:rFonts w:cs="B Zar" w:hint="cs"/>
          <w:color w:val="000000"/>
          <w:sz w:val="36"/>
          <w:szCs w:val="36"/>
          <w:rtl/>
        </w:rPr>
        <w:t>خداوند در این آیه، نخست به پیر زنان می فرماید که</w:t>
      </w:r>
      <w:r>
        <w:rPr>
          <w:rStyle w:val="contenttext"/>
          <w:rFonts w:cs="B Zar" w:hint="cs"/>
          <w:color w:val="000000"/>
          <w:sz w:val="36"/>
          <w:szCs w:val="36"/>
          <w:rtl/>
        </w:rPr>
        <w:t xml:space="preserve"> بدون قصد خودنمایی، مجازند از برخی پوشش های رویی بدن مثل جلباب و چادر استفاده نکنند، ولی در ادامه می گوید: حتی اگر همین زنان سال مند نیز از این گونه حجاب ها استفاده کنند و عفت بورزند، برای ایشان بهتر است.</w:t>
      </w:r>
    </w:p>
    <w:p w:rsidR="00000000" w:rsidRDefault="00590339">
      <w:pPr>
        <w:pStyle w:val="contentparagraph"/>
        <w:bidi/>
        <w:jc w:val="both"/>
        <w:divId w:val="1321539935"/>
        <w:rPr>
          <w:rFonts w:cs="B Zar" w:hint="cs"/>
          <w:color w:val="000000"/>
          <w:sz w:val="36"/>
          <w:szCs w:val="36"/>
          <w:rtl/>
        </w:rPr>
      </w:pPr>
      <w:r>
        <w:rPr>
          <w:rStyle w:val="contenttext"/>
          <w:rFonts w:cs="B Zar" w:hint="cs"/>
          <w:color w:val="000000"/>
          <w:sz w:val="36"/>
          <w:szCs w:val="36"/>
          <w:rtl/>
        </w:rPr>
        <w:t>در روایت معروف جنود عقل و جهل، عفت متضاد با تهتک ذک</w:t>
      </w:r>
      <w:r>
        <w:rPr>
          <w:rStyle w:val="contenttext"/>
          <w:rFonts w:cs="B Zar" w:hint="cs"/>
          <w:color w:val="000000"/>
          <w:sz w:val="36"/>
          <w:szCs w:val="36"/>
          <w:rtl/>
        </w:rPr>
        <w:t>ر شده است. «العفه و ضدها التهتک»</w:t>
      </w:r>
      <w:hyperlink w:anchor="content_note_33_1" w:tooltip=" [1] . الاصول من الکافی، ج 1، ص 21، حدیث 14. " w:history="1">
        <w:r>
          <w:rPr>
            <w:rStyle w:val="Hyperlink"/>
            <w:rFonts w:cs="B Zar" w:hint="cs"/>
            <w:sz w:val="36"/>
            <w:szCs w:val="36"/>
            <w:rtl/>
          </w:rPr>
          <w:t>(1)</w:t>
        </w:r>
      </w:hyperlink>
      <w:r>
        <w:rPr>
          <w:rStyle w:val="contenttext"/>
          <w:rFonts w:cs="B Zar" w:hint="cs"/>
          <w:color w:val="000000"/>
          <w:sz w:val="36"/>
          <w:szCs w:val="36"/>
          <w:rtl/>
        </w:rPr>
        <w:t xml:space="preserve"> و تهتک در لغت به معنای پرده دری آمده است.</w:t>
      </w:r>
      <w:hyperlink w:anchor="content_note_33_2" w:tooltip=" [2] . هتک زید السترهتکا من باب ضرب خرقه، فیومی، المصباح المنیر، واژه هتک. " w:history="1">
        <w:r>
          <w:rPr>
            <w:rStyle w:val="Hyperlink"/>
            <w:rFonts w:cs="B Zar" w:hint="cs"/>
            <w:sz w:val="36"/>
            <w:szCs w:val="36"/>
            <w:rtl/>
          </w:rPr>
          <w:t>(2)</w:t>
        </w:r>
      </w:hyperlink>
      <w:r>
        <w:rPr>
          <w:rStyle w:val="contenttext"/>
          <w:rFonts w:cs="B Zar" w:hint="cs"/>
          <w:color w:val="000000"/>
          <w:sz w:val="36"/>
          <w:szCs w:val="36"/>
          <w:rtl/>
        </w:rPr>
        <w:t xml:space="preserve"> بنابراین، به قرینه تقابل و تضاد، می توان گفت عفّت به معنای پرده پوشی است.</w:t>
      </w:r>
    </w:p>
    <w:p w:rsidR="00000000" w:rsidRDefault="00590339">
      <w:pPr>
        <w:pStyle w:val="contentparagraph"/>
        <w:bidi/>
        <w:jc w:val="both"/>
        <w:divId w:val="1321539935"/>
        <w:rPr>
          <w:rFonts w:cs="B Zar" w:hint="cs"/>
          <w:color w:val="000000"/>
          <w:sz w:val="36"/>
          <w:szCs w:val="36"/>
          <w:rtl/>
        </w:rPr>
      </w:pPr>
      <w:r>
        <w:rPr>
          <w:rStyle w:val="contenttext"/>
          <w:rFonts w:cs="B Zar" w:hint="cs"/>
          <w:color w:val="000000"/>
          <w:sz w:val="36"/>
          <w:szCs w:val="36"/>
          <w:rtl/>
        </w:rPr>
        <w:t>عفت جلوه ها و قلمروهای گوناگونی دارد که می توان همه آن ها را در سه نوع گرد آوری کرد: 1. عفت در اندیشه؛ 2. عفت در گفتار؛ 3. عفت در رفتار.</w:t>
      </w:r>
    </w:p>
    <w:p w:rsidR="00000000" w:rsidRDefault="00590339">
      <w:pPr>
        <w:pStyle w:val="contentparagraph"/>
        <w:bidi/>
        <w:jc w:val="both"/>
        <w:divId w:val="1321539935"/>
        <w:rPr>
          <w:rFonts w:cs="B Zar" w:hint="cs"/>
          <w:color w:val="000000"/>
          <w:sz w:val="36"/>
          <w:szCs w:val="36"/>
          <w:rtl/>
        </w:rPr>
      </w:pPr>
      <w:r>
        <w:rPr>
          <w:rStyle w:val="contenttext"/>
          <w:rFonts w:cs="B Zar" w:hint="cs"/>
          <w:color w:val="000000"/>
          <w:sz w:val="36"/>
          <w:szCs w:val="36"/>
          <w:rtl/>
        </w:rPr>
        <w:t>چون پوشش اسلامی رفتاری است که از یک فرد مسلمان سر می زند، به تناسب موضوع این نوشتار، به طور اختصار از عفت در رفتار سخن می گوییم.</w:t>
      </w:r>
    </w:p>
    <w:p w:rsidR="00000000" w:rsidRDefault="00590339">
      <w:pPr>
        <w:pStyle w:val="contentparagraph"/>
        <w:bidi/>
        <w:jc w:val="both"/>
        <w:divId w:val="1321539935"/>
        <w:rPr>
          <w:rFonts w:cs="B Zar" w:hint="cs"/>
          <w:color w:val="000000"/>
          <w:sz w:val="36"/>
          <w:szCs w:val="36"/>
          <w:rtl/>
        </w:rPr>
      </w:pPr>
      <w:r>
        <w:rPr>
          <w:rStyle w:val="contenttext"/>
          <w:rFonts w:cs="B Zar" w:hint="cs"/>
          <w:color w:val="000000"/>
          <w:sz w:val="36"/>
          <w:szCs w:val="36"/>
          <w:rtl/>
        </w:rPr>
        <w:t>عفاف گرایی در رفتار، عرصه های گوناگونی زندگی فردی و اجتماعی را فرا می گیرد. مانند عفت در پوشش که گزینش جامه ای است که با هویت د</w:t>
      </w:r>
      <w:r>
        <w:rPr>
          <w:rStyle w:val="contenttext"/>
          <w:rFonts w:cs="B Zar" w:hint="cs"/>
          <w:color w:val="000000"/>
          <w:sz w:val="36"/>
          <w:szCs w:val="36"/>
          <w:rtl/>
        </w:rPr>
        <w:t xml:space="preserve">ینی، هنجارهای اخلاقی، شخصیت والای انسانی و ارزش های متعالی اجتماعی سازگار باشد. حوزه ارتباط های انسانی به نمایشگاهی از جلوه های بدنی و دوخت و دوز مد گرایانه تبدیل نشود، عرصه های فرهنگی، اقتصادی و سیاسی جلوه گاه عریان نمایی های هوس انگیز و </w:t>
      </w:r>
    </w:p>
    <w:p w:rsidR="00000000" w:rsidRDefault="00590339">
      <w:pPr>
        <w:pStyle w:val="contentparagraph"/>
        <w:bidi/>
        <w:jc w:val="both"/>
        <w:divId w:val="1321539935"/>
        <w:rPr>
          <w:rFonts w:cs="B Zar" w:hint="cs"/>
          <w:color w:val="000000"/>
          <w:sz w:val="36"/>
          <w:szCs w:val="36"/>
          <w:rtl/>
        </w:rPr>
      </w:pPr>
      <w:r>
        <w:rPr>
          <w:rStyle w:val="contenttext"/>
          <w:rFonts w:cs="B Zar" w:hint="cs"/>
          <w:color w:val="000000"/>
          <w:sz w:val="36"/>
          <w:szCs w:val="36"/>
          <w:rtl/>
        </w:rPr>
        <w:t xml:space="preserve">ص: 33 </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590339">
      <w:pPr>
        <w:bidi/>
        <w:jc w:val="both"/>
        <w:divId w:val="1671250614"/>
        <w:rPr>
          <w:rFonts w:eastAsia="Times New Roman" w:cs="B Zar" w:hint="cs"/>
          <w:color w:val="000000"/>
          <w:sz w:val="36"/>
          <w:szCs w:val="36"/>
          <w:rtl/>
        </w:rPr>
      </w:pPr>
      <w:r>
        <w:rPr>
          <w:rFonts w:eastAsia="Times New Roman" w:cs="B Zar" w:hint="cs"/>
          <w:color w:val="000000"/>
          <w:sz w:val="36"/>
          <w:szCs w:val="36"/>
          <w:rtl/>
        </w:rPr>
        <w:t xml:space="preserve">1- [1] . الاصول من الکافی، ج 1، ص 21، حدیث 14. </w:t>
      </w:r>
    </w:p>
    <w:p w:rsidR="00000000" w:rsidRDefault="00590339">
      <w:pPr>
        <w:bidi/>
        <w:jc w:val="both"/>
        <w:divId w:val="1446080358"/>
        <w:rPr>
          <w:rFonts w:eastAsia="Times New Roman" w:cs="B Zar" w:hint="cs"/>
          <w:color w:val="000000"/>
          <w:sz w:val="36"/>
          <w:szCs w:val="36"/>
          <w:rtl/>
        </w:rPr>
      </w:pPr>
      <w:r>
        <w:rPr>
          <w:rFonts w:eastAsia="Times New Roman" w:cs="B Zar" w:hint="cs"/>
          <w:color w:val="000000"/>
          <w:sz w:val="36"/>
          <w:szCs w:val="36"/>
          <w:rtl/>
        </w:rPr>
        <w:t xml:space="preserve">2- [2] . هتک زید السترهتکا من باب ضرب خرقه، فیومی، المصباح المنیر، واژه هتک. </w:t>
      </w:r>
    </w:p>
    <w:p w:rsidR="00000000" w:rsidRDefault="00590339">
      <w:pPr>
        <w:pStyle w:val="contentparagraph"/>
        <w:bidi/>
        <w:jc w:val="both"/>
        <w:divId w:val="1144469660"/>
        <w:rPr>
          <w:rFonts w:cs="B Zar" w:hint="cs"/>
          <w:color w:val="000000"/>
          <w:sz w:val="36"/>
          <w:szCs w:val="36"/>
          <w:rtl/>
        </w:rPr>
      </w:pPr>
      <w:r>
        <w:rPr>
          <w:rStyle w:val="contenttext"/>
          <w:rFonts w:cs="B Zar" w:hint="cs"/>
          <w:color w:val="000000"/>
          <w:sz w:val="36"/>
          <w:szCs w:val="36"/>
          <w:rtl/>
        </w:rPr>
        <w:t>خرد سوز نگردد و به جای تجلی عقلانیت، دین ورزی، اخلاق پیشگی و انسانیت، حیوانیت لجام گسیخته به میدان نیاید.</w:t>
      </w:r>
    </w:p>
    <w:p w:rsidR="00000000" w:rsidRDefault="00590339">
      <w:pPr>
        <w:pStyle w:val="contentparagraph"/>
        <w:bidi/>
        <w:jc w:val="both"/>
        <w:divId w:val="1144469660"/>
        <w:rPr>
          <w:rFonts w:cs="B Zar" w:hint="cs"/>
          <w:color w:val="000000"/>
          <w:sz w:val="36"/>
          <w:szCs w:val="36"/>
          <w:rtl/>
        </w:rPr>
      </w:pPr>
      <w:r>
        <w:rPr>
          <w:rStyle w:val="contenttext"/>
          <w:rFonts w:cs="B Zar" w:hint="cs"/>
          <w:color w:val="000000"/>
          <w:sz w:val="36"/>
          <w:szCs w:val="36"/>
          <w:rtl/>
        </w:rPr>
        <w:t>یکی دیگراز ابعاد عفت رفتاری «عفت جنسی» است. عفت جنسی در فرهنگ اسلامی جلوه های متعددی دارد که برخی از مهم ترین آن ها عبارتند از:</w:t>
      </w:r>
    </w:p>
    <w:p w:rsidR="00000000" w:rsidRDefault="00590339">
      <w:pPr>
        <w:pStyle w:val="contentparagraph"/>
        <w:bidi/>
        <w:jc w:val="both"/>
        <w:divId w:val="1144469660"/>
        <w:rPr>
          <w:rFonts w:cs="B Zar" w:hint="cs"/>
          <w:color w:val="000000"/>
          <w:sz w:val="36"/>
          <w:szCs w:val="36"/>
          <w:rtl/>
        </w:rPr>
      </w:pPr>
      <w:r>
        <w:rPr>
          <w:rStyle w:val="contenttext"/>
          <w:rFonts w:cs="B Zar" w:hint="cs"/>
          <w:color w:val="000000"/>
          <w:sz w:val="36"/>
          <w:szCs w:val="36"/>
          <w:rtl/>
        </w:rPr>
        <w:t>_ پرهیز از نگاه آلوده؛</w:t>
      </w:r>
    </w:p>
    <w:p w:rsidR="00000000" w:rsidRDefault="00590339">
      <w:pPr>
        <w:pStyle w:val="contentparagraph"/>
        <w:bidi/>
        <w:jc w:val="both"/>
        <w:divId w:val="1144469660"/>
        <w:rPr>
          <w:rFonts w:cs="B Zar" w:hint="cs"/>
          <w:color w:val="000000"/>
          <w:sz w:val="36"/>
          <w:szCs w:val="36"/>
          <w:rtl/>
        </w:rPr>
      </w:pPr>
      <w:r>
        <w:rPr>
          <w:rStyle w:val="contenttext"/>
          <w:rFonts w:cs="B Zar" w:hint="cs"/>
          <w:color w:val="000000"/>
          <w:sz w:val="36"/>
          <w:szCs w:val="36"/>
          <w:rtl/>
        </w:rPr>
        <w:t>_ خلوت نکردن با نامحرم؛</w:t>
      </w:r>
    </w:p>
    <w:p w:rsidR="00000000" w:rsidRDefault="00590339">
      <w:pPr>
        <w:pStyle w:val="contentparagraph"/>
        <w:bidi/>
        <w:jc w:val="both"/>
        <w:divId w:val="1144469660"/>
        <w:rPr>
          <w:rFonts w:cs="B Zar" w:hint="cs"/>
          <w:color w:val="000000"/>
          <w:sz w:val="36"/>
          <w:szCs w:val="36"/>
          <w:rtl/>
        </w:rPr>
      </w:pPr>
      <w:r>
        <w:rPr>
          <w:rStyle w:val="contenttext"/>
          <w:rFonts w:cs="B Zar" w:hint="cs"/>
          <w:color w:val="000000"/>
          <w:sz w:val="36"/>
          <w:szCs w:val="36"/>
          <w:rtl/>
        </w:rPr>
        <w:t>_ تماس بدنی نداشتن؛</w:t>
      </w:r>
    </w:p>
    <w:p w:rsidR="00000000" w:rsidRDefault="00590339">
      <w:pPr>
        <w:pStyle w:val="contentparagraph"/>
        <w:bidi/>
        <w:jc w:val="both"/>
        <w:divId w:val="1144469660"/>
        <w:rPr>
          <w:rFonts w:cs="B Zar" w:hint="cs"/>
          <w:color w:val="000000"/>
          <w:sz w:val="36"/>
          <w:szCs w:val="36"/>
          <w:rtl/>
        </w:rPr>
      </w:pPr>
      <w:r>
        <w:rPr>
          <w:rStyle w:val="contenttext"/>
          <w:rFonts w:cs="B Zar" w:hint="cs"/>
          <w:color w:val="000000"/>
          <w:sz w:val="36"/>
          <w:szCs w:val="36"/>
          <w:rtl/>
        </w:rPr>
        <w:t>_ پرهیز از خود ارضایی و آمیزش نامشروع؛</w:t>
      </w:r>
    </w:p>
    <w:p w:rsidR="00000000" w:rsidRDefault="00590339">
      <w:pPr>
        <w:pStyle w:val="contentparagraph"/>
        <w:bidi/>
        <w:jc w:val="both"/>
        <w:divId w:val="1144469660"/>
        <w:rPr>
          <w:rFonts w:cs="B Zar" w:hint="cs"/>
          <w:color w:val="000000"/>
          <w:sz w:val="36"/>
          <w:szCs w:val="36"/>
          <w:rtl/>
        </w:rPr>
      </w:pPr>
      <w:r>
        <w:rPr>
          <w:rStyle w:val="contenttext"/>
          <w:rFonts w:cs="B Zar" w:hint="cs"/>
          <w:color w:val="000000"/>
          <w:sz w:val="36"/>
          <w:szCs w:val="36"/>
          <w:rtl/>
        </w:rPr>
        <w:t>_ نداشتن تجلی تحریک آمیز در مجامع؛</w:t>
      </w:r>
    </w:p>
    <w:p w:rsidR="00000000" w:rsidRDefault="00590339">
      <w:pPr>
        <w:pStyle w:val="contentparagraph"/>
        <w:bidi/>
        <w:jc w:val="both"/>
        <w:divId w:val="1144469660"/>
        <w:rPr>
          <w:rFonts w:cs="B Zar" w:hint="cs"/>
          <w:color w:val="000000"/>
          <w:sz w:val="36"/>
          <w:szCs w:val="36"/>
          <w:rtl/>
        </w:rPr>
      </w:pPr>
      <w:r>
        <w:rPr>
          <w:rStyle w:val="contenttext"/>
          <w:rFonts w:cs="B Zar" w:hint="cs"/>
          <w:color w:val="000000"/>
          <w:sz w:val="36"/>
          <w:szCs w:val="36"/>
          <w:rtl/>
        </w:rPr>
        <w:t>_ واسطه نشدن برای فحشا؛</w:t>
      </w:r>
    </w:p>
    <w:p w:rsidR="00000000" w:rsidRDefault="00590339">
      <w:pPr>
        <w:pStyle w:val="contentparagraph"/>
        <w:bidi/>
        <w:jc w:val="both"/>
        <w:divId w:val="1144469660"/>
        <w:rPr>
          <w:rFonts w:cs="B Zar" w:hint="cs"/>
          <w:color w:val="000000"/>
          <w:sz w:val="36"/>
          <w:szCs w:val="36"/>
          <w:rtl/>
        </w:rPr>
      </w:pPr>
      <w:r>
        <w:rPr>
          <w:rStyle w:val="contenttext"/>
          <w:rFonts w:cs="B Zar" w:hint="cs"/>
          <w:color w:val="000000"/>
          <w:sz w:val="36"/>
          <w:szCs w:val="36"/>
          <w:rtl/>
        </w:rPr>
        <w:t>_ گریز از عوامل تحریک آمیز.</w:t>
      </w:r>
      <w:hyperlink w:anchor="content_note_34_1" w:tooltip=" [1] . عفت در اندیشه، گفتار و رفتار، مجله حدیث زندگی، شماره 6 ، ص 12. با گزینش. " w:history="1">
        <w:r>
          <w:rPr>
            <w:rStyle w:val="Hyperlink"/>
            <w:rFonts w:cs="B Zar" w:hint="cs"/>
            <w:sz w:val="36"/>
            <w:szCs w:val="36"/>
            <w:rtl/>
          </w:rPr>
          <w:t>(1)</w:t>
        </w:r>
      </w:hyperlink>
    </w:p>
    <w:p w:rsidR="00000000" w:rsidRDefault="00590339">
      <w:pPr>
        <w:pStyle w:val="contentparagraph"/>
        <w:bidi/>
        <w:jc w:val="both"/>
        <w:divId w:val="1144469660"/>
        <w:rPr>
          <w:rFonts w:cs="B Zar" w:hint="cs"/>
          <w:color w:val="000000"/>
          <w:sz w:val="36"/>
          <w:szCs w:val="36"/>
          <w:rtl/>
        </w:rPr>
      </w:pPr>
      <w:r>
        <w:rPr>
          <w:rStyle w:val="contenttext"/>
          <w:rFonts w:cs="B Zar" w:hint="cs"/>
          <w:color w:val="000000"/>
          <w:sz w:val="36"/>
          <w:szCs w:val="36"/>
          <w:rtl/>
        </w:rPr>
        <w:t>کتاب های روایی که احادیث ازدواج را مطرح کرده اند، با ب ویژه ای با عنوان وجوب عفت ورزی و پاک دامنی دارند که در آن؛ احادیث فراوانی درباره عفت آمده است.</w:t>
      </w:r>
      <w:hyperlink w:anchor="content_note_34_2" w:tooltip=" [2] . برای نمونه، به دو کتاب روایی وسائل الشیعه الی مسائل الشریعه، کتاب النکاح ابواب النکاح المحرّم، باب 31، باب العفه و الورع و همچنین کتاب مستدرک الوسائل و مستنبط المسائل، کتاب النکاح، ابواب النکاح المحرم، باب 25، باب وجوب العفه و الورع مراجعه گردد. " w:history="1">
        <w:r>
          <w:rPr>
            <w:rStyle w:val="Hyperlink"/>
            <w:rFonts w:cs="B Zar" w:hint="cs"/>
            <w:sz w:val="36"/>
            <w:szCs w:val="36"/>
            <w:rtl/>
          </w:rPr>
          <w:t>(2)</w:t>
        </w:r>
      </w:hyperlink>
    </w:p>
    <w:p w:rsidR="00000000" w:rsidRDefault="00590339">
      <w:pPr>
        <w:pStyle w:val="contentparagraph"/>
        <w:bidi/>
        <w:jc w:val="both"/>
        <w:divId w:val="114446966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براساس حدیثی از امیرمؤمنان حضرت علی علیه السلام صبر و پایداری در مقابل خواسته های شهوانی عفت نامیده شده است: «اَلصَّبرُ عَنِ الشَّهوه عِفه؛</w:t>
      </w:r>
      <w:hyperlink w:anchor="content_note_34_3" w:tooltip=" [3] . غرر الحکم و درر الکلم، ص 284. " w:history="1">
        <w:r>
          <w:rPr>
            <w:rStyle w:val="Hyperlink"/>
            <w:rFonts w:cs="B Zar" w:hint="cs"/>
            <w:sz w:val="36"/>
            <w:szCs w:val="36"/>
            <w:rtl/>
          </w:rPr>
          <w:t>(3)</w:t>
        </w:r>
      </w:hyperlink>
      <w:r>
        <w:rPr>
          <w:rStyle w:val="contenttext"/>
          <w:rFonts w:cs="B Zar" w:hint="cs"/>
          <w:color w:val="000000"/>
          <w:sz w:val="36"/>
          <w:szCs w:val="36"/>
          <w:rtl/>
        </w:rPr>
        <w:t xml:space="preserve"> پایداری و صبر در برابر شهوت نش</w:t>
      </w:r>
      <w:r>
        <w:rPr>
          <w:rStyle w:val="contenttext"/>
          <w:rFonts w:cs="B Zar" w:hint="cs"/>
          <w:color w:val="000000"/>
          <w:sz w:val="36"/>
          <w:szCs w:val="36"/>
          <w:rtl/>
        </w:rPr>
        <w:t>انه عفت است»، در روایت دیگری، عفت ضعیف کننده امیال و گرایش های شهوانی دانسته شده است:</w:t>
      </w:r>
    </w:p>
    <w:p w:rsidR="00000000" w:rsidRDefault="00590339">
      <w:pPr>
        <w:pStyle w:val="contentparagraph"/>
        <w:bidi/>
        <w:jc w:val="both"/>
        <w:divId w:val="1144469660"/>
        <w:rPr>
          <w:rFonts w:cs="B Zar" w:hint="cs"/>
          <w:color w:val="000000"/>
          <w:sz w:val="36"/>
          <w:szCs w:val="36"/>
          <w:rtl/>
        </w:rPr>
      </w:pPr>
      <w:r>
        <w:rPr>
          <w:rStyle w:val="contenttext"/>
          <w:rFonts w:cs="B Zar" w:hint="cs"/>
          <w:color w:val="000000"/>
          <w:sz w:val="36"/>
          <w:szCs w:val="36"/>
          <w:rtl/>
        </w:rPr>
        <w:t>ص: 34</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590339">
      <w:pPr>
        <w:bidi/>
        <w:jc w:val="both"/>
        <w:divId w:val="1138835877"/>
        <w:rPr>
          <w:rFonts w:eastAsia="Times New Roman" w:cs="B Zar" w:hint="cs"/>
          <w:color w:val="000000"/>
          <w:sz w:val="36"/>
          <w:szCs w:val="36"/>
          <w:rtl/>
        </w:rPr>
      </w:pPr>
      <w:r>
        <w:rPr>
          <w:rFonts w:eastAsia="Times New Roman" w:cs="B Zar" w:hint="cs"/>
          <w:color w:val="000000"/>
          <w:sz w:val="36"/>
          <w:szCs w:val="36"/>
          <w:rtl/>
        </w:rPr>
        <w:t xml:space="preserve">1- [1] . عفت در اندیشه، گفتار و رفتار، مجله حدیث زندگی، شماره 6 ، ص 12. با گزینش. </w:t>
      </w:r>
    </w:p>
    <w:p w:rsidR="00000000" w:rsidRDefault="00590339">
      <w:pPr>
        <w:bidi/>
        <w:jc w:val="both"/>
        <w:divId w:val="2106461295"/>
        <w:rPr>
          <w:rFonts w:eastAsia="Times New Roman" w:cs="B Zar" w:hint="cs"/>
          <w:color w:val="000000"/>
          <w:sz w:val="36"/>
          <w:szCs w:val="36"/>
          <w:rtl/>
        </w:rPr>
      </w:pPr>
      <w:r>
        <w:rPr>
          <w:rFonts w:eastAsia="Times New Roman" w:cs="B Zar" w:hint="cs"/>
          <w:color w:val="000000"/>
          <w:sz w:val="36"/>
          <w:szCs w:val="36"/>
          <w:rtl/>
        </w:rPr>
        <w:t>2- [2] . برای نمونه، به دو کتاب روایی وسائل ا</w:t>
      </w:r>
      <w:r>
        <w:rPr>
          <w:rFonts w:eastAsia="Times New Roman" w:cs="B Zar" w:hint="cs"/>
          <w:color w:val="000000"/>
          <w:sz w:val="36"/>
          <w:szCs w:val="36"/>
          <w:rtl/>
        </w:rPr>
        <w:t xml:space="preserve">لشیعه الی مسائل الشریعه، کتاب النکاح ابواب النکاح المحرّم، باب 31، باب العفه و الورع و همچنین کتاب مستدرک الوسائل و مستنبط المسائل، کتاب النکاح، ابواب النکاح المحرم، باب 25، باب وجوب العفه و الورع مراجعه گردد. </w:t>
      </w:r>
    </w:p>
    <w:p w:rsidR="00000000" w:rsidRDefault="00590339">
      <w:pPr>
        <w:bidi/>
        <w:jc w:val="both"/>
        <w:divId w:val="185366419"/>
        <w:rPr>
          <w:rFonts w:eastAsia="Times New Roman" w:cs="B Zar" w:hint="cs"/>
          <w:color w:val="000000"/>
          <w:sz w:val="36"/>
          <w:szCs w:val="36"/>
          <w:rtl/>
        </w:rPr>
      </w:pPr>
      <w:r>
        <w:rPr>
          <w:rFonts w:eastAsia="Times New Roman" w:cs="B Zar" w:hint="cs"/>
          <w:color w:val="000000"/>
          <w:sz w:val="36"/>
          <w:szCs w:val="36"/>
          <w:rtl/>
        </w:rPr>
        <w:t xml:space="preserve">3- [3] . غرر الحکم و درر الکلم، ص 284. </w:t>
      </w:r>
    </w:p>
    <w:p w:rsidR="00000000" w:rsidRDefault="00590339">
      <w:pPr>
        <w:pStyle w:val="contentparagraph"/>
        <w:bidi/>
        <w:jc w:val="both"/>
        <w:divId w:val="1755394564"/>
        <w:rPr>
          <w:rFonts w:cs="B Zar" w:hint="cs"/>
          <w:color w:val="000000"/>
          <w:sz w:val="36"/>
          <w:szCs w:val="36"/>
          <w:rtl/>
        </w:rPr>
      </w:pPr>
      <w:r>
        <w:rPr>
          <w:rStyle w:val="contenttext"/>
          <w:rFonts w:cs="B Zar" w:hint="cs"/>
          <w:color w:val="000000"/>
          <w:sz w:val="36"/>
          <w:szCs w:val="36"/>
          <w:rtl/>
        </w:rPr>
        <w:t>«العف</w:t>
      </w:r>
      <w:r>
        <w:rPr>
          <w:rStyle w:val="contenttext"/>
          <w:rFonts w:cs="B Zar" w:hint="cs"/>
          <w:color w:val="000000"/>
          <w:sz w:val="36"/>
          <w:szCs w:val="36"/>
          <w:rtl/>
        </w:rPr>
        <w:t>ه تُضعِّفُ الشّهوهَ؛</w:t>
      </w:r>
      <w:hyperlink w:anchor="content_note_35_1" w:tooltip=" [1] . میزان الحکمه، واژه عفت. " w:history="1">
        <w:r>
          <w:rPr>
            <w:rStyle w:val="Hyperlink"/>
            <w:rFonts w:cs="B Zar" w:hint="cs"/>
            <w:sz w:val="36"/>
            <w:szCs w:val="36"/>
            <w:rtl/>
          </w:rPr>
          <w:t>(1)</w:t>
        </w:r>
      </w:hyperlink>
      <w:r>
        <w:rPr>
          <w:rStyle w:val="contenttext"/>
          <w:rFonts w:cs="B Zar" w:hint="cs"/>
          <w:color w:val="000000"/>
          <w:sz w:val="36"/>
          <w:szCs w:val="36"/>
          <w:rtl/>
        </w:rPr>
        <w:t xml:space="preserve"> عفت ضعیف کننده شهوت است».</w:t>
      </w:r>
    </w:p>
    <w:p w:rsidR="00000000" w:rsidRDefault="00590339">
      <w:pPr>
        <w:pStyle w:val="contentparagraph"/>
        <w:bidi/>
        <w:jc w:val="both"/>
        <w:divId w:val="1755394564"/>
        <w:rPr>
          <w:rFonts w:cs="B Zar" w:hint="cs"/>
          <w:color w:val="000000"/>
          <w:sz w:val="36"/>
          <w:szCs w:val="36"/>
          <w:rtl/>
        </w:rPr>
      </w:pPr>
      <w:r>
        <w:rPr>
          <w:rStyle w:val="contenttext"/>
          <w:rFonts w:cs="B Zar" w:hint="cs"/>
          <w:color w:val="000000"/>
          <w:sz w:val="36"/>
          <w:szCs w:val="36"/>
          <w:rtl/>
        </w:rPr>
        <w:t>چون دو نوع برجسته از شهوت ها و خواسته ها، شهوات و میل های مربوط به غریزه گرسنگی و غریزه جنسی است، در روایات نیز به دو نوع عفت شکم</w:t>
      </w:r>
      <w:r>
        <w:rPr>
          <w:rStyle w:val="contenttext"/>
          <w:rFonts w:cs="B Zar" w:hint="cs"/>
          <w:color w:val="000000"/>
          <w:sz w:val="36"/>
          <w:szCs w:val="36"/>
          <w:rtl/>
        </w:rPr>
        <w:t>ی و جنسی توصیه شده و انسان های برخوردار از این دو عفت و ستایش شده اند. در حدیثی از امام باقر علیه السلام برخورداری انسان از عفت شکمی و جنسی، از برترین عبادت ها دانسته شده است:</w:t>
      </w:r>
    </w:p>
    <w:p w:rsidR="00000000" w:rsidRDefault="00590339">
      <w:pPr>
        <w:pStyle w:val="contentparagraph"/>
        <w:bidi/>
        <w:jc w:val="both"/>
        <w:divId w:val="1755394564"/>
        <w:rPr>
          <w:rFonts w:cs="B Zar" w:hint="cs"/>
          <w:color w:val="000000"/>
          <w:sz w:val="36"/>
          <w:szCs w:val="36"/>
          <w:rtl/>
        </w:rPr>
      </w:pPr>
      <w:r>
        <w:rPr>
          <w:rStyle w:val="contenttext"/>
          <w:rFonts w:cs="B Zar" w:hint="cs"/>
          <w:color w:val="000000"/>
          <w:sz w:val="36"/>
          <w:szCs w:val="36"/>
          <w:rtl/>
        </w:rPr>
        <w:t>«ما عُبِدَاللّهُ بشی ءٍ أفضلُ مِنْ عِفَّه بطنٍ و فرج؛</w:t>
      </w:r>
      <w:hyperlink w:anchor="content_note_35_2" w:tooltip=" [2] . الاصول من الکافی، ج 2، کتاب الایمان و الکفر، باب العفه، ص 79، روایت 1 و همچنین روایت 7 و 8. " w:history="1">
        <w:r>
          <w:rPr>
            <w:rStyle w:val="Hyperlink"/>
            <w:rFonts w:cs="B Zar" w:hint="cs"/>
            <w:sz w:val="36"/>
            <w:szCs w:val="36"/>
            <w:rtl/>
          </w:rPr>
          <w:t>(2)</w:t>
        </w:r>
      </w:hyperlink>
    </w:p>
    <w:p w:rsidR="00000000" w:rsidRDefault="00590339">
      <w:pPr>
        <w:pStyle w:val="contentparagraph"/>
        <w:bidi/>
        <w:jc w:val="both"/>
        <w:divId w:val="1755394564"/>
        <w:rPr>
          <w:rFonts w:cs="B Zar" w:hint="cs"/>
          <w:color w:val="000000"/>
          <w:sz w:val="36"/>
          <w:szCs w:val="36"/>
          <w:rtl/>
        </w:rPr>
      </w:pPr>
      <w:r>
        <w:rPr>
          <w:rStyle w:val="contenttext"/>
          <w:rFonts w:cs="B Zar" w:hint="cs"/>
          <w:color w:val="000000"/>
          <w:sz w:val="36"/>
          <w:szCs w:val="36"/>
          <w:rtl/>
        </w:rPr>
        <w:t>خداوند به چیزی برتر از عفت شکم و عفت فرج عبادت نشده است».</w:t>
      </w:r>
    </w:p>
    <w:p w:rsidR="00000000" w:rsidRDefault="00590339">
      <w:pPr>
        <w:pStyle w:val="contentparagraph"/>
        <w:bidi/>
        <w:jc w:val="both"/>
        <w:divId w:val="1755394564"/>
        <w:rPr>
          <w:rFonts w:cs="B Zar" w:hint="cs"/>
          <w:color w:val="000000"/>
          <w:sz w:val="36"/>
          <w:szCs w:val="36"/>
          <w:rtl/>
        </w:rPr>
      </w:pPr>
      <w:r>
        <w:rPr>
          <w:rStyle w:val="contenttext"/>
          <w:rFonts w:cs="B Zar" w:hint="cs"/>
          <w:color w:val="000000"/>
          <w:sz w:val="36"/>
          <w:szCs w:val="36"/>
          <w:rtl/>
        </w:rPr>
        <w:t>در حدیث دیگری از آن حضرت، اجتهاد و کوشش در راه کسب عفت شکمی و جنسی، جزء برترین تلاش ها شمرده شده است: «ایّ الاجتهاد افضل من عفه بطن و فرج؛</w:t>
      </w:r>
      <w:hyperlink w:anchor="content_note_35_3" w:tooltip=" [3] . همان، روایت 4. " w:history="1">
        <w:r>
          <w:rPr>
            <w:rStyle w:val="Hyperlink"/>
            <w:rFonts w:cs="B Zar" w:hint="cs"/>
            <w:sz w:val="36"/>
            <w:szCs w:val="36"/>
            <w:rtl/>
          </w:rPr>
          <w:t>(3)</w:t>
        </w:r>
      </w:hyperlink>
      <w:r>
        <w:rPr>
          <w:rStyle w:val="contenttext"/>
          <w:rFonts w:cs="B Zar" w:hint="cs"/>
          <w:color w:val="000000"/>
          <w:sz w:val="36"/>
          <w:szCs w:val="36"/>
          <w:rtl/>
        </w:rPr>
        <w:t xml:space="preserve"> کدام تلاش برتر از عفت شکم و عفت فرج است».</w:t>
      </w:r>
    </w:p>
    <w:p w:rsidR="00000000" w:rsidRDefault="00590339">
      <w:pPr>
        <w:pStyle w:val="contentparagraph"/>
        <w:bidi/>
        <w:jc w:val="both"/>
        <w:divId w:val="1755394564"/>
        <w:rPr>
          <w:rFonts w:cs="B Zar" w:hint="cs"/>
          <w:color w:val="000000"/>
          <w:sz w:val="36"/>
          <w:szCs w:val="36"/>
          <w:rtl/>
        </w:rPr>
      </w:pPr>
      <w:r>
        <w:rPr>
          <w:rStyle w:val="contenttext"/>
          <w:rFonts w:cs="B Zar" w:hint="cs"/>
          <w:color w:val="000000"/>
          <w:sz w:val="36"/>
          <w:szCs w:val="36"/>
          <w:rtl/>
        </w:rPr>
        <w:t>بی ت</w:t>
      </w:r>
      <w:r>
        <w:rPr>
          <w:rStyle w:val="contenttext"/>
          <w:rFonts w:cs="B Zar" w:hint="cs"/>
          <w:color w:val="000000"/>
          <w:sz w:val="36"/>
          <w:szCs w:val="36"/>
          <w:rtl/>
        </w:rPr>
        <w:t>ردید هنگامی فهم معنای دقیق این گونه احادیث آشکار می گردد که بدانیم منشأ بسیاری از گناهان و کارهای خلاف، شهوات و امیال مربوط به شکم و غریزه جنسی است. اگر امیال مذکور از طریق عفت شکمی و جنسی کنترل و مهار شوند، به طور طبیعی زمینه بسیاری از گناهان نیز از بین خ</w:t>
      </w:r>
      <w:r>
        <w:rPr>
          <w:rStyle w:val="contenttext"/>
          <w:rFonts w:cs="B Zar" w:hint="cs"/>
          <w:color w:val="000000"/>
          <w:sz w:val="36"/>
          <w:szCs w:val="36"/>
          <w:rtl/>
        </w:rPr>
        <w:t>واهد رفت؛ زیرا انسان در اثر پوشش باطنی عفت، به نوعی مصونیت درونی دست می یابد. در روایتی از امیرمؤمنان حضرت علی علیه السلام صیانت و حفاظت در مقابل گناه، به عنوان ثمره و نتیجه عفت ذکر شده است:</w:t>
      </w:r>
    </w:p>
    <w:p w:rsidR="00000000" w:rsidRDefault="00590339">
      <w:pPr>
        <w:pStyle w:val="contentparagraph"/>
        <w:bidi/>
        <w:jc w:val="both"/>
        <w:divId w:val="1755394564"/>
        <w:rPr>
          <w:rFonts w:cs="B Zar" w:hint="cs"/>
          <w:color w:val="000000"/>
          <w:sz w:val="36"/>
          <w:szCs w:val="36"/>
          <w:rtl/>
        </w:rPr>
      </w:pPr>
      <w:r>
        <w:rPr>
          <w:rStyle w:val="contenttext"/>
          <w:rFonts w:cs="B Zar" w:hint="cs"/>
          <w:color w:val="000000"/>
          <w:sz w:val="36"/>
          <w:szCs w:val="36"/>
          <w:rtl/>
        </w:rPr>
        <w:t>«ثمره العفه الصیانه؛</w:t>
      </w:r>
      <w:hyperlink w:anchor="content_note_35_4" w:tooltip=" [4] . میزان الحکمه، واژه عفت. " w:history="1">
        <w:r>
          <w:rPr>
            <w:rStyle w:val="Hyperlink"/>
            <w:rFonts w:cs="B Zar" w:hint="cs"/>
            <w:sz w:val="36"/>
            <w:szCs w:val="36"/>
            <w:rtl/>
          </w:rPr>
          <w:t>(4)</w:t>
        </w:r>
      </w:hyperlink>
      <w:r>
        <w:rPr>
          <w:rStyle w:val="contenttext"/>
          <w:rFonts w:cs="B Zar" w:hint="cs"/>
          <w:color w:val="000000"/>
          <w:sz w:val="36"/>
          <w:szCs w:val="36"/>
          <w:rtl/>
        </w:rPr>
        <w:t xml:space="preserve"> نتیجه عفت ورزی مصونیت در برابر گناه است».</w:t>
      </w:r>
    </w:p>
    <w:p w:rsidR="00000000" w:rsidRDefault="00590339">
      <w:pPr>
        <w:pStyle w:val="contentparagraph"/>
        <w:bidi/>
        <w:jc w:val="both"/>
        <w:divId w:val="1755394564"/>
        <w:rPr>
          <w:rFonts w:cs="B Zar" w:hint="cs"/>
          <w:color w:val="000000"/>
          <w:sz w:val="36"/>
          <w:szCs w:val="36"/>
          <w:rtl/>
        </w:rPr>
      </w:pPr>
      <w:r>
        <w:rPr>
          <w:rStyle w:val="contenttext"/>
          <w:rFonts w:cs="B Zar" w:hint="cs"/>
          <w:color w:val="000000"/>
          <w:sz w:val="36"/>
          <w:szCs w:val="36"/>
          <w:rtl/>
        </w:rPr>
        <w:t xml:space="preserve">به دلیل همین ویژگی بازدارندگی و مصونیت بخشی پوشش درونی عفت در مقابل تحریک غریزه جنسی، قرآن مجید به افرادی که در اثر مشکلات قادر به ازدواج نیستند </w:t>
      </w:r>
    </w:p>
    <w:p w:rsidR="00000000" w:rsidRDefault="00590339">
      <w:pPr>
        <w:pStyle w:val="contentparagraph"/>
        <w:bidi/>
        <w:jc w:val="both"/>
        <w:divId w:val="1755394564"/>
        <w:rPr>
          <w:rFonts w:cs="B Zar" w:hint="cs"/>
          <w:color w:val="000000"/>
          <w:sz w:val="36"/>
          <w:szCs w:val="36"/>
          <w:rtl/>
        </w:rPr>
      </w:pPr>
      <w:r>
        <w:rPr>
          <w:rStyle w:val="contenttext"/>
          <w:rFonts w:cs="B Zar" w:hint="cs"/>
          <w:color w:val="000000"/>
          <w:sz w:val="36"/>
          <w:szCs w:val="36"/>
          <w:rtl/>
        </w:rPr>
        <w:t>ص: 35</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590339">
      <w:pPr>
        <w:bidi/>
        <w:jc w:val="both"/>
        <w:divId w:val="1392116177"/>
        <w:rPr>
          <w:rFonts w:eastAsia="Times New Roman" w:cs="B Zar" w:hint="cs"/>
          <w:color w:val="000000"/>
          <w:sz w:val="36"/>
          <w:szCs w:val="36"/>
          <w:rtl/>
        </w:rPr>
      </w:pPr>
      <w:r>
        <w:rPr>
          <w:rFonts w:eastAsia="Times New Roman" w:cs="B Zar" w:hint="cs"/>
          <w:color w:val="000000"/>
          <w:sz w:val="36"/>
          <w:szCs w:val="36"/>
          <w:rtl/>
        </w:rPr>
        <w:t xml:space="preserve">1- [1] . میزان الحکمه، واژه عفت. </w:t>
      </w:r>
    </w:p>
    <w:p w:rsidR="00000000" w:rsidRDefault="00590339">
      <w:pPr>
        <w:bidi/>
        <w:jc w:val="both"/>
        <w:divId w:val="1043409833"/>
        <w:rPr>
          <w:rFonts w:eastAsia="Times New Roman" w:cs="B Zar" w:hint="cs"/>
          <w:color w:val="000000"/>
          <w:sz w:val="36"/>
          <w:szCs w:val="36"/>
          <w:rtl/>
        </w:rPr>
      </w:pPr>
      <w:r>
        <w:rPr>
          <w:rFonts w:eastAsia="Times New Roman" w:cs="B Zar" w:hint="cs"/>
          <w:color w:val="000000"/>
          <w:sz w:val="36"/>
          <w:szCs w:val="36"/>
          <w:rtl/>
        </w:rPr>
        <w:t xml:space="preserve">2- [2] . الاصول من الکافی، ج 2، کتاب الایمان و الکفر، باب العفه، ص 79، روایت 1 و همچنین روایت 7 و 8. </w:t>
      </w:r>
    </w:p>
    <w:p w:rsidR="00000000" w:rsidRDefault="00590339">
      <w:pPr>
        <w:bidi/>
        <w:jc w:val="both"/>
        <w:divId w:val="83916801"/>
        <w:rPr>
          <w:rFonts w:eastAsia="Times New Roman" w:cs="B Zar" w:hint="cs"/>
          <w:color w:val="000000"/>
          <w:sz w:val="36"/>
          <w:szCs w:val="36"/>
          <w:rtl/>
        </w:rPr>
      </w:pPr>
      <w:r>
        <w:rPr>
          <w:rFonts w:eastAsia="Times New Roman" w:cs="B Zar" w:hint="cs"/>
          <w:color w:val="000000"/>
          <w:sz w:val="36"/>
          <w:szCs w:val="36"/>
          <w:rtl/>
        </w:rPr>
        <w:t xml:space="preserve">3- [3] . همان، روایت 4. </w:t>
      </w:r>
    </w:p>
    <w:p w:rsidR="00000000" w:rsidRDefault="00590339">
      <w:pPr>
        <w:bidi/>
        <w:jc w:val="both"/>
        <w:divId w:val="1613971865"/>
        <w:rPr>
          <w:rFonts w:eastAsia="Times New Roman" w:cs="B Zar" w:hint="cs"/>
          <w:color w:val="000000"/>
          <w:sz w:val="36"/>
          <w:szCs w:val="36"/>
          <w:rtl/>
        </w:rPr>
      </w:pPr>
      <w:r>
        <w:rPr>
          <w:rFonts w:eastAsia="Times New Roman" w:cs="B Zar" w:hint="cs"/>
          <w:color w:val="000000"/>
          <w:sz w:val="36"/>
          <w:szCs w:val="36"/>
          <w:rtl/>
        </w:rPr>
        <w:t xml:space="preserve">4- [4] . میزان الحکمه، واژه عفت. </w:t>
      </w:r>
    </w:p>
    <w:p w:rsidR="00000000" w:rsidRDefault="00590339">
      <w:pPr>
        <w:pStyle w:val="contentparagraph"/>
        <w:bidi/>
        <w:jc w:val="both"/>
        <w:divId w:val="893539236"/>
        <w:rPr>
          <w:rFonts w:cs="B Zar" w:hint="cs"/>
          <w:color w:val="000000"/>
          <w:sz w:val="36"/>
          <w:szCs w:val="36"/>
          <w:rtl/>
        </w:rPr>
      </w:pPr>
      <w:r>
        <w:rPr>
          <w:rStyle w:val="contenttext"/>
          <w:rFonts w:cs="B Zar" w:hint="cs"/>
          <w:color w:val="000000"/>
          <w:sz w:val="36"/>
          <w:szCs w:val="36"/>
          <w:rtl/>
        </w:rPr>
        <w:t>دستور عفت ورزی می دهد.</w:t>
      </w:r>
    </w:p>
    <w:p w:rsidR="00000000" w:rsidRDefault="00590339">
      <w:pPr>
        <w:pStyle w:val="contentparagraph"/>
        <w:bidi/>
        <w:jc w:val="both"/>
        <w:divId w:val="893539236"/>
        <w:rPr>
          <w:rFonts w:cs="B Zar" w:hint="cs"/>
          <w:color w:val="000000"/>
          <w:sz w:val="36"/>
          <w:szCs w:val="36"/>
          <w:rtl/>
        </w:rPr>
      </w:pPr>
      <w:r>
        <w:rPr>
          <w:rStyle w:val="contenttext"/>
          <w:rFonts w:cs="B Zar" w:hint="cs"/>
          <w:color w:val="000000"/>
          <w:sz w:val="36"/>
          <w:szCs w:val="36"/>
          <w:rtl/>
        </w:rPr>
        <w:t>«وَلْیَسْتَعْفِفْ الَّذینَ لا یَجِدُون نکاحا؛ و آنان که امکان ازدواج نیابند، باید عفت نفس پیشه کنند». (نور: 33)</w:t>
      </w:r>
    </w:p>
    <w:p w:rsidR="00000000" w:rsidRDefault="00590339">
      <w:pPr>
        <w:pStyle w:val="contentparagraph"/>
        <w:bidi/>
        <w:jc w:val="both"/>
        <w:divId w:val="893539236"/>
        <w:rPr>
          <w:rFonts w:cs="B Zar" w:hint="cs"/>
          <w:color w:val="000000"/>
          <w:sz w:val="36"/>
          <w:szCs w:val="36"/>
          <w:rtl/>
        </w:rPr>
      </w:pPr>
      <w:r>
        <w:rPr>
          <w:rStyle w:val="contenttext"/>
          <w:rFonts w:cs="B Zar" w:hint="cs"/>
          <w:color w:val="000000"/>
          <w:sz w:val="36"/>
          <w:szCs w:val="36"/>
          <w:rtl/>
        </w:rPr>
        <w:t>اگر چه مقوله عفت به هر دو جنس زن و مرد اختصاص دارد، ولی به نظر می رسد با توجه به حس و غریزه، خودنمایی بانوان و فراهم بودن مقتضی و زمینه تحریک غر</w:t>
      </w:r>
      <w:r>
        <w:rPr>
          <w:rStyle w:val="contenttext"/>
          <w:rFonts w:cs="B Zar" w:hint="cs"/>
          <w:color w:val="000000"/>
          <w:sz w:val="36"/>
          <w:szCs w:val="36"/>
          <w:rtl/>
        </w:rPr>
        <w:t>یزه جنسی به وسیله یاد شده، می توان گفت عفت ورزی بانوان، نقش مهم تری در سلامت اجتماع در مقابل مفاسد جنسی دارد.</w:t>
      </w:r>
    </w:p>
    <w:p w:rsidR="00000000" w:rsidRDefault="00590339">
      <w:pPr>
        <w:pStyle w:val="contentparagraph"/>
        <w:bidi/>
        <w:jc w:val="both"/>
        <w:divId w:val="893539236"/>
        <w:rPr>
          <w:rFonts w:cs="B Zar" w:hint="cs"/>
          <w:color w:val="000000"/>
          <w:sz w:val="36"/>
          <w:szCs w:val="36"/>
          <w:rtl/>
        </w:rPr>
      </w:pPr>
      <w:r>
        <w:rPr>
          <w:rStyle w:val="contenttext"/>
          <w:rFonts w:cs="B Zar" w:hint="cs"/>
          <w:color w:val="000000"/>
          <w:sz w:val="36"/>
          <w:szCs w:val="36"/>
          <w:rtl/>
        </w:rPr>
        <w:t>منتسکیو می گوید: « از دست رفتن عفت زنان، به قدری تأثیرات بد و معایب و نواقص تولید می کند و روح مردم را فاسد می سازد که اگر کشور دچار آن شود، بدبخت</w:t>
      </w:r>
      <w:r>
        <w:rPr>
          <w:rStyle w:val="contenttext"/>
          <w:rFonts w:cs="B Zar" w:hint="cs"/>
          <w:color w:val="000000"/>
          <w:sz w:val="36"/>
          <w:szCs w:val="36"/>
          <w:rtl/>
        </w:rPr>
        <w:t>ی زیادی از آن ناشی می گردد. به همین جهت، قانون گذاران همواره عفت را به زنان توصیه می کنند و از آن ها وقار و رعایت موازین اخلاقی توقع دارند».</w:t>
      </w:r>
      <w:hyperlink w:anchor="content_note_36_1" w:tooltip=" [1] . هاشمی رکاوندی، مقدمه ای بر روان شناسی زن، ص 198 به نقل از روح القوانین، ص 226. " w:history="1">
        <w:r>
          <w:rPr>
            <w:rStyle w:val="Hyperlink"/>
            <w:rFonts w:cs="B Zar" w:hint="cs"/>
            <w:sz w:val="36"/>
            <w:szCs w:val="36"/>
            <w:rtl/>
          </w:rPr>
          <w:t>(1)</w:t>
        </w:r>
      </w:hyperlink>
    </w:p>
    <w:p w:rsidR="00000000" w:rsidRDefault="00590339">
      <w:pPr>
        <w:pStyle w:val="contentparagraph"/>
        <w:bidi/>
        <w:jc w:val="both"/>
        <w:divId w:val="893539236"/>
        <w:rPr>
          <w:rFonts w:cs="B Zar" w:hint="cs"/>
          <w:color w:val="000000"/>
          <w:sz w:val="36"/>
          <w:szCs w:val="36"/>
          <w:rtl/>
        </w:rPr>
      </w:pPr>
      <w:r>
        <w:rPr>
          <w:rStyle w:val="contenttext"/>
          <w:rFonts w:cs="B Zar" w:hint="cs"/>
          <w:color w:val="000000"/>
          <w:sz w:val="36"/>
          <w:szCs w:val="36"/>
          <w:rtl/>
        </w:rPr>
        <w:t>حال اگر سؤال شود که سبب و منشأ حجاب روحی و پوشش معنوی عفت چیست؟ پاسخ این سؤال در روایات معصومان علیهم السلام آمده است. در برخی روایات از حیا به عنوان سبب و منشأ عفت نام برده شده است. از امیرمؤمنان نقل شده است «سبب العفه الحیاء».</w:t>
      </w:r>
      <w:hyperlink w:anchor="content_note_36_2" w:tooltip=" [2] . غرر الحکم و درر الکلم، ص 257. " w:history="1">
        <w:r>
          <w:rPr>
            <w:rStyle w:val="Hyperlink"/>
            <w:rFonts w:cs="B Zar" w:hint="cs"/>
            <w:sz w:val="36"/>
            <w:szCs w:val="36"/>
            <w:rtl/>
          </w:rPr>
          <w:t>(2)</w:t>
        </w:r>
      </w:hyperlink>
      <w:r>
        <w:rPr>
          <w:rStyle w:val="contenttext"/>
          <w:rFonts w:cs="B Zar" w:hint="cs"/>
          <w:color w:val="000000"/>
          <w:sz w:val="36"/>
          <w:szCs w:val="36"/>
          <w:rtl/>
        </w:rPr>
        <w:t xml:space="preserve"> در روایت دیگری از ایشان مقدار عفت ورزی و پاک دامنی انسان به مقدار حیای او مرتبط شده است: «علی قدر الحیاء تکون العفه»</w:t>
      </w:r>
      <w:hyperlink w:anchor="content_note_36_3" w:tooltip=" [3] . همان، ص 256. " w:history="1">
        <w:r>
          <w:rPr>
            <w:rStyle w:val="Hyperlink"/>
            <w:rFonts w:cs="B Zar" w:hint="cs"/>
            <w:sz w:val="36"/>
            <w:szCs w:val="36"/>
            <w:rtl/>
          </w:rPr>
          <w:t>(3)</w:t>
        </w:r>
      </w:hyperlink>
      <w:r>
        <w:rPr>
          <w:rStyle w:val="contenttext"/>
          <w:rFonts w:cs="B Zar" w:hint="cs"/>
          <w:color w:val="000000"/>
          <w:sz w:val="36"/>
          <w:szCs w:val="36"/>
          <w:rtl/>
        </w:rPr>
        <w:t>.</w:t>
      </w:r>
    </w:p>
    <w:p w:rsidR="00000000" w:rsidRDefault="00590339">
      <w:pPr>
        <w:pStyle w:val="Heading4"/>
        <w:shd w:val="clear" w:color="auto" w:fill="FFFFFF"/>
        <w:bidi/>
        <w:jc w:val="both"/>
        <w:divId w:val="810680945"/>
        <w:rPr>
          <w:rFonts w:eastAsia="Times New Roman" w:cs="B Titr" w:hint="cs"/>
          <w:b w:val="0"/>
          <w:bCs w:val="0"/>
          <w:color w:val="0080C0"/>
          <w:sz w:val="29"/>
          <w:szCs w:val="29"/>
          <w:rtl/>
        </w:rPr>
      </w:pPr>
      <w:r>
        <w:rPr>
          <w:rFonts w:eastAsia="Times New Roman" w:cs="B Titr" w:hint="cs"/>
          <w:b w:val="0"/>
          <w:bCs w:val="0"/>
          <w:color w:val="0080C0"/>
          <w:sz w:val="29"/>
          <w:szCs w:val="29"/>
          <w:rtl/>
        </w:rPr>
        <w:t>2- حیا</w:t>
      </w:r>
    </w:p>
    <w:p w:rsidR="00000000" w:rsidRDefault="00590339">
      <w:pPr>
        <w:pStyle w:val="contentparagraph"/>
        <w:bidi/>
        <w:jc w:val="both"/>
        <w:divId w:val="810680945"/>
        <w:rPr>
          <w:rFonts w:cs="B Zar" w:hint="cs"/>
          <w:color w:val="000000"/>
          <w:sz w:val="36"/>
          <w:szCs w:val="36"/>
          <w:rtl/>
        </w:rPr>
      </w:pPr>
      <w:r>
        <w:rPr>
          <w:rStyle w:val="contenttext"/>
          <w:rFonts w:cs="B Zar" w:hint="cs"/>
          <w:color w:val="000000"/>
          <w:sz w:val="36"/>
          <w:szCs w:val="36"/>
          <w:rtl/>
        </w:rPr>
        <w:t>در برخی روایات واژه هایی مانند لباس، ستر، حجاب، کساء، وثوب به حیا نسبت</w:t>
      </w:r>
    </w:p>
    <w:p w:rsidR="00000000" w:rsidRDefault="00590339">
      <w:pPr>
        <w:pStyle w:val="contentparagraph"/>
        <w:bidi/>
        <w:jc w:val="both"/>
        <w:divId w:val="810680945"/>
        <w:rPr>
          <w:rFonts w:cs="B Zar" w:hint="cs"/>
          <w:color w:val="000000"/>
          <w:sz w:val="36"/>
          <w:szCs w:val="36"/>
          <w:rtl/>
        </w:rPr>
      </w:pPr>
      <w:r>
        <w:rPr>
          <w:rStyle w:val="contenttext"/>
          <w:rFonts w:cs="B Zar" w:hint="cs"/>
          <w:color w:val="000000"/>
          <w:sz w:val="36"/>
          <w:szCs w:val="36"/>
          <w:rtl/>
        </w:rPr>
        <w:t>ص: 36</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590339">
      <w:pPr>
        <w:bidi/>
        <w:jc w:val="both"/>
        <w:divId w:val="1846900020"/>
        <w:rPr>
          <w:rFonts w:eastAsia="Times New Roman" w:cs="B Zar" w:hint="cs"/>
          <w:color w:val="000000"/>
          <w:sz w:val="36"/>
          <w:szCs w:val="36"/>
          <w:rtl/>
        </w:rPr>
      </w:pPr>
      <w:r>
        <w:rPr>
          <w:rFonts w:eastAsia="Times New Roman" w:cs="B Zar" w:hint="cs"/>
          <w:color w:val="000000"/>
          <w:sz w:val="36"/>
          <w:szCs w:val="36"/>
          <w:rtl/>
        </w:rPr>
        <w:t xml:space="preserve">1- [1] . هاشمی رکاوندی، مقدمه ای بر روان شناسی زن، ص 198 به نقل از روح القوانین، ص 226. </w:t>
      </w:r>
    </w:p>
    <w:p w:rsidR="00000000" w:rsidRDefault="00590339">
      <w:pPr>
        <w:bidi/>
        <w:jc w:val="both"/>
        <w:divId w:val="2093311285"/>
        <w:rPr>
          <w:rFonts w:eastAsia="Times New Roman" w:cs="B Zar" w:hint="cs"/>
          <w:color w:val="000000"/>
          <w:sz w:val="36"/>
          <w:szCs w:val="36"/>
          <w:rtl/>
        </w:rPr>
      </w:pPr>
      <w:r>
        <w:rPr>
          <w:rFonts w:eastAsia="Times New Roman" w:cs="B Zar" w:hint="cs"/>
          <w:color w:val="000000"/>
          <w:sz w:val="36"/>
          <w:szCs w:val="36"/>
          <w:rtl/>
        </w:rPr>
        <w:t>2- [2] . غرر الحکم و درر الکلم، ص 257</w:t>
      </w:r>
      <w:r>
        <w:rPr>
          <w:rFonts w:eastAsia="Times New Roman" w:cs="B Zar" w:hint="cs"/>
          <w:color w:val="000000"/>
          <w:sz w:val="36"/>
          <w:szCs w:val="36"/>
          <w:rtl/>
        </w:rPr>
        <w:t xml:space="preserve">. </w:t>
      </w:r>
    </w:p>
    <w:p w:rsidR="00000000" w:rsidRDefault="00590339">
      <w:pPr>
        <w:bidi/>
        <w:jc w:val="both"/>
        <w:divId w:val="1160583915"/>
        <w:rPr>
          <w:rFonts w:eastAsia="Times New Roman" w:cs="B Zar" w:hint="cs"/>
          <w:color w:val="000000"/>
          <w:sz w:val="36"/>
          <w:szCs w:val="36"/>
          <w:rtl/>
        </w:rPr>
      </w:pPr>
      <w:r>
        <w:rPr>
          <w:rFonts w:eastAsia="Times New Roman" w:cs="B Zar" w:hint="cs"/>
          <w:color w:val="000000"/>
          <w:sz w:val="36"/>
          <w:szCs w:val="36"/>
          <w:rtl/>
        </w:rPr>
        <w:t xml:space="preserve">3- [3] . همان، ص 256. </w:t>
      </w:r>
    </w:p>
    <w:p w:rsidR="00000000" w:rsidRDefault="00590339">
      <w:pPr>
        <w:pStyle w:val="contentparagraph"/>
        <w:bidi/>
        <w:jc w:val="both"/>
        <w:divId w:val="857960748"/>
        <w:rPr>
          <w:rFonts w:cs="B Zar" w:hint="cs"/>
          <w:color w:val="000000"/>
          <w:sz w:val="36"/>
          <w:szCs w:val="36"/>
          <w:rtl/>
        </w:rPr>
      </w:pPr>
      <w:r>
        <w:rPr>
          <w:rStyle w:val="contenttext"/>
          <w:rFonts w:cs="B Zar" w:hint="cs"/>
          <w:color w:val="000000"/>
          <w:sz w:val="36"/>
          <w:szCs w:val="36"/>
          <w:rtl/>
        </w:rPr>
        <w:t>داده شده است. مانند: «احسن ملابس الدین الحیاء؛</w:t>
      </w:r>
      <w:hyperlink w:anchor="content_note_37_1" w:tooltip=" [1] . همان، ص 257. " w:history="1">
        <w:r>
          <w:rPr>
            <w:rStyle w:val="Hyperlink"/>
            <w:rFonts w:cs="B Zar" w:hint="cs"/>
            <w:sz w:val="36"/>
            <w:szCs w:val="36"/>
            <w:rtl/>
          </w:rPr>
          <w:t>(1)</w:t>
        </w:r>
      </w:hyperlink>
      <w:r>
        <w:rPr>
          <w:rStyle w:val="contenttext"/>
          <w:rFonts w:cs="B Zar" w:hint="cs"/>
          <w:color w:val="000000"/>
          <w:sz w:val="36"/>
          <w:szCs w:val="36"/>
          <w:rtl/>
        </w:rPr>
        <w:t xml:space="preserve"> شرم از بهترین پوشش های دینی است».</w:t>
      </w:r>
    </w:p>
    <w:p w:rsidR="00000000" w:rsidRDefault="00590339">
      <w:pPr>
        <w:pStyle w:val="contentparagraph"/>
        <w:bidi/>
        <w:jc w:val="both"/>
        <w:divId w:val="857960748"/>
        <w:rPr>
          <w:rFonts w:cs="B Zar" w:hint="cs"/>
          <w:color w:val="000000"/>
          <w:sz w:val="36"/>
          <w:szCs w:val="36"/>
          <w:rtl/>
        </w:rPr>
      </w:pPr>
      <w:r>
        <w:rPr>
          <w:rStyle w:val="contenttext"/>
          <w:rFonts w:cs="B Zar" w:hint="cs"/>
          <w:color w:val="000000"/>
          <w:sz w:val="36"/>
          <w:szCs w:val="36"/>
          <w:rtl/>
        </w:rPr>
        <w:t xml:space="preserve">الحیاء لباس سابغ و حجاب مانع و ستر من المساوی واق و حلیف للدین و موجب للمحبّه و </w:t>
      </w:r>
      <w:r>
        <w:rPr>
          <w:rStyle w:val="contenttext"/>
          <w:rFonts w:cs="B Zar" w:hint="cs"/>
          <w:color w:val="000000"/>
          <w:sz w:val="36"/>
          <w:szCs w:val="36"/>
          <w:rtl/>
        </w:rPr>
        <w:t>عین کالئه تذود عن الفساد و تنهی عن الفحشا.</w:t>
      </w:r>
      <w:hyperlink w:anchor="content_note_37_2" w:tooltip=" [2] . ناظم زاده قمی، جلوه های حکمت گزیده موضوعی کلمات امیرالمؤمنین علی علیه السلام، صص 199 _ 200. " w:history="1">
        <w:r>
          <w:rPr>
            <w:rStyle w:val="Hyperlink"/>
            <w:rFonts w:cs="B Zar" w:hint="cs"/>
            <w:sz w:val="36"/>
            <w:szCs w:val="36"/>
            <w:rtl/>
          </w:rPr>
          <w:t>(2)</w:t>
        </w:r>
      </w:hyperlink>
    </w:p>
    <w:p w:rsidR="00000000" w:rsidRDefault="00590339">
      <w:pPr>
        <w:pStyle w:val="contentparagraph"/>
        <w:bidi/>
        <w:jc w:val="both"/>
        <w:divId w:val="857960748"/>
        <w:rPr>
          <w:rFonts w:cs="B Zar" w:hint="cs"/>
          <w:color w:val="000000"/>
          <w:sz w:val="36"/>
          <w:szCs w:val="36"/>
          <w:rtl/>
        </w:rPr>
      </w:pPr>
      <w:r>
        <w:rPr>
          <w:rStyle w:val="contenttext"/>
          <w:rFonts w:cs="B Zar" w:hint="cs"/>
          <w:color w:val="000000"/>
          <w:sz w:val="36"/>
          <w:szCs w:val="36"/>
          <w:rtl/>
        </w:rPr>
        <w:t>شرم و حیا، جامه ای است در برگیرنده و حجابی است بازدارنده (از گناه) و پوششی است نگاه دارنده از بدی ها. حیا، گوهری است همراه با دین، بر انگیزنده مهر و محبت و چشمی است مراقب و از بین برنده فساد و تباهی و بازدارنده از فحشا و زشتی هاست.</w:t>
      </w:r>
    </w:p>
    <w:p w:rsidR="00000000" w:rsidRDefault="00590339">
      <w:pPr>
        <w:pStyle w:val="contentparagraph"/>
        <w:bidi/>
        <w:jc w:val="both"/>
        <w:divId w:val="857960748"/>
        <w:rPr>
          <w:rFonts w:cs="B Zar" w:hint="cs"/>
          <w:color w:val="000000"/>
          <w:sz w:val="36"/>
          <w:szCs w:val="36"/>
          <w:rtl/>
        </w:rPr>
      </w:pPr>
      <w:r>
        <w:rPr>
          <w:rStyle w:val="contenttext"/>
          <w:rFonts w:cs="B Zar" w:hint="cs"/>
          <w:color w:val="000000"/>
          <w:sz w:val="36"/>
          <w:szCs w:val="36"/>
          <w:rtl/>
        </w:rPr>
        <w:t xml:space="preserve">«من کساه الحیاء ثوبه لم </w:t>
      </w:r>
      <w:r>
        <w:rPr>
          <w:rStyle w:val="contenttext"/>
          <w:rFonts w:cs="B Zar" w:hint="cs"/>
          <w:color w:val="000000"/>
          <w:sz w:val="36"/>
          <w:szCs w:val="36"/>
          <w:rtl/>
        </w:rPr>
        <w:t>یر الناس عیبه؛</w:t>
      </w:r>
      <w:hyperlink w:anchor="content_note_37_3" w:tooltip=" [3] . همان. " w:history="1">
        <w:r>
          <w:rPr>
            <w:rStyle w:val="Hyperlink"/>
            <w:rFonts w:cs="B Zar" w:hint="cs"/>
            <w:sz w:val="36"/>
            <w:szCs w:val="36"/>
            <w:rtl/>
          </w:rPr>
          <w:t>(3)</w:t>
        </w:r>
      </w:hyperlink>
      <w:r>
        <w:rPr>
          <w:rStyle w:val="contenttext"/>
          <w:rFonts w:cs="B Zar" w:hint="cs"/>
          <w:color w:val="000000"/>
          <w:sz w:val="36"/>
          <w:szCs w:val="36"/>
          <w:rtl/>
        </w:rPr>
        <w:t xml:space="preserve"> کسی که او را جامه حیا بپوشاند؛ مردم عیب او را نبینند».</w:t>
      </w:r>
    </w:p>
    <w:p w:rsidR="00000000" w:rsidRDefault="00590339">
      <w:pPr>
        <w:pStyle w:val="contentparagraph"/>
        <w:bidi/>
        <w:jc w:val="both"/>
        <w:divId w:val="857960748"/>
        <w:rPr>
          <w:rFonts w:cs="B Zar" w:hint="cs"/>
          <w:color w:val="000000"/>
          <w:sz w:val="36"/>
          <w:szCs w:val="36"/>
          <w:rtl/>
        </w:rPr>
      </w:pPr>
      <w:r>
        <w:rPr>
          <w:rStyle w:val="contenttext"/>
          <w:rFonts w:cs="B Zar" w:hint="cs"/>
          <w:color w:val="000000"/>
          <w:sz w:val="36"/>
          <w:szCs w:val="36"/>
          <w:rtl/>
        </w:rPr>
        <w:t xml:space="preserve">از این گونه روایات برمی آید که حیا نیز مانند عفت، پوشش و لباس باطنی و معنوی است. البته اثر این پوشش معنوی در اعمال و کارهای </w:t>
      </w:r>
      <w:r>
        <w:rPr>
          <w:rStyle w:val="contenttext"/>
          <w:rFonts w:cs="B Zar" w:hint="cs"/>
          <w:color w:val="000000"/>
          <w:sz w:val="36"/>
          <w:szCs w:val="36"/>
          <w:rtl/>
        </w:rPr>
        <w:t>ظاهری حتی مثل راه رفتن نیز بروز می نماید. برای مثال، قرآن چگونگی راه رفتن دختر شعیب را همراه با شرم و حیا توصیف کرده است:</w:t>
      </w:r>
    </w:p>
    <w:p w:rsidR="00000000" w:rsidRDefault="00590339">
      <w:pPr>
        <w:pStyle w:val="contentparagraph"/>
        <w:bidi/>
        <w:jc w:val="both"/>
        <w:divId w:val="85796074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«فَجاءَتْهُ</w:t>
      </w:r>
      <w:r>
        <w:rPr>
          <w:rStyle w:val="contenttext"/>
          <w:rFonts w:cs="B Zar" w:hint="cs"/>
          <w:color w:val="000000"/>
          <w:sz w:val="36"/>
          <w:szCs w:val="36"/>
          <w:rtl/>
        </w:rPr>
        <w:t xml:space="preserve"> </w:t>
      </w:r>
      <w:r>
        <w:rPr>
          <w:rStyle w:val="contenttext"/>
          <w:rFonts w:cs="B Zar" w:hint="cs"/>
          <w:color w:val="000000"/>
          <w:sz w:val="36"/>
          <w:szCs w:val="36"/>
          <w:rtl/>
        </w:rPr>
        <w:t>إِحْداهُما</w:t>
      </w:r>
      <w:r>
        <w:rPr>
          <w:rStyle w:val="contenttext"/>
          <w:rFonts w:cs="B Zar" w:hint="cs"/>
          <w:color w:val="000000"/>
          <w:sz w:val="36"/>
          <w:szCs w:val="36"/>
          <w:rtl/>
        </w:rPr>
        <w:t xml:space="preserve"> </w:t>
      </w:r>
      <w:r>
        <w:rPr>
          <w:rStyle w:val="contenttext"/>
          <w:rFonts w:cs="B Zar" w:hint="cs"/>
          <w:color w:val="000000"/>
          <w:sz w:val="36"/>
          <w:szCs w:val="36"/>
          <w:rtl/>
        </w:rPr>
        <w:t>تَمْشی</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اسْتِحْیاءٍ؛</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دید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دختر،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کمال</w:t>
      </w:r>
      <w:r>
        <w:rPr>
          <w:rStyle w:val="contenttext"/>
          <w:rFonts w:cs="B Zar" w:hint="cs"/>
          <w:color w:val="000000"/>
          <w:sz w:val="36"/>
          <w:szCs w:val="36"/>
          <w:rtl/>
        </w:rPr>
        <w:t xml:space="preserve"> </w:t>
      </w:r>
      <w:r>
        <w:rPr>
          <w:rStyle w:val="contenttext"/>
          <w:rFonts w:cs="B Zar" w:hint="cs"/>
          <w:color w:val="000000"/>
          <w:sz w:val="36"/>
          <w:szCs w:val="36"/>
          <w:rtl/>
        </w:rPr>
        <w:t>حیا</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w:t>
      </w:r>
      <w:r>
        <w:rPr>
          <w:rStyle w:val="contenttext"/>
          <w:rFonts w:cs="B Zar" w:hint="cs"/>
          <w:color w:val="000000"/>
          <w:sz w:val="36"/>
          <w:szCs w:val="36"/>
          <w:rtl/>
        </w:rPr>
        <w:t>قصص</w:t>
      </w:r>
      <w:r>
        <w:rPr>
          <w:rStyle w:val="contenttext"/>
          <w:rFonts w:cs="B Zar" w:hint="cs"/>
          <w:color w:val="000000"/>
          <w:sz w:val="36"/>
          <w:szCs w:val="36"/>
          <w:rtl/>
        </w:rPr>
        <w:t>: 25).</w:t>
      </w:r>
    </w:p>
    <w:p w:rsidR="00000000" w:rsidRDefault="00590339">
      <w:pPr>
        <w:pStyle w:val="contentparagraph"/>
        <w:bidi/>
        <w:jc w:val="both"/>
        <w:divId w:val="857960748"/>
        <w:rPr>
          <w:rFonts w:cs="B Zar" w:hint="cs"/>
          <w:color w:val="000000"/>
          <w:sz w:val="36"/>
          <w:szCs w:val="36"/>
          <w:rtl/>
        </w:rPr>
      </w:pPr>
      <w:r>
        <w:rPr>
          <w:rStyle w:val="contenttext"/>
          <w:rFonts w:cs="B Zar" w:hint="cs"/>
          <w:color w:val="000000"/>
          <w:sz w:val="36"/>
          <w:szCs w:val="36"/>
          <w:rtl/>
        </w:rPr>
        <w:t xml:space="preserve">در برخی احادیث، نقش </w:t>
      </w:r>
      <w:r>
        <w:rPr>
          <w:rStyle w:val="contenttext"/>
          <w:rFonts w:cs="B Zar" w:hint="cs"/>
          <w:color w:val="000000"/>
          <w:sz w:val="36"/>
          <w:szCs w:val="36"/>
          <w:rtl/>
        </w:rPr>
        <w:t>بازدارندگی لباس باطنی حیا در برابر گناهان و مفاسد جنسی مورد تأکید قرار گرفته است. در حدیث مفصّلی از امام صادق علیه السلام که به توحید مفضّل معروف است، نقل شده است:</w:t>
      </w:r>
    </w:p>
    <w:p w:rsidR="00000000" w:rsidRDefault="00590339">
      <w:pPr>
        <w:pStyle w:val="contentparagraph"/>
        <w:bidi/>
        <w:jc w:val="both"/>
        <w:divId w:val="857960748"/>
        <w:rPr>
          <w:rFonts w:cs="B Zar" w:hint="cs"/>
          <w:color w:val="000000"/>
          <w:sz w:val="36"/>
          <w:szCs w:val="36"/>
          <w:rtl/>
        </w:rPr>
      </w:pPr>
      <w:r>
        <w:rPr>
          <w:rStyle w:val="contenttext"/>
          <w:rFonts w:cs="B Zar" w:hint="cs"/>
          <w:color w:val="000000"/>
          <w:sz w:val="36"/>
          <w:szCs w:val="36"/>
          <w:rtl/>
        </w:rPr>
        <w:t>فانّ من الناس من لولا الحیاء، لم یرع حق والدیه و لم یصل ذارحم و لم یودّ</w:t>
      </w:r>
    </w:p>
    <w:p w:rsidR="00000000" w:rsidRDefault="00590339">
      <w:pPr>
        <w:pStyle w:val="contentparagraph"/>
        <w:bidi/>
        <w:jc w:val="both"/>
        <w:divId w:val="857960748"/>
        <w:rPr>
          <w:rFonts w:cs="B Zar" w:hint="cs"/>
          <w:color w:val="000000"/>
          <w:sz w:val="36"/>
          <w:szCs w:val="36"/>
          <w:rtl/>
        </w:rPr>
      </w:pPr>
      <w:r>
        <w:rPr>
          <w:rStyle w:val="contenttext"/>
          <w:rFonts w:cs="B Zar" w:hint="cs"/>
          <w:color w:val="000000"/>
          <w:sz w:val="36"/>
          <w:szCs w:val="36"/>
          <w:rtl/>
        </w:rPr>
        <w:t>ص: 37</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590339">
      <w:pPr>
        <w:bidi/>
        <w:jc w:val="both"/>
        <w:divId w:val="1173380706"/>
        <w:rPr>
          <w:rFonts w:eastAsia="Times New Roman" w:cs="B Zar" w:hint="cs"/>
          <w:color w:val="000000"/>
          <w:sz w:val="36"/>
          <w:szCs w:val="36"/>
          <w:rtl/>
        </w:rPr>
      </w:pPr>
      <w:r>
        <w:rPr>
          <w:rFonts w:eastAsia="Times New Roman" w:cs="B Zar" w:hint="cs"/>
          <w:color w:val="000000"/>
          <w:sz w:val="36"/>
          <w:szCs w:val="36"/>
          <w:rtl/>
        </w:rPr>
        <w:t xml:space="preserve">1- [1] . همان، ص 257. </w:t>
      </w:r>
    </w:p>
    <w:p w:rsidR="00000000" w:rsidRDefault="00590339">
      <w:pPr>
        <w:bidi/>
        <w:jc w:val="both"/>
        <w:divId w:val="47073052"/>
        <w:rPr>
          <w:rFonts w:eastAsia="Times New Roman" w:cs="B Zar" w:hint="cs"/>
          <w:color w:val="000000"/>
          <w:sz w:val="36"/>
          <w:szCs w:val="36"/>
          <w:rtl/>
        </w:rPr>
      </w:pPr>
      <w:r>
        <w:rPr>
          <w:rFonts w:eastAsia="Times New Roman" w:cs="B Zar" w:hint="cs"/>
          <w:color w:val="000000"/>
          <w:sz w:val="36"/>
          <w:szCs w:val="36"/>
          <w:rtl/>
        </w:rPr>
        <w:t xml:space="preserve">2- [2] . ناظم زاده قمی، جلوه های حکمت گزیده موضوعی کلمات امیرالمؤمنین علی علیه السلام، صص 199 _ 200. </w:t>
      </w:r>
    </w:p>
    <w:p w:rsidR="00000000" w:rsidRDefault="00590339">
      <w:pPr>
        <w:bidi/>
        <w:jc w:val="both"/>
        <w:divId w:val="195849272"/>
        <w:rPr>
          <w:rFonts w:eastAsia="Times New Roman" w:cs="B Zar" w:hint="cs"/>
          <w:color w:val="000000"/>
          <w:sz w:val="36"/>
          <w:szCs w:val="36"/>
          <w:rtl/>
        </w:rPr>
      </w:pPr>
      <w:r>
        <w:rPr>
          <w:rFonts w:eastAsia="Times New Roman" w:cs="B Zar" w:hint="cs"/>
          <w:color w:val="000000"/>
          <w:sz w:val="36"/>
          <w:szCs w:val="36"/>
          <w:rtl/>
        </w:rPr>
        <w:t xml:space="preserve">3- [3] . همان. </w:t>
      </w:r>
    </w:p>
    <w:p w:rsidR="00000000" w:rsidRDefault="00590339">
      <w:pPr>
        <w:pStyle w:val="contentparagraph"/>
        <w:bidi/>
        <w:jc w:val="both"/>
        <w:divId w:val="1109083802"/>
        <w:rPr>
          <w:rFonts w:cs="B Zar" w:hint="cs"/>
          <w:color w:val="000000"/>
          <w:sz w:val="36"/>
          <w:szCs w:val="36"/>
          <w:rtl/>
        </w:rPr>
      </w:pPr>
      <w:r>
        <w:rPr>
          <w:rStyle w:val="contenttext"/>
          <w:rFonts w:cs="B Zar" w:hint="cs"/>
          <w:color w:val="000000"/>
          <w:sz w:val="36"/>
          <w:szCs w:val="36"/>
          <w:rtl/>
        </w:rPr>
        <w:t>امانه و لم یعف عن فاحشه.</w:t>
      </w:r>
      <w:hyperlink w:anchor="content_note_38_1" w:tooltip=" [1] . مجلسی، بحارالانوار، ج 3، ص 81. " w:history="1">
        <w:r>
          <w:rPr>
            <w:rStyle w:val="Hyperlink"/>
            <w:rFonts w:cs="B Zar" w:hint="cs"/>
            <w:sz w:val="36"/>
            <w:szCs w:val="36"/>
            <w:rtl/>
          </w:rPr>
          <w:t>(1)</w:t>
        </w:r>
      </w:hyperlink>
    </w:p>
    <w:p w:rsidR="00000000" w:rsidRDefault="00590339">
      <w:pPr>
        <w:pStyle w:val="contentparagraph"/>
        <w:bidi/>
        <w:jc w:val="both"/>
        <w:divId w:val="1109083802"/>
        <w:rPr>
          <w:rFonts w:cs="B Zar" w:hint="cs"/>
          <w:color w:val="000000"/>
          <w:sz w:val="36"/>
          <w:szCs w:val="36"/>
          <w:rtl/>
        </w:rPr>
      </w:pPr>
      <w:r>
        <w:rPr>
          <w:rStyle w:val="contenttext"/>
          <w:rFonts w:cs="B Zar" w:hint="cs"/>
          <w:color w:val="000000"/>
          <w:sz w:val="36"/>
          <w:szCs w:val="36"/>
          <w:rtl/>
        </w:rPr>
        <w:t>اگر خداوند شرم و حیا را در انسان قرار نمی داد، برخی از افراد حق والدین را رعایت نمی کردند، صله رحم به جا نمی آوردند، امانت را به صاحب آن ردّ نمی کردند و همچنین از کارهای زشت و قبیح مثل زنا باز نمی ایستادند.</w:t>
      </w:r>
    </w:p>
    <w:p w:rsidR="00000000" w:rsidRDefault="00590339">
      <w:pPr>
        <w:pStyle w:val="contentparagraph"/>
        <w:bidi/>
        <w:jc w:val="both"/>
        <w:divId w:val="1109083802"/>
        <w:rPr>
          <w:rFonts w:cs="B Zar" w:hint="cs"/>
          <w:color w:val="000000"/>
          <w:sz w:val="36"/>
          <w:szCs w:val="36"/>
          <w:rtl/>
        </w:rPr>
      </w:pPr>
      <w:r>
        <w:rPr>
          <w:rStyle w:val="contenttext"/>
          <w:rFonts w:cs="B Zar" w:hint="cs"/>
          <w:color w:val="000000"/>
          <w:sz w:val="36"/>
          <w:szCs w:val="36"/>
          <w:rtl/>
        </w:rPr>
        <w:t>در روایتی از ا</w:t>
      </w:r>
      <w:r>
        <w:rPr>
          <w:rStyle w:val="contenttext"/>
          <w:rFonts w:cs="B Zar" w:hint="cs"/>
          <w:color w:val="000000"/>
          <w:sz w:val="36"/>
          <w:szCs w:val="36"/>
          <w:rtl/>
        </w:rPr>
        <w:t>میرمؤمنان حضرت علی علیه السلام نقل شده است:</w:t>
      </w:r>
    </w:p>
    <w:p w:rsidR="00000000" w:rsidRDefault="00590339">
      <w:pPr>
        <w:pStyle w:val="contentparagraph"/>
        <w:bidi/>
        <w:jc w:val="both"/>
        <w:divId w:val="1109083802"/>
        <w:rPr>
          <w:rFonts w:cs="B Zar" w:hint="cs"/>
          <w:color w:val="000000"/>
          <w:sz w:val="36"/>
          <w:szCs w:val="36"/>
          <w:rtl/>
        </w:rPr>
      </w:pPr>
      <w:r>
        <w:rPr>
          <w:rStyle w:val="contenttext"/>
          <w:rFonts w:cs="B Zar" w:hint="cs"/>
          <w:color w:val="000000"/>
          <w:sz w:val="36"/>
          <w:szCs w:val="36"/>
          <w:rtl/>
        </w:rPr>
        <w:t>حیاؤه (المؤمن) یعلو شهوته.</w:t>
      </w:r>
      <w:hyperlink w:anchor="content_note_38_2" w:tooltip=" [2] . الاصول من الکافی، ج 2، باب المؤمن و علاماته و صفاته، ص 230، روایت 1. " w:history="1">
        <w:r>
          <w:rPr>
            <w:rStyle w:val="Hyperlink"/>
            <w:rFonts w:cs="B Zar" w:hint="cs"/>
            <w:sz w:val="36"/>
            <w:szCs w:val="36"/>
            <w:rtl/>
          </w:rPr>
          <w:t>(2)</w:t>
        </w:r>
      </w:hyperlink>
    </w:p>
    <w:p w:rsidR="00000000" w:rsidRDefault="00590339">
      <w:pPr>
        <w:pStyle w:val="contentparagraph"/>
        <w:bidi/>
        <w:jc w:val="both"/>
        <w:divId w:val="1109083802"/>
        <w:rPr>
          <w:rFonts w:cs="B Zar" w:hint="cs"/>
          <w:color w:val="000000"/>
          <w:sz w:val="36"/>
          <w:szCs w:val="36"/>
          <w:rtl/>
        </w:rPr>
      </w:pPr>
      <w:r>
        <w:rPr>
          <w:rStyle w:val="contenttext"/>
          <w:rFonts w:cs="B Zar" w:hint="cs"/>
          <w:color w:val="000000"/>
          <w:sz w:val="36"/>
          <w:szCs w:val="36"/>
          <w:rtl/>
        </w:rPr>
        <w:t>از ویژگی های انسان مؤمن، تسلط و برتری حیا و شرم او نسبت به ش</w:t>
      </w:r>
      <w:r>
        <w:rPr>
          <w:rStyle w:val="contenttext"/>
          <w:rFonts w:cs="B Zar" w:hint="cs"/>
          <w:color w:val="000000"/>
          <w:sz w:val="36"/>
          <w:szCs w:val="36"/>
          <w:rtl/>
        </w:rPr>
        <w:t>هوتش می باشد.</w:t>
      </w:r>
    </w:p>
    <w:p w:rsidR="00000000" w:rsidRDefault="00590339">
      <w:pPr>
        <w:pStyle w:val="contentparagraph"/>
        <w:bidi/>
        <w:jc w:val="both"/>
        <w:divId w:val="1109083802"/>
        <w:rPr>
          <w:rFonts w:cs="B Zar" w:hint="cs"/>
          <w:color w:val="000000"/>
          <w:sz w:val="36"/>
          <w:szCs w:val="36"/>
          <w:rtl/>
        </w:rPr>
      </w:pPr>
      <w:r>
        <w:rPr>
          <w:rStyle w:val="contenttext"/>
          <w:rFonts w:cs="B Zar" w:hint="cs"/>
          <w:color w:val="000000"/>
          <w:sz w:val="36"/>
          <w:szCs w:val="36"/>
          <w:rtl/>
        </w:rPr>
        <w:t>در روایت دیگری از امام صادق علیه السلام انسان فاقد حیا و شرم بی ایمان معرفی شده است: «لا ایمان لمن لا حیاء له؛</w:t>
      </w:r>
      <w:hyperlink w:anchor="content_note_38_3" w:tooltip=" [3] . همان، باب الحیاء، ص 106، ح 5. " w:history="1">
        <w:r>
          <w:rPr>
            <w:rStyle w:val="Hyperlink"/>
            <w:rFonts w:cs="B Zar" w:hint="cs"/>
            <w:sz w:val="36"/>
            <w:szCs w:val="36"/>
            <w:rtl/>
          </w:rPr>
          <w:t>(3)</w:t>
        </w:r>
      </w:hyperlink>
      <w:r>
        <w:rPr>
          <w:rStyle w:val="contenttext"/>
          <w:rFonts w:cs="B Zar" w:hint="cs"/>
          <w:color w:val="000000"/>
          <w:sz w:val="36"/>
          <w:szCs w:val="36"/>
          <w:rtl/>
        </w:rPr>
        <w:t xml:space="preserve"> کسی که حیا ندارد ایمان ندارد».</w:t>
      </w:r>
    </w:p>
    <w:p w:rsidR="00000000" w:rsidRDefault="00590339">
      <w:pPr>
        <w:pStyle w:val="contentparagraph"/>
        <w:bidi/>
        <w:jc w:val="both"/>
        <w:divId w:val="1109083802"/>
        <w:rPr>
          <w:rFonts w:cs="B Zar" w:hint="cs"/>
          <w:color w:val="000000"/>
          <w:sz w:val="36"/>
          <w:szCs w:val="36"/>
          <w:rtl/>
        </w:rPr>
      </w:pPr>
      <w:r>
        <w:rPr>
          <w:rStyle w:val="contenttext"/>
          <w:rFonts w:cs="B Zar" w:hint="cs"/>
          <w:color w:val="000000"/>
          <w:sz w:val="36"/>
          <w:szCs w:val="36"/>
          <w:rtl/>
        </w:rPr>
        <w:t>گرچه شرم و حیا</w:t>
      </w:r>
      <w:r>
        <w:rPr>
          <w:rStyle w:val="contenttext"/>
          <w:rFonts w:cs="B Zar" w:hint="cs"/>
          <w:color w:val="000000"/>
          <w:sz w:val="36"/>
          <w:szCs w:val="36"/>
          <w:rtl/>
        </w:rPr>
        <w:t xml:space="preserve"> همانند ایمان امری اکتسابی است، ولی اکتسابی بودن آن، نفی کننده ریشه های عمیق فطری آن نیست. یکی از روان شناسان جنسی درباره ریشه های فطری حیا و شرم گفته است:</w:t>
      </w:r>
    </w:p>
    <w:p w:rsidR="00000000" w:rsidRDefault="00590339">
      <w:pPr>
        <w:pStyle w:val="contentparagraph"/>
        <w:bidi/>
        <w:jc w:val="both"/>
        <w:divId w:val="11090838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«علاوه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شناسی،</w:t>
      </w:r>
      <w:r>
        <w:rPr>
          <w:rStyle w:val="contenttext"/>
          <w:rFonts w:cs="B Zar" w:hint="cs"/>
          <w:color w:val="000000"/>
          <w:sz w:val="36"/>
          <w:szCs w:val="36"/>
          <w:rtl/>
        </w:rPr>
        <w:t xml:space="preserve"> </w:t>
      </w:r>
      <w:r>
        <w:rPr>
          <w:rStyle w:val="contenttext"/>
          <w:rFonts w:cs="B Zar" w:hint="cs"/>
          <w:color w:val="000000"/>
          <w:sz w:val="36"/>
          <w:szCs w:val="36"/>
          <w:rtl/>
        </w:rPr>
        <w:t>تجزیه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تحلیل</w:t>
      </w:r>
      <w:r>
        <w:rPr>
          <w:rStyle w:val="contenttext"/>
          <w:rFonts w:cs="B Zar" w:hint="cs"/>
          <w:color w:val="000000"/>
          <w:sz w:val="36"/>
          <w:szCs w:val="36"/>
          <w:rtl/>
        </w:rPr>
        <w:t xml:space="preserve"> </w:t>
      </w:r>
      <w:r>
        <w:rPr>
          <w:rStyle w:val="contenttext"/>
          <w:rFonts w:cs="B Zar" w:hint="cs"/>
          <w:color w:val="000000"/>
          <w:sz w:val="36"/>
          <w:szCs w:val="36"/>
          <w:rtl/>
        </w:rPr>
        <w:t>روان</w:t>
      </w:r>
      <w:r>
        <w:rPr>
          <w:rStyle w:val="contenttext"/>
          <w:rFonts w:cs="B Zar" w:hint="cs"/>
          <w:color w:val="000000"/>
          <w:sz w:val="36"/>
          <w:szCs w:val="36"/>
          <w:rtl/>
        </w:rPr>
        <w:t xml:space="preserve"> </w:t>
      </w:r>
      <w:r>
        <w:rPr>
          <w:rStyle w:val="contenttext"/>
          <w:rFonts w:cs="B Zar" w:hint="cs"/>
          <w:color w:val="000000"/>
          <w:sz w:val="36"/>
          <w:szCs w:val="36"/>
          <w:rtl/>
        </w:rPr>
        <w:t>شناسی</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ثابت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احساس</w:t>
      </w:r>
      <w:r>
        <w:rPr>
          <w:rStyle w:val="contenttext"/>
          <w:rFonts w:cs="B Zar" w:hint="cs"/>
          <w:color w:val="000000"/>
          <w:sz w:val="36"/>
          <w:szCs w:val="36"/>
          <w:rtl/>
        </w:rPr>
        <w:t xml:space="preserve"> </w:t>
      </w:r>
      <w:r>
        <w:rPr>
          <w:rStyle w:val="contenttext"/>
          <w:rFonts w:cs="B Zar" w:hint="cs"/>
          <w:color w:val="000000"/>
          <w:sz w:val="36"/>
          <w:szCs w:val="36"/>
          <w:rtl/>
        </w:rPr>
        <w:t>شرم</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صفات</w:t>
      </w:r>
      <w:r>
        <w:rPr>
          <w:rStyle w:val="contenttext"/>
          <w:rFonts w:cs="B Zar" w:hint="cs"/>
          <w:color w:val="000000"/>
          <w:sz w:val="36"/>
          <w:szCs w:val="36"/>
          <w:rtl/>
        </w:rPr>
        <w:t xml:space="preserve"> </w:t>
      </w:r>
      <w:r>
        <w:rPr>
          <w:rStyle w:val="contenttext"/>
          <w:rFonts w:cs="B Zar" w:hint="cs"/>
          <w:color w:val="000000"/>
          <w:sz w:val="36"/>
          <w:szCs w:val="36"/>
          <w:rtl/>
        </w:rPr>
        <w:t>عمده</w:t>
      </w:r>
      <w:r>
        <w:rPr>
          <w:rStyle w:val="contenttext"/>
          <w:rFonts w:cs="B Zar" w:hint="cs"/>
          <w:color w:val="000000"/>
          <w:sz w:val="36"/>
          <w:szCs w:val="36"/>
          <w:rtl/>
        </w:rPr>
        <w:t xml:space="preserve"> </w:t>
      </w:r>
      <w:r>
        <w:rPr>
          <w:rStyle w:val="contenttext"/>
          <w:rFonts w:cs="B Zar" w:hint="cs"/>
          <w:color w:val="000000"/>
          <w:sz w:val="36"/>
          <w:szCs w:val="36"/>
          <w:rtl/>
        </w:rPr>
        <w:t>نوع</w:t>
      </w:r>
      <w:r>
        <w:rPr>
          <w:rStyle w:val="contenttext"/>
          <w:rFonts w:cs="B Zar" w:hint="cs"/>
          <w:color w:val="000000"/>
          <w:sz w:val="36"/>
          <w:szCs w:val="36"/>
          <w:rtl/>
        </w:rPr>
        <w:t xml:space="preserve"> </w:t>
      </w:r>
      <w:r>
        <w:rPr>
          <w:rStyle w:val="contenttext"/>
          <w:rFonts w:cs="B Zar" w:hint="cs"/>
          <w:color w:val="000000"/>
          <w:sz w:val="36"/>
          <w:szCs w:val="36"/>
          <w:rtl/>
        </w:rPr>
        <w:t>بش</w:t>
      </w:r>
      <w:r>
        <w:rPr>
          <w:rStyle w:val="contenttext"/>
          <w:rFonts w:cs="B Zar" w:hint="cs"/>
          <w:color w:val="000000"/>
          <w:sz w:val="36"/>
          <w:szCs w:val="36"/>
          <w:rtl/>
        </w:rPr>
        <w:t>ر است. هیچ قبیله اولیه ای هر قدر هم بدوی بوده باشد، شناخته نشده است که از خود شرم بروز ندهد و بچه های کوچک نیز شرم دارند... ادعای پیشرفت و مدرنیزم خرقه ای بر تن بی خبری از ارزش های اساسی است و شرم، نخستین قربانی این گمراهی اخلاقی است. مثلا نهضت اعتقاد به ل</w:t>
      </w:r>
      <w:r>
        <w:rPr>
          <w:rStyle w:val="contenttext"/>
          <w:rFonts w:cs="B Zar" w:hint="cs"/>
          <w:color w:val="000000"/>
          <w:sz w:val="36"/>
          <w:szCs w:val="36"/>
          <w:rtl/>
        </w:rPr>
        <w:t>ختی، نمونه وحشتناکی از این ادعاست».</w:t>
      </w:r>
      <w:hyperlink w:anchor="content_note_38_4" w:tooltip=" [4] . حداد عادل، فرهنگ برهنگی و برهنگی فرهنگی، ص 68 _ 69 به نقل از پروفسور اسوالد شوارتز طبیب و روان شناس اتریشی، در روان شناسی جنسی، ص 70 _ 71. " w:history="1">
        <w:r>
          <w:rPr>
            <w:rStyle w:val="Hyperlink"/>
            <w:rFonts w:cs="B Zar" w:hint="cs"/>
            <w:sz w:val="36"/>
            <w:szCs w:val="36"/>
            <w:rtl/>
          </w:rPr>
          <w:t>(4)</w:t>
        </w:r>
      </w:hyperlink>
    </w:p>
    <w:p w:rsidR="00000000" w:rsidRDefault="00590339">
      <w:pPr>
        <w:pStyle w:val="contentparagraph"/>
        <w:bidi/>
        <w:jc w:val="both"/>
        <w:divId w:val="1109083802"/>
        <w:rPr>
          <w:rFonts w:cs="B Zar" w:hint="cs"/>
          <w:color w:val="000000"/>
          <w:sz w:val="36"/>
          <w:szCs w:val="36"/>
          <w:rtl/>
        </w:rPr>
      </w:pPr>
      <w:r>
        <w:rPr>
          <w:rStyle w:val="contenttext"/>
          <w:rFonts w:cs="B Zar" w:hint="cs"/>
          <w:color w:val="000000"/>
          <w:sz w:val="36"/>
          <w:szCs w:val="36"/>
          <w:rtl/>
        </w:rPr>
        <w:t>ص: 38</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590339">
      <w:pPr>
        <w:bidi/>
        <w:jc w:val="both"/>
        <w:divId w:val="425424878"/>
        <w:rPr>
          <w:rFonts w:eastAsia="Times New Roman" w:cs="B Zar" w:hint="cs"/>
          <w:color w:val="000000"/>
          <w:sz w:val="36"/>
          <w:szCs w:val="36"/>
          <w:rtl/>
        </w:rPr>
      </w:pPr>
      <w:r>
        <w:rPr>
          <w:rFonts w:eastAsia="Times New Roman" w:cs="B Zar" w:hint="cs"/>
          <w:color w:val="000000"/>
          <w:sz w:val="36"/>
          <w:szCs w:val="36"/>
          <w:rtl/>
        </w:rPr>
        <w:t xml:space="preserve">1- [1] . مجلسی، بحارالانوار، ج 3، ص 81. </w:t>
      </w:r>
    </w:p>
    <w:p w:rsidR="00000000" w:rsidRDefault="00590339">
      <w:pPr>
        <w:bidi/>
        <w:jc w:val="both"/>
        <w:divId w:val="2129548900"/>
        <w:rPr>
          <w:rFonts w:eastAsia="Times New Roman" w:cs="B Zar" w:hint="cs"/>
          <w:color w:val="000000"/>
          <w:sz w:val="36"/>
          <w:szCs w:val="36"/>
          <w:rtl/>
        </w:rPr>
      </w:pPr>
      <w:r>
        <w:rPr>
          <w:rFonts w:eastAsia="Times New Roman" w:cs="B Zar" w:hint="cs"/>
          <w:color w:val="000000"/>
          <w:sz w:val="36"/>
          <w:szCs w:val="36"/>
          <w:rtl/>
        </w:rPr>
        <w:t xml:space="preserve">2- [2] . الاصول من الکافی، ج 2، باب المؤمن و علاماته و صفاته، ص 230، روایت 1. </w:t>
      </w:r>
    </w:p>
    <w:p w:rsidR="00000000" w:rsidRDefault="00590339">
      <w:pPr>
        <w:bidi/>
        <w:jc w:val="both"/>
        <w:divId w:val="1688289864"/>
        <w:rPr>
          <w:rFonts w:eastAsia="Times New Roman" w:cs="B Zar" w:hint="cs"/>
          <w:color w:val="000000"/>
          <w:sz w:val="36"/>
          <w:szCs w:val="36"/>
          <w:rtl/>
        </w:rPr>
      </w:pPr>
      <w:r>
        <w:rPr>
          <w:rFonts w:eastAsia="Times New Roman" w:cs="B Zar" w:hint="cs"/>
          <w:color w:val="000000"/>
          <w:sz w:val="36"/>
          <w:szCs w:val="36"/>
          <w:rtl/>
        </w:rPr>
        <w:t xml:space="preserve">3- [3] . همان، باب الحیاء، ص 106، ح 5. </w:t>
      </w:r>
    </w:p>
    <w:p w:rsidR="00000000" w:rsidRDefault="00590339">
      <w:pPr>
        <w:bidi/>
        <w:jc w:val="both"/>
        <w:divId w:val="1303997871"/>
        <w:rPr>
          <w:rFonts w:eastAsia="Times New Roman" w:cs="B Zar" w:hint="cs"/>
          <w:color w:val="000000"/>
          <w:sz w:val="36"/>
          <w:szCs w:val="36"/>
          <w:rtl/>
        </w:rPr>
      </w:pPr>
      <w:r>
        <w:rPr>
          <w:rFonts w:eastAsia="Times New Roman" w:cs="B Zar" w:hint="cs"/>
          <w:color w:val="000000"/>
          <w:sz w:val="36"/>
          <w:szCs w:val="36"/>
          <w:rtl/>
        </w:rPr>
        <w:t xml:space="preserve">4- [4] . حداد عادل، فرهنگ برهنگی و برهنگی فرهنگی، ص 68 _ 69 </w:t>
      </w:r>
      <w:r>
        <w:rPr>
          <w:rFonts w:eastAsia="Times New Roman" w:cs="B Zar" w:hint="cs"/>
          <w:color w:val="000000"/>
          <w:sz w:val="36"/>
          <w:szCs w:val="36"/>
          <w:rtl/>
        </w:rPr>
        <w:t xml:space="preserve">به نقل از پروفسور اسوالد شوارتز طبیب و روان شناس اتریشی، در روان شناسی جنسی، ص 70 _ 71. </w:t>
      </w:r>
    </w:p>
    <w:p w:rsidR="00000000" w:rsidRDefault="00590339">
      <w:pPr>
        <w:pStyle w:val="contentparagraph"/>
        <w:bidi/>
        <w:jc w:val="both"/>
        <w:divId w:val="1812820704"/>
        <w:rPr>
          <w:rFonts w:cs="B Zar" w:hint="cs"/>
          <w:color w:val="000000"/>
          <w:sz w:val="36"/>
          <w:szCs w:val="36"/>
          <w:rtl/>
        </w:rPr>
      </w:pPr>
      <w:r>
        <w:rPr>
          <w:rStyle w:val="contenttext"/>
          <w:rFonts w:cs="B Zar" w:hint="cs"/>
          <w:color w:val="000000"/>
          <w:sz w:val="36"/>
          <w:szCs w:val="36"/>
          <w:rtl/>
        </w:rPr>
        <w:t>امروزه روان شناسان تربیت جنسی درباره اهمیت حیا و شرم و تربیت و تقویت آن از خردسالی در کودکان و تأثیر آن در مصونیت بخشی آن ها در برابر انحراف جنسی، سخنان بسیار قابل توج</w:t>
      </w:r>
      <w:r>
        <w:rPr>
          <w:rStyle w:val="contenttext"/>
          <w:rFonts w:cs="B Zar" w:hint="cs"/>
          <w:color w:val="000000"/>
          <w:sz w:val="36"/>
          <w:szCs w:val="36"/>
          <w:rtl/>
        </w:rPr>
        <w:t>ه ای دارند. کوچتکف یکی از کارشناسان روان شناسی و تربیت جنسی می گوید:</w:t>
      </w:r>
    </w:p>
    <w:p w:rsidR="00000000" w:rsidRDefault="00590339">
      <w:pPr>
        <w:pStyle w:val="contentparagraph"/>
        <w:bidi/>
        <w:jc w:val="both"/>
        <w:divId w:val="1812820704"/>
        <w:rPr>
          <w:rFonts w:cs="B Zar" w:hint="cs"/>
          <w:color w:val="000000"/>
          <w:sz w:val="36"/>
          <w:szCs w:val="36"/>
          <w:rtl/>
        </w:rPr>
      </w:pPr>
      <w:r>
        <w:rPr>
          <w:rStyle w:val="contenttext"/>
          <w:rFonts w:cs="B Zar" w:hint="cs"/>
          <w:color w:val="000000"/>
          <w:sz w:val="36"/>
          <w:szCs w:val="36"/>
          <w:rtl/>
        </w:rPr>
        <w:t>«تربیت جنسی در محیط خانواده، به وسیله ایجاد کم رویی( حیا و شرم) در کودکان اعم از دختر یا پسر شروع می شود. کم رویی، خصوصیت مهمی از سیمای اخلاقی انسان است و عبارت از مهارت در نگه داری خویشت</w:t>
      </w:r>
      <w:r>
        <w:rPr>
          <w:rStyle w:val="contenttext"/>
          <w:rFonts w:cs="B Zar" w:hint="cs"/>
          <w:color w:val="000000"/>
          <w:sz w:val="36"/>
          <w:szCs w:val="36"/>
          <w:rtl/>
        </w:rPr>
        <w:t>ن در اجتماع به صورت شایسته و متواضع و خود دار و متحمل است. کم رویی، پایه عفت و پاک دامنی است. کم رویی، در گفتار و کردار و در طرز لباس پوشیدن و رفتار و حرکات ظاهر می شود. پرورش این خصوصیت مهم را باید خیلی پیش ترها شروع کرد و برای این منظور، لازم است شرایط م</w:t>
      </w:r>
      <w:r>
        <w:rPr>
          <w:rStyle w:val="contenttext"/>
          <w:rFonts w:cs="B Zar" w:hint="cs"/>
          <w:color w:val="000000"/>
          <w:sz w:val="36"/>
          <w:szCs w:val="36"/>
          <w:rtl/>
        </w:rPr>
        <w:t>ساعدی را در خانواده به وجود آورد.</w:t>
      </w:r>
      <w:hyperlink w:anchor="content_note_39_1" w:tooltip=" [1] . و. د. کوچتکف، روانشناسی و تربیت جنسی کودکان و نوجوانان،مترجم: محمد تقی زاده، ص 33. " w:history="1">
        <w:r>
          <w:rPr>
            <w:rStyle w:val="Hyperlink"/>
            <w:rFonts w:cs="B Zar" w:hint="cs"/>
            <w:sz w:val="36"/>
            <w:szCs w:val="36"/>
            <w:rtl/>
          </w:rPr>
          <w:t>(1)</w:t>
        </w:r>
      </w:hyperlink>
    </w:p>
    <w:p w:rsidR="00000000" w:rsidRDefault="00590339">
      <w:pPr>
        <w:pStyle w:val="contentparagraph"/>
        <w:bidi/>
        <w:jc w:val="both"/>
        <w:divId w:val="1812820704"/>
        <w:rPr>
          <w:rFonts w:cs="B Zar" w:hint="cs"/>
          <w:color w:val="000000"/>
          <w:sz w:val="36"/>
          <w:szCs w:val="36"/>
          <w:rtl/>
        </w:rPr>
      </w:pPr>
      <w:r>
        <w:rPr>
          <w:rStyle w:val="contenttext"/>
          <w:rFonts w:cs="B Zar" w:hint="cs"/>
          <w:color w:val="000000"/>
          <w:sz w:val="36"/>
          <w:szCs w:val="36"/>
          <w:rtl/>
        </w:rPr>
        <w:t>کوچتکف در ادامه، درباره تأثیر منفی بی احتیاطی های پدران و مادران در از دست رفتن احس</w:t>
      </w:r>
      <w:r>
        <w:rPr>
          <w:rStyle w:val="contenttext"/>
          <w:rFonts w:cs="B Zar" w:hint="cs"/>
          <w:color w:val="000000"/>
          <w:sz w:val="36"/>
          <w:szCs w:val="36"/>
          <w:rtl/>
        </w:rPr>
        <w:t>اس شرم و حیا در فرزندان می گوید:</w:t>
      </w:r>
    </w:p>
    <w:p w:rsidR="00000000" w:rsidRDefault="00590339">
      <w:pPr>
        <w:pStyle w:val="contentparagraph"/>
        <w:bidi/>
        <w:jc w:val="both"/>
        <w:divId w:val="181282070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«متأسفانه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وهله</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پدران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مادران</w:t>
      </w:r>
      <w:r>
        <w:rPr>
          <w:rStyle w:val="contenttext"/>
          <w:rFonts w:cs="B Zar" w:hint="cs"/>
          <w:color w:val="000000"/>
          <w:sz w:val="36"/>
          <w:szCs w:val="36"/>
          <w:rtl/>
        </w:rPr>
        <w:t xml:space="preserve">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لازم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دهند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ظاهر</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چیز</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حساب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آورند،</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حیرت</w:t>
      </w:r>
      <w:r>
        <w:rPr>
          <w:rStyle w:val="contenttext"/>
          <w:rFonts w:cs="B Zar" w:hint="cs"/>
          <w:color w:val="000000"/>
          <w:sz w:val="36"/>
          <w:szCs w:val="36"/>
          <w:rtl/>
        </w:rPr>
        <w:t xml:space="preserve"> </w:t>
      </w:r>
      <w:r>
        <w:rPr>
          <w:rStyle w:val="contenttext"/>
          <w:rFonts w:cs="B Zar" w:hint="cs"/>
          <w:color w:val="000000"/>
          <w:sz w:val="36"/>
          <w:szCs w:val="36"/>
          <w:rtl/>
        </w:rPr>
        <w:t>فرو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پسر</w:t>
      </w:r>
      <w:r>
        <w:rPr>
          <w:rStyle w:val="contenttext"/>
          <w:rFonts w:cs="B Zar" w:hint="cs"/>
          <w:color w:val="000000"/>
          <w:sz w:val="36"/>
          <w:szCs w:val="36"/>
          <w:rtl/>
        </w:rPr>
        <w:t xml:space="preserve"> </w:t>
      </w:r>
      <w:r>
        <w:rPr>
          <w:rStyle w:val="contenttext"/>
          <w:rFonts w:cs="B Zar" w:hint="cs"/>
          <w:color w:val="000000"/>
          <w:sz w:val="36"/>
          <w:szCs w:val="36"/>
          <w:rtl/>
        </w:rPr>
        <w:t>چهار</w:t>
      </w:r>
      <w:r>
        <w:rPr>
          <w:rStyle w:val="contenttext"/>
          <w:rFonts w:cs="B Zar" w:hint="cs"/>
          <w:color w:val="000000"/>
          <w:sz w:val="36"/>
          <w:szCs w:val="36"/>
          <w:rtl/>
        </w:rPr>
        <w:t xml:space="preserve"> </w:t>
      </w:r>
      <w:r>
        <w:rPr>
          <w:rStyle w:val="contenttext"/>
          <w:rFonts w:cs="B Zar" w:hint="cs"/>
          <w:color w:val="000000"/>
          <w:sz w:val="36"/>
          <w:szCs w:val="36"/>
          <w:rtl/>
        </w:rPr>
        <w:t>ساله</w:t>
      </w:r>
      <w:r>
        <w:rPr>
          <w:rStyle w:val="contenttext"/>
          <w:rFonts w:cs="B Zar" w:hint="cs"/>
          <w:color w:val="000000"/>
          <w:sz w:val="36"/>
          <w:szCs w:val="36"/>
          <w:rtl/>
        </w:rPr>
        <w:t xml:space="preserve"> </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دقیق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خیره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ت</w:t>
      </w:r>
      <w:r>
        <w:rPr>
          <w:rStyle w:val="contenttext"/>
          <w:rFonts w:cs="B Zar" w:hint="cs"/>
          <w:color w:val="000000"/>
          <w:sz w:val="36"/>
          <w:szCs w:val="36"/>
          <w:rtl/>
        </w:rPr>
        <w:t>عجب نیست. شما به سیمای خارجی این زن نگاه کنید. رب دو شامبر</w:t>
      </w:r>
      <w:hyperlink w:anchor="content_note_39_2" w:tooltip=" [2] . نوعی لباس خارجی. " w:history="1">
        <w:r>
          <w:rPr>
            <w:rStyle w:val="Hyperlink"/>
            <w:rFonts w:cs="B Zar" w:hint="cs"/>
            <w:sz w:val="36"/>
            <w:szCs w:val="36"/>
            <w:rtl/>
          </w:rPr>
          <w:t>(2)</w:t>
        </w:r>
      </w:hyperlink>
      <w:r>
        <w:rPr>
          <w:rStyle w:val="contenttext"/>
          <w:rFonts w:cs="B Zar" w:hint="cs"/>
          <w:color w:val="000000"/>
          <w:sz w:val="36"/>
          <w:szCs w:val="36"/>
          <w:rtl/>
        </w:rPr>
        <w:t xml:space="preserve"> او تا نیمه باز است و قسمت پیشین دکمه ها خراب شده و از آن جا سینه هایش کاملاً عریان دیده می شود و پدر نیز در بستن دکمه های شل</w:t>
      </w:r>
      <w:r>
        <w:rPr>
          <w:rStyle w:val="contenttext"/>
          <w:rFonts w:cs="B Zar" w:hint="cs"/>
          <w:color w:val="000000"/>
          <w:sz w:val="36"/>
          <w:szCs w:val="36"/>
          <w:rtl/>
        </w:rPr>
        <w:t>وار خانگی اش لاقید است. ببینید این پدر و مادرها می گویند: تو خونه ایم دیگه و تو خونه هم خودمونیم، ولی کودکان با ملاحظه این وضع، از همان ایام</w:t>
      </w:r>
    </w:p>
    <w:p w:rsidR="00000000" w:rsidRDefault="00590339">
      <w:pPr>
        <w:pStyle w:val="contentparagraph"/>
        <w:bidi/>
        <w:jc w:val="both"/>
        <w:divId w:val="1812820704"/>
        <w:rPr>
          <w:rFonts w:cs="B Zar" w:hint="cs"/>
          <w:color w:val="000000"/>
          <w:sz w:val="36"/>
          <w:szCs w:val="36"/>
          <w:rtl/>
        </w:rPr>
      </w:pPr>
      <w:r>
        <w:rPr>
          <w:rStyle w:val="contenttext"/>
          <w:rFonts w:cs="B Zar" w:hint="cs"/>
          <w:color w:val="000000"/>
          <w:sz w:val="36"/>
          <w:szCs w:val="36"/>
          <w:rtl/>
        </w:rPr>
        <w:t>ص: 39</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590339">
      <w:pPr>
        <w:bidi/>
        <w:jc w:val="both"/>
        <w:divId w:val="595092684"/>
        <w:rPr>
          <w:rFonts w:eastAsia="Times New Roman" w:cs="B Zar" w:hint="cs"/>
          <w:color w:val="000000"/>
          <w:sz w:val="36"/>
          <w:szCs w:val="36"/>
          <w:rtl/>
        </w:rPr>
      </w:pPr>
      <w:r>
        <w:rPr>
          <w:rFonts w:eastAsia="Times New Roman" w:cs="B Zar" w:hint="cs"/>
          <w:color w:val="000000"/>
          <w:sz w:val="36"/>
          <w:szCs w:val="36"/>
          <w:rtl/>
        </w:rPr>
        <w:t>1- [1] . و. د. کوچتکف، روانشناسی و تربیت جنسی کودکان و نوجوانان،مترجم: م</w:t>
      </w:r>
      <w:r>
        <w:rPr>
          <w:rFonts w:eastAsia="Times New Roman" w:cs="B Zar" w:hint="cs"/>
          <w:color w:val="000000"/>
          <w:sz w:val="36"/>
          <w:szCs w:val="36"/>
          <w:rtl/>
        </w:rPr>
        <w:t xml:space="preserve">حمد تقی زاده، ص 33. </w:t>
      </w:r>
    </w:p>
    <w:p w:rsidR="00000000" w:rsidRDefault="00590339">
      <w:pPr>
        <w:bidi/>
        <w:jc w:val="both"/>
        <w:divId w:val="323970331"/>
        <w:rPr>
          <w:rFonts w:eastAsia="Times New Roman" w:cs="B Zar" w:hint="cs"/>
          <w:color w:val="000000"/>
          <w:sz w:val="36"/>
          <w:szCs w:val="36"/>
          <w:rtl/>
        </w:rPr>
      </w:pPr>
      <w:r>
        <w:rPr>
          <w:rFonts w:eastAsia="Times New Roman" w:cs="B Zar" w:hint="cs"/>
          <w:color w:val="000000"/>
          <w:sz w:val="36"/>
          <w:szCs w:val="36"/>
          <w:rtl/>
        </w:rPr>
        <w:t xml:space="preserve">2- [2] . نوعی لباس خارجی. </w:t>
      </w:r>
    </w:p>
    <w:p w:rsidR="00000000" w:rsidRDefault="00590339">
      <w:pPr>
        <w:pStyle w:val="contentparagraph"/>
        <w:bidi/>
        <w:jc w:val="both"/>
        <w:divId w:val="1607690756"/>
        <w:rPr>
          <w:rFonts w:cs="B Zar" w:hint="cs"/>
          <w:color w:val="000000"/>
          <w:sz w:val="36"/>
          <w:szCs w:val="36"/>
          <w:rtl/>
        </w:rPr>
      </w:pPr>
      <w:r>
        <w:rPr>
          <w:rStyle w:val="contenttext"/>
          <w:rFonts w:cs="B Zar" w:hint="cs"/>
          <w:color w:val="000000"/>
          <w:sz w:val="36"/>
          <w:szCs w:val="36"/>
          <w:rtl/>
        </w:rPr>
        <w:t>طفولیت بی قید می شوند و احساس شرم را از دست می دهند».</w:t>
      </w:r>
      <w:hyperlink w:anchor="content_note_40_1" w:tooltip=" [1] . همان، صص 33 _ 34. " w:history="1">
        <w:r>
          <w:rPr>
            <w:rStyle w:val="Hyperlink"/>
            <w:rFonts w:cs="B Zar" w:hint="cs"/>
            <w:sz w:val="36"/>
            <w:szCs w:val="36"/>
            <w:rtl/>
          </w:rPr>
          <w:t>(1)</w:t>
        </w:r>
      </w:hyperlink>
    </w:p>
    <w:p w:rsidR="00000000" w:rsidRDefault="00590339">
      <w:pPr>
        <w:pStyle w:val="contentparagraph"/>
        <w:bidi/>
        <w:jc w:val="both"/>
        <w:divId w:val="1607690756"/>
        <w:rPr>
          <w:rFonts w:cs="B Zar" w:hint="cs"/>
          <w:color w:val="000000"/>
          <w:sz w:val="36"/>
          <w:szCs w:val="36"/>
          <w:rtl/>
        </w:rPr>
      </w:pPr>
      <w:r>
        <w:rPr>
          <w:rStyle w:val="contenttext"/>
          <w:rFonts w:cs="B Zar" w:hint="cs"/>
          <w:color w:val="000000"/>
          <w:sz w:val="36"/>
          <w:szCs w:val="36"/>
          <w:rtl/>
        </w:rPr>
        <w:t>بررسی موارد انحراف کودکان و نوجوانان نشان می دهد منشأ بسیاری از انحراف ها، همین بی احتیاطی های پدران و مادران است. افزون بر احتیاط های پدر و مادر و رعایت شرم و حیا در روابط جنسی، باید خود کودکان را نیز با حیا تربیت کرد؛ به گونه ای که در پوشاندن بدن و آلت ت</w:t>
      </w:r>
      <w:r>
        <w:rPr>
          <w:rStyle w:val="contenttext"/>
          <w:rFonts w:cs="B Zar" w:hint="cs"/>
          <w:color w:val="000000"/>
          <w:sz w:val="36"/>
          <w:szCs w:val="36"/>
          <w:rtl/>
        </w:rPr>
        <w:t>ناسلی و پاهای خود جدّیت کنند و از ظهور آن ها احساس شرم کنند.</w:t>
      </w:r>
      <w:hyperlink w:anchor="content_note_40_2" w:tooltip=" [2] . ابراهیم امینی، اسلام و تعلیم و تربیت، ج 2، صص 63 _ 68. " w:history="1">
        <w:r>
          <w:rPr>
            <w:rStyle w:val="Hyperlink"/>
            <w:rFonts w:cs="B Zar" w:hint="cs"/>
            <w:sz w:val="36"/>
            <w:szCs w:val="36"/>
            <w:rtl/>
          </w:rPr>
          <w:t>(2)</w:t>
        </w:r>
      </w:hyperlink>
    </w:p>
    <w:p w:rsidR="00000000" w:rsidRDefault="00590339">
      <w:pPr>
        <w:pStyle w:val="contentparagraph"/>
        <w:bidi/>
        <w:jc w:val="both"/>
        <w:divId w:val="1607690756"/>
        <w:rPr>
          <w:rFonts w:cs="B Zar" w:hint="cs"/>
          <w:color w:val="000000"/>
          <w:sz w:val="36"/>
          <w:szCs w:val="36"/>
          <w:rtl/>
        </w:rPr>
      </w:pPr>
      <w:r>
        <w:rPr>
          <w:rStyle w:val="contenttext"/>
          <w:rFonts w:cs="B Zar" w:hint="cs"/>
          <w:color w:val="000000"/>
          <w:sz w:val="36"/>
          <w:szCs w:val="36"/>
          <w:rtl/>
        </w:rPr>
        <w:t>کوچتکف برخی از ضررهای نبود تربیت جنسی را که در اثر از دست رفتن احساس شرم و حیا به وج</w:t>
      </w:r>
      <w:r>
        <w:rPr>
          <w:rStyle w:val="contenttext"/>
          <w:rFonts w:cs="B Zar" w:hint="cs"/>
          <w:color w:val="000000"/>
          <w:sz w:val="36"/>
          <w:szCs w:val="36"/>
          <w:rtl/>
        </w:rPr>
        <w:t>ود می آیند، این گونه توضیح می دهد:</w:t>
      </w:r>
    </w:p>
    <w:p w:rsidR="00000000" w:rsidRDefault="00590339">
      <w:pPr>
        <w:pStyle w:val="contentparagraph"/>
        <w:bidi/>
        <w:jc w:val="both"/>
        <w:divId w:val="1607690756"/>
        <w:rPr>
          <w:rFonts w:cs="B Zar" w:hint="cs"/>
          <w:color w:val="000000"/>
          <w:sz w:val="36"/>
          <w:szCs w:val="36"/>
          <w:rtl/>
        </w:rPr>
      </w:pPr>
      <w:r>
        <w:rPr>
          <w:rStyle w:val="contenttext"/>
          <w:rFonts w:cs="B Zar" w:hint="cs"/>
          <w:color w:val="000000"/>
          <w:sz w:val="36"/>
          <w:szCs w:val="36"/>
          <w:rtl/>
        </w:rPr>
        <w:t xml:space="preserve">فقدان تربیت جنسی صحیح در خانواده، به عنوان نتیجه عدم کم رویی، احساسات آن ها را بیدار می کند و به زودی احساس جنسی زودرس به وجود می آید و اغلب به رفتار نسنجیده وادارشان می کند. پرورش حجب و کم رویی (حیا و شرم) را نباید کوچک </w:t>
      </w:r>
      <w:r>
        <w:rPr>
          <w:rStyle w:val="contenttext"/>
          <w:rFonts w:cs="B Zar" w:hint="cs"/>
          <w:color w:val="000000"/>
          <w:sz w:val="36"/>
          <w:szCs w:val="36"/>
          <w:rtl/>
        </w:rPr>
        <w:t>و بی اهمیت شمرد. این جنبه جدّی تربیت است. با تشکیل این صفت، احساس عمیق احترام و عفت در برخورد با جنس مخالف آغاز می گردد... پرورش احساس عمیق احترام و عفت همان تربیت صحیح احساس جنسی است.</w:t>
      </w:r>
      <w:hyperlink w:anchor="content_note_40_3" w:tooltip=" [3] . روان شناسی و تربیت جنسی کودکان و نوجوانان، صص 34 _ 36 _ 38. " w:history="1">
        <w:r>
          <w:rPr>
            <w:rStyle w:val="Hyperlink"/>
            <w:rFonts w:cs="B Zar" w:hint="cs"/>
            <w:sz w:val="36"/>
            <w:szCs w:val="36"/>
            <w:rtl/>
          </w:rPr>
          <w:t>(3)</w:t>
        </w:r>
      </w:hyperlink>
    </w:p>
    <w:p w:rsidR="00000000" w:rsidRDefault="00590339">
      <w:pPr>
        <w:pStyle w:val="contentparagraph"/>
        <w:bidi/>
        <w:jc w:val="both"/>
        <w:divId w:val="1607690756"/>
        <w:rPr>
          <w:rFonts w:cs="B Zar" w:hint="cs"/>
          <w:color w:val="000000"/>
          <w:sz w:val="36"/>
          <w:szCs w:val="36"/>
          <w:rtl/>
        </w:rPr>
      </w:pPr>
      <w:r>
        <w:rPr>
          <w:rStyle w:val="contenttext"/>
          <w:rFonts w:cs="B Zar" w:hint="cs"/>
          <w:color w:val="000000"/>
          <w:sz w:val="36"/>
          <w:szCs w:val="36"/>
          <w:rtl/>
        </w:rPr>
        <w:t>درباره منشأ و سبب حیا و شرم از روایات برمی آید که دین، منشأ برخورداری از حیاست. مثلا در روایتی، انسان فاقد دین، فاقد شرم و حیا، دانسته شده است. «لا حیاء لمن لا دین له».</w:t>
      </w:r>
      <w:hyperlink w:anchor="content_note_40_4" w:tooltip=" [4] . میزان الحکمه، ج 2، ص 565، واژه حیاء. " w:history="1">
        <w:r>
          <w:rPr>
            <w:rStyle w:val="Hyperlink"/>
            <w:rFonts w:cs="B Zar" w:hint="cs"/>
            <w:sz w:val="36"/>
            <w:szCs w:val="36"/>
            <w:rtl/>
          </w:rPr>
          <w:t>(4)</w:t>
        </w:r>
      </w:hyperlink>
      <w:r>
        <w:rPr>
          <w:rStyle w:val="contenttext"/>
          <w:rFonts w:cs="B Zar" w:hint="cs"/>
          <w:color w:val="000000"/>
          <w:sz w:val="36"/>
          <w:szCs w:val="36"/>
          <w:rtl/>
        </w:rPr>
        <w:t xml:space="preserve"> ازاین رو، به تناسب، به طور اختصار درباره دین به عنوان پوشش معنوی دیگر بحث می کنیم.</w:t>
      </w:r>
    </w:p>
    <w:p w:rsidR="00000000" w:rsidRDefault="00590339">
      <w:pPr>
        <w:pStyle w:val="contentparagraph"/>
        <w:bidi/>
        <w:jc w:val="both"/>
        <w:divId w:val="1607690756"/>
        <w:rPr>
          <w:rFonts w:cs="B Zar" w:hint="cs"/>
          <w:color w:val="000000"/>
          <w:sz w:val="36"/>
          <w:szCs w:val="36"/>
          <w:rtl/>
        </w:rPr>
      </w:pPr>
      <w:r>
        <w:rPr>
          <w:rStyle w:val="contenttext"/>
          <w:rFonts w:cs="B Zar" w:hint="cs"/>
          <w:color w:val="000000"/>
          <w:sz w:val="36"/>
          <w:szCs w:val="36"/>
          <w:rtl/>
        </w:rPr>
        <w:t>ص: 40</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590339">
      <w:pPr>
        <w:bidi/>
        <w:jc w:val="both"/>
        <w:divId w:val="1007558526"/>
        <w:rPr>
          <w:rFonts w:eastAsia="Times New Roman" w:cs="B Zar" w:hint="cs"/>
          <w:color w:val="000000"/>
          <w:sz w:val="36"/>
          <w:szCs w:val="36"/>
          <w:rtl/>
        </w:rPr>
      </w:pPr>
      <w:r>
        <w:rPr>
          <w:rFonts w:eastAsia="Times New Roman" w:cs="B Zar" w:hint="cs"/>
          <w:color w:val="000000"/>
          <w:sz w:val="36"/>
          <w:szCs w:val="36"/>
          <w:rtl/>
        </w:rPr>
        <w:t xml:space="preserve">1- [1] . همان، صص 33 _ 34. </w:t>
      </w:r>
    </w:p>
    <w:p w:rsidR="00000000" w:rsidRDefault="00590339">
      <w:pPr>
        <w:bidi/>
        <w:jc w:val="both"/>
        <w:divId w:val="1191576779"/>
        <w:rPr>
          <w:rFonts w:eastAsia="Times New Roman" w:cs="B Zar" w:hint="cs"/>
          <w:color w:val="000000"/>
          <w:sz w:val="36"/>
          <w:szCs w:val="36"/>
          <w:rtl/>
        </w:rPr>
      </w:pPr>
      <w:r>
        <w:rPr>
          <w:rFonts w:eastAsia="Times New Roman" w:cs="B Zar" w:hint="cs"/>
          <w:color w:val="000000"/>
          <w:sz w:val="36"/>
          <w:szCs w:val="36"/>
          <w:rtl/>
        </w:rPr>
        <w:t xml:space="preserve">2- [2] . ابراهیم امینی، اسلام و تعلیم و تربیت، ج 2، </w:t>
      </w:r>
      <w:r>
        <w:rPr>
          <w:rFonts w:eastAsia="Times New Roman" w:cs="B Zar" w:hint="cs"/>
          <w:color w:val="000000"/>
          <w:sz w:val="36"/>
          <w:szCs w:val="36"/>
          <w:rtl/>
        </w:rPr>
        <w:t xml:space="preserve">صص 63 _ 68. </w:t>
      </w:r>
    </w:p>
    <w:p w:rsidR="00000000" w:rsidRDefault="00590339">
      <w:pPr>
        <w:bidi/>
        <w:jc w:val="both"/>
        <w:divId w:val="1695694582"/>
        <w:rPr>
          <w:rFonts w:eastAsia="Times New Roman" w:cs="B Zar" w:hint="cs"/>
          <w:color w:val="000000"/>
          <w:sz w:val="36"/>
          <w:szCs w:val="36"/>
          <w:rtl/>
        </w:rPr>
      </w:pPr>
      <w:r>
        <w:rPr>
          <w:rFonts w:eastAsia="Times New Roman" w:cs="B Zar" w:hint="cs"/>
          <w:color w:val="000000"/>
          <w:sz w:val="36"/>
          <w:szCs w:val="36"/>
          <w:rtl/>
        </w:rPr>
        <w:t xml:space="preserve">3- [3] . روان شناسی و تربیت جنسی کودکان و نوجوانان، صص 34 _ 36 _ 38. </w:t>
      </w:r>
    </w:p>
    <w:p w:rsidR="00000000" w:rsidRDefault="00590339">
      <w:pPr>
        <w:bidi/>
        <w:jc w:val="both"/>
        <w:divId w:val="2010017227"/>
        <w:rPr>
          <w:rFonts w:eastAsia="Times New Roman" w:cs="B Zar" w:hint="cs"/>
          <w:color w:val="000000"/>
          <w:sz w:val="36"/>
          <w:szCs w:val="36"/>
          <w:rtl/>
        </w:rPr>
      </w:pPr>
      <w:r>
        <w:rPr>
          <w:rFonts w:eastAsia="Times New Roman" w:cs="B Zar" w:hint="cs"/>
          <w:color w:val="000000"/>
          <w:sz w:val="36"/>
          <w:szCs w:val="36"/>
          <w:rtl/>
        </w:rPr>
        <w:t xml:space="preserve">4- [4] . میزان الحکمه، ج 2، ص 565، واژه حیاء. </w:t>
      </w:r>
    </w:p>
    <w:p w:rsidR="00000000" w:rsidRDefault="00590339">
      <w:pPr>
        <w:pStyle w:val="Heading4"/>
        <w:shd w:val="clear" w:color="auto" w:fill="FFFFFF"/>
        <w:bidi/>
        <w:jc w:val="both"/>
        <w:divId w:val="557673498"/>
        <w:rPr>
          <w:rFonts w:eastAsia="Times New Roman" w:cs="B Titr" w:hint="cs"/>
          <w:b w:val="0"/>
          <w:bCs w:val="0"/>
          <w:color w:val="0080C0"/>
          <w:sz w:val="29"/>
          <w:szCs w:val="29"/>
          <w:rtl/>
        </w:rPr>
      </w:pPr>
      <w:r>
        <w:rPr>
          <w:rFonts w:eastAsia="Times New Roman" w:cs="B Titr" w:hint="cs"/>
          <w:b w:val="0"/>
          <w:bCs w:val="0"/>
          <w:color w:val="0080C0"/>
          <w:sz w:val="29"/>
          <w:szCs w:val="29"/>
          <w:rtl/>
        </w:rPr>
        <w:t>3- دین</w:t>
      </w:r>
    </w:p>
    <w:p w:rsidR="00000000" w:rsidRDefault="00590339">
      <w:pPr>
        <w:pStyle w:val="contentparagraph"/>
        <w:bidi/>
        <w:jc w:val="both"/>
        <w:divId w:val="557673498"/>
        <w:rPr>
          <w:rFonts w:cs="B Zar" w:hint="cs"/>
          <w:color w:val="000000"/>
          <w:sz w:val="36"/>
          <w:szCs w:val="36"/>
          <w:rtl/>
        </w:rPr>
      </w:pPr>
      <w:r>
        <w:rPr>
          <w:rStyle w:val="contenttext"/>
          <w:rFonts w:cs="B Zar" w:hint="cs"/>
          <w:color w:val="000000"/>
          <w:sz w:val="36"/>
          <w:szCs w:val="36"/>
          <w:rtl/>
        </w:rPr>
        <w:t>از به کار رفتن واژه جلباب به همراه دین در برخی احادیث</w:t>
      </w:r>
      <w:hyperlink w:anchor="content_note_41_1" w:tooltip=" [1] . سترنی عنکم جلباب الدین، نهج البلاغه، خطبه 4، ص 51. " w:history="1">
        <w:r>
          <w:rPr>
            <w:rStyle w:val="Hyperlink"/>
            <w:rFonts w:cs="B Zar" w:hint="cs"/>
            <w:sz w:val="36"/>
            <w:szCs w:val="36"/>
            <w:rtl/>
          </w:rPr>
          <w:t>(1)</w:t>
        </w:r>
      </w:hyperlink>
      <w:r>
        <w:rPr>
          <w:rStyle w:val="contenttext"/>
          <w:rFonts w:cs="B Zar" w:hint="cs"/>
          <w:color w:val="000000"/>
          <w:sz w:val="36"/>
          <w:szCs w:val="36"/>
          <w:rtl/>
        </w:rPr>
        <w:t xml:space="preserve"> فهمیده می شود که دین نیز همانند جلباب و چادر، پوششی گسترده است، با این تفاوت که جلباب و چادر پوشش گسترده ظاهری، ولی دین پوشش گسترده معنوی و باطنی است. از برخی روایات استفاده می شود دین یکی از پوشش های</w:t>
      </w:r>
      <w:r>
        <w:rPr>
          <w:rStyle w:val="contenttext"/>
          <w:rFonts w:cs="B Zar" w:hint="cs"/>
          <w:color w:val="000000"/>
          <w:sz w:val="36"/>
          <w:szCs w:val="36"/>
          <w:rtl/>
        </w:rPr>
        <w:t xml:space="preserve"> معنوی و باطنی در مقابل گناهان مختلف، از جمله گناهان جنسی است. در حدیثی از امیرمؤمنان حضرت علی علیه السلام نقل شده است:</w:t>
      </w:r>
    </w:p>
    <w:p w:rsidR="00000000" w:rsidRDefault="00590339">
      <w:pPr>
        <w:pStyle w:val="contentparagraph"/>
        <w:bidi/>
        <w:jc w:val="both"/>
        <w:divId w:val="557673498"/>
        <w:rPr>
          <w:rFonts w:cs="B Zar" w:hint="cs"/>
          <w:color w:val="000000"/>
          <w:sz w:val="36"/>
          <w:szCs w:val="36"/>
          <w:rtl/>
        </w:rPr>
      </w:pPr>
      <w:r>
        <w:rPr>
          <w:rStyle w:val="contenttext"/>
          <w:rFonts w:cs="B Zar" w:hint="cs"/>
          <w:color w:val="000000"/>
          <w:sz w:val="36"/>
          <w:szCs w:val="36"/>
          <w:rtl/>
        </w:rPr>
        <w:t>صَیِّر الدِّینَ جُنّهَ حیاتِک</w:t>
      </w:r>
      <w:hyperlink w:anchor="content_note_41_2" w:tooltip=" [2] . غرر الحکم و درر الکلم، ص 85. " w:history="1">
        <w:r>
          <w:rPr>
            <w:rStyle w:val="Hyperlink"/>
            <w:rFonts w:cs="B Zar" w:hint="cs"/>
            <w:sz w:val="36"/>
            <w:szCs w:val="36"/>
            <w:rtl/>
          </w:rPr>
          <w:t>(2)</w:t>
        </w:r>
      </w:hyperlink>
      <w:r>
        <w:rPr>
          <w:rStyle w:val="contenttext"/>
          <w:rFonts w:cs="B Zar" w:hint="cs"/>
          <w:color w:val="000000"/>
          <w:sz w:val="36"/>
          <w:szCs w:val="36"/>
          <w:rtl/>
        </w:rPr>
        <w:t>؛ دین را سپر زندگی قرا</w:t>
      </w:r>
      <w:r>
        <w:rPr>
          <w:rStyle w:val="contenttext"/>
          <w:rFonts w:cs="B Zar" w:hint="cs"/>
          <w:color w:val="000000"/>
          <w:sz w:val="36"/>
          <w:szCs w:val="36"/>
          <w:rtl/>
        </w:rPr>
        <w:t xml:space="preserve"> ده.</w:t>
      </w:r>
    </w:p>
    <w:p w:rsidR="00000000" w:rsidRDefault="00590339">
      <w:pPr>
        <w:pStyle w:val="contentparagraph"/>
        <w:bidi/>
        <w:jc w:val="both"/>
        <w:divId w:val="557673498"/>
        <w:rPr>
          <w:rFonts w:cs="B Zar" w:hint="cs"/>
          <w:color w:val="000000"/>
          <w:sz w:val="36"/>
          <w:szCs w:val="36"/>
          <w:rtl/>
        </w:rPr>
      </w:pPr>
      <w:r>
        <w:rPr>
          <w:rStyle w:val="contenttext"/>
          <w:rFonts w:cs="B Zar" w:hint="cs"/>
          <w:color w:val="000000"/>
          <w:sz w:val="36"/>
          <w:szCs w:val="36"/>
          <w:rtl/>
        </w:rPr>
        <w:t>بنابراین روایت، همان گونه که سپر در جنگ باعث حفظ حیات مادّی و جسمانی انسان در مقابل آسیب هاست، دین نیز همانند یک سپر روحی و معنوی، نقش بازدارندگی و حفاظت در مقابل گناهان را ایفا می کند و این مدعا به آسانی با احادیث زیر از امیر مؤمنان حضرت علی علیه الس</w:t>
      </w:r>
      <w:r>
        <w:rPr>
          <w:rStyle w:val="contenttext"/>
          <w:rFonts w:cs="B Zar" w:hint="cs"/>
          <w:color w:val="000000"/>
          <w:sz w:val="36"/>
          <w:szCs w:val="36"/>
          <w:rtl/>
        </w:rPr>
        <w:t>لام اثبات می گردد.</w:t>
      </w:r>
    </w:p>
    <w:p w:rsidR="00000000" w:rsidRDefault="00590339">
      <w:pPr>
        <w:pStyle w:val="contentparagraph"/>
        <w:bidi/>
        <w:jc w:val="both"/>
        <w:divId w:val="557673498"/>
        <w:rPr>
          <w:rFonts w:cs="B Zar" w:hint="cs"/>
          <w:color w:val="000000"/>
          <w:sz w:val="36"/>
          <w:szCs w:val="36"/>
          <w:rtl/>
        </w:rPr>
      </w:pPr>
      <w:r>
        <w:rPr>
          <w:rStyle w:val="contenttext"/>
          <w:rFonts w:cs="B Zar" w:hint="cs"/>
          <w:color w:val="000000"/>
          <w:sz w:val="36"/>
          <w:szCs w:val="36"/>
          <w:rtl/>
        </w:rPr>
        <w:t>_ «صِیانَهُ ألْمَرءِ علی قَدرِ دِیانتِه</w:t>
      </w:r>
      <w:hyperlink w:anchor="content_note_41_3" w:tooltip=" [3] . همان، ص 86. " w:history="1">
        <w:r>
          <w:rPr>
            <w:rStyle w:val="Hyperlink"/>
            <w:rFonts w:cs="B Zar" w:hint="cs"/>
            <w:sz w:val="36"/>
            <w:szCs w:val="36"/>
            <w:rtl/>
          </w:rPr>
          <w:t>(3)</w:t>
        </w:r>
      </w:hyperlink>
      <w:r>
        <w:rPr>
          <w:rStyle w:val="contenttext"/>
          <w:rFonts w:cs="B Zar" w:hint="cs"/>
          <w:color w:val="000000"/>
          <w:sz w:val="36"/>
          <w:szCs w:val="36"/>
          <w:rtl/>
        </w:rPr>
        <w:t>؛ مصونیت انسان (در مقابل انحراف و آسیب ها) به اندازه دین داری اوست».</w:t>
      </w:r>
    </w:p>
    <w:p w:rsidR="00000000" w:rsidRDefault="00590339">
      <w:pPr>
        <w:pStyle w:val="contentparagraph"/>
        <w:bidi/>
        <w:jc w:val="both"/>
        <w:divId w:val="557673498"/>
        <w:rPr>
          <w:rFonts w:cs="B Zar" w:hint="cs"/>
          <w:color w:val="000000"/>
          <w:sz w:val="36"/>
          <w:szCs w:val="36"/>
          <w:rtl/>
        </w:rPr>
      </w:pPr>
      <w:r>
        <w:rPr>
          <w:rStyle w:val="contenttext"/>
          <w:rFonts w:cs="B Zar" w:hint="cs"/>
          <w:color w:val="000000"/>
          <w:sz w:val="36"/>
          <w:szCs w:val="36"/>
          <w:rtl/>
        </w:rPr>
        <w:t>_ «اَلدّینُ یَصُدُّ عن الْمَحارِم</w:t>
      </w:r>
      <w:hyperlink w:anchor="content_note_41_4" w:tooltip=" [4] . همان. " w:history="1">
        <w:r>
          <w:rPr>
            <w:rStyle w:val="Hyperlink"/>
            <w:rFonts w:cs="B Zar" w:hint="cs"/>
            <w:sz w:val="36"/>
            <w:szCs w:val="36"/>
            <w:rtl/>
          </w:rPr>
          <w:t>(4)</w:t>
        </w:r>
      </w:hyperlink>
      <w:r>
        <w:rPr>
          <w:rStyle w:val="contenttext"/>
          <w:rFonts w:cs="B Zar" w:hint="cs"/>
          <w:color w:val="000000"/>
          <w:sz w:val="36"/>
          <w:szCs w:val="36"/>
          <w:rtl/>
        </w:rPr>
        <w:t>؛ دین از کارهای حرام و زشت باز می دارد».</w:t>
      </w:r>
    </w:p>
    <w:p w:rsidR="00000000" w:rsidRDefault="00590339">
      <w:pPr>
        <w:pStyle w:val="contentparagraph"/>
        <w:bidi/>
        <w:jc w:val="both"/>
        <w:divId w:val="557673498"/>
        <w:rPr>
          <w:rFonts w:cs="B Zar" w:hint="cs"/>
          <w:color w:val="000000"/>
          <w:sz w:val="36"/>
          <w:szCs w:val="36"/>
          <w:rtl/>
        </w:rPr>
      </w:pPr>
      <w:r>
        <w:rPr>
          <w:rStyle w:val="contenttext"/>
          <w:rFonts w:cs="B Zar" w:hint="cs"/>
          <w:color w:val="000000"/>
          <w:sz w:val="36"/>
          <w:szCs w:val="36"/>
          <w:rtl/>
        </w:rPr>
        <w:t>_ «اَدْیَنُ النّاسِ مَنْ لم تَفْسُد الشهوهُ دینَه</w:t>
      </w:r>
      <w:hyperlink w:anchor="content_note_41_5" w:tooltip=" [5] . همان. " w:history="1">
        <w:r>
          <w:rPr>
            <w:rStyle w:val="Hyperlink"/>
            <w:rFonts w:cs="B Zar" w:hint="cs"/>
            <w:sz w:val="36"/>
            <w:szCs w:val="36"/>
            <w:rtl/>
          </w:rPr>
          <w:t>(5)</w:t>
        </w:r>
      </w:hyperlink>
      <w:r>
        <w:rPr>
          <w:rStyle w:val="contenttext"/>
          <w:rFonts w:cs="B Zar" w:hint="cs"/>
          <w:color w:val="000000"/>
          <w:sz w:val="36"/>
          <w:szCs w:val="36"/>
          <w:rtl/>
        </w:rPr>
        <w:t>؛ دین دارترین مردم، فردی است که میل و خواهش نفسانی، دین او را فاسد و خ</w:t>
      </w:r>
      <w:r>
        <w:rPr>
          <w:rStyle w:val="contenttext"/>
          <w:rFonts w:cs="B Zar" w:hint="cs"/>
          <w:color w:val="000000"/>
          <w:sz w:val="36"/>
          <w:szCs w:val="36"/>
          <w:rtl/>
        </w:rPr>
        <w:t>راب نکرده باشد».</w:t>
      </w:r>
    </w:p>
    <w:p w:rsidR="00000000" w:rsidRDefault="00590339">
      <w:pPr>
        <w:pStyle w:val="contentparagraph"/>
        <w:bidi/>
        <w:jc w:val="both"/>
        <w:divId w:val="557673498"/>
        <w:rPr>
          <w:rFonts w:cs="B Zar" w:hint="cs"/>
          <w:color w:val="000000"/>
          <w:sz w:val="36"/>
          <w:szCs w:val="36"/>
          <w:rtl/>
        </w:rPr>
      </w:pPr>
      <w:r>
        <w:rPr>
          <w:rStyle w:val="contenttext"/>
          <w:rFonts w:cs="B Zar" w:hint="cs"/>
          <w:color w:val="000000"/>
          <w:sz w:val="36"/>
          <w:szCs w:val="36"/>
          <w:rtl/>
        </w:rPr>
        <w:t>بر اساس برخی روایات، پوشش باطنی دین در مقایسه با دو پوشش باطنی عفت و حیا، از گستردگی بیش تری برخوردار است، به گونه ای که آن دو نیز تحت پوشش دین</w:t>
      </w:r>
    </w:p>
    <w:p w:rsidR="00000000" w:rsidRDefault="00590339">
      <w:pPr>
        <w:pStyle w:val="contentparagraph"/>
        <w:bidi/>
        <w:jc w:val="both"/>
        <w:divId w:val="557673498"/>
        <w:rPr>
          <w:rFonts w:cs="B Zar" w:hint="cs"/>
          <w:color w:val="000000"/>
          <w:sz w:val="36"/>
          <w:szCs w:val="36"/>
          <w:rtl/>
        </w:rPr>
      </w:pPr>
      <w:r>
        <w:rPr>
          <w:rStyle w:val="contenttext"/>
          <w:rFonts w:cs="B Zar" w:hint="cs"/>
          <w:color w:val="000000"/>
          <w:sz w:val="36"/>
          <w:szCs w:val="36"/>
          <w:rtl/>
        </w:rPr>
        <w:t>ص: 41</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590339">
      <w:pPr>
        <w:bidi/>
        <w:jc w:val="both"/>
        <w:divId w:val="1818105341"/>
        <w:rPr>
          <w:rFonts w:eastAsia="Times New Roman" w:cs="B Zar" w:hint="cs"/>
          <w:color w:val="000000"/>
          <w:sz w:val="36"/>
          <w:szCs w:val="36"/>
          <w:rtl/>
        </w:rPr>
      </w:pPr>
      <w:r>
        <w:rPr>
          <w:rFonts w:eastAsia="Times New Roman" w:cs="B Zar" w:hint="cs"/>
          <w:color w:val="000000"/>
          <w:sz w:val="36"/>
          <w:szCs w:val="36"/>
          <w:rtl/>
        </w:rPr>
        <w:t xml:space="preserve">1- [1] . سترنی عنکم جلباب الدین، نهج البلاغه، خطبه 4، ص 51. </w:t>
      </w:r>
    </w:p>
    <w:p w:rsidR="00000000" w:rsidRDefault="00590339">
      <w:pPr>
        <w:bidi/>
        <w:jc w:val="both"/>
        <w:divId w:val="488719058"/>
        <w:rPr>
          <w:rFonts w:eastAsia="Times New Roman" w:cs="B Zar" w:hint="cs"/>
          <w:color w:val="000000"/>
          <w:sz w:val="36"/>
          <w:szCs w:val="36"/>
          <w:rtl/>
        </w:rPr>
      </w:pPr>
      <w:r>
        <w:rPr>
          <w:rFonts w:eastAsia="Times New Roman" w:cs="B Zar" w:hint="cs"/>
          <w:color w:val="000000"/>
          <w:sz w:val="36"/>
          <w:szCs w:val="36"/>
          <w:rtl/>
        </w:rPr>
        <w:t xml:space="preserve">2- [2] . غرر الحکم و درر الکلم، ص 85. </w:t>
      </w:r>
    </w:p>
    <w:p w:rsidR="00000000" w:rsidRDefault="00590339">
      <w:pPr>
        <w:bidi/>
        <w:jc w:val="both"/>
        <w:divId w:val="2096782768"/>
        <w:rPr>
          <w:rFonts w:eastAsia="Times New Roman" w:cs="B Zar" w:hint="cs"/>
          <w:color w:val="000000"/>
          <w:sz w:val="36"/>
          <w:szCs w:val="36"/>
          <w:rtl/>
        </w:rPr>
      </w:pPr>
      <w:r>
        <w:rPr>
          <w:rFonts w:eastAsia="Times New Roman" w:cs="B Zar" w:hint="cs"/>
          <w:color w:val="000000"/>
          <w:sz w:val="36"/>
          <w:szCs w:val="36"/>
          <w:rtl/>
        </w:rPr>
        <w:t xml:space="preserve">3- [3] . همان، ص 86. </w:t>
      </w:r>
    </w:p>
    <w:p w:rsidR="00000000" w:rsidRDefault="00590339">
      <w:pPr>
        <w:bidi/>
        <w:jc w:val="both"/>
        <w:divId w:val="1260338169"/>
        <w:rPr>
          <w:rFonts w:eastAsia="Times New Roman" w:cs="B Zar" w:hint="cs"/>
          <w:color w:val="000000"/>
          <w:sz w:val="36"/>
          <w:szCs w:val="36"/>
          <w:rtl/>
        </w:rPr>
      </w:pPr>
      <w:r>
        <w:rPr>
          <w:rFonts w:eastAsia="Times New Roman" w:cs="B Zar" w:hint="cs"/>
          <w:color w:val="000000"/>
          <w:sz w:val="36"/>
          <w:szCs w:val="36"/>
          <w:rtl/>
        </w:rPr>
        <w:t xml:space="preserve">4- [4] . همان. </w:t>
      </w:r>
    </w:p>
    <w:p w:rsidR="00000000" w:rsidRDefault="00590339">
      <w:pPr>
        <w:bidi/>
        <w:jc w:val="both"/>
        <w:divId w:val="1657605994"/>
        <w:rPr>
          <w:rFonts w:eastAsia="Times New Roman" w:cs="B Zar" w:hint="cs"/>
          <w:color w:val="000000"/>
          <w:sz w:val="36"/>
          <w:szCs w:val="36"/>
          <w:rtl/>
        </w:rPr>
      </w:pPr>
      <w:r>
        <w:rPr>
          <w:rFonts w:eastAsia="Times New Roman" w:cs="B Zar" w:hint="cs"/>
          <w:color w:val="000000"/>
          <w:sz w:val="36"/>
          <w:szCs w:val="36"/>
          <w:rtl/>
        </w:rPr>
        <w:t xml:space="preserve">5- [5] . همان. </w:t>
      </w:r>
    </w:p>
    <w:p w:rsidR="00000000" w:rsidRDefault="00590339">
      <w:pPr>
        <w:pStyle w:val="contentparagraph"/>
        <w:bidi/>
        <w:jc w:val="both"/>
        <w:divId w:val="1598826787"/>
        <w:rPr>
          <w:rFonts w:cs="B Zar" w:hint="cs"/>
          <w:color w:val="000000"/>
          <w:sz w:val="36"/>
          <w:szCs w:val="36"/>
          <w:rtl/>
        </w:rPr>
      </w:pPr>
      <w:r>
        <w:rPr>
          <w:rStyle w:val="contenttext"/>
          <w:rFonts w:cs="B Zar" w:hint="cs"/>
          <w:color w:val="000000"/>
          <w:sz w:val="36"/>
          <w:szCs w:val="36"/>
          <w:rtl/>
        </w:rPr>
        <w:t>جمع می شوند. از امیر مؤمنان حضرت علی علیه السلامنقل شده است که:</w:t>
      </w:r>
    </w:p>
    <w:p w:rsidR="00000000" w:rsidRDefault="00590339">
      <w:pPr>
        <w:pStyle w:val="contentparagraph"/>
        <w:bidi/>
        <w:jc w:val="both"/>
        <w:divId w:val="1598826787"/>
        <w:rPr>
          <w:rFonts w:cs="B Zar" w:hint="cs"/>
          <w:color w:val="000000"/>
          <w:sz w:val="36"/>
          <w:szCs w:val="36"/>
          <w:rtl/>
        </w:rPr>
      </w:pPr>
      <w:r>
        <w:rPr>
          <w:rStyle w:val="contenttext"/>
          <w:rFonts w:cs="B Zar" w:hint="cs"/>
          <w:color w:val="000000"/>
          <w:sz w:val="36"/>
          <w:szCs w:val="36"/>
          <w:rtl/>
        </w:rPr>
        <w:t>«ثَلاثٌ هُنَّ جماعُ الدّینِ اَلْعِفَّهُ وَ الْورعُ وَ الْحیاءُ</w:t>
      </w:r>
      <w:hyperlink w:anchor="content_note_42_1" w:tooltip=" [1] . همان، ص 85. " w:history="1">
        <w:r>
          <w:rPr>
            <w:rStyle w:val="Hyperlink"/>
            <w:rFonts w:cs="B Zar" w:hint="cs"/>
            <w:sz w:val="36"/>
            <w:szCs w:val="36"/>
            <w:rtl/>
          </w:rPr>
          <w:t>(1)</w:t>
        </w:r>
      </w:hyperlink>
      <w:r>
        <w:rPr>
          <w:rStyle w:val="contenttext"/>
          <w:rFonts w:cs="B Zar" w:hint="cs"/>
          <w:color w:val="000000"/>
          <w:sz w:val="36"/>
          <w:szCs w:val="36"/>
          <w:rtl/>
        </w:rPr>
        <w:t>؛ سه چیز جمع کننده و گرد آورنده دین هستند: عفت، ورع، حیا».</w:t>
      </w:r>
    </w:p>
    <w:p w:rsidR="00000000" w:rsidRDefault="00590339">
      <w:pPr>
        <w:pStyle w:val="contentparagraph"/>
        <w:bidi/>
        <w:jc w:val="both"/>
        <w:divId w:val="1598826787"/>
        <w:rPr>
          <w:rFonts w:cs="B Zar" w:hint="cs"/>
          <w:color w:val="000000"/>
          <w:sz w:val="36"/>
          <w:szCs w:val="36"/>
          <w:rtl/>
        </w:rPr>
      </w:pPr>
      <w:r>
        <w:rPr>
          <w:rStyle w:val="contenttext"/>
          <w:rFonts w:cs="B Zar" w:hint="cs"/>
          <w:color w:val="000000"/>
          <w:sz w:val="36"/>
          <w:szCs w:val="36"/>
          <w:rtl/>
        </w:rPr>
        <w:t>با توجه به همین گستردگی پوشش معنوی و باطنی دین نسبت به دیگر پوشش ها</w:t>
      </w:r>
      <w:r>
        <w:rPr>
          <w:rStyle w:val="contenttext"/>
          <w:rFonts w:cs="B Zar" w:hint="cs"/>
          <w:color w:val="000000"/>
          <w:sz w:val="36"/>
          <w:szCs w:val="36"/>
          <w:rtl/>
        </w:rPr>
        <w:t>، متخصصان تعلیم و تربیت معتقدند، مؤثرترین روش برای پیش گیری از کج روی های برخاسته از میل جنسی و دیگر بزهکاری ها در سنین نوجوانی، پرورش و تقویت ایمان دینی است. تجربه نشان می دهد که در این سنین، هیچ عاملی به اندازه ایمان دینی قادر به کنترل و مهار نفس نیست. ا</w:t>
      </w:r>
      <w:r>
        <w:rPr>
          <w:rStyle w:val="contenttext"/>
          <w:rFonts w:cs="B Zar" w:hint="cs"/>
          <w:color w:val="000000"/>
          <w:sz w:val="36"/>
          <w:szCs w:val="36"/>
          <w:rtl/>
        </w:rPr>
        <w:t>یمان دینی، نیروی معنوی سرشاری را در درون نوجوان به وجود می آورد که به کمک آن می تواند مسیر پر فراز و نشیب این دوران را طی کند و در برابر مشکلات و محرومیت های خاص آن، از جمله محرومیت در ارضای میل جنسی با رغبت و خواست درونی ایستادگی کند.</w:t>
      </w:r>
      <w:hyperlink w:anchor="content_note_42_2" w:tooltip=" [2] . محمد علی سادات، رفتار والدین با فرزندان، صص 102 _ 103. " w:history="1">
        <w:r>
          <w:rPr>
            <w:rStyle w:val="Hyperlink"/>
            <w:rFonts w:cs="B Zar" w:hint="cs"/>
            <w:sz w:val="36"/>
            <w:szCs w:val="36"/>
            <w:rtl/>
          </w:rPr>
          <w:t>(2)</w:t>
        </w:r>
      </w:hyperlink>
    </w:p>
    <w:p w:rsidR="00000000" w:rsidRDefault="00590339">
      <w:pPr>
        <w:pStyle w:val="contentparagraph"/>
        <w:bidi/>
        <w:jc w:val="both"/>
        <w:divId w:val="15988267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نوجوان</w:t>
      </w:r>
      <w:r>
        <w:rPr>
          <w:rStyle w:val="contenttext"/>
          <w:rFonts w:cs="B Zar" w:hint="cs"/>
          <w:color w:val="000000"/>
          <w:sz w:val="36"/>
          <w:szCs w:val="36"/>
          <w:rtl/>
        </w:rPr>
        <w:t xml:space="preserve"> </w:t>
      </w:r>
      <w:r>
        <w:rPr>
          <w:rStyle w:val="contenttext"/>
          <w:rFonts w:cs="B Zar" w:hint="cs"/>
          <w:color w:val="000000"/>
          <w:sz w:val="36"/>
          <w:szCs w:val="36"/>
          <w:rtl/>
        </w:rPr>
        <w:t>مؤمن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نظام</w:t>
      </w:r>
      <w:r>
        <w:rPr>
          <w:rStyle w:val="contenttext"/>
          <w:rFonts w:cs="B Zar" w:hint="cs"/>
          <w:color w:val="000000"/>
          <w:sz w:val="36"/>
          <w:szCs w:val="36"/>
          <w:rtl/>
        </w:rPr>
        <w:t xml:space="preserve"> </w:t>
      </w:r>
      <w:r>
        <w:rPr>
          <w:rStyle w:val="contenttext"/>
          <w:rFonts w:cs="B Zar" w:hint="cs"/>
          <w:color w:val="000000"/>
          <w:sz w:val="36"/>
          <w:szCs w:val="36"/>
          <w:rtl/>
        </w:rPr>
        <w:t>فکری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عقیدتی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تربیت</w:t>
      </w:r>
      <w:r>
        <w:rPr>
          <w:rStyle w:val="contenttext"/>
          <w:rFonts w:cs="B Zar" w:hint="cs"/>
          <w:color w:val="000000"/>
          <w:sz w:val="36"/>
          <w:szCs w:val="36"/>
          <w:rtl/>
        </w:rPr>
        <w:t xml:space="preserve"> </w:t>
      </w:r>
      <w:r>
        <w:rPr>
          <w:rStyle w:val="contenttext"/>
          <w:rFonts w:cs="B Zar" w:hint="cs"/>
          <w:color w:val="000000"/>
          <w:sz w:val="36"/>
          <w:szCs w:val="36"/>
          <w:rtl/>
        </w:rPr>
        <w:t>دینی</w:t>
      </w:r>
      <w:r>
        <w:rPr>
          <w:rStyle w:val="contenttext"/>
          <w:rFonts w:cs="B Zar" w:hint="cs"/>
          <w:color w:val="000000"/>
          <w:sz w:val="36"/>
          <w:szCs w:val="36"/>
          <w:rtl/>
        </w:rPr>
        <w:t xml:space="preserve"> </w:t>
      </w:r>
      <w:r>
        <w:rPr>
          <w:rStyle w:val="contenttext"/>
          <w:rFonts w:cs="B Zar" w:hint="cs"/>
          <w:color w:val="000000"/>
          <w:sz w:val="36"/>
          <w:szCs w:val="36"/>
          <w:rtl/>
        </w:rPr>
        <w:t>صحیح</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قوی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اعطا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نماید،</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گیرد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چگونه</w:t>
      </w:r>
      <w:r>
        <w:rPr>
          <w:rStyle w:val="contenttext"/>
          <w:rFonts w:cs="B Zar" w:hint="cs"/>
          <w:color w:val="000000"/>
          <w:sz w:val="36"/>
          <w:szCs w:val="36"/>
          <w:rtl/>
        </w:rPr>
        <w:t xml:space="preserve"> </w:t>
      </w:r>
      <w:r>
        <w:rPr>
          <w:rStyle w:val="contenttext"/>
          <w:rFonts w:cs="B Zar" w:hint="cs"/>
          <w:color w:val="000000"/>
          <w:sz w:val="36"/>
          <w:szCs w:val="36"/>
          <w:rtl/>
        </w:rPr>
        <w:t>احساسات</w:t>
      </w:r>
      <w:r>
        <w:rPr>
          <w:rStyle w:val="contenttext"/>
          <w:rFonts w:cs="B Zar" w:hint="cs"/>
          <w:color w:val="000000"/>
          <w:sz w:val="36"/>
          <w:szCs w:val="36"/>
          <w:rtl/>
        </w:rPr>
        <w:t xml:space="preserve"> </w:t>
      </w:r>
      <w:r>
        <w:rPr>
          <w:rStyle w:val="contenttext"/>
          <w:rFonts w:cs="B Zar" w:hint="cs"/>
          <w:color w:val="000000"/>
          <w:sz w:val="36"/>
          <w:szCs w:val="36"/>
          <w:rtl/>
        </w:rPr>
        <w:t>مختلف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احساسات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غرایز</w:t>
      </w:r>
      <w:r>
        <w:rPr>
          <w:rStyle w:val="contenttext"/>
          <w:rFonts w:cs="B Zar" w:hint="cs"/>
          <w:color w:val="000000"/>
          <w:sz w:val="36"/>
          <w:szCs w:val="36"/>
          <w:rtl/>
        </w:rPr>
        <w:t xml:space="preserve"> </w:t>
      </w:r>
      <w:r>
        <w:rPr>
          <w:rStyle w:val="contenttext"/>
          <w:rFonts w:cs="B Zar" w:hint="cs"/>
          <w:color w:val="000000"/>
          <w:sz w:val="36"/>
          <w:szCs w:val="36"/>
          <w:rtl/>
        </w:rPr>
        <w:t>جنسی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مهار</w:t>
      </w:r>
      <w:r>
        <w:rPr>
          <w:rStyle w:val="contenttext"/>
          <w:rFonts w:cs="B Zar" w:hint="cs"/>
          <w:color w:val="000000"/>
          <w:sz w:val="36"/>
          <w:szCs w:val="36"/>
          <w:rtl/>
        </w:rPr>
        <w:t xml:space="preserve"> </w:t>
      </w:r>
      <w:r>
        <w:rPr>
          <w:rStyle w:val="contenttext"/>
          <w:rFonts w:cs="B Zar" w:hint="cs"/>
          <w:color w:val="000000"/>
          <w:sz w:val="36"/>
          <w:szCs w:val="36"/>
          <w:rtl/>
        </w:rPr>
        <w:t>کند.</w:t>
      </w:r>
      <w:hyperlink w:anchor="content_note_42_3" w:tooltip=" [3] . دنیای نوجوان، ص 181. " w:history="1">
        <w:r>
          <w:rPr>
            <w:rStyle w:val="Hyperlink"/>
            <w:rFonts w:cs="B Zar" w:hint="cs"/>
            <w:sz w:val="36"/>
            <w:szCs w:val="36"/>
            <w:rtl/>
          </w:rPr>
          <w:t>(3)</w:t>
        </w:r>
      </w:hyperlink>
    </w:p>
    <w:p w:rsidR="00000000" w:rsidRDefault="00590339">
      <w:pPr>
        <w:pStyle w:val="contentparagraph"/>
        <w:bidi/>
        <w:jc w:val="both"/>
        <w:divId w:val="1598826787"/>
        <w:rPr>
          <w:rFonts w:cs="B Zar" w:hint="cs"/>
          <w:color w:val="000000"/>
          <w:sz w:val="36"/>
          <w:szCs w:val="36"/>
          <w:rtl/>
        </w:rPr>
      </w:pPr>
      <w:r>
        <w:rPr>
          <w:rStyle w:val="contenttext"/>
          <w:rFonts w:cs="B Zar" w:hint="cs"/>
          <w:color w:val="000000"/>
          <w:sz w:val="36"/>
          <w:szCs w:val="36"/>
          <w:rtl/>
        </w:rPr>
        <w:t>قرآن کریم داستان حضرت یوسف، جوانی مؤمن را که در یک نظام فکری و عقیدتی الهی با تربیت دینی صحیح و قوی پرورش یافته است، به عنوان الگوی مقاومت جوان دین دار در برابر شعله های سرکش</w:t>
      </w:r>
      <w:r>
        <w:rPr>
          <w:rStyle w:val="contenttext"/>
          <w:rFonts w:cs="B Zar" w:hint="cs"/>
          <w:color w:val="000000"/>
          <w:sz w:val="36"/>
          <w:szCs w:val="36"/>
          <w:rtl/>
        </w:rPr>
        <w:t xml:space="preserve"> غریزه جنسی به نحو بسیار زیبا و بی بدیلی ترسیم کرده است تا دیگر جوانان نیز با الگو پذیری از یوسف صدیق، به کارآمدی تأثیر گرایش های دینی و مذهبی به عنوان یک سپر و پوشش قوی و مستحکم معنوی ایمان آورده و ببیند که چگونه ایمان دینی یوسف صدیق، او را در مقابل شعله </w:t>
      </w:r>
      <w:r>
        <w:rPr>
          <w:rStyle w:val="contenttext"/>
          <w:rFonts w:cs="B Zar" w:hint="cs"/>
          <w:color w:val="000000"/>
          <w:sz w:val="36"/>
          <w:szCs w:val="36"/>
          <w:rtl/>
        </w:rPr>
        <w:t>های سرکش</w:t>
      </w:r>
    </w:p>
    <w:p w:rsidR="00000000" w:rsidRDefault="00590339">
      <w:pPr>
        <w:pStyle w:val="contentparagraph"/>
        <w:bidi/>
        <w:jc w:val="both"/>
        <w:divId w:val="1598826787"/>
        <w:rPr>
          <w:rFonts w:cs="B Zar" w:hint="cs"/>
          <w:color w:val="000000"/>
          <w:sz w:val="36"/>
          <w:szCs w:val="36"/>
          <w:rtl/>
        </w:rPr>
      </w:pPr>
      <w:r>
        <w:rPr>
          <w:rStyle w:val="contenttext"/>
          <w:rFonts w:cs="B Zar" w:hint="cs"/>
          <w:color w:val="000000"/>
          <w:sz w:val="36"/>
          <w:szCs w:val="36"/>
          <w:rtl/>
        </w:rPr>
        <w:t>ص: 42</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590339">
      <w:pPr>
        <w:bidi/>
        <w:jc w:val="both"/>
        <w:divId w:val="737748068"/>
        <w:rPr>
          <w:rFonts w:eastAsia="Times New Roman" w:cs="B Zar" w:hint="cs"/>
          <w:color w:val="000000"/>
          <w:sz w:val="36"/>
          <w:szCs w:val="36"/>
          <w:rtl/>
        </w:rPr>
      </w:pPr>
      <w:r>
        <w:rPr>
          <w:rFonts w:eastAsia="Times New Roman" w:cs="B Zar" w:hint="cs"/>
          <w:color w:val="000000"/>
          <w:sz w:val="36"/>
          <w:szCs w:val="36"/>
          <w:rtl/>
        </w:rPr>
        <w:t xml:space="preserve">1- [1] . همان، ص 85. </w:t>
      </w:r>
    </w:p>
    <w:p w:rsidR="00000000" w:rsidRDefault="00590339">
      <w:pPr>
        <w:bidi/>
        <w:jc w:val="both"/>
        <w:divId w:val="381446814"/>
        <w:rPr>
          <w:rFonts w:eastAsia="Times New Roman" w:cs="B Zar" w:hint="cs"/>
          <w:color w:val="000000"/>
          <w:sz w:val="36"/>
          <w:szCs w:val="36"/>
          <w:rtl/>
        </w:rPr>
      </w:pPr>
      <w:r>
        <w:rPr>
          <w:rFonts w:eastAsia="Times New Roman" w:cs="B Zar" w:hint="cs"/>
          <w:color w:val="000000"/>
          <w:sz w:val="36"/>
          <w:szCs w:val="36"/>
          <w:rtl/>
        </w:rPr>
        <w:t xml:space="preserve">2- [2] . محمد علی سادات، رفتار والدین با فرزندان، صص 102 _ 103. </w:t>
      </w:r>
    </w:p>
    <w:p w:rsidR="00000000" w:rsidRDefault="00590339">
      <w:pPr>
        <w:bidi/>
        <w:jc w:val="both"/>
        <w:divId w:val="1777554559"/>
        <w:rPr>
          <w:rFonts w:eastAsia="Times New Roman" w:cs="B Zar" w:hint="cs"/>
          <w:color w:val="000000"/>
          <w:sz w:val="36"/>
          <w:szCs w:val="36"/>
          <w:rtl/>
        </w:rPr>
      </w:pPr>
      <w:r>
        <w:rPr>
          <w:rFonts w:eastAsia="Times New Roman" w:cs="B Zar" w:hint="cs"/>
          <w:color w:val="000000"/>
          <w:sz w:val="36"/>
          <w:szCs w:val="36"/>
          <w:rtl/>
        </w:rPr>
        <w:t xml:space="preserve">3- [3] . دنیای نوجوان، ص 181. </w:t>
      </w:r>
    </w:p>
    <w:p w:rsidR="00000000" w:rsidRDefault="00590339">
      <w:pPr>
        <w:pStyle w:val="contentparagraph"/>
        <w:bidi/>
        <w:jc w:val="both"/>
        <w:divId w:val="682824904"/>
        <w:rPr>
          <w:rFonts w:cs="B Zar" w:hint="cs"/>
          <w:color w:val="000000"/>
          <w:sz w:val="36"/>
          <w:szCs w:val="36"/>
          <w:rtl/>
        </w:rPr>
      </w:pPr>
      <w:r>
        <w:rPr>
          <w:rStyle w:val="contenttext"/>
          <w:rFonts w:cs="B Zar" w:hint="cs"/>
          <w:color w:val="000000"/>
          <w:sz w:val="36"/>
          <w:szCs w:val="36"/>
          <w:rtl/>
        </w:rPr>
        <w:t>شهوت جنسی زلیخا، مستحکم و پایدار ساخت و باعث نجات وی از آلودگی به گناه گردید.</w:t>
      </w:r>
      <w:hyperlink w:anchor="content_note_43_1" w:tooltip=" [1] . برای آگاهی درباره جزئیات داستان یوسف و زلیخا، به کتاب های تفسیر ذیل سوره یوسف آیات 23 _ 34 مراجعه شود. افزون بر کتاب های تفسیر، کتاب های تک نگاری و مستقلی نیز درباره داستان حضرت یوسف نوشته شده است مانند: الف) جمال انسانیت یا تفسیر سوره یوسف، صالحی نجف آبادی. ب) یوسف قرآن، محسن قرائتی. " w:history="1">
        <w:r>
          <w:rPr>
            <w:rStyle w:val="Hyperlink"/>
            <w:rFonts w:cs="B Zar" w:hint="cs"/>
            <w:sz w:val="36"/>
            <w:szCs w:val="36"/>
            <w:rtl/>
          </w:rPr>
          <w:t>(1)</w:t>
        </w:r>
      </w:hyperlink>
      <w:r>
        <w:rPr>
          <w:rStyle w:val="contenttext"/>
          <w:rFonts w:cs="B Zar" w:hint="cs"/>
          <w:color w:val="000000"/>
          <w:sz w:val="36"/>
          <w:szCs w:val="36"/>
          <w:rtl/>
        </w:rPr>
        <w:t xml:space="preserve"> قرآن مجید می فرماید:</w:t>
      </w:r>
    </w:p>
    <w:p w:rsidR="00000000" w:rsidRDefault="00590339">
      <w:pPr>
        <w:pStyle w:val="contentparagraph"/>
        <w:bidi/>
        <w:jc w:val="both"/>
        <w:divId w:val="682824904"/>
        <w:rPr>
          <w:rFonts w:cs="B Zar" w:hint="cs"/>
          <w:color w:val="000000"/>
          <w:sz w:val="36"/>
          <w:szCs w:val="36"/>
          <w:rtl/>
        </w:rPr>
      </w:pPr>
      <w:r>
        <w:rPr>
          <w:rStyle w:val="contenttext"/>
          <w:rFonts w:cs="B Zar" w:hint="cs"/>
          <w:color w:val="000000"/>
          <w:sz w:val="36"/>
          <w:szCs w:val="36"/>
          <w:rtl/>
        </w:rPr>
        <w:t>وَ راوَدَتْهُ الَّتی هُوَ فی بَیْتِها عَنْ نَفْسِهِ وَ غَلَّقَتِ اْلأَبْوابَ وَ قالَتْ هَیْتَ لَکَ قالَ مَعاذَ اللّهِ إِنَّهُ رَبّی أَحْسَنَ مَثْوایَ إِنَّهُ لا یُفْلِحُ الظّالِمُونَ وَ لَقَدْ هَمَّتْ بِهِ وَ هَمَّ بِها لَوْ لا أَنْ رَأی بُرْهانَ رَبِّهِ ک</w:t>
      </w:r>
      <w:r>
        <w:rPr>
          <w:rStyle w:val="contenttext"/>
          <w:rFonts w:cs="B Zar" w:hint="cs"/>
          <w:color w:val="000000"/>
          <w:sz w:val="36"/>
          <w:szCs w:val="36"/>
          <w:rtl/>
        </w:rPr>
        <w:t>َذلِکَ لِنَصْرِفَ عَنْهُ السُّوءَ وَ الْفَحْشاءَ إِنَّهُ مِنْ عِبادِنَا الْمُخْلَصینَ. (یوسف: 23 _ 24).</w:t>
      </w:r>
    </w:p>
    <w:p w:rsidR="00000000" w:rsidRDefault="00590339">
      <w:pPr>
        <w:pStyle w:val="contentparagraph"/>
        <w:bidi/>
        <w:jc w:val="both"/>
        <w:divId w:val="682824904"/>
        <w:rPr>
          <w:rFonts w:cs="B Zar" w:hint="cs"/>
          <w:color w:val="000000"/>
          <w:sz w:val="36"/>
          <w:szCs w:val="36"/>
          <w:rtl/>
        </w:rPr>
      </w:pPr>
      <w:r>
        <w:rPr>
          <w:rStyle w:val="contenttext"/>
          <w:rFonts w:cs="B Zar" w:hint="cs"/>
          <w:color w:val="000000"/>
          <w:sz w:val="36"/>
          <w:szCs w:val="36"/>
          <w:rtl/>
        </w:rPr>
        <w:t>یوسف در آن خانه ای که بود بدون آن که نظر بد و خیانت کند) بانوی خانه (به میل نفس) خود با او بنای مراوده گذاشت، درها را بست و یوسف را به خود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شاره کرد که من برای تو آماده ام. یوسف جواب داد: به خدا پناه می برم. خدا مرا مقامی منزّه و نیکو عطا کرده که خدا هرگز ستم کاران را رستگار نسازد. آن زن (از فرط میل با آن که از یوسف جواب رد و امتناع شنید) باز در وصل او اصرار و اهتمام کرد و اگر لطف خاص خدا و بر</w:t>
      </w:r>
      <w:r>
        <w:rPr>
          <w:rStyle w:val="contenttext"/>
          <w:rFonts w:cs="B Zar" w:hint="cs"/>
          <w:color w:val="000000"/>
          <w:sz w:val="36"/>
          <w:szCs w:val="36"/>
          <w:rtl/>
        </w:rPr>
        <w:t>هان روشن حق نگهبان یوسف نبود، او هم به میل طبیعی اهتمام می کرد، ولی ما میل او را از قصد بد و عمل زشت باز گردانیدیم که همانا او از بندگان معصوم و پاکیزه است.</w:t>
      </w:r>
    </w:p>
    <w:p w:rsidR="00000000" w:rsidRDefault="00590339">
      <w:pPr>
        <w:pStyle w:val="contentparagraph"/>
        <w:bidi/>
        <w:jc w:val="both"/>
        <w:divId w:val="682824904"/>
        <w:rPr>
          <w:rFonts w:cs="B Zar" w:hint="cs"/>
          <w:color w:val="000000"/>
          <w:sz w:val="36"/>
          <w:szCs w:val="36"/>
          <w:rtl/>
        </w:rPr>
      </w:pPr>
      <w:r>
        <w:rPr>
          <w:rStyle w:val="contenttext"/>
          <w:rFonts w:cs="B Zar" w:hint="cs"/>
          <w:color w:val="000000"/>
          <w:sz w:val="36"/>
          <w:szCs w:val="36"/>
          <w:rtl/>
        </w:rPr>
        <w:t xml:space="preserve">نتیجه عفت، حیا و دین، مصادیقی از پوشش های معنوی و باطنی گسترده در مقابل همه گناهان، به ویژه گناهان </w:t>
      </w:r>
      <w:r>
        <w:rPr>
          <w:rStyle w:val="contenttext"/>
          <w:rFonts w:cs="B Zar" w:hint="cs"/>
          <w:color w:val="000000"/>
          <w:sz w:val="36"/>
          <w:szCs w:val="36"/>
          <w:rtl/>
        </w:rPr>
        <w:t>جنسی هستند. این گونه پوشش ها، تأثیر بسیار مهمی در مهار غریزه جنسی دارند. ازاین رو، در آموزه های اسلامی قرآن و حدیث، تحصیل آن ها فراوان مورد ترغیب قرار گرفته است. از آنجایی که این گونه پوشش های معنوی و باطنی به منزله اساس و ریشه پیدایش پوشش های بیرونی و ظاه</w:t>
      </w:r>
      <w:r>
        <w:rPr>
          <w:rStyle w:val="contenttext"/>
          <w:rFonts w:cs="B Zar" w:hint="cs"/>
          <w:color w:val="000000"/>
          <w:sz w:val="36"/>
          <w:szCs w:val="36"/>
          <w:rtl/>
        </w:rPr>
        <w:t>ری هستند، پس از بحث درباره</w:t>
      </w:r>
    </w:p>
    <w:p w:rsidR="00000000" w:rsidRDefault="00590339">
      <w:pPr>
        <w:pStyle w:val="contentparagraph"/>
        <w:bidi/>
        <w:jc w:val="both"/>
        <w:divId w:val="682824904"/>
        <w:rPr>
          <w:rFonts w:cs="B Zar" w:hint="cs"/>
          <w:color w:val="000000"/>
          <w:sz w:val="36"/>
          <w:szCs w:val="36"/>
          <w:rtl/>
        </w:rPr>
      </w:pPr>
      <w:r>
        <w:rPr>
          <w:rStyle w:val="contenttext"/>
          <w:rFonts w:cs="B Zar" w:hint="cs"/>
          <w:color w:val="000000"/>
          <w:sz w:val="36"/>
          <w:szCs w:val="36"/>
          <w:rtl/>
        </w:rPr>
        <w:t>ص: 43</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590339">
      <w:pPr>
        <w:bidi/>
        <w:jc w:val="both"/>
        <w:divId w:val="1324310764"/>
        <w:rPr>
          <w:rFonts w:eastAsia="Times New Roman" w:cs="B Zar" w:hint="cs"/>
          <w:color w:val="000000"/>
          <w:sz w:val="36"/>
          <w:szCs w:val="36"/>
          <w:rtl/>
        </w:rPr>
      </w:pPr>
      <w:r>
        <w:rPr>
          <w:rFonts w:eastAsia="Times New Roman" w:cs="B Zar" w:hint="cs"/>
          <w:color w:val="000000"/>
          <w:sz w:val="36"/>
          <w:szCs w:val="36"/>
          <w:rtl/>
        </w:rPr>
        <w:t>1- [1] . برای آگاهی درباره جزئیات داستان یوسف و زلیخا، به کتاب های تفسیر ذیل سوره یوسف آیات 23 _ 34 مراجعه شود. افزون بر کتاب های تفسیر، کتاب های تک نگاری و مستقلی نیز درباره داستان حضرت</w:t>
      </w:r>
      <w:r>
        <w:rPr>
          <w:rFonts w:eastAsia="Times New Roman" w:cs="B Zar" w:hint="cs"/>
          <w:color w:val="000000"/>
          <w:sz w:val="36"/>
          <w:szCs w:val="36"/>
          <w:rtl/>
        </w:rPr>
        <w:t xml:space="preserve"> یوسف نوشته شده است مانند: الف) جمال انسانیت یا تفسیر سوره یوسف، صالحی نجف آبادی. ب) یوسف قرآن، محسن قرائتی. </w:t>
      </w:r>
    </w:p>
    <w:p w:rsidR="00000000" w:rsidRDefault="00590339">
      <w:pPr>
        <w:pStyle w:val="contentparagraph"/>
        <w:bidi/>
        <w:jc w:val="both"/>
        <w:divId w:val="1522666780"/>
        <w:rPr>
          <w:rFonts w:cs="B Zar" w:hint="cs"/>
          <w:color w:val="000000"/>
          <w:sz w:val="36"/>
          <w:szCs w:val="36"/>
          <w:rtl/>
        </w:rPr>
      </w:pPr>
      <w:r>
        <w:rPr>
          <w:rStyle w:val="contenttext"/>
          <w:rFonts w:cs="B Zar" w:hint="cs"/>
          <w:color w:val="000000"/>
          <w:sz w:val="36"/>
          <w:szCs w:val="36"/>
          <w:rtl/>
        </w:rPr>
        <w:t>آن ها، اکنون از جلوه های تأثیر پوشش اسلامی ظاهری در مهار غریزه جنسی بحث می کنیم.</w:t>
      </w:r>
    </w:p>
    <w:p w:rsidR="00000000" w:rsidRDefault="00590339">
      <w:pPr>
        <w:pStyle w:val="contentparagraph"/>
        <w:bidi/>
        <w:jc w:val="both"/>
        <w:divId w:val="1522666780"/>
        <w:rPr>
          <w:rFonts w:cs="B Zar" w:hint="cs"/>
          <w:color w:val="000000"/>
          <w:sz w:val="36"/>
          <w:szCs w:val="36"/>
          <w:rtl/>
        </w:rPr>
      </w:pPr>
      <w:r>
        <w:rPr>
          <w:rStyle w:val="contenttext"/>
          <w:rFonts w:ascii="Cambria" w:hAnsi="Cambria" w:cs="Cambria" w:hint="cs"/>
          <w:color w:val="000000"/>
          <w:sz w:val="36"/>
          <w:szCs w:val="36"/>
          <w:rtl/>
        </w:rPr>
        <w:t> </w:t>
      </w:r>
    </w:p>
    <w:p w:rsidR="00000000" w:rsidRDefault="00590339">
      <w:pPr>
        <w:pStyle w:val="contentparagraph"/>
        <w:bidi/>
        <w:jc w:val="both"/>
        <w:divId w:val="1522666780"/>
        <w:rPr>
          <w:rFonts w:cs="B Zar" w:hint="cs"/>
          <w:color w:val="000000"/>
          <w:sz w:val="36"/>
          <w:szCs w:val="36"/>
          <w:rtl/>
        </w:rPr>
      </w:pPr>
      <w:r>
        <w:rPr>
          <w:rStyle w:val="contenttext"/>
          <w:rFonts w:cs="B Zar" w:hint="cs"/>
          <w:color w:val="000000"/>
          <w:sz w:val="36"/>
          <w:szCs w:val="36"/>
          <w:rtl/>
        </w:rPr>
        <w:t>ص: 44</w:t>
      </w:r>
    </w:p>
    <w:p w:rsidR="00000000" w:rsidRDefault="00590339">
      <w:pPr>
        <w:pStyle w:val="Heading3"/>
        <w:shd w:val="clear" w:color="auto" w:fill="FFFFFF"/>
        <w:bidi/>
        <w:jc w:val="both"/>
        <w:divId w:val="1001083406"/>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برخی جلوه های ظاهری تأثیر پوشش اسلامی</w:t>
      </w:r>
    </w:p>
    <w:p w:rsidR="00000000" w:rsidRDefault="00590339">
      <w:pPr>
        <w:pStyle w:val="Heading4"/>
        <w:shd w:val="clear" w:color="auto" w:fill="FFFFFF"/>
        <w:bidi/>
        <w:jc w:val="both"/>
        <w:divId w:val="6222159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90339">
      <w:pPr>
        <w:pStyle w:val="contentparagraph"/>
        <w:bidi/>
        <w:jc w:val="both"/>
        <w:divId w:val="62221594"/>
        <w:rPr>
          <w:rFonts w:cs="B Zar" w:hint="cs"/>
          <w:color w:val="000000"/>
          <w:sz w:val="36"/>
          <w:szCs w:val="36"/>
          <w:rtl/>
        </w:rPr>
      </w:pPr>
      <w:r>
        <w:rPr>
          <w:rStyle w:val="contenttext"/>
          <w:rFonts w:cs="B Zar" w:hint="cs"/>
          <w:color w:val="000000"/>
          <w:sz w:val="36"/>
          <w:szCs w:val="36"/>
          <w:rtl/>
        </w:rPr>
        <w:t>مفهوم پوشش ظاهری در عنوان بالا، هر گونه پوششی است که قابل مشاهده حسی باشد؛ خواه این گونه پوشش ایجابی باشد یا سلبی. مراد از پوشش ظاهری ایجابی آن است که به چنین پوششی در آموزه های دین اسلام سفارش شده است: مانند این که در قرآن به بانوان امر شده که از مصادیق ح</w:t>
      </w:r>
      <w:r>
        <w:rPr>
          <w:rStyle w:val="contenttext"/>
          <w:rFonts w:cs="B Zar" w:hint="cs"/>
          <w:color w:val="000000"/>
          <w:sz w:val="36"/>
          <w:szCs w:val="36"/>
          <w:rtl/>
        </w:rPr>
        <w:t>جاب و پوشش ظاهری برتر مثل جلباب</w:t>
      </w:r>
      <w:hyperlink w:anchor="content_note_45_1" w:tooltip=" [1] . «یا أیّها النّبی قل لأزواجک و بناتک و نساء المؤمنین یدنین علیهنّ من جلابیبهنّ». احزاب: 59. " w:history="1">
        <w:r>
          <w:rPr>
            <w:rStyle w:val="Hyperlink"/>
            <w:rFonts w:cs="B Zar" w:hint="cs"/>
            <w:sz w:val="36"/>
            <w:szCs w:val="36"/>
            <w:rtl/>
          </w:rPr>
          <w:t>(1)</w:t>
        </w:r>
      </w:hyperlink>
      <w:r>
        <w:rPr>
          <w:rStyle w:val="contenttext"/>
          <w:rFonts w:cs="B Zar" w:hint="cs"/>
          <w:color w:val="000000"/>
          <w:sz w:val="36"/>
          <w:szCs w:val="36"/>
          <w:rtl/>
        </w:rPr>
        <w:t xml:space="preserve"> و خمار</w:t>
      </w:r>
      <w:hyperlink w:anchor="content_note_45_2" w:tooltip=" [2] . «و لیضّربن بخمرهنّ علی جیوبهنّ». نور: 31. " w:history="1">
        <w:r>
          <w:rPr>
            <w:rStyle w:val="Hyperlink"/>
            <w:rFonts w:cs="B Zar" w:hint="cs"/>
            <w:sz w:val="36"/>
            <w:szCs w:val="36"/>
            <w:rtl/>
          </w:rPr>
          <w:t>(2)</w:t>
        </w:r>
      </w:hyperlink>
      <w:r>
        <w:rPr>
          <w:rStyle w:val="contenttext"/>
          <w:rFonts w:cs="B Zar" w:hint="cs"/>
          <w:color w:val="000000"/>
          <w:sz w:val="36"/>
          <w:szCs w:val="36"/>
          <w:rtl/>
        </w:rPr>
        <w:t xml:space="preserve"> استفاده کنند.</w:t>
      </w:r>
    </w:p>
    <w:p w:rsidR="00000000" w:rsidRDefault="00590339">
      <w:pPr>
        <w:pStyle w:val="contentparagraph"/>
        <w:bidi/>
        <w:jc w:val="both"/>
        <w:divId w:val="62221594"/>
        <w:rPr>
          <w:rFonts w:cs="B Zar" w:hint="cs"/>
          <w:color w:val="000000"/>
          <w:sz w:val="36"/>
          <w:szCs w:val="36"/>
          <w:rtl/>
        </w:rPr>
      </w:pPr>
      <w:r>
        <w:rPr>
          <w:rStyle w:val="contenttext"/>
          <w:rFonts w:cs="B Zar" w:hint="cs"/>
          <w:color w:val="000000"/>
          <w:sz w:val="36"/>
          <w:szCs w:val="36"/>
          <w:rtl/>
        </w:rPr>
        <w:t>مراد از پوشش ظاهری سلبی، پوششی است که از دیدگاه اسلام نامطلوب تلقی و از آن نهی شده است. در مجموع تمام پوشش های ظاهری، اعم از ایجابی و سلبی را می توان به دو نوع کلّی پوشش های بدنی و محیطی تقسیم کرد. اکنون به اخت</w:t>
      </w:r>
      <w:r>
        <w:rPr>
          <w:rStyle w:val="contenttext"/>
          <w:rFonts w:cs="B Zar" w:hint="cs"/>
          <w:color w:val="000000"/>
          <w:sz w:val="36"/>
          <w:szCs w:val="36"/>
          <w:rtl/>
        </w:rPr>
        <w:t>صار درباره پوشش های بدنی و محیطی بحث می کنیم.</w:t>
      </w:r>
    </w:p>
    <w:p w:rsidR="00000000" w:rsidRDefault="00590339">
      <w:pPr>
        <w:pStyle w:val="Heading4"/>
        <w:shd w:val="clear" w:color="auto" w:fill="FFFFFF"/>
        <w:bidi/>
        <w:jc w:val="both"/>
        <w:divId w:val="703598448"/>
        <w:rPr>
          <w:rFonts w:eastAsia="Times New Roman" w:cs="B Titr" w:hint="cs"/>
          <w:b w:val="0"/>
          <w:bCs w:val="0"/>
          <w:color w:val="0080C0"/>
          <w:sz w:val="29"/>
          <w:szCs w:val="29"/>
          <w:rtl/>
        </w:rPr>
      </w:pPr>
      <w:r>
        <w:rPr>
          <w:rFonts w:eastAsia="Times New Roman" w:cs="B Titr" w:hint="cs"/>
          <w:b w:val="0"/>
          <w:bCs w:val="0"/>
          <w:color w:val="0080C0"/>
          <w:sz w:val="29"/>
          <w:szCs w:val="29"/>
          <w:rtl/>
        </w:rPr>
        <w:t>1- پوشش های بدنی مطلوب و نامطلوب</w:t>
      </w:r>
    </w:p>
    <w:p w:rsidR="00000000" w:rsidRDefault="00590339">
      <w:pPr>
        <w:pStyle w:val="Heading5"/>
        <w:shd w:val="clear" w:color="auto" w:fill="FFFFFF"/>
        <w:bidi/>
        <w:jc w:val="both"/>
        <w:divId w:val="86259156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590339">
      <w:pPr>
        <w:pStyle w:val="contentparagraph"/>
        <w:bidi/>
        <w:jc w:val="both"/>
        <w:divId w:val="862591562"/>
        <w:rPr>
          <w:rFonts w:cs="B Zar" w:hint="cs"/>
          <w:color w:val="000000"/>
          <w:sz w:val="36"/>
          <w:szCs w:val="36"/>
          <w:rtl/>
        </w:rPr>
      </w:pPr>
      <w:r>
        <w:rPr>
          <w:rStyle w:val="contenttext"/>
          <w:rFonts w:cs="B Zar" w:hint="cs"/>
          <w:color w:val="000000"/>
          <w:sz w:val="36"/>
          <w:szCs w:val="36"/>
          <w:rtl/>
        </w:rPr>
        <w:t xml:space="preserve">پوششی که به هر شکلی با ظاهر بدن انسان مربوط است، پوشش بدنی نام دارد که شامل دو نوع پوشش های ایجابی و سلبی است. مراد از پوشش های بدنی ایجابی، پوشش هایی است که در آموزه های </w:t>
      </w:r>
      <w:r>
        <w:rPr>
          <w:rStyle w:val="contenttext"/>
          <w:rFonts w:cs="B Zar" w:hint="cs"/>
          <w:color w:val="000000"/>
          <w:sz w:val="36"/>
          <w:szCs w:val="36"/>
          <w:rtl/>
        </w:rPr>
        <w:t>اسلامی به استفاده از آن ها، تشویق و ترغیب شده، از نظر اسلام پوشش هایی مطلوب هستند. مراد از پوشش های بدنی سلبی، پوشش هایی است</w:t>
      </w:r>
    </w:p>
    <w:p w:rsidR="00000000" w:rsidRDefault="00590339">
      <w:pPr>
        <w:pStyle w:val="contentparagraph"/>
        <w:bidi/>
        <w:jc w:val="both"/>
        <w:divId w:val="862591562"/>
        <w:rPr>
          <w:rFonts w:cs="B Zar" w:hint="cs"/>
          <w:color w:val="000000"/>
          <w:sz w:val="36"/>
          <w:szCs w:val="36"/>
          <w:rtl/>
        </w:rPr>
      </w:pPr>
      <w:r>
        <w:rPr>
          <w:rStyle w:val="contenttext"/>
          <w:rFonts w:cs="B Zar" w:hint="cs"/>
          <w:color w:val="000000"/>
          <w:sz w:val="36"/>
          <w:szCs w:val="36"/>
          <w:rtl/>
        </w:rPr>
        <w:t>ص: 45</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590339">
      <w:pPr>
        <w:bidi/>
        <w:jc w:val="both"/>
        <w:divId w:val="148518585"/>
        <w:rPr>
          <w:rFonts w:eastAsia="Times New Roman" w:cs="B Zar" w:hint="cs"/>
          <w:color w:val="000000"/>
          <w:sz w:val="36"/>
          <w:szCs w:val="36"/>
          <w:rtl/>
        </w:rPr>
      </w:pPr>
      <w:r>
        <w:rPr>
          <w:rFonts w:eastAsia="Times New Roman" w:cs="B Zar" w:hint="cs"/>
          <w:color w:val="000000"/>
          <w:sz w:val="36"/>
          <w:szCs w:val="36"/>
          <w:rtl/>
        </w:rPr>
        <w:t>1- [1] . «یا أیّها النّبی قل لأزواجک و بناتک و نساء المؤمنین یدنین علیهنّ من جلابیبهنّ».</w:t>
      </w:r>
      <w:r>
        <w:rPr>
          <w:rFonts w:eastAsia="Times New Roman" w:cs="B Zar" w:hint="cs"/>
          <w:color w:val="000000"/>
          <w:sz w:val="36"/>
          <w:szCs w:val="36"/>
          <w:rtl/>
        </w:rPr>
        <w:t xml:space="preserve"> احزاب: 59. </w:t>
      </w:r>
    </w:p>
    <w:p w:rsidR="00000000" w:rsidRDefault="00590339">
      <w:pPr>
        <w:bidi/>
        <w:jc w:val="both"/>
        <w:divId w:val="1732197256"/>
        <w:rPr>
          <w:rFonts w:eastAsia="Times New Roman" w:cs="B Zar" w:hint="cs"/>
          <w:color w:val="000000"/>
          <w:sz w:val="36"/>
          <w:szCs w:val="36"/>
          <w:rtl/>
        </w:rPr>
      </w:pPr>
      <w:r>
        <w:rPr>
          <w:rFonts w:eastAsia="Times New Roman" w:cs="B Zar" w:hint="cs"/>
          <w:color w:val="000000"/>
          <w:sz w:val="36"/>
          <w:szCs w:val="36"/>
          <w:rtl/>
        </w:rPr>
        <w:t xml:space="preserve">2- [2] . «و لیضّربن بخمرهنّ علی جیوبهنّ». نور: 31. </w:t>
      </w:r>
    </w:p>
    <w:p w:rsidR="00000000" w:rsidRDefault="00590339">
      <w:pPr>
        <w:pStyle w:val="contentparagraph"/>
        <w:bidi/>
        <w:jc w:val="both"/>
        <w:divId w:val="1801534809"/>
        <w:rPr>
          <w:rFonts w:cs="B Zar" w:hint="cs"/>
          <w:color w:val="000000"/>
          <w:sz w:val="36"/>
          <w:szCs w:val="36"/>
          <w:rtl/>
        </w:rPr>
      </w:pPr>
      <w:r>
        <w:rPr>
          <w:rStyle w:val="contenttext"/>
          <w:rFonts w:cs="B Zar" w:hint="cs"/>
          <w:color w:val="000000"/>
          <w:sz w:val="36"/>
          <w:szCs w:val="36"/>
          <w:rtl/>
        </w:rPr>
        <w:t>که در آموزه های اسلامی استفاده از آن ها نهی شده است. پوشش های بدنی اعم از ایجابی وسلبی، مصادیق متعددی دارند که به طور اختصار درباره آن ها بحث خواهیم کرد.</w:t>
      </w:r>
    </w:p>
    <w:p w:rsidR="00000000" w:rsidRDefault="00590339">
      <w:pPr>
        <w:pStyle w:val="contentparagraph"/>
        <w:bidi/>
        <w:jc w:val="both"/>
        <w:divId w:val="1801534809"/>
        <w:rPr>
          <w:rFonts w:cs="B Zar" w:hint="cs"/>
          <w:color w:val="000000"/>
          <w:sz w:val="36"/>
          <w:szCs w:val="36"/>
          <w:rtl/>
        </w:rPr>
      </w:pPr>
      <w:r>
        <w:rPr>
          <w:rStyle w:val="contenttext"/>
          <w:rFonts w:cs="B Zar" w:hint="cs"/>
          <w:color w:val="000000"/>
          <w:sz w:val="36"/>
          <w:szCs w:val="36"/>
          <w:rtl/>
        </w:rPr>
        <w:t>البته پیش از بحث درباره مصادیق این گو</w:t>
      </w:r>
      <w:r>
        <w:rPr>
          <w:rStyle w:val="contenttext"/>
          <w:rFonts w:cs="B Zar" w:hint="cs"/>
          <w:color w:val="000000"/>
          <w:sz w:val="36"/>
          <w:szCs w:val="36"/>
          <w:rtl/>
        </w:rPr>
        <w:t xml:space="preserve">نه پوشش ها، توضیح یک نکته لازم است و آن این که اگر چه پوشش بیش تر بدن اعم از زن و مرد از نظر آموزه های اسلامی امری مطلوب است، ولی در عین حال تردیدی نیست که از نظر اسلام پوشش بدن زنان در مقایسه با مردان بیش تر سفارش شده و در مقابل، پوشش و کنترل بخش خاصی از </w:t>
      </w:r>
      <w:r>
        <w:rPr>
          <w:rStyle w:val="contenttext"/>
          <w:rFonts w:cs="B Zar" w:hint="cs"/>
          <w:color w:val="000000"/>
          <w:sz w:val="36"/>
          <w:szCs w:val="36"/>
          <w:rtl/>
        </w:rPr>
        <w:t>بدن یعنی چشم در مردان در مقایسه با زنان بیش تر توصیه شده است. به راستی چرا چنین است و فلسفه و حکمت احکام متفاوت پوشش در مورد زن و مرد چیست؟</w:t>
      </w:r>
    </w:p>
    <w:p w:rsidR="00000000" w:rsidRDefault="00590339">
      <w:pPr>
        <w:pStyle w:val="contentparagraph"/>
        <w:bidi/>
        <w:jc w:val="both"/>
        <w:divId w:val="1801534809"/>
        <w:rPr>
          <w:rFonts w:cs="B Zar" w:hint="cs"/>
          <w:color w:val="000000"/>
          <w:sz w:val="36"/>
          <w:szCs w:val="36"/>
          <w:rtl/>
        </w:rPr>
      </w:pPr>
      <w:r>
        <w:rPr>
          <w:rStyle w:val="contenttext"/>
          <w:rFonts w:cs="B Zar" w:hint="cs"/>
          <w:color w:val="000000"/>
          <w:sz w:val="36"/>
          <w:szCs w:val="36"/>
          <w:rtl/>
        </w:rPr>
        <w:t>شهید مطهری در پاسخ به پرسش بالا فرموده اند:</w:t>
      </w:r>
    </w:p>
    <w:p w:rsidR="00000000" w:rsidRDefault="00590339">
      <w:pPr>
        <w:pStyle w:val="contentparagraph"/>
        <w:bidi/>
        <w:jc w:val="both"/>
        <w:divId w:val="1801534809"/>
        <w:rPr>
          <w:rFonts w:cs="B Zar" w:hint="cs"/>
          <w:color w:val="000000"/>
          <w:sz w:val="36"/>
          <w:szCs w:val="36"/>
          <w:rtl/>
        </w:rPr>
      </w:pPr>
      <w:r>
        <w:rPr>
          <w:rStyle w:val="contenttext"/>
          <w:rFonts w:cs="B Zar" w:hint="cs"/>
          <w:color w:val="000000"/>
          <w:sz w:val="36"/>
          <w:szCs w:val="36"/>
          <w:rtl/>
        </w:rPr>
        <w:t>زن مظهر جمال و مرد مظهر شیفتگی است. قهرا به زن باید بگویند خود را در معر</w:t>
      </w:r>
      <w:r>
        <w:rPr>
          <w:rStyle w:val="contenttext"/>
          <w:rFonts w:cs="B Zar" w:hint="cs"/>
          <w:color w:val="000000"/>
          <w:sz w:val="36"/>
          <w:szCs w:val="36"/>
          <w:rtl/>
        </w:rPr>
        <w:t>ض نمایش قرار نده، نه به مرد. لهذا با این که دستور پوشش (بیش تر) برای مردان مقرّر نشده است، عملاً مردان پوشیده تر از زنان از منزل بیرون می روند؛ زیرا گرایش مرد به نگاه کردن و چشم چرانی است، نه به خودنمایی و برعکس گرایش زن بیش تر به خودنمایی است، نه به چشم چ</w:t>
      </w:r>
      <w:r>
        <w:rPr>
          <w:rStyle w:val="contenttext"/>
          <w:rFonts w:cs="B Zar" w:hint="cs"/>
          <w:color w:val="000000"/>
          <w:sz w:val="36"/>
          <w:szCs w:val="36"/>
          <w:rtl/>
        </w:rPr>
        <w:t>رانی. گرایش مرد به چشم چرانی، بیش تر زن را تحریک به خودنمایی می کند و گرایش به چشم چرانی، کم تر در زنان وجود دارد.</w:t>
      </w:r>
      <w:hyperlink w:anchor="content_note_46_1" w:tooltip=" [1] . مرتضی مطهری، مسئله حجاب، صص 144 _ 145. " w:history="1">
        <w:r>
          <w:rPr>
            <w:rStyle w:val="Hyperlink"/>
            <w:rFonts w:cs="B Zar" w:hint="cs"/>
            <w:sz w:val="36"/>
            <w:szCs w:val="36"/>
            <w:rtl/>
          </w:rPr>
          <w:t>(1)</w:t>
        </w:r>
      </w:hyperlink>
    </w:p>
    <w:p w:rsidR="00000000" w:rsidRDefault="00590339">
      <w:pPr>
        <w:pStyle w:val="contentparagraph"/>
        <w:bidi/>
        <w:jc w:val="both"/>
        <w:divId w:val="1801534809"/>
        <w:rPr>
          <w:rFonts w:cs="B Zar" w:hint="cs"/>
          <w:color w:val="000000"/>
          <w:sz w:val="36"/>
          <w:szCs w:val="36"/>
          <w:rtl/>
        </w:rPr>
      </w:pPr>
      <w:r>
        <w:rPr>
          <w:rStyle w:val="contenttext"/>
          <w:rFonts w:cs="B Zar" w:hint="cs"/>
          <w:color w:val="000000"/>
          <w:sz w:val="36"/>
          <w:szCs w:val="36"/>
          <w:rtl/>
        </w:rPr>
        <w:t>بنابر تحقیقاتی که در روان شناسی جنسی انجام شده، برخی از راز و رمزهای احکام متفاوت اسلام در مورد لزوم پوشش بیش تر بدن زنان و لزوم کنترل بیش تر نگاه در مردان تا حدودی آشکار شده است؛ زیرا زن و مرد به گونه ای متفاوت آفریده شده اند. مردان بالغ به محرّک های بینا</w:t>
      </w:r>
      <w:r>
        <w:rPr>
          <w:rStyle w:val="contenttext"/>
          <w:rFonts w:cs="B Zar" w:hint="cs"/>
          <w:color w:val="000000"/>
          <w:sz w:val="36"/>
          <w:szCs w:val="36"/>
          <w:rtl/>
        </w:rPr>
        <w:t>یی شهوانی حساسیت بیش تر دارند... . و زنان به محرک های لمسی حساسیت بیش تر دارند.</w:t>
      </w:r>
      <w:hyperlink w:anchor="content_note_46_2" w:tooltip=" [2] . فرهنگ برهنگی و برهنگی فرهنگی، صص 63 _ 64  به نقل از «تفاوت های زن و مرد از نظر فیزیولوژی و روان شناسی» دکتر محمود بهزاد، مجله نگین، ص 134، ص 24، تیرماه 1355. " w:history="1">
        <w:r>
          <w:rPr>
            <w:rStyle w:val="Hyperlink"/>
            <w:rFonts w:cs="B Zar" w:hint="cs"/>
            <w:sz w:val="36"/>
            <w:szCs w:val="36"/>
            <w:rtl/>
          </w:rPr>
          <w:t>(2)</w:t>
        </w:r>
      </w:hyperlink>
    </w:p>
    <w:p w:rsidR="00000000" w:rsidRDefault="00590339">
      <w:pPr>
        <w:pStyle w:val="contentparagraph"/>
        <w:bidi/>
        <w:jc w:val="both"/>
        <w:divId w:val="1801534809"/>
        <w:rPr>
          <w:rFonts w:cs="B Zar" w:hint="cs"/>
          <w:color w:val="000000"/>
          <w:sz w:val="36"/>
          <w:szCs w:val="36"/>
          <w:rtl/>
        </w:rPr>
      </w:pPr>
      <w:r>
        <w:rPr>
          <w:rStyle w:val="contenttext"/>
          <w:rFonts w:cs="B Zar" w:hint="cs"/>
          <w:color w:val="000000"/>
          <w:sz w:val="36"/>
          <w:szCs w:val="36"/>
          <w:rtl/>
        </w:rPr>
        <w:t>ص: 46</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590339">
      <w:pPr>
        <w:bidi/>
        <w:jc w:val="both"/>
        <w:divId w:val="455946596"/>
        <w:rPr>
          <w:rFonts w:eastAsia="Times New Roman" w:cs="B Zar" w:hint="cs"/>
          <w:color w:val="000000"/>
          <w:sz w:val="36"/>
          <w:szCs w:val="36"/>
          <w:rtl/>
        </w:rPr>
      </w:pPr>
      <w:r>
        <w:rPr>
          <w:rFonts w:eastAsia="Times New Roman" w:cs="B Zar" w:hint="cs"/>
          <w:color w:val="000000"/>
          <w:sz w:val="36"/>
          <w:szCs w:val="36"/>
          <w:rtl/>
        </w:rPr>
        <w:t xml:space="preserve">1- [1] . مرتضی مطهری، مسئله حجاب، صص 144 _ 145. </w:t>
      </w:r>
    </w:p>
    <w:p w:rsidR="00000000" w:rsidRDefault="00590339">
      <w:pPr>
        <w:bidi/>
        <w:jc w:val="both"/>
        <w:divId w:val="1575433056"/>
        <w:rPr>
          <w:rFonts w:eastAsia="Times New Roman" w:cs="B Zar" w:hint="cs"/>
          <w:color w:val="000000"/>
          <w:sz w:val="36"/>
          <w:szCs w:val="36"/>
          <w:rtl/>
        </w:rPr>
      </w:pPr>
      <w:r>
        <w:rPr>
          <w:rFonts w:eastAsia="Times New Roman" w:cs="B Zar" w:hint="cs"/>
          <w:color w:val="000000"/>
          <w:sz w:val="36"/>
          <w:szCs w:val="36"/>
          <w:rtl/>
        </w:rPr>
        <w:t>2- [2] . فرهنگ برهنگی و برهنگی فرهنگی، صص 63 _ 64</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نقل</w:t>
      </w:r>
      <w:r>
        <w:rPr>
          <w:rFonts w:eastAsia="Times New Roman" w:cs="B Zar" w:hint="cs"/>
          <w:color w:val="000000"/>
          <w:sz w:val="36"/>
          <w:szCs w:val="36"/>
          <w:rtl/>
        </w:rPr>
        <w:t xml:space="preserve">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«تفاوت</w:t>
      </w:r>
      <w:r>
        <w:rPr>
          <w:rFonts w:eastAsia="Times New Roman" w:cs="B Zar" w:hint="cs"/>
          <w:color w:val="000000"/>
          <w:sz w:val="36"/>
          <w:szCs w:val="36"/>
          <w:rtl/>
        </w:rPr>
        <w:t xml:space="preserve"> </w:t>
      </w:r>
      <w:r>
        <w:rPr>
          <w:rFonts w:eastAsia="Times New Roman" w:cs="B Zar" w:hint="cs"/>
          <w:color w:val="000000"/>
          <w:sz w:val="36"/>
          <w:szCs w:val="36"/>
          <w:rtl/>
        </w:rPr>
        <w:t>های</w:t>
      </w:r>
      <w:r>
        <w:rPr>
          <w:rFonts w:eastAsia="Times New Roman" w:cs="B Zar" w:hint="cs"/>
          <w:color w:val="000000"/>
          <w:sz w:val="36"/>
          <w:szCs w:val="36"/>
          <w:rtl/>
        </w:rPr>
        <w:t xml:space="preserve"> </w:t>
      </w:r>
      <w:r>
        <w:rPr>
          <w:rFonts w:eastAsia="Times New Roman" w:cs="B Zar" w:hint="cs"/>
          <w:color w:val="000000"/>
          <w:sz w:val="36"/>
          <w:szCs w:val="36"/>
          <w:rtl/>
        </w:rPr>
        <w:t>زن</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مرد</w:t>
      </w:r>
      <w:r>
        <w:rPr>
          <w:rFonts w:eastAsia="Times New Roman" w:cs="B Zar" w:hint="cs"/>
          <w:color w:val="000000"/>
          <w:sz w:val="36"/>
          <w:szCs w:val="36"/>
          <w:rtl/>
        </w:rPr>
        <w:t xml:space="preserve">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نظر</w:t>
      </w:r>
      <w:r>
        <w:rPr>
          <w:rFonts w:eastAsia="Times New Roman" w:cs="B Zar" w:hint="cs"/>
          <w:color w:val="000000"/>
          <w:sz w:val="36"/>
          <w:szCs w:val="36"/>
          <w:rtl/>
        </w:rPr>
        <w:t xml:space="preserve"> </w:t>
      </w:r>
      <w:r>
        <w:rPr>
          <w:rFonts w:eastAsia="Times New Roman" w:cs="B Zar" w:hint="cs"/>
          <w:color w:val="000000"/>
          <w:sz w:val="36"/>
          <w:szCs w:val="36"/>
          <w:rtl/>
        </w:rPr>
        <w:t>فیزیولوژی</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روان</w:t>
      </w:r>
      <w:r>
        <w:rPr>
          <w:rFonts w:eastAsia="Times New Roman" w:cs="B Zar" w:hint="cs"/>
          <w:color w:val="000000"/>
          <w:sz w:val="36"/>
          <w:szCs w:val="36"/>
          <w:rtl/>
        </w:rPr>
        <w:t xml:space="preserve"> </w:t>
      </w:r>
      <w:r>
        <w:rPr>
          <w:rFonts w:eastAsia="Times New Roman" w:cs="B Zar" w:hint="cs"/>
          <w:color w:val="000000"/>
          <w:sz w:val="36"/>
          <w:szCs w:val="36"/>
          <w:rtl/>
        </w:rPr>
        <w:t>شناسی»</w:t>
      </w:r>
      <w:r>
        <w:rPr>
          <w:rFonts w:eastAsia="Times New Roman" w:cs="B Zar" w:hint="cs"/>
          <w:color w:val="000000"/>
          <w:sz w:val="36"/>
          <w:szCs w:val="36"/>
          <w:rtl/>
        </w:rPr>
        <w:t xml:space="preserve"> </w:t>
      </w:r>
      <w:r>
        <w:rPr>
          <w:rFonts w:eastAsia="Times New Roman" w:cs="B Zar" w:hint="cs"/>
          <w:color w:val="000000"/>
          <w:sz w:val="36"/>
          <w:szCs w:val="36"/>
          <w:rtl/>
        </w:rPr>
        <w:t>دکتر</w:t>
      </w:r>
      <w:r>
        <w:rPr>
          <w:rFonts w:eastAsia="Times New Roman" w:cs="B Zar" w:hint="cs"/>
          <w:color w:val="000000"/>
          <w:sz w:val="36"/>
          <w:szCs w:val="36"/>
          <w:rtl/>
        </w:rPr>
        <w:t xml:space="preserve"> </w:t>
      </w:r>
      <w:r>
        <w:rPr>
          <w:rFonts w:eastAsia="Times New Roman" w:cs="B Zar" w:hint="cs"/>
          <w:color w:val="000000"/>
          <w:sz w:val="36"/>
          <w:szCs w:val="36"/>
          <w:rtl/>
        </w:rPr>
        <w:t>محمود</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زاد، مجله نگین، ص 134، ص 24، تیرماه 1355. </w:t>
      </w:r>
    </w:p>
    <w:p w:rsidR="00000000" w:rsidRDefault="00590339">
      <w:pPr>
        <w:pStyle w:val="contentparagraph"/>
        <w:bidi/>
        <w:jc w:val="both"/>
        <w:divId w:val="2127238328"/>
        <w:rPr>
          <w:rFonts w:cs="B Zar" w:hint="cs"/>
          <w:color w:val="000000"/>
          <w:sz w:val="36"/>
          <w:szCs w:val="36"/>
          <w:rtl/>
        </w:rPr>
      </w:pPr>
      <w:r>
        <w:rPr>
          <w:rStyle w:val="contenttext"/>
          <w:rFonts w:cs="B Zar" w:hint="cs"/>
          <w:color w:val="000000"/>
          <w:sz w:val="36"/>
          <w:szCs w:val="36"/>
          <w:rtl/>
        </w:rPr>
        <w:t>«جنبه شهوانی زن از قید و بندهای متفاوتی نسبت به مرد برخوردار است... واکنش های شهوی که تنها در نتیجه مشاهده اشخاص غیر هم جنس حاصل می شود، در زنان خیلی کم تر از مردان است. برخی نسبت را یک به دو دانسته اند. نمایش های</w:t>
      </w:r>
      <w:r>
        <w:rPr>
          <w:rStyle w:val="contenttext"/>
          <w:rFonts w:cs="B Zar" w:hint="cs"/>
          <w:color w:val="000000"/>
          <w:sz w:val="36"/>
          <w:szCs w:val="36"/>
          <w:rtl/>
        </w:rPr>
        <w:t xml:space="preserve"> لختی عکس، تصویر و نقاشی، در زنان خیلی کم تر از مردان سبب تحریک شهوی می شود. برخی نسبت را یک به چهار دانسته اند. از یک لحاظ با توجه به نکات روان شناختی گفته شده و تفاوت های تکوینی زن و مرد، حکمت احکام متفاوت زن و مرد نسبت به تکلیف پوشش و نگاه تا حدودی آشکا</w:t>
      </w:r>
      <w:r>
        <w:rPr>
          <w:rStyle w:val="contenttext"/>
          <w:rFonts w:cs="B Zar" w:hint="cs"/>
          <w:color w:val="000000"/>
          <w:sz w:val="36"/>
          <w:szCs w:val="36"/>
          <w:rtl/>
        </w:rPr>
        <w:t>ر می گردد. البته مقایسه تکلیف پوشش و نگاه روشن می سازد که رعایت حجاب و پوشش از سوی زنان، به مراتب آسان تر از رعایت وظیفه ترک نگاه حرام از سوی مردان است؛ زیرا وقتی لباس و پوشش در جای خود باشد، دم به دم و لحظه به لحظه به تصمیم نو و اقدام جدید نیاز ندارد، ولی</w:t>
      </w:r>
      <w:r>
        <w:rPr>
          <w:rStyle w:val="contenttext"/>
          <w:rFonts w:cs="B Zar" w:hint="cs"/>
          <w:color w:val="000000"/>
          <w:sz w:val="36"/>
          <w:szCs w:val="36"/>
          <w:rtl/>
        </w:rPr>
        <w:t xml:space="preserve"> در نگاه پیوسته باید چشم را کنترل کرد. وجه دیگر آسانی رعایت حجاب و پوشش نسبت به کنترل نگاه آن است که در حجاب و پوشش، با پوشیدن لباس وظیفه انجام می گیرد و همیشه آلودگی فکری به آن سرایت نمی کند.، در حالی که در نگاه خطورات فکری و انگیزه های درونی بر حکم نگاه </w:t>
      </w:r>
      <w:r>
        <w:rPr>
          <w:rStyle w:val="contenttext"/>
          <w:rFonts w:cs="B Zar" w:hint="cs"/>
          <w:color w:val="000000"/>
          <w:sz w:val="36"/>
          <w:szCs w:val="36"/>
          <w:rtl/>
        </w:rPr>
        <w:t>اثر می گذارد.</w:t>
      </w:r>
      <w:hyperlink w:anchor="content_note_47_1" w:tooltip=" [1] . «رابطه پوشش و نگاه» مجله پیام زن، ش 95، ص 5 با اندکی دخل و تصرف.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با توجه به دو تفاوت ذکر شده برای مسئله پوشش و نگاه و سختی مسئله نگاه و آسانی مسئله پوشش، دیگر یک بانوی فهیم و دین دار نمی گوید من هر جور دلم خواست لباس می پوشم و این وظیفه نامحرم است که به من نگاه نکند.</w:t>
      </w:r>
    </w:p>
    <w:p w:rsidR="00000000" w:rsidRDefault="00590339">
      <w:pPr>
        <w:pStyle w:val="contentparagraph"/>
        <w:bidi/>
        <w:jc w:val="both"/>
        <w:divId w:val="2127238328"/>
        <w:rPr>
          <w:rFonts w:cs="B Zar" w:hint="cs"/>
          <w:color w:val="000000"/>
          <w:sz w:val="36"/>
          <w:szCs w:val="36"/>
          <w:rtl/>
        </w:rPr>
      </w:pPr>
      <w:r>
        <w:rPr>
          <w:rStyle w:val="contenttext"/>
          <w:rFonts w:cs="B Zar" w:hint="cs"/>
          <w:color w:val="000000"/>
          <w:sz w:val="36"/>
          <w:szCs w:val="36"/>
          <w:rtl/>
        </w:rPr>
        <w:t>اگر حجاب و پوشش _ که رعایت آن آسان تر از کنترل نگاه ب</w:t>
      </w:r>
      <w:r>
        <w:rPr>
          <w:rStyle w:val="contenttext"/>
          <w:rFonts w:cs="B Zar" w:hint="cs"/>
          <w:color w:val="000000"/>
          <w:sz w:val="36"/>
          <w:szCs w:val="36"/>
          <w:rtl/>
        </w:rPr>
        <w:t>ه نامحرم است _ به شکلی مناسب و شایسته از سوی بانوان صورت پذیرد و زنان به خودنمایی نپردازند، دیگر زمینه زیادی برای چشم چرانی و تحریک جنسی فراهم نمی شود. ازاین رو، ما در اثر حاضر نخست مسئله حجاب و پوشش بدنی زنان را از جهت کارآمدی آن در مهار غریزه</w:t>
      </w:r>
    </w:p>
    <w:p w:rsidR="00000000" w:rsidRDefault="00590339">
      <w:pPr>
        <w:pStyle w:val="contentparagraph"/>
        <w:bidi/>
        <w:jc w:val="both"/>
        <w:divId w:val="2127238328"/>
        <w:rPr>
          <w:rFonts w:cs="B Zar" w:hint="cs"/>
          <w:color w:val="000000"/>
          <w:sz w:val="36"/>
          <w:szCs w:val="36"/>
          <w:rtl/>
        </w:rPr>
      </w:pPr>
      <w:r>
        <w:rPr>
          <w:rStyle w:val="contenttext"/>
          <w:rFonts w:cs="B Zar" w:hint="cs"/>
          <w:color w:val="000000"/>
          <w:sz w:val="36"/>
          <w:szCs w:val="36"/>
          <w:rtl/>
        </w:rPr>
        <w:t>ص: 47</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590339">
      <w:pPr>
        <w:bidi/>
        <w:jc w:val="both"/>
        <w:divId w:val="1711105496"/>
        <w:rPr>
          <w:rFonts w:eastAsia="Times New Roman" w:cs="B Zar" w:hint="cs"/>
          <w:color w:val="000000"/>
          <w:sz w:val="36"/>
          <w:szCs w:val="36"/>
          <w:rtl/>
        </w:rPr>
      </w:pPr>
      <w:r>
        <w:rPr>
          <w:rFonts w:eastAsia="Times New Roman" w:cs="B Zar" w:hint="cs"/>
          <w:color w:val="000000"/>
          <w:sz w:val="36"/>
          <w:szCs w:val="36"/>
          <w:rtl/>
        </w:rPr>
        <w:t xml:space="preserve">1- [1] . «رابطه پوشش و نگاه» مجله پیام زن، ش 95، ص 5 با اندکی دخل و تصرف. </w:t>
      </w:r>
    </w:p>
    <w:p w:rsidR="00000000" w:rsidRDefault="00590339">
      <w:pPr>
        <w:pStyle w:val="contentparagraph"/>
        <w:bidi/>
        <w:jc w:val="both"/>
        <w:divId w:val="901477506"/>
        <w:rPr>
          <w:rFonts w:cs="B Zar" w:hint="cs"/>
          <w:color w:val="000000"/>
          <w:sz w:val="36"/>
          <w:szCs w:val="36"/>
          <w:rtl/>
        </w:rPr>
      </w:pPr>
      <w:r>
        <w:rPr>
          <w:rStyle w:val="contenttext"/>
          <w:rFonts w:cs="B Zar" w:hint="cs"/>
          <w:color w:val="000000"/>
          <w:sz w:val="36"/>
          <w:szCs w:val="36"/>
          <w:rtl/>
        </w:rPr>
        <w:t>جنسی مورد بحث قرار می دهیم.</w:t>
      </w:r>
      <w:hyperlink w:anchor="content_note_48_1" w:tooltip=" [1] . تفکیک بحث پوشش و نگاه و اختصاص اوّلی به زنان و دومی به مردان، از باب غلبه و کثرت است؛ وگرنه این گونه نیست که مردان تکلیفی نسبت به پوشش و زنان نیز تکلیفی نسبت به نگاه نداشته باشند. اشتراک وظیفه زن و مرد نسبت به اصل پوشش، با صرف نظر از مقدار و تفاوت آن نسبت به زن و مرد و اشتراک وظیفه زن و مرد نسبت به اصل نگاه با صرف نظر از مقدار و تفاوت آن نسبت به زن و مرد، از نصوص دینی متعدد استفاده می شود. " w:history="1">
        <w:r>
          <w:rPr>
            <w:rStyle w:val="Hyperlink"/>
            <w:rFonts w:cs="B Zar" w:hint="cs"/>
            <w:sz w:val="36"/>
            <w:szCs w:val="36"/>
            <w:rtl/>
          </w:rPr>
          <w:t>(1)</w:t>
        </w:r>
      </w:hyperlink>
    </w:p>
    <w:p w:rsidR="00000000" w:rsidRDefault="00590339">
      <w:pPr>
        <w:pStyle w:val="contentparagraph"/>
        <w:bidi/>
        <w:jc w:val="both"/>
        <w:divId w:val="901477506"/>
        <w:rPr>
          <w:rFonts w:cs="B Zar" w:hint="cs"/>
          <w:color w:val="000000"/>
          <w:sz w:val="36"/>
          <w:szCs w:val="36"/>
          <w:rtl/>
        </w:rPr>
      </w:pPr>
      <w:r>
        <w:rPr>
          <w:rStyle w:val="contenttext"/>
          <w:rFonts w:cs="B Zar" w:hint="cs"/>
          <w:color w:val="000000"/>
          <w:sz w:val="36"/>
          <w:szCs w:val="36"/>
          <w:rtl/>
        </w:rPr>
        <w:t xml:space="preserve">بی تردید مقوله حجاب و پوشش، از جمله اموری است که کمیّت، کیفیت و شدت و ضعف درباره آن قابل طرح است؛ به گونه ای که می توان آن را به حجاب خوب، بد حجابی و بی حجابی درجه بندی کرد. از برخی آیات و احادیث، مطلوبیت حجاب و پوشش بیش تر و برتر بانوان استفاده می شود که </w:t>
      </w:r>
      <w:r>
        <w:rPr>
          <w:rStyle w:val="contenttext"/>
          <w:rFonts w:cs="B Zar" w:hint="cs"/>
          <w:color w:val="000000"/>
          <w:sz w:val="36"/>
          <w:szCs w:val="36"/>
          <w:rtl/>
        </w:rPr>
        <w:t>به چند مورد آن اشاره می شود.</w:t>
      </w:r>
    </w:p>
    <w:p w:rsidR="00000000" w:rsidRDefault="00590339">
      <w:pPr>
        <w:pStyle w:val="contentparagraph"/>
        <w:bidi/>
        <w:jc w:val="both"/>
        <w:divId w:val="901477506"/>
        <w:rPr>
          <w:rFonts w:cs="B Zar" w:hint="cs"/>
          <w:color w:val="000000"/>
          <w:sz w:val="36"/>
          <w:szCs w:val="36"/>
          <w:rtl/>
        </w:rPr>
      </w:pPr>
      <w:r>
        <w:rPr>
          <w:rStyle w:val="contenttext"/>
          <w:rFonts w:cs="B Zar" w:hint="cs"/>
          <w:color w:val="000000"/>
          <w:sz w:val="36"/>
          <w:szCs w:val="36"/>
          <w:rtl/>
        </w:rPr>
        <w:t>وَ الْقَواعِدُ مِنَ النِّساءِ اللاّتی لا یَرْجُونَ نِکاحًا فَلَیْسَ عَلَیْهِنَّ جُناحٌ أَنْ یَضَعْنَ ثِیابَهُنَّ غَیْرَ مُتَبَرِّجاتٍ بِزینَهٍ وَ أَنْ یَسْتَعْفِفْنَ خَیْرٌ لَهُنَّ. (نور: 61).</w:t>
      </w:r>
    </w:p>
    <w:p w:rsidR="00000000" w:rsidRDefault="00590339">
      <w:pPr>
        <w:pStyle w:val="contentparagraph"/>
        <w:bidi/>
        <w:jc w:val="both"/>
        <w:divId w:val="901477506"/>
        <w:rPr>
          <w:rFonts w:cs="B Zar" w:hint="cs"/>
          <w:color w:val="000000"/>
          <w:sz w:val="36"/>
          <w:szCs w:val="36"/>
          <w:rtl/>
        </w:rPr>
      </w:pPr>
      <w:r>
        <w:rPr>
          <w:rStyle w:val="contenttext"/>
          <w:rFonts w:cs="B Zar" w:hint="cs"/>
          <w:color w:val="000000"/>
          <w:sz w:val="36"/>
          <w:szCs w:val="36"/>
          <w:rtl/>
        </w:rPr>
        <w:t>و زنان سال خورده که از ولادت و عاد</w:t>
      </w:r>
      <w:r>
        <w:rPr>
          <w:rStyle w:val="contenttext"/>
          <w:rFonts w:cs="B Zar" w:hint="cs"/>
          <w:color w:val="000000"/>
          <w:sz w:val="36"/>
          <w:szCs w:val="36"/>
          <w:rtl/>
        </w:rPr>
        <w:t>ت باز نشسته و امید ازدواج و نکاح ندارند، بر آنان باکی نیست، اگر اظهار تجملات و زینت خود کنند که جامه های رویی خود را از تن نزد نامحرمان برگیرند و اگر باز هم عفت و تقوای بیش تر گزینند، بر آنان بهتر است.</w:t>
      </w:r>
    </w:p>
    <w:p w:rsidR="00000000" w:rsidRDefault="00590339">
      <w:pPr>
        <w:pStyle w:val="contentparagraph"/>
        <w:bidi/>
        <w:jc w:val="both"/>
        <w:divId w:val="901477506"/>
        <w:rPr>
          <w:rFonts w:cs="B Zar" w:hint="cs"/>
          <w:color w:val="000000"/>
          <w:sz w:val="36"/>
          <w:szCs w:val="36"/>
          <w:rtl/>
        </w:rPr>
      </w:pPr>
      <w:r>
        <w:rPr>
          <w:rStyle w:val="contenttext"/>
          <w:rFonts w:cs="B Zar" w:hint="cs"/>
          <w:color w:val="000000"/>
          <w:sz w:val="36"/>
          <w:szCs w:val="36"/>
          <w:rtl/>
        </w:rPr>
        <w:t>آیه بالا نخست به زنان پیر اجازه می دهد بدون قصد خودنما</w:t>
      </w:r>
      <w:r>
        <w:rPr>
          <w:rStyle w:val="contenttext"/>
          <w:rFonts w:cs="B Zar" w:hint="cs"/>
          <w:color w:val="000000"/>
          <w:sz w:val="36"/>
          <w:szCs w:val="36"/>
          <w:rtl/>
        </w:rPr>
        <w:t xml:space="preserve">یی لباس های رویی خود مثل چادر را برگیرند، ولی در آخر می گوید که حتی اگر همین زنان پیر نیز عفّت به خرج دهند و حجاب خویش را کم تر نکنند، برای آنان بهتر است. از این که خداوند حتی در مورد پیر زنان _ که کم تر کردن لباس در آن ها خیلی غریزه جنسی را تحریک نمی کند </w:t>
      </w:r>
      <w:r>
        <w:rPr>
          <w:rStyle w:val="contenttext"/>
          <w:rFonts w:cs="B Zar" w:hint="cs"/>
          <w:color w:val="000000"/>
          <w:sz w:val="36"/>
          <w:szCs w:val="36"/>
          <w:rtl/>
        </w:rPr>
        <w:t>و مفسده ای به دنبال ندارد _ می گوید اگر حجاب و پوشش خود را کم تر نکنند، برای آن ها بهتر است، مطلوبیت حجاب و پوشش بیش تر نسبت به دختران و زنان جوان که خطر آسیب زایی و مفسده غریزه جنسی در مورد آن ها بیش تر، ثابت می گردد.</w:t>
      </w:r>
    </w:p>
    <w:p w:rsidR="00000000" w:rsidRDefault="00590339">
      <w:pPr>
        <w:pStyle w:val="contentparagraph"/>
        <w:bidi/>
        <w:jc w:val="both"/>
        <w:divId w:val="90147750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امیرمؤمنان</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w:t>
      </w:r>
    </w:p>
    <w:p w:rsidR="00000000" w:rsidRDefault="00590339">
      <w:pPr>
        <w:pStyle w:val="contentparagraph"/>
        <w:bidi/>
        <w:jc w:val="both"/>
        <w:divId w:val="901477506"/>
        <w:rPr>
          <w:rFonts w:cs="B Zar" w:hint="cs"/>
          <w:color w:val="000000"/>
          <w:sz w:val="36"/>
          <w:szCs w:val="36"/>
          <w:rtl/>
        </w:rPr>
      </w:pPr>
      <w:r>
        <w:rPr>
          <w:rStyle w:val="contenttext"/>
          <w:rFonts w:cs="B Zar" w:hint="cs"/>
          <w:color w:val="000000"/>
          <w:sz w:val="36"/>
          <w:szCs w:val="36"/>
          <w:rtl/>
        </w:rPr>
        <w:t>ص: 48</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590339">
      <w:pPr>
        <w:bidi/>
        <w:jc w:val="both"/>
        <w:divId w:val="928149797"/>
        <w:rPr>
          <w:rFonts w:eastAsia="Times New Roman" w:cs="B Zar" w:hint="cs"/>
          <w:color w:val="000000"/>
          <w:sz w:val="36"/>
          <w:szCs w:val="36"/>
          <w:rtl/>
        </w:rPr>
      </w:pPr>
      <w:r>
        <w:rPr>
          <w:rFonts w:eastAsia="Times New Roman" w:cs="B Zar" w:hint="cs"/>
          <w:color w:val="000000"/>
          <w:sz w:val="36"/>
          <w:szCs w:val="36"/>
          <w:rtl/>
        </w:rPr>
        <w:t>1- [1] . تفکیک بحث پوشش و نگاه و اختصاص اوّلی به زنان و دومی به مردان، از باب غلبه و کثرت است؛ وگرنه این گونه نیست که مردان تکلیفی نسبت به پوشش و زنان نیز تکلیفی نسبت به نگاه نداشته باشند. اشتراک وظیفه زن و مرد نسبت به ا</w:t>
      </w:r>
      <w:r>
        <w:rPr>
          <w:rFonts w:eastAsia="Times New Roman" w:cs="B Zar" w:hint="cs"/>
          <w:color w:val="000000"/>
          <w:sz w:val="36"/>
          <w:szCs w:val="36"/>
          <w:rtl/>
        </w:rPr>
        <w:t xml:space="preserve">صل پوشش، با صرف نظر از مقدار و تفاوت آن نسبت به زن و مرد و اشتراک وظیفه زن و مرد نسبت به اصل نگاه با صرف نظر از مقدار و تفاوت آن نسبت به زن و مرد، از نصوص دینی متعدد استفاده می شود. </w:t>
      </w:r>
    </w:p>
    <w:p w:rsidR="00000000" w:rsidRDefault="00590339">
      <w:pPr>
        <w:pStyle w:val="contentparagraph"/>
        <w:bidi/>
        <w:jc w:val="both"/>
        <w:divId w:val="356547705"/>
        <w:rPr>
          <w:rFonts w:cs="B Zar" w:hint="cs"/>
          <w:color w:val="000000"/>
          <w:sz w:val="36"/>
          <w:szCs w:val="36"/>
          <w:rtl/>
        </w:rPr>
      </w:pPr>
      <w:r>
        <w:rPr>
          <w:rStyle w:val="contenttext"/>
          <w:rFonts w:cs="B Zar" w:hint="cs"/>
          <w:color w:val="000000"/>
          <w:sz w:val="36"/>
          <w:szCs w:val="36"/>
          <w:rtl/>
        </w:rPr>
        <w:t>«إنَّ شِدَّهَ الْحِجابِ اَبقی علیهن؛</w:t>
      </w:r>
      <w:hyperlink w:anchor="content_note_49_1" w:tooltip=" [1] . نهج البلاغه، نامه 31، ص 405. " w:history="1">
        <w:r>
          <w:rPr>
            <w:rStyle w:val="Hyperlink"/>
            <w:rFonts w:cs="B Zar" w:hint="cs"/>
            <w:sz w:val="36"/>
            <w:szCs w:val="36"/>
            <w:rtl/>
          </w:rPr>
          <w:t>(1)</w:t>
        </w:r>
      </w:hyperlink>
      <w:r>
        <w:rPr>
          <w:rStyle w:val="contenttext"/>
          <w:rFonts w:cs="B Zar" w:hint="cs"/>
          <w:color w:val="000000"/>
          <w:sz w:val="36"/>
          <w:szCs w:val="36"/>
          <w:rtl/>
        </w:rPr>
        <w:t xml:space="preserve"> به درستی که حجاب کامل باعث در امان ماندن بیش تر زنان می گردد».</w:t>
      </w:r>
    </w:p>
    <w:p w:rsidR="00000000" w:rsidRDefault="00590339">
      <w:pPr>
        <w:pStyle w:val="contentparagraph"/>
        <w:bidi/>
        <w:jc w:val="both"/>
        <w:divId w:val="356547705"/>
        <w:rPr>
          <w:rFonts w:cs="B Zar" w:hint="cs"/>
          <w:color w:val="000000"/>
          <w:sz w:val="36"/>
          <w:szCs w:val="36"/>
          <w:rtl/>
        </w:rPr>
      </w:pPr>
      <w:r>
        <w:rPr>
          <w:rStyle w:val="contenttext"/>
          <w:rFonts w:cs="B Zar" w:hint="cs"/>
          <w:color w:val="000000"/>
          <w:sz w:val="36"/>
          <w:szCs w:val="36"/>
          <w:rtl/>
        </w:rPr>
        <w:t>همچنین از پیامبر اکرم صلی الله علیه و آله نقل شده است که:</w:t>
      </w:r>
    </w:p>
    <w:p w:rsidR="00000000" w:rsidRDefault="00590339">
      <w:pPr>
        <w:pStyle w:val="contentparagraph"/>
        <w:bidi/>
        <w:jc w:val="both"/>
        <w:divId w:val="356547705"/>
        <w:rPr>
          <w:rFonts w:cs="B Zar" w:hint="cs"/>
          <w:color w:val="000000"/>
          <w:sz w:val="36"/>
          <w:szCs w:val="36"/>
          <w:rtl/>
        </w:rPr>
      </w:pPr>
      <w:r>
        <w:rPr>
          <w:rStyle w:val="contenttext"/>
          <w:rFonts w:cs="B Zar" w:hint="cs"/>
          <w:color w:val="000000"/>
          <w:sz w:val="36"/>
          <w:szCs w:val="36"/>
          <w:rtl/>
        </w:rPr>
        <w:t>إتَّخِدوا السّراویلاتِ فاِنّها اَسْترُ ثیابِکم فَحَصنِّوا بها نِسائَکم إذا خَرَجْنَ</w:t>
      </w:r>
      <w:hyperlink w:anchor="content_note_49_2" w:tooltip=" [2] . میزان الحکمه، ج 2، ص 259، واژه حجاب. " w:history="1">
        <w:r>
          <w:rPr>
            <w:rStyle w:val="Hyperlink"/>
            <w:rFonts w:cs="B Zar" w:hint="cs"/>
            <w:sz w:val="36"/>
            <w:szCs w:val="36"/>
            <w:rtl/>
          </w:rPr>
          <w:t>(2)</w:t>
        </w:r>
      </w:hyperlink>
      <w:r>
        <w:rPr>
          <w:rStyle w:val="contenttext"/>
          <w:rFonts w:cs="B Zar" w:hint="cs"/>
          <w:color w:val="000000"/>
          <w:sz w:val="36"/>
          <w:szCs w:val="36"/>
          <w:rtl/>
        </w:rPr>
        <w:t>؛</w:t>
      </w:r>
    </w:p>
    <w:p w:rsidR="00000000" w:rsidRDefault="00590339">
      <w:pPr>
        <w:pStyle w:val="contentparagraph"/>
        <w:bidi/>
        <w:jc w:val="both"/>
        <w:divId w:val="356547705"/>
        <w:rPr>
          <w:rFonts w:cs="B Zar" w:hint="cs"/>
          <w:color w:val="000000"/>
          <w:sz w:val="36"/>
          <w:szCs w:val="36"/>
          <w:rtl/>
        </w:rPr>
      </w:pPr>
      <w:r>
        <w:rPr>
          <w:rStyle w:val="contenttext"/>
          <w:rFonts w:cs="B Zar" w:hint="cs"/>
          <w:color w:val="000000"/>
          <w:sz w:val="36"/>
          <w:szCs w:val="36"/>
          <w:rtl/>
        </w:rPr>
        <w:t>از شلوارها استفاده کنید؛ زیرا آن ها باعث پوشیدگی بیش تر [پاها] می گردد. پس به وسیله استفاده کردن از آن ها، زنان خود را وقتی از منزل خارج می شوند از کشف عورت حفظ کنی</w:t>
      </w:r>
      <w:r>
        <w:rPr>
          <w:rStyle w:val="contenttext"/>
          <w:rFonts w:cs="B Zar" w:hint="cs"/>
          <w:color w:val="000000"/>
          <w:sz w:val="36"/>
          <w:szCs w:val="36"/>
          <w:rtl/>
        </w:rPr>
        <w:t>د.</w:t>
      </w:r>
    </w:p>
    <w:p w:rsidR="00000000" w:rsidRDefault="00590339">
      <w:pPr>
        <w:pStyle w:val="contentparagraph"/>
        <w:bidi/>
        <w:jc w:val="both"/>
        <w:divId w:val="356547705"/>
        <w:rPr>
          <w:rFonts w:cs="B Zar" w:hint="cs"/>
          <w:color w:val="000000"/>
          <w:sz w:val="36"/>
          <w:szCs w:val="36"/>
          <w:rtl/>
        </w:rPr>
      </w:pPr>
      <w:r>
        <w:rPr>
          <w:rStyle w:val="contenttext"/>
          <w:rFonts w:cs="B Zar" w:hint="cs"/>
          <w:color w:val="000000"/>
          <w:sz w:val="36"/>
          <w:szCs w:val="36"/>
          <w:rtl/>
        </w:rPr>
        <w:t>شاهد مثال در این حدیث، کلمه «استرثیابکم» است که بر مطلوبیت پوشش بیش تر دلالت می کند. پس از این که اصل مطلوبیت حجاب و پوشش بیش تر و بهتر برای بانوان از احادیث بالا استفاده شد، باید پرسید چه عواملی در تحقّق حجاب و پوشش بیش تر و بهتر دخالت دارد و چه عواملی</w:t>
      </w:r>
      <w:r>
        <w:rPr>
          <w:rStyle w:val="contenttext"/>
          <w:rFonts w:cs="B Zar" w:hint="cs"/>
          <w:color w:val="000000"/>
          <w:sz w:val="36"/>
          <w:szCs w:val="36"/>
          <w:rtl/>
        </w:rPr>
        <w:t xml:space="preserve"> به آن آسیب وارد می کند؟ در پاسخ می توان گفت عواملی مثل نازک یا غیر نازک بودن لباس، گشاد یا تنگ بودن آن، مخفی یا آشکار کردن زینت ها، بلند یا کوتاه بودن لباس و تیره یا روشن بودن رنگ لباس، برخی از عواملی هستند که در تحقّق مقدار حجاب و پوشش بیش تر و کم تر و د</w:t>
      </w:r>
      <w:r>
        <w:rPr>
          <w:rStyle w:val="contenttext"/>
          <w:rFonts w:cs="B Zar" w:hint="cs"/>
          <w:color w:val="000000"/>
          <w:sz w:val="36"/>
          <w:szCs w:val="36"/>
          <w:rtl/>
        </w:rPr>
        <w:t>ر نتیجه، مهار غریزه جنسی مؤثراند که اندکی در مورد آن ها بحث کنیم.</w:t>
      </w:r>
    </w:p>
    <w:p w:rsidR="00000000" w:rsidRDefault="00590339">
      <w:pPr>
        <w:pStyle w:val="Heading5"/>
        <w:shd w:val="clear" w:color="auto" w:fill="FFFFFF"/>
        <w:bidi/>
        <w:jc w:val="both"/>
        <w:divId w:val="807936189"/>
        <w:rPr>
          <w:rFonts w:eastAsia="Times New Roman" w:cs="B Titr" w:hint="cs"/>
          <w:b w:val="0"/>
          <w:bCs w:val="0"/>
          <w:color w:val="800040"/>
          <w:sz w:val="29"/>
          <w:szCs w:val="29"/>
          <w:rtl/>
        </w:rPr>
      </w:pPr>
      <w:r>
        <w:rPr>
          <w:rFonts w:eastAsia="Times New Roman" w:cs="B Titr" w:hint="cs"/>
          <w:b w:val="0"/>
          <w:bCs w:val="0"/>
          <w:color w:val="800040"/>
          <w:sz w:val="29"/>
          <w:szCs w:val="29"/>
          <w:rtl/>
        </w:rPr>
        <w:t>الف) ناپسند بودن پوشش شفّاف و نازک</w:t>
      </w:r>
    </w:p>
    <w:p w:rsidR="00000000" w:rsidRDefault="00590339">
      <w:pPr>
        <w:pStyle w:val="contentparagraph"/>
        <w:bidi/>
        <w:jc w:val="both"/>
        <w:divId w:val="807936189"/>
        <w:rPr>
          <w:rFonts w:cs="B Zar" w:hint="cs"/>
          <w:color w:val="000000"/>
          <w:sz w:val="36"/>
          <w:szCs w:val="36"/>
          <w:rtl/>
        </w:rPr>
      </w:pPr>
      <w:r>
        <w:rPr>
          <w:rStyle w:val="contenttext"/>
          <w:rFonts w:cs="B Zar" w:hint="cs"/>
          <w:color w:val="000000"/>
          <w:sz w:val="36"/>
          <w:szCs w:val="36"/>
          <w:rtl/>
        </w:rPr>
        <w:t>در حدیثی نقل شده است:</w:t>
      </w:r>
    </w:p>
    <w:p w:rsidR="00000000" w:rsidRDefault="00590339">
      <w:pPr>
        <w:pStyle w:val="contentparagraph"/>
        <w:bidi/>
        <w:jc w:val="both"/>
        <w:divId w:val="807936189"/>
        <w:rPr>
          <w:rFonts w:cs="B Zar" w:hint="cs"/>
          <w:color w:val="000000"/>
          <w:sz w:val="36"/>
          <w:szCs w:val="36"/>
          <w:rtl/>
        </w:rPr>
      </w:pPr>
      <w:r>
        <w:rPr>
          <w:rStyle w:val="contenttext"/>
          <w:rFonts w:cs="B Zar" w:hint="cs"/>
          <w:color w:val="000000"/>
          <w:sz w:val="36"/>
          <w:szCs w:val="36"/>
          <w:rtl/>
        </w:rPr>
        <w:t>من رّق ثوبه رّق دینه فلیکن صفیقا</w:t>
      </w:r>
      <w:hyperlink w:anchor="content_note_49_3" w:tooltip=" [3] . مستدرک الوسائل، ج 3، ص 211، ابواب لباس المصلی، باب 18، باب عدم جواز الصلاه فی ثوب رقیق، لا یستر العوره و لبس المرأه ما لا یواری شیئا، روایت 2 ثوب صفیق: متین و کثیف النسج، لسان العرب، ج 10، ص 204. " w:history="1">
        <w:r>
          <w:rPr>
            <w:rStyle w:val="Hyperlink"/>
            <w:rFonts w:cs="B Zar" w:hint="cs"/>
            <w:sz w:val="36"/>
            <w:szCs w:val="36"/>
            <w:rtl/>
          </w:rPr>
          <w:t>(3)</w:t>
        </w:r>
      </w:hyperlink>
      <w:r>
        <w:rPr>
          <w:rStyle w:val="contenttext"/>
          <w:rFonts w:cs="B Zar" w:hint="cs"/>
          <w:color w:val="000000"/>
          <w:sz w:val="36"/>
          <w:szCs w:val="36"/>
          <w:rtl/>
        </w:rPr>
        <w:t>؛ هر فردی که لباس نازک داشته باشد، دین داری او نیز ضعیف می گردد، پس لباس باید نازک و شفّاف نباشد.</w:t>
      </w:r>
    </w:p>
    <w:p w:rsidR="00000000" w:rsidRDefault="00590339">
      <w:pPr>
        <w:pStyle w:val="contentparagraph"/>
        <w:bidi/>
        <w:jc w:val="both"/>
        <w:divId w:val="807936189"/>
        <w:rPr>
          <w:rFonts w:cs="B Zar" w:hint="cs"/>
          <w:color w:val="000000"/>
          <w:sz w:val="36"/>
          <w:szCs w:val="36"/>
          <w:rtl/>
        </w:rPr>
      </w:pPr>
      <w:r>
        <w:rPr>
          <w:rStyle w:val="contenttext"/>
          <w:rFonts w:cs="B Zar" w:hint="cs"/>
          <w:color w:val="000000"/>
          <w:sz w:val="36"/>
          <w:szCs w:val="36"/>
          <w:rtl/>
        </w:rPr>
        <w:t>ص: 49</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590339">
      <w:pPr>
        <w:bidi/>
        <w:jc w:val="both"/>
        <w:divId w:val="1684630035"/>
        <w:rPr>
          <w:rFonts w:eastAsia="Times New Roman" w:cs="B Zar" w:hint="cs"/>
          <w:color w:val="000000"/>
          <w:sz w:val="36"/>
          <w:szCs w:val="36"/>
          <w:rtl/>
        </w:rPr>
      </w:pPr>
      <w:r>
        <w:rPr>
          <w:rFonts w:eastAsia="Times New Roman" w:cs="B Zar" w:hint="cs"/>
          <w:color w:val="000000"/>
          <w:sz w:val="36"/>
          <w:szCs w:val="36"/>
          <w:rtl/>
        </w:rPr>
        <w:t xml:space="preserve">1- [1] . نهج البلاغه، نامه 31، ص 405. </w:t>
      </w:r>
    </w:p>
    <w:p w:rsidR="00000000" w:rsidRDefault="00590339">
      <w:pPr>
        <w:bidi/>
        <w:jc w:val="both"/>
        <w:divId w:val="347372109"/>
        <w:rPr>
          <w:rFonts w:eastAsia="Times New Roman" w:cs="B Zar" w:hint="cs"/>
          <w:color w:val="000000"/>
          <w:sz w:val="36"/>
          <w:szCs w:val="36"/>
          <w:rtl/>
        </w:rPr>
      </w:pPr>
      <w:r>
        <w:rPr>
          <w:rFonts w:eastAsia="Times New Roman" w:cs="B Zar" w:hint="cs"/>
          <w:color w:val="000000"/>
          <w:sz w:val="36"/>
          <w:szCs w:val="36"/>
          <w:rtl/>
        </w:rPr>
        <w:t xml:space="preserve">2- [2] . میزان الحکمه، ج 2، ص 259، واژه حجاب. </w:t>
      </w:r>
    </w:p>
    <w:p w:rsidR="00000000" w:rsidRDefault="00590339">
      <w:pPr>
        <w:bidi/>
        <w:jc w:val="both"/>
        <w:divId w:val="286619589"/>
        <w:rPr>
          <w:rFonts w:eastAsia="Times New Roman" w:cs="B Zar" w:hint="cs"/>
          <w:color w:val="000000"/>
          <w:sz w:val="36"/>
          <w:szCs w:val="36"/>
          <w:rtl/>
        </w:rPr>
      </w:pPr>
      <w:r>
        <w:rPr>
          <w:rFonts w:eastAsia="Times New Roman" w:cs="B Zar" w:hint="cs"/>
          <w:color w:val="000000"/>
          <w:sz w:val="36"/>
          <w:szCs w:val="36"/>
          <w:rtl/>
        </w:rPr>
        <w:t>3- [3] . مستدرک الوسائل، ج 3، ص 211، ابواب لباس المصلی، باب 18، باب عدم جواز الصلاه فی ثوب رقیق، لا یستر العوره و لبس المرأه م</w:t>
      </w:r>
      <w:r>
        <w:rPr>
          <w:rFonts w:eastAsia="Times New Roman" w:cs="B Zar" w:hint="cs"/>
          <w:color w:val="000000"/>
          <w:sz w:val="36"/>
          <w:szCs w:val="36"/>
          <w:rtl/>
        </w:rPr>
        <w:t xml:space="preserve">ا لا یواری شیئا، روایت 2 ثوب صفیق: متین و کثیف النسج، لسان العرب، ج 10، ص 204. </w:t>
      </w:r>
    </w:p>
    <w:p w:rsidR="00000000" w:rsidRDefault="00590339">
      <w:pPr>
        <w:pStyle w:val="contentparagraph"/>
        <w:bidi/>
        <w:jc w:val="both"/>
        <w:divId w:val="1806773305"/>
        <w:rPr>
          <w:rFonts w:cs="B Zar" w:hint="cs"/>
          <w:color w:val="000000"/>
          <w:sz w:val="36"/>
          <w:szCs w:val="36"/>
          <w:rtl/>
        </w:rPr>
      </w:pPr>
      <w:r>
        <w:rPr>
          <w:rStyle w:val="contenttext"/>
          <w:rFonts w:cs="B Zar" w:hint="cs"/>
          <w:color w:val="000000"/>
          <w:sz w:val="36"/>
          <w:szCs w:val="36"/>
          <w:rtl/>
        </w:rPr>
        <w:t xml:space="preserve">توضیح این که بی تردید یکی از نشانه های دین داری، رعایت حلال و حرام در مورد غریزه جنسی است و نازک بودن لباس و پوشش، به ویژه در بانوان، باعث می شود که انسان در معرض آسیب، انحراف </w:t>
      </w:r>
      <w:r>
        <w:rPr>
          <w:rStyle w:val="contenttext"/>
          <w:rFonts w:cs="B Zar" w:hint="cs"/>
          <w:color w:val="000000"/>
          <w:sz w:val="36"/>
          <w:szCs w:val="36"/>
          <w:rtl/>
        </w:rPr>
        <w:t>و مفاسد جنسی قرار گیرد. مبتلا شدن به انحراف و مفاسد جنسی، به دین داری انسان صدمه می زند و به همین دلیل در آموزه های دینی، به شدّت از ارتکاب مفاسد جنسی نهی</w:t>
      </w:r>
      <w:hyperlink w:anchor="content_note_50_1" w:tooltip=" [1] . «و لا تقربوا الزّنی انّه کان فاحشه و ساء سبیلا»، اسراء: 32. " w:history="1">
        <w:r>
          <w:rPr>
            <w:rStyle w:val="Hyperlink"/>
            <w:rFonts w:cs="B Zar" w:hint="cs"/>
            <w:sz w:val="36"/>
            <w:szCs w:val="36"/>
            <w:rtl/>
          </w:rPr>
          <w:t>(1)</w:t>
        </w:r>
      </w:hyperlink>
      <w:r>
        <w:rPr>
          <w:rStyle w:val="contenttext"/>
          <w:rFonts w:cs="B Zar" w:hint="cs"/>
          <w:color w:val="000000"/>
          <w:sz w:val="36"/>
          <w:szCs w:val="36"/>
          <w:rtl/>
        </w:rPr>
        <w:t xml:space="preserve"> و برای برخی از آن ها مانند زنا، تنبیه های سنگینی وضع شده است</w:t>
      </w:r>
      <w:hyperlink w:anchor="content_note_50_2" w:tooltip=" [2] . الزّانیه و الزّانی فاجلدوا کلّ واحد منهما مائه جلده سوره نور: 2.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ناگفته پیداست که غرض اصلی از لباس، پوشش بدن است و در متون دینی پوشش بدن بانوان به دلیل ویژگی های فیزیکی و ظاهری آن ها، بیش تر از پوشش بدن مردان مورد تأکید قرار گرفته است. تردیدی نیست یکی از عواملی که به پوشش بیش تر بدن بانوان آسیب وارد کند، استفاده از لباس</w:t>
      </w:r>
      <w:r>
        <w:rPr>
          <w:rStyle w:val="contenttext"/>
          <w:rFonts w:cs="B Zar" w:hint="cs"/>
          <w:color w:val="000000"/>
          <w:sz w:val="36"/>
          <w:szCs w:val="36"/>
          <w:rtl/>
        </w:rPr>
        <w:t xml:space="preserve"> های شفاف و نازک است؛ زیرا این گونه لباس ها، سطح بدن را آشکار و نمایان می گرداند و تأثیر این گونه پوشش ها، به ویژه از سوی بانوان، در تحریک جنسی بسیار چشم گیر است. با توجه به همین نکته در برخی احادیث از این گونه لباس ها نهی شده است.</w:t>
      </w:r>
    </w:p>
    <w:p w:rsidR="00000000" w:rsidRDefault="00590339">
      <w:pPr>
        <w:pStyle w:val="contentparagraph"/>
        <w:bidi/>
        <w:jc w:val="both"/>
        <w:divId w:val="1806773305"/>
        <w:rPr>
          <w:rFonts w:cs="B Zar" w:hint="cs"/>
          <w:color w:val="000000"/>
          <w:sz w:val="36"/>
          <w:szCs w:val="36"/>
          <w:rtl/>
        </w:rPr>
      </w:pPr>
      <w:r>
        <w:rPr>
          <w:rStyle w:val="contenttext"/>
          <w:rFonts w:cs="B Zar" w:hint="cs"/>
          <w:color w:val="000000"/>
          <w:sz w:val="36"/>
          <w:szCs w:val="36"/>
          <w:rtl/>
        </w:rPr>
        <w:t>إن اسماء بنتَ أبی بکر دَ</w:t>
      </w:r>
      <w:r>
        <w:rPr>
          <w:rStyle w:val="contenttext"/>
          <w:rFonts w:cs="B Zar" w:hint="cs"/>
          <w:color w:val="000000"/>
          <w:sz w:val="36"/>
          <w:szCs w:val="36"/>
          <w:rtl/>
        </w:rPr>
        <w:t>خلتْ علی رسولِ الله صلی الله علیه و آله و علیها ثیابٌ رقاقٌ فأعرض عنها رسولُ اللّه صلی الله علیه و آله و قال یا اسماء إن المرأهَ إذا بلغتْ الْمحیضَ لم یصلُح لها أن یُری منها إلاّ هذا و هذا و اشار الی وجهه و کفیهّ؛</w:t>
      </w:r>
      <w:hyperlink w:anchor="content_note_50_3" w:tooltip=" [3] . میزان الحکمه، واژه لباس. همچنین عبدالکریم زیدان، المفصل فی أحکام المرأه و البیت المسلم فی الشریعه الاسلامیه، ج 3، ص 332 به نقل از صحیح مسلم بشرح النووی، ج 14، صص 109 _ 110. " w:history="1">
        <w:r>
          <w:rPr>
            <w:rStyle w:val="Hyperlink"/>
            <w:rFonts w:cs="B Zar" w:hint="cs"/>
            <w:sz w:val="36"/>
            <w:szCs w:val="36"/>
            <w:rtl/>
          </w:rPr>
          <w:t>(3)</w:t>
        </w:r>
      </w:hyperlink>
    </w:p>
    <w:p w:rsidR="00000000" w:rsidRDefault="00590339">
      <w:pPr>
        <w:pStyle w:val="contentparagraph"/>
        <w:bidi/>
        <w:jc w:val="both"/>
        <w:divId w:val="1806773305"/>
        <w:rPr>
          <w:rFonts w:cs="B Zar" w:hint="cs"/>
          <w:color w:val="000000"/>
          <w:sz w:val="36"/>
          <w:szCs w:val="36"/>
          <w:rtl/>
        </w:rPr>
      </w:pPr>
      <w:r>
        <w:rPr>
          <w:rStyle w:val="contenttext"/>
          <w:rFonts w:cs="B Zar" w:hint="cs"/>
          <w:color w:val="000000"/>
          <w:sz w:val="36"/>
          <w:szCs w:val="36"/>
          <w:rtl/>
        </w:rPr>
        <w:t>اسما دختر ابی بکر بر رسول خدا صلی الله علیه و آله وارد شد، در حالی که لباس نازکی بر تن داشت. پس رسول خدا صلی الله علیه و آله از او روی گردانید و فرمود: ای اسما! زن وقتی به سن بلوغ رسید، شایسته نیست بدن</w:t>
      </w:r>
    </w:p>
    <w:p w:rsidR="00000000" w:rsidRDefault="00590339">
      <w:pPr>
        <w:pStyle w:val="contentparagraph"/>
        <w:bidi/>
        <w:jc w:val="both"/>
        <w:divId w:val="1806773305"/>
        <w:rPr>
          <w:rFonts w:cs="B Zar" w:hint="cs"/>
          <w:color w:val="000000"/>
          <w:sz w:val="36"/>
          <w:szCs w:val="36"/>
          <w:rtl/>
        </w:rPr>
      </w:pPr>
      <w:r>
        <w:rPr>
          <w:rStyle w:val="contenttext"/>
          <w:rFonts w:cs="B Zar" w:hint="cs"/>
          <w:color w:val="000000"/>
          <w:sz w:val="36"/>
          <w:szCs w:val="36"/>
          <w:rtl/>
        </w:rPr>
        <w:t>ص: 50</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590339">
      <w:pPr>
        <w:bidi/>
        <w:jc w:val="both"/>
        <w:divId w:val="755513425"/>
        <w:rPr>
          <w:rFonts w:eastAsia="Times New Roman" w:cs="B Zar" w:hint="cs"/>
          <w:color w:val="000000"/>
          <w:sz w:val="36"/>
          <w:szCs w:val="36"/>
          <w:rtl/>
        </w:rPr>
      </w:pPr>
      <w:r>
        <w:rPr>
          <w:rFonts w:eastAsia="Times New Roman" w:cs="B Zar" w:hint="cs"/>
          <w:color w:val="000000"/>
          <w:sz w:val="36"/>
          <w:szCs w:val="36"/>
          <w:rtl/>
        </w:rPr>
        <w:t xml:space="preserve">1- [1] . «و </w:t>
      </w:r>
      <w:r>
        <w:rPr>
          <w:rFonts w:eastAsia="Times New Roman" w:cs="B Zar" w:hint="cs"/>
          <w:color w:val="000000"/>
          <w:sz w:val="36"/>
          <w:szCs w:val="36"/>
          <w:rtl/>
        </w:rPr>
        <w:t xml:space="preserve">لا تقربوا الزّنی انّه کان فاحشه و ساء سبیلا»، اسراء: 32. </w:t>
      </w:r>
    </w:p>
    <w:p w:rsidR="00000000" w:rsidRDefault="00590339">
      <w:pPr>
        <w:bidi/>
        <w:jc w:val="both"/>
        <w:divId w:val="447503412"/>
        <w:rPr>
          <w:rFonts w:eastAsia="Times New Roman" w:cs="B Zar" w:hint="cs"/>
          <w:color w:val="000000"/>
          <w:sz w:val="36"/>
          <w:szCs w:val="36"/>
          <w:rtl/>
        </w:rPr>
      </w:pPr>
      <w:r>
        <w:rPr>
          <w:rFonts w:eastAsia="Times New Roman" w:cs="B Zar" w:hint="cs"/>
          <w:color w:val="000000"/>
          <w:sz w:val="36"/>
          <w:szCs w:val="36"/>
          <w:rtl/>
        </w:rPr>
        <w:t xml:space="preserve">2- [2] . الزّانیه و الزّانی فاجلدوا کلّ واحد منهما مائه جلده سوره نور: 2. </w:t>
      </w:r>
    </w:p>
    <w:p w:rsidR="00000000" w:rsidRDefault="00590339">
      <w:pPr>
        <w:bidi/>
        <w:jc w:val="both"/>
        <w:divId w:val="1216353584"/>
        <w:rPr>
          <w:rFonts w:eastAsia="Times New Roman" w:cs="B Zar" w:hint="cs"/>
          <w:color w:val="000000"/>
          <w:sz w:val="36"/>
          <w:szCs w:val="36"/>
          <w:rtl/>
        </w:rPr>
      </w:pPr>
      <w:r>
        <w:rPr>
          <w:rFonts w:eastAsia="Times New Roman" w:cs="B Zar" w:hint="cs"/>
          <w:color w:val="000000"/>
          <w:sz w:val="36"/>
          <w:szCs w:val="36"/>
          <w:rtl/>
        </w:rPr>
        <w:t xml:space="preserve">3- [3] . میزان الحکمه، واژه لباس. همچنین عبدالکریم زیدان، المفصل فی أحکام المرأه و البیت المسلم فی الشریعه الاسلامیه، ج 3، </w:t>
      </w:r>
      <w:r>
        <w:rPr>
          <w:rFonts w:eastAsia="Times New Roman" w:cs="B Zar" w:hint="cs"/>
          <w:color w:val="000000"/>
          <w:sz w:val="36"/>
          <w:szCs w:val="36"/>
          <w:rtl/>
        </w:rPr>
        <w:t xml:space="preserve">ص 332 به نقل از صحیح مسلم بشرح النووی، ج 14، صص 109 _ 110. </w:t>
      </w:r>
    </w:p>
    <w:p w:rsidR="00000000" w:rsidRDefault="00590339">
      <w:pPr>
        <w:pStyle w:val="contentparagraph"/>
        <w:bidi/>
        <w:jc w:val="both"/>
        <w:divId w:val="307394264"/>
        <w:rPr>
          <w:rFonts w:cs="B Zar" w:hint="cs"/>
          <w:color w:val="000000"/>
          <w:sz w:val="36"/>
          <w:szCs w:val="36"/>
          <w:rtl/>
        </w:rPr>
      </w:pPr>
      <w:r>
        <w:rPr>
          <w:rStyle w:val="contenttext"/>
          <w:rFonts w:cs="B Zar" w:hint="cs"/>
          <w:color w:val="000000"/>
          <w:sz w:val="36"/>
          <w:szCs w:val="36"/>
          <w:rtl/>
        </w:rPr>
        <w:t>او دیده شود، مگر این و این. سپس پیامبر صلی الله علیه و آله به صورت و دو کف دست خود اشاره کرد.</w:t>
      </w:r>
    </w:p>
    <w:p w:rsidR="00000000" w:rsidRDefault="00590339">
      <w:pPr>
        <w:pStyle w:val="contentparagraph"/>
        <w:bidi/>
        <w:jc w:val="both"/>
        <w:divId w:val="3073942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روایات،</w:t>
      </w:r>
      <w:r>
        <w:rPr>
          <w:rStyle w:val="contenttext"/>
          <w:rFonts w:cs="B Zar" w:hint="cs"/>
          <w:color w:val="000000"/>
          <w:sz w:val="36"/>
          <w:szCs w:val="36"/>
          <w:rtl/>
        </w:rPr>
        <w:t xml:space="preserve"> </w:t>
      </w:r>
      <w:r>
        <w:rPr>
          <w:rStyle w:val="contenttext"/>
          <w:rFonts w:cs="B Zar" w:hint="cs"/>
          <w:color w:val="000000"/>
          <w:sz w:val="36"/>
          <w:szCs w:val="36"/>
          <w:rtl/>
        </w:rPr>
        <w:t>تعبیر</w:t>
      </w:r>
      <w:r>
        <w:rPr>
          <w:rStyle w:val="contenttext"/>
          <w:rFonts w:cs="B Zar" w:hint="cs"/>
          <w:color w:val="000000"/>
          <w:sz w:val="36"/>
          <w:szCs w:val="36"/>
          <w:rtl/>
        </w:rPr>
        <w:t xml:space="preserve"> </w:t>
      </w:r>
      <w:r>
        <w:rPr>
          <w:rStyle w:val="contenttext"/>
          <w:rFonts w:cs="B Zar" w:hint="cs"/>
          <w:color w:val="000000"/>
          <w:sz w:val="36"/>
          <w:szCs w:val="36"/>
          <w:rtl/>
        </w:rPr>
        <w:t>«نساء</w:t>
      </w:r>
      <w:r>
        <w:rPr>
          <w:rStyle w:val="contenttext"/>
          <w:rFonts w:cs="B Zar" w:hint="cs"/>
          <w:color w:val="000000"/>
          <w:sz w:val="36"/>
          <w:szCs w:val="36"/>
          <w:rtl/>
        </w:rPr>
        <w:t xml:space="preserve"> </w:t>
      </w:r>
      <w:r>
        <w:rPr>
          <w:rStyle w:val="contenttext"/>
          <w:rFonts w:cs="B Zar" w:hint="cs"/>
          <w:color w:val="000000"/>
          <w:sz w:val="36"/>
          <w:szCs w:val="36"/>
          <w:rtl/>
        </w:rPr>
        <w:t>کاسیات</w:t>
      </w:r>
      <w:r>
        <w:rPr>
          <w:rStyle w:val="contenttext"/>
          <w:rFonts w:cs="B Zar" w:hint="cs"/>
          <w:color w:val="000000"/>
          <w:sz w:val="36"/>
          <w:szCs w:val="36"/>
          <w:rtl/>
        </w:rPr>
        <w:t xml:space="preserve"> </w:t>
      </w:r>
      <w:r>
        <w:rPr>
          <w:rStyle w:val="contenttext"/>
          <w:rFonts w:cs="B Zar" w:hint="cs"/>
          <w:color w:val="000000"/>
          <w:sz w:val="36"/>
          <w:szCs w:val="36"/>
          <w:rtl/>
        </w:rPr>
        <w:t>عاریات»</w:t>
      </w:r>
      <w:hyperlink w:anchor="content_note_51_1" w:tooltip=" [1] . المفصل فی احکام المرأه و البیت المسلم فی الشریعه الاسلامیه، ج 3، صص 334 _ 335 به نقل از سنن ابی داود، ج 11، ص 161. " w:history="1">
        <w:r>
          <w:rPr>
            <w:rStyle w:val="Hyperlink"/>
            <w:rFonts w:cs="B Zar" w:hint="cs"/>
            <w:sz w:val="36"/>
            <w:szCs w:val="36"/>
            <w:rtl/>
          </w:rPr>
          <w:t>(1)</w:t>
        </w:r>
      </w:hyperlink>
      <w:r>
        <w:rPr>
          <w:rStyle w:val="contenttext"/>
          <w:rFonts w:cs="B Zar" w:hint="cs"/>
          <w:color w:val="000000"/>
          <w:sz w:val="36"/>
          <w:szCs w:val="36"/>
          <w:rtl/>
        </w:rPr>
        <w:t xml:space="preserve"> آمده است که در مورد معنای آن احتمالات مختلفی داده شده است.</w:t>
      </w:r>
    </w:p>
    <w:p w:rsidR="00000000" w:rsidRDefault="00590339">
      <w:pPr>
        <w:pStyle w:val="contentparagraph"/>
        <w:bidi/>
        <w:jc w:val="both"/>
        <w:divId w:val="307394264"/>
        <w:rPr>
          <w:rFonts w:cs="B Zar" w:hint="cs"/>
          <w:color w:val="000000"/>
          <w:sz w:val="36"/>
          <w:szCs w:val="36"/>
          <w:rtl/>
        </w:rPr>
      </w:pPr>
      <w:r>
        <w:rPr>
          <w:rStyle w:val="contenttext"/>
          <w:rFonts w:cs="B Zar" w:hint="cs"/>
          <w:color w:val="000000"/>
          <w:sz w:val="36"/>
          <w:szCs w:val="36"/>
          <w:rtl/>
        </w:rPr>
        <w:t>1. زنانی که لباس نازک و شفاف می پوشند؛</w:t>
      </w:r>
    </w:p>
    <w:p w:rsidR="00000000" w:rsidRDefault="00590339">
      <w:pPr>
        <w:pStyle w:val="contentparagraph"/>
        <w:bidi/>
        <w:jc w:val="both"/>
        <w:divId w:val="307394264"/>
        <w:rPr>
          <w:rFonts w:cs="B Zar" w:hint="cs"/>
          <w:color w:val="000000"/>
          <w:sz w:val="36"/>
          <w:szCs w:val="36"/>
          <w:rtl/>
        </w:rPr>
      </w:pPr>
      <w:r>
        <w:rPr>
          <w:rStyle w:val="contenttext"/>
          <w:rFonts w:cs="B Zar" w:hint="cs"/>
          <w:color w:val="000000"/>
          <w:sz w:val="36"/>
          <w:szCs w:val="36"/>
          <w:rtl/>
        </w:rPr>
        <w:t>2. زنانی که لباس های کوتاه می پوشند؛</w:t>
      </w:r>
    </w:p>
    <w:p w:rsidR="00000000" w:rsidRDefault="00590339">
      <w:pPr>
        <w:pStyle w:val="contentparagraph"/>
        <w:bidi/>
        <w:jc w:val="both"/>
        <w:divId w:val="307394264"/>
        <w:rPr>
          <w:rFonts w:cs="B Zar" w:hint="cs"/>
          <w:color w:val="000000"/>
          <w:sz w:val="36"/>
          <w:szCs w:val="36"/>
          <w:rtl/>
        </w:rPr>
      </w:pPr>
      <w:r>
        <w:rPr>
          <w:rStyle w:val="contenttext"/>
          <w:rFonts w:cs="B Zar" w:hint="cs"/>
          <w:color w:val="000000"/>
          <w:sz w:val="36"/>
          <w:szCs w:val="36"/>
          <w:rtl/>
        </w:rPr>
        <w:t>3. زن</w:t>
      </w:r>
      <w:r>
        <w:rPr>
          <w:rStyle w:val="contenttext"/>
          <w:rFonts w:cs="B Zar" w:hint="cs"/>
          <w:color w:val="000000"/>
          <w:sz w:val="36"/>
          <w:szCs w:val="36"/>
          <w:rtl/>
        </w:rPr>
        <w:t>انی که لباس های تنگ می پوشند.</w:t>
      </w:r>
    </w:p>
    <w:p w:rsidR="00000000" w:rsidRDefault="00590339">
      <w:pPr>
        <w:pStyle w:val="contentparagraph"/>
        <w:bidi/>
        <w:jc w:val="both"/>
        <w:divId w:val="307394264"/>
        <w:rPr>
          <w:rFonts w:cs="B Zar" w:hint="cs"/>
          <w:color w:val="000000"/>
          <w:sz w:val="36"/>
          <w:szCs w:val="36"/>
          <w:rtl/>
        </w:rPr>
      </w:pPr>
      <w:r>
        <w:rPr>
          <w:rStyle w:val="contenttext"/>
          <w:rFonts w:cs="B Zar" w:hint="cs"/>
          <w:color w:val="000000"/>
          <w:sz w:val="36"/>
          <w:szCs w:val="36"/>
          <w:rtl/>
        </w:rPr>
        <w:t>گرچه برای همه این احتمالات، شواهدی در متون اسلامی می توان یافت که در آن ها زنان استفاده کننده از این گونه لباس ها سرزنش شده اند، ولی به نظر می رسد در بین معانی مذکور، معنای نخست تناسب بیش تری با تعبیر «کاسیات عاریات» دارد؛ زیر</w:t>
      </w:r>
      <w:r>
        <w:rPr>
          <w:rStyle w:val="contenttext"/>
          <w:rFonts w:cs="B Zar" w:hint="cs"/>
          <w:color w:val="000000"/>
          <w:sz w:val="36"/>
          <w:szCs w:val="36"/>
          <w:rtl/>
        </w:rPr>
        <w:t>ا فردی که لباس نازک و شفاف پوشیده است، گرچه در ظاهر لباس پوشیده، ولی در واقع برهنه است؛ زیرا سطح بدن وی از زیر لباس نازک و شفاف آشکار است و تحریک آمیزی این گونه لباس نسبت به غریزه جنسی و افزایش احتمال آسیب زایی آن و ابتلا به مفاسد و انحراف جنسی نیز امری رو</w:t>
      </w:r>
      <w:r>
        <w:rPr>
          <w:rStyle w:val="contenttext"/>
          <w:rFonts w:cs="B Zar" w:hint="cs"/>
          <w:color w:val="000000"/>
          <w:sz w:val="36"/>
          <w:szCs w:val="36"/>
          <w:rtl/>
        </w:rPr>
        <w:t>شن است.</w:t>
      </w:r>
    </w:p>
    <w:p w:rsidR="00000000" w:rsidRDefault="00590339">
      <w:pPr>
        <w:pStyle w:val="contentparagraph"/>
        <w:bidi/>
        <w:jc w:val="both"/>
        <w:divId w:val="307394264"/>
        <w:rPr>
          <w:rFonts w:cs="B Zar" w:hint="cs"/>
          <w:color w:val="000000"/>
          <w:sz w:val="36"/>
          <w:szCs w:val="36"/>
          <w:rtl/>
        </w:rPr>
      </w:pPr>
      <w:r>
        <w:rPr>
          <w:rStyle w:val="contenttext"/>
          <w:rFonts w:cs="B Zar" w:hint="cs"/>
          <w:color w:val="000000"/>
          <w:sz w:val="36"/>
          <w:szCs w:val="36"/>
          <w:rtl/>
        </w:rPr>
        <w:t>البته آشکار است که تأکید بر عدم استفاده بانوان از لباس های شفاف و نازک، به معنای این نیست که مردان می توانند هر گونه لباس نازک و شفاف را بپوشند، بلکه به معنای این است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احتمال</w:t>
      </w:r>
      <w:r>
        <w:rPr>
          <w:rStyle w:val="contenttext"/>
          <w:rFonts w:cs="B Zar" w:hint="cs"/>
          <w:color w:val="000000"/>
          <w:sz w:val="36"/>
          <w:szCs w:val="36"/>
          <w:rtl/>
        </w:rPr>
        <w:t xml:space="preserve"> </w:t>
      </w:r>
      <w:r>
        <w:rPr>
          <w:rStyle w:val="contenttext"/>
          <w:rFonts w:cs="B Zar" w:hint="cs"/>
          <w:color w:val="000000"/>
          <w:sz w:val="36"/>
          <w:szCs w:val="36"/>
          <w:rtl/>
        </w:rPr>
        <w:t>آسیب</w:t>
      </w:r>
      <w:r>
        <w:rPr>
          <w:rStyle w:val="contenttext"/>
          <w:rFonts w:cs="B Zar" w:hint="cs"/>
          <w:color w:val="000000"/>
          <w:sz w:val="36"/>
          <w:szCs w:val="36"/>
          <w:rtl/>
        </w:rPr>
        <w:t xml:space="preserve"> </w:t>
      </w:r>
      <w:r>
        <w:rPr>
          <w:rStyle w:val="contenttext"/>
          <w:rFonts w:cs="B Zar" w:hint="cs"/>
          <w:color w:val="000000"/>
          <w:sz w:val="36"/>
          <w:szCs w:val="36"/>
          <w:rtl/>
        </w:rPr>
        <w:t>زایی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بانوان</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590339">
      <w:pPr>
        <w:pStyle w:val="Heading5"/>
        <w:shd w:val="clear" w:color="auto" w:fill="FFFFFF"/>
        <w:bidi/>
        <w:jc w:val="both"/>
        <w:divId w:val="166967481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ب) ناشایست بودن </w:t>
      </w:r>
      <w:r>
        <w:rPr>
          <w:rFonts w:eastAsia="Times New Roman" w:cs="B Titr" w:hint="cs"/>
          <w:b w:val="0"/>
          <w:bCs w:val="0"/>
          <w:color w:val="800040"/>
          <w:sz w:val="29"/>
          <w:szCs w:val="29"/>
          <w:rtl/>
        </w:rPr>
        <w:t>لباس و پوشش تنگ</w:t>
      </w:r>
    </w:p>
    <w:p w:rsidR="00000000" w:rsidRDefault="00590339">
      <w:pPr>
        <w:pStyle w:val="contentparagraph"/>
        <w:bidi/>
        <w:jc w:val="both"/>
        <w:divId w:val="1669674819"/>
        <w:rPr>
          <w:rFonts w:cs="B Zar" w:hint="cs"/>
          <w:color w:val="000000"/>
          <w:sz w:val="36"/>
          <w:szCs w:val="36"/>
          <w:rtl/>
        </w:rPr>
      </w:pPr>
      <w:r>
        <w:rPr>
          <w:rStyle w:val="contenttext"/>
          <w:rFonts w:cs="B Zar" w:hint="cs"/>
          <w:color w:val="000000"/>
          <w:sz w:val="36"/>
          <w:szCs w:val="36"/>
          <w:rtl/>
        </w:rPr>
        <w:t>غرض اصلی از لباس، پوشش بدن است و چون اندام بانوان به طور طبیعی قسمت های برجسته ای دارد، پوشش آنان باید به گونه ای باشد که قسمت های برجسته بدن را بپوشاند تا باعث تحریک جنسی نگردد. بنابراین، طبیعی است که استفاده بانوان از لباس تنگ و</w:t>
      </w:r>
    </w:p>
    <w:p w:rsidR="00000000" w:rsidRDefault="00590339">
      <w:pPr>
        <w:pStyle w:val="contentparagraph"/>
        <w:bidi/>
        <w:jc w:val="both"/>
        <w:divId w:val="1669674819"/>
        <w:rPr>
          <w:rFonts w:cs="B Zar" w:hint="cs"/>
          <w:color w:val="000000"/>
          <w:sz w:val="36"/>
          <w:szCs w:val="36"/>
          <w:rtl/>
        </w:rPr>
      </w:pPr>
      <w:r>
        <w:rPr>
          <w:rStyle w:val="contenttext"/>
          <w:rFonts w:cs="B Zar" w:hint="cs"/>
          <w:color w:val="000000"/>
          <w:sz w:val="36"/>
          <w:szCs w:val="36"/>
          <w:rtl/>
        </w:rPr>
        <w:t>ص: 51</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590339">
      <w:pPr>
        <w:bidi/>
        <w:jc w:val="both"/>
        <w:divId w:val="1975258607"/>
        <w:rPr>
          <w:rFonts w:eastAsia="Times New Roman" w:cs="B Zar" w:hint="cs"/>
          <w:color w:val="000000"/>
          <w:sz w:val="36"/>
          <w:szCs w:val="36"/>
          <w:rtl/>
        </w:rPr>
      </w:pPr>
      <w:r>
        <w:rPr>
          <w:rFonts w:eastAsia="Times New Roman" w:cs="B Zar" w:hint="cs"/>
          <w:color w:val="000000"/>
          <w:sz w:val="36"/>
          <w:szCs w:val="36"/>
          <w:rtl/>
        </w:rPr>
        <w:t xml:space="preserve">1- [1] . المفصل فی احکام المرأه و البیت المسلم فی الشریعه الاسلامیه، ج 3، صص 334 _ 335 به نقل از سنن ابی داود، ج 11، ص 161. </w:t>
      </w:r>
    </w:p>
    <w:p w:rsidR="00000000" w:rsidRDefault="00590339">
      <w:pPr>
        <w:pStyle w:val="contentparagraph"/>
        <w:bidi/>
        <w:jc w:val="both"/>
        <w:divId w:val="77219544"/>
        <w:rPr>
          <w:rFonts w:cs="B Zar" w:hint="cs"/>
          <w:color w:val="000000"/>
          <w:sz w:val="36"/>
          <w:szCs w:val="36"/>
          <w:rtl/>
        </w:rPr>
      </w:pPr>
      <w:r>
        <w:rPr>
          <w:rStyle w:val="contenttext"/>
          <w:rFonts w:cs="B Zar" w:hint="cs"/>
          <w:color w:val="000000"/>
          <w:sz w:val="36"/>
          <w:szCs w:val="36"/>
          <w:rtl/>
        </w:rPr>
        <w:t>چسبان در بیرون منزل نه تنها قسمت های برجسته بدن آنان را نمی پوشاند، که آن ها را برجسته تر نیز نشا</w:t>
      </w:r>
      <w:r>
        <w:rPr>
          <w:rStyle w:val="contenttext"/>
          <w:rFonts w:cs="B Zar" w:hint="cs"/>
          <w:color w:val="000000"/>
          <w:sz w:val="36"/>
          <w:szCs w:val="36"/>
          <w:rtl/>
        </w:rPr>
        <w:t>ن می دهد. روشن است یکی از آثار منفی این گونه لباس ها، تحریک هواهای شهوانی غریزه جنسی است. بر همین اساس، در برخی روایات استفاده از چنین لباس هایی نهی شده است.</w:t>
      </w:r>
    </w:p>
    <w:p w:rsidR="00000000" w:rsidRDefault="00590339">
      <w:pPr>
        <w:pStyle w:val="contentparagraph"/>
        <w:bidi/>
        <w:jc w:val="both"/>
        <w:divId w:val="77219544"/>
        <w:rPr>
          <w:rFonts w:cs="B Zar" w:hint="cs"/>
          <w:color w:val="000000"/>
          <w:sz w:val="36"/>
          <w:szCs w:val="36"/>
          <w:rtl/>
        </w:rPr>
      </w:pPr>
      <w:r>
        <w:rPr>
          <w:rStyle w:val="contenttext"/>
          <w:rFonts w:cs="B Zar" w:hint="cs"/>
          <w:color w:val="000000"/>
          <w:sz w:val="36"/>
          <w:szCs w:val="36"/>
          <w:rtl/>
        </w:rPr>
        <w:t>عن اسامهِ بن زید: کَسانی رسولُ اللّه صلی الله علیه و آله قبطیه کثیفه،</w:t>
      </w:r>
      <w:hyperlink w:anchor="content_note_52_1" w:tooltip=" [1] . لباس دامنه دار بلند و کلفت از قبط مکانی در مصر. " w:history="1">
        <w:r>
          <w:rPr>
            <w:rStyle w:val="Hyperlink"/>
            <w:rFonts w:cs="B Zar" w:hint="cs"/>
            <w:sz w:val="36"/>
            <w:szCs w:val="36"/>
            <w:rtl/>
          </w:rPr>
          <w:t>(1)</w:t>
        </w:r>
      </w:hyperlink>
      <w:r>
        <w:rPr>
          <w:rStyle w:val="contenttext"/>
          <w:rFonts w:cs="B Zar" w:hint="cs"/>
          <w:color w:val="000000"/>
          <w:sz w:val="36"/>
          <w:szCs w:val="36"/>
          <w:rtl/>
        </w:rPr>
        <w:t xml:space="preserve"> کانتْ مما أهدی له دحیهُ الکلبی فَکَسوتُها إمرأتی فقال رسولُ اللّه صلی الله علیه و آله مالِک لا تَلْبسُ الْقبطیه؟ فقلتَ: یا رسولَ اللّه کَسوتُها إمرأتی:</w:t>
      </w:r>
      <w:r>
        <w:rPr>
          <w:rStyle w:val="contenttext"/>
          <w:rFonts w:cs="B Zar" w:hint="cs"/>
          <w:color w:val="000000"/>
          <w:sz w:val="36"/>
          <w:szCs w:val="36"/>
          <w:rtl/>
        </w:rPr>
        <w:t xml:space="preserve"> فقال: مُرها أن تجعلَ تحتَها غلالهً: فإنّی أخافُ اَنْ تَصِفَ حجمُ عظامها.</w:t>
      </w:r>
      <w:hyperlink w:anchor="content_note_52_2" w:tooltip=" [2] . المفصل فی احکام المرأه و البیت المسلم فی الشریعه الاسلامیه، ج 3، ص 330، به نقل از  نیل الاوطار شوکانی، ج 2، صص 116، 117. " w:history="1">
        <w:r>
          <w:rPr>
            <w:rStyle w:val="Hyperlink"/>
            <w:rFonts w:cs="B Zar" w:hint="cs"/>
            <w:sz w:val="36"/>
            <w:szCs w:val="36"/>
            <w:rtl/>
          </w:rPr>
          <w:t>(2)</w:t>
        </w:r>
      </w:hyperlink>
    </w:p>
    <w:p w:rsidR="00000000" w:rsidRDefault="00590339">
      <w:pPr>
        <w:pStyle w:val="contentparagraph"/>
        <w:bidi/>
        <w:jc w:val="both"/>
        <w:divId w:val="77219544"/>
        <w:rPr>
          <w:rFonts w:cs="B Zar" w:hint="cs"/>
          <w:color w:val="000000"/>
          <w:sz w:val="36"/>
          <w:szCs w:val="36"/>
          <w:rtl/>
        </w:rPr>
      </w:pPr>
      <w:r>
        <w:rPr>
          <w:rStyle w:val="contenttext"/>
          <w:rFonts w:cs="B Zar" w:hint="cs"/>
          <w:color w:val="000000"/>
          <w:sz w:val="36"/>
          <w:szCs w:val="36"/>
          <w:rtl/>
        </w:rPr>
        <w:t>از اس</w:t>
      </w:r>
      <w:r>
        <w:rPr>
          <w:rStyle w:val="contenttext"/>
          <w:rFonts w:cs="B Zar" w:hint="cs"/>
          <w:color w:val="000000"/>
          <w:sz w:val="36"/>
          <w:szCs w:val="36"/>
          <w:rtl/>
        </w:rPr>
        <w:t>امه بن زید نقل شده است که رسول خدا صلی الله علیه و آله لباس قبطی را که دحیه کلبی به حضرت هدیه کرده بود، به من پوشاند که من نیز آن را به همسرم پوشاندم. رسول خدا صلی الله علیه و آله از من سؤال کرد: چرا لباس قبطی را نمی پوشی؟ من در پاسخ گفتم: آن را به همسرم پ</w:t>
      </w:r>
      <w:r>
        <w:rPr>
          <w:rStyle w:val="contenttext"/>
          <w:rFonts w:cs="B Zar" w:hint="cs"/>
          <w:color w:val="000000"/>
          <w:sz w:val="36"/>
          <w:szCs w:val="36"/>
          <w:rtl/>
        </w:rPr>
        <w:t>وشاندم. حضرت فرمود: به او امر کن در زیر آن زیر پوش استفاده کند. پس به راستی که من می ترسم لباس قبطی حجم بدن او را نمایش دهد.</w:t>
      </w:r>
    </w:p>
    <w:p w:rsidR="00000000" w:rsidRDefault="00590339">
      <w:pPr>
        <w:pStyle w:val="contentparagraph"/>
        <w:bidi/>
        <w:jc w:val="both"/>
        <w:divId w:val="77219544"/>
        <w:rPr>
          <w:rFonts w:cs="B Zar" w:hint="cs"/>
          <w:color w:val="000000"/>
          <w:sz w:val="36"/>
          <w:szCs w:val="36"/>
          <w:rtl/>
        </w:rPr>
      </w:pPr>
      <w:r>
        <w:rPr>
          <w:rStyle w:val="contenttext"/>
          <w:rFonts w:cs="B Zar" w:hint="cs"/>
          <w:color w:val="000000"/>
          <w:sz w:val="36"/>
          <w:szCs w:val="36"/>
          <w:rtl/>
        </w:rPr>
        <w:t>افزون بر ضرر تحریک جنسی، امروزه زیان آور بودن استفاده از لباس های تنگ از نظر جسمانی در علم پزشکی ثابت شده است. برای مثال یکی از ضرر</w:t>
      </w:r>
      <w:r>
        <w:rPr>
          <w:rStyle w:val="contenttext"/>
          <w:rFonts w:cs="B Zar" w:hint="cs"/>
          <w:color w:val="000000"/>
          <w:sz w:val="36"/>
          <w:szCs w:val="36"/>
          <w:rtl/>
        </w:rPr>
        <w:t>های جسمانی لباس های تنگ، این است که این گونه لباس ها عمل تنفس بدن را با مشکل مواجه می کند و نمی گذارد هوای آزاد به سطح پوست بدن برسد.</w:t>
      </w:r>
      <w:hyperlink w:anchor="content_note_52_3" w:tooltip=" [3] . برای آگاهی بیش تر به کتاب آئین بهزیستی اسلام، ج 4، ص 49 مراجعه شود. " w:history="1">
        <w:r>
          <w:rPr>
            <w:rStyle w:val="Hyperlink"/>
            <w:rFonts w:cs="B Zar" w:hint="cs"/>
            <w:sz w:val="36"/>
            <w:szCs w:val="36"/>
            <w:rtl/>
          </w:rPr>
          <w:t>(3</w:t>
        </w:r>
        <w:r>
          <w:rPr>
            <w:rStyle w:val="Hyperlink"/>
            <w:rFonts w:cs="B Zar" w:hint="cs"/>
            <w:sz w:val="36"/>
            <w:szCs w:val="36"/>
            <w:rtl/>
          </w:rPr>
          <w:t>)</w:t>
        </w:r>
      </w:hyperlink>
    </w:p>
    <w:p w:rsidR="00000000" w:rsidRDefault="00590339">
      <w:pPr>
        <w:pStyle w:val="contentparagraph"/>
        <w:bidi/>
        <w:jc w:val="both"/>
        <w:divId w:val="77219544"/>
        <w:rPr>
          <w:rFonts w:cs="B Zar" w:hint="cs"/>
          <w:color w:val="000000"/>
          <w:sz w:val="36"/>
          <w:szCs w:val="36"/>
          <w:rtl/>
        </w:rPr>
      </w:pPr>
      <w:r>
        <w:rPr>
          <w:rStyle w:val="contenttext"/>
          <w:rFonts w:cs="B Zar" w:hint="cs"/>
          <w:color w:val="000000"/>
          <w:sz w:val="36"/>
          <w:szCs w:val="36"/>
          <w:rtl/>
        </w:rPr>
        <w:t>البته روشن است که در مورد عوارض منفی، تفاوتی بین زن و مرد وجود ندارد. بنابراین، باید به منظور در امان ماندن از آسیب های بالا، زنان و مردان از لباس های تنگ</w:t>
      </w:r>
    </w:p>
    <w:p w:rsidR="00000000" w:rsidRDefault="00590339">
      <w:pPr>
        <w:pStyle w:val="contentparagraph"/>
        <w:bidi/>
        <w:jc w:val="both"/>
        <w:divId w:val="77219544"/>
        <w:rPr>
          <w:rFonts w:cs="B Zar" w:hint="cs"/>
          <w:color w:val="000000"/>
          <w:sz w:val="36"/>
          <w:szCs w:val="36"/>
          <w:rtl/>
        </w:rPr>
      </w:pPr>
      <w:r>
        <w:rPr>
          <w:rStyle w:val="contenttext"/>
          <w:rFonts w:cs="B Zar" w:hint="cs"/>
          <w:color w:val="000000"/>
          <w:sz w:val="36"/>
          <w:szCs w:val="36"/>
          <w:rtl/>
        </w:rPr>
        <w:t>ص: 52</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590339">
      <w:pPr>
        <w:bidi/>
        <w:jc w:val="both"/>
        <w:divId w:val="2009166840"/>
        <w:rPr>
          <w:rFonts w:eastAsia="Times New Roman" w:cs="B Zar" w:hint="cs"/>
          <w:color w:val="000000"/>
          <w:sz w:val="36"/>
          <w:szCs w:val="36"/>
          <w:rtl/>
        </w:rPr>
      </w:pPr>
      <w:r>
        <w:rPr>
          <w:rFonts w:eastAsia="Times New Roman" w:cs="B Zar" w:hint="cs"/>
          <w:color w:val="000000"/>
          <w:sz w:val="36"/>
          <w:szCs w:val="36"/>
          <w:rtl/>
        </w:rPr>
        <w:t>1- [1] . لباس دامنه دار بلند و کلفت از قبط مکانی در مصر.</w:t>
      </w:r>
      <w:r>
        <w:rPr>
          <w:rFonts w:eastAsia="Times New Roman" w:cs="B Zar" w:hint="cs"/>
          <w:color w:val="000000"/>
          <w:sz w:val="36"/>
          <w:szCs w:val="36"/>
          <w:rtl/>
        </w:rPr>
        <w:t xml:space="preserve"> </w:t>
      </w:r>
    </w:p>
    <w:p w:rsidR="00000000" w:rsidRDefault="00590339">
      <w:pPr>
        <w:bidi/>
        <w:jc w:val="both"/>
        <w:divId w:val="290983338"/>
        <w:rPr>
          <w:rFonts w:eastAsia="Times New Roman" w:cs="B Zar" w:hint="cs"/>
          <w:color w:val="000000"/>
          <w:sz w:val="36"/>
          <w:szCs w:val="36"/>
          <w:rtl/>
        </w:rPr>
      </w:pPr>
      <w:r>
        <w:rPr>
          <w:rFonts w:eastAsia="Times New Roman" w:cs="B Zar" w:hint="cs"/>
          <w:color w:val="000000"/>
          <w:sz w:val="36"/>
          <w:szCs w:val="36"/>
          <w:rtl/>
        </w:rPr>
        <w:t xml:space="preserve">2- [2] . المفصل فی احکام المرأه و البیت المسلم فی الشریعه الاسلامیه، ج 3، ص 330، به نقل از </w:t>
      </w:r>
      <w:r>
        <w:rPr>
          <w:rFonts w:ascii="Cambria" w:eastAsia="Times New Roman" w:hAnsi="Cambria" w:cs="Cambria" w:hint="cs"/>
          <w:color w:val="000000"/>
          <w:sz w:val="36"/>
          <w:szCs w:val="36"/>
          <w:rtl/>
        </w:rPr>
        <w:t> </w:t>
      </w:r>
      <w:r>
        <w:rPr>
          <w:rFonts w:eastAsia="Times New Roman" w:cs="B Zar" w:hint="cs"/>
          <w:color w:val="000000"/>
          <w:sz w:val="36"/>
          <w:szCs w:val="36"/>
          <w:rtl/>
        </w:rPr>
        <w:t>نیل</w:t>
      </w:r>
      <w:r>
        <w:rPr>
          <w:rFonts w:eastAsia="Times New Roman" w:cs="B Zar" w:hint="cs"/>
          <w:color w:val="000000"/>
          <w:sz w:val="36"/>
          <w:szCs w:val="36"/>
          <w:rtl/>
        </w:rPr>
        <w:t xml:space="preserve"> </w:t>
      </w:r>
      <w:r>
        <w:rPr>
          <w:rFonts w:eastAsia="Times New Roman" w:cs="B Zar" w:hint="cs"/>
          <w:color w:val="000000"/>
          <w:sz w:val="36"/>
          <w:szCs w:val="36"/>
          <w:rtl/>
        </w:rPr>
        <w:t>الاوطار</w:t>
      </w:r>
      <w:r>
        <w:rPr>
          <w:rFonts w:eastAsia="Times New Roman" w:cs="B Zar" w:hint="cs"/>
          <w:color w:val="000000"/>
          <w:sz w:val="36"/>
          <w:szCs w:val="36"/>
          <w:rtl/>
        </w:rPr>
        <w:t xml:space="preserve"> </w:t>
      </w:r>
      <w:r>
        <w:rPr>
          <w:rFonts w:eastAsia="Times New Roman" w:cs="B Zar" w:hint="cs"/>
          <w:color w:val="000000"/>
          <w:sz w:val="36"/>
          <w:szCs w:val="36"/>
          <w:rtl/>
        </w:rPr>
        <w:t>شوکانی،</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2</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صص</w:t>
      </w:r>
      <w:r>
        <w:rPr>
          <w:rFonts w:eastAsia="Times New Roman" w:cs="B Zar" w:hint="cs"/>
          <w:color w:val="000000"/>
          <w:sz w:val="36"/>
          <w:szCs w:val="36"/>
          <w:rtl/>
        </w:rPr>
        <w:t xml:space="preserve"> 116</w:t>
      </w:r>
      <w:r>
        <w:rPr>
          <w:rFonts w:eastAsia="Times New Roman" w:cs="B Zar" w:hint="cs"/>
          <w:color w:val="000000"/>
          <w:sz w:val="36"/>
          <w:szCs w:val="36"/>
          <w:rtl/>
        </w:rPr>
        <w:t>،</w:t>
      </w:r>
      <w:r>
        <w:rPr>
          <w:rFonts w:eastAsia="Times New Roman" w:cs="B Zar" w:hint="cs"/>
          <w:color w:val="000000"/>
          <w:sz w:val="36"/>
          <w:szCs w:val="36"/>
          <w:rtl/>
        </w:rPr>
        <w:t xml:space="preserve"> 117. </w:t>
      </w:r>
    </w:p>
    <w:p w:rsidR="00000000" w:rsidRDefault="00590339">
      <w:pPr>
        <w:bidi/>
        <w:jc w:val="both"/>
        <w:divId w:val="1202133203"/>
        <w:rPr>
          <w:rFonts w:eastAsia="Times New Roman" w:cs="B Zar" w:hint="cs"/>
          <w:color w:val="000000"/>
          <w:sz w:val="36"/>
          <w:szCs w:val="36"/>
          <w:rtl/>
        </w:rPr>
      </w:pPr>
      <w:r>
        <w:rPr>
          <w:rFonts w:eastAsia="Times New Roman" w:cs="B Zar" w:hint="cs"/>
          <w:color w:val="000000"/>
          <w:sz w:val="36"/>
          <w:szCs w:val="36"/>
          <w:rtl/>
        </w:rPr>
        <w:t xml:space="preserve">3- [3] . برای آگاهی بیش تر به کتاب آئین بهزیستی اسلام، ج 4، ص 49 مراجعه شود. </w:t>
      </w:r>
    </w:p>
    <w:p w:rsidR="00000000" w:rsidRDefault="00590339">
      <w:pPr>
        <w:pStyle w:val="contentparagraph"/>
        <w:bidi/>
        <w:jc w:val="both"/>
        <w:divId w:val="1569537224"/>
        <w:rPr>
          <w:rFonts w:cs="B Zar" w:hint="cs"/>
          <w:color w:val="000000"/>
          <w:sz w:val="36"/>
          <w:szCs w:val="36"/>
          <w:rtl/>
        </w:rPr>
      </w:pPr>
      <w:r>
        <w:rPr>
          <w:rStyle w:val="contenttext"/>
          <w:rFonts w:cs="B Zar" w:hint="cs"/>
          <w:color w:val="000000"/>
          <w:sz w:val="36"/>
          <w:szCs w:val="36"/>
          <w:rtl/>
        </w:rPr>
        <w:t>استفاده نکنند.</w:t>
      </w:r>
    </w:p>
    <w:p w:rsidR="00000000" w:rsidRDefault="00590339">
      <w:pPr>
        <w:pStyle w:val="Heading5"/>
        <w:shd w:val="clear" w:color="auto" w:fill="FFFFFF"/>
        <w:bidi/>
        <w:jc w:val="both"/>
        <w:divId w:val="1535729106"/>
        <w:rPr>
          <w:rFonts w:eastAsia="Times New Roman" w:cs="B Titr" w:hint="cs"/>
          <w:b w:val="0"/>
          <w:bCs w:val="0"/>
          <w:color w:val="800040"/>
          <w:sz w:val="29"/>
          <w:szCs w:val="29"/>
          <w:rtl/>
        </w:rPr>
      </w:pPr>
      <w:r>
        <w:rPr>
          <w:rFonts w:eastAsia="Times New Roman" w:cs="B Titr" w:hint="cs"/>
          <w:b w:val="0"/>
          <w:bCs w:val="0"/>
          <w:color w:val="800040"/>
          <w:sz w:val="29"/>
          <w:szCs w:val="29"/>
          <w:rtl/>
        </w:rPr>
        <w:t>ج) ناشایست بودن استفاده زنان و</w:t>
      </w:r>
      <w:r>
        <w:rPr>
          <w:rFonts w:eastAsia="Times New Roman" w:cs="B Titr" w:hint="cs"/>
          <w:b w:val="0"/>
          <w:bCs w:val="0"/>
          <w:color w:val="800040"/>
          <w:sz w:val="29"/>
          <w:szCs w:val="29"/>
          <w:rtl/>
        </w:rPr>
        <w:t xml:space="preserve"> مردان از پوشش های اختصاصی یکدیگر</w:t>
      </w:r>
    </w:p>
    <w:p w:rsidR="00000000" w:rsidRDefault="00590339">
      <w:pPr>
        <w:pStyle w:val="contentparagraph"/>
        <w:bidi/>
        <w:jc w:val="both"/>
        <w:divId w:val="1535729106"/>
        <w:rPr>
          <w:rFonts w:cs="B Zar" w:hint="cs"/>
          <w:color w:val="000000"/>
          <w:sz w:val="36"/>
          <w:szCs w:val="36"/>
          <w:rtl/>
        </w:rPr>
      </w:pPr>
      <w:r>
        <w:rPr>
          <w:rStyle w:val="contenttext"/>
          <w:rFonts w:cs="B Zar" w:hint="cs"/>
          <w:color w:val="000000"/>
          <w:sz w:val="36"/>
          <w:szCs w:val="36"/>
          <w:rtl/>
        </w:rPr>
        <w:t xml:space="preserve">همان گونه که به لحاظ ایجابی گاهی زن و مرد به مقدار یا نوع خاصی از حجاب و پوشش سفارش شده اند، به لحاظ سلبی نیز گاه زن و مرد _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_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خاصی</w:t>
      </w:r>
      <w:r>
        <w:rPr>
          <w:rStyle w:val="contenttext"/>
          <w:rFonts w:cs="B Zar" w:hint="cs"/>
          <w:color w:val="000000"/>
          <w:sz w:val="36"/>
          <w:szCs w:val="36"/>
          <w:rtl/>
        </w:rPr>
        <w:t xml:space="preserve"> </w:t>
      </w:r>
      <w:r>
        <w:rPr>
          <w:rStyle w:val="contenttext"/>
          <w:rFonts w:cs="B Zar" w:hint="cs"/>
          <w:color w:val="000000"/>
          <w:sz w:val="36"/>
          <w:szCs w:val="36"/>
          <w:rtl/>
        </w:rPr>
        <w:t>منع</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مواردی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مشترک</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منع</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استف</w:t>
      </w:r>
      <w:r>
        <w:rPr>
          <w:rStyle w:val="contenttext"/>
          <w:rFonts w:cs="B Zar" w:hint="cs"/>
          <w:color w:val="000000"/>
          <w:sz w:val="36"/>
          <w:szCs w:val="36"/>
          <w:rtl/>
        </w:rPr>
        <w:t>اده از پوشش های مختص یکدیگر است؛ به این معنا که مردان نباید از پوشش های ویژه زنان استفاده کنند و زنان نیز نباید از پوشش های ویژه مردان استفاده کنند. برای مثال، روسری و چادر از پوشش های مختص بانوان است. بنابراین، مردان نباید از آن ها استفاده کنند و در مقابل</w:t>
      </w:r>
      <w:r>
        <w:rPr>
          <w:rStyle w:val="contenttext"/>
          <w:rFonts w:cs="B Zar" w:hint="cs"/>
          <w:color w:val="000000"/>
          <w:sz w:val="36"/>
          <w:szCs w:val="36"/>
          <w:rtl/>
        </w:rPr>
        <w:t>، کلاه از پوشش های مختص مردان است و بانوان نباید از آن استفاده کنند. پیامبر اکرم صلی الله علیه و آله در حدیثی زنان و مردان را از استفاده از لباس های مختص یکدیگر نهی کرده اند:</w:t>
      </w:r>
    </w:p>
    <w:p w:rsidR="00000000" w:rsidRDefault="00590339">
      <w:pPr>
        <w:pStyle w:val="contentparagraph"/>
        <w:bidi/>
        <w:jc w:val="both"/>
        <w:divId w:val="1535729106"/>
        <w:rPr>
          <w:rFonts w:cs="B Zar" w:hint="cs"/>
          <w:color w:val="000000"/>
          <w:sz w:val="36"/>
          <w:szCs w:val="36"/>
          <w:rtl/>
        </w:rPr>
      </w:pPr>
      <w:r>
        <w:rPr>
          <w:rStyle w:val="contenttext"/>
          <w:rFonts w:cs="B Zar" w:hint="cs"/>
          <w:color w:val="000000"/>
          <w:sz w:val="36"/>
          <w:szCs w:val="36"/>
          <w:rtl/>
        </w:rPr>
        <w:t>کانَ رسولُ اللّه صلی الله علیه و آله یَزْجُرُ الرَّجُلَ اَنْ تَتَشَبَّهَ بِالنساء</w:t>
      </w:r>
      <w:r>
        <w:rPr>
          <w:rStyle w:val="contenttext"/>
          <w:rFonts w:cs="B Zar" w:hint="cs"/>
          <w:color w:val="000000"/>
          <w:sz w:val="36"/>
          <w:szCs w:val="36"/>
          <w:rtl/>
        </w:rPr>
        <w:t>ِ و یَنهی المرأهَ اَنْ تَتَشَبَّهَ بِالرّجالِ فی لباسها</w:t>
      </w:r>
      <w:hyperlink w:anchor="content_note_53_1" w:tooltip=" [1] . وسائل الشیعه، کتاب الصلاه، ابواب احکام الملابس، باب 13، باب عدم جواز تشبه النساء بالرجال بالنساء و الرجال، ص 355، روایت 2. " w:history="1">
        <w:r>
          <w:rPr>
            <w:rStyle w:val="Hyperlink"/>
            <w:rFonts w:cs="B Zar" w:hint="cs"/>
            <w:sz w:val="36"/>
            <w:szCs w:val="36"/>
            <w:rtl/>
          </w:rPr>
          <w:t>(1)</w:t>
        </w:r>
      </w:hyperlink>
      <w:r>
        <w:rPr>
          <w:rStyle w:val="contenttext"/>
          <w:rFonts w:cs="B Zar" w:hint="cs"/>
          <w:color w:val="000000"/>
          <w:sz w:val="36"/>
          <w:szCs w:val="36"/>
          <w:rtl/>
        </w:rPr>
        <w:t>؛</w:t>
      </w:r>
    </w:p>
    <w:p w:rsidR="00000000" w:rsidRDefault="00590339">
      <w:pPr>
        <w:pStyle w:val="contentparagraph"/>
        <w:bidi/>
        <w:jc w:val="both"/>
        <w:divId w:val="1535729106"/>
        <w:rPr>
          <w:rFonts w:cs="B Zar" w:hint="cs"/>
          <w:color w:val="000000"/>
          <w:sz w:val="36"/>
          <w:szCs w:val="36"/>
          <w:rtl/>
        </w:rPr>
      </w:pPr>
      <w:r>
        <w:rPr>
          <w:rStyle w:val="contenttext"/>
          <w:rFonts w:cs="B Zar" w:hint="cs"/>
          <w:color w:val="000000"/>
          <w:sz w:val="36"/>
          <w:szCs w:val="36"/>
          <w:rtl/>
        </w:rPr>
        <w:t>رسول خدا صلی الله عل</w:t>
      </w:r>
      <w:r>
        <w:rPr>
          <w:rStyle w:val="contenttext"/>
          <w:rFonts w:cs="B Zar" w:hint="cs"/>
          <w:color w:val="000000"/>
          <w:sz w:val="36"/>
          <w:szCs w:val="36"/>
          <w:rtl/>
        </w:rPr>
        <w:t>یه و آله پیوسته مرد را از شباهت جستن به زنان و زن را از شباهت جستن به مردان در لباس نهی می کردند.</w:t>
      </w:r>
    </w:p>
    <w:p w:rsidR="00000000" w:rsidRDefault="00590339">
      <w:pPr>
        <w:pStyle w:val="contentparagraph"/>
        <w:bidi/>
        <w:jc w:val="both"/>
        <w:divId w:val="1535729106"/>
        <w:rPr>
          <w:rFonts w:cs="B Zar" w:hint="cs"/>
          <w:color w:val="000000"/>
          <w:sz w:val="36"/>
          <w:szCs w:val="36"/>
          <w:rtl/>
        </w:rPr>
      </w:pPr>
      <w:r>
        <w:rPr>
          <w:rStyle w:val="contenttext"/>
          <w:rFonts w:cs="B Zar" w:hint="cs"/>
          <w:color w:val="000000"/>
          <w:sz w:val="36"/>
          <w:szCs w:val="36"/>
          <w:rtl/>
        </w:rPr>
        <w:t>در حدیثی از امیرمؤمنان حضرت علی علیه السلام نقل شده است:</w:t>
      </w:r>
    </w:p>
    <w:p w:rsidR="00000000" w:rsidRDefault="00590339">
      <w:pPr>
        <w:pStyle w:val="contentparagraph"/>
        <w:bidi/>
        <w:jc w:val="both"/>
        <w:divId w:val="1535729106"/>
        <w:rPr>
          <w:rFonts w:cs="B Zar" w:hint="cs"/>
          <w:color w:val="000000"/>
          <w:sz w:val="36"/>
          <w:szCs w:val="36"/>
          <w:rtl/>
        </w:rPr>
      </w:pPr>
      <w:r>
        <w:rPr>
          <w:rStyle w:val="contenttext"/>
          <w:rFonts w:cs="B Zar" w:hint="cs"/>
          <w:color w:val="000000"/>
          <w:sz w:val="36"/>
          <w:szCs w:val="36"/>
          <w:rtl/>
        </w:rPr>
        <w:t>إنْ لم تَکُنْ حلیما فَتَحلَّمْ قلّ من تشبّه بقوم إلاّ اَوْشک اَنْ یکونَ منهم.</w:t>
      </w:r>
      <w:hyperlink w:anchor="content_note_53_2" w:tooltip=" [2] . نهج البلاغه، ص 506، حکمت 207. " w:history="1">
        <w:r>
          <w:rPr>
            <w:rStyle w:val="Hyperlink"/>
            <w:rFonts w:cs="B Zar" w:hint="cs"/>
            <w:sz w:val="36"/>
            <w:szCs w:val="36"/>
            <w:rtl/>
          </w:rPr>
          <w:t>(2)</w:t>
        </w:r>
      </w:hyperlink>
    </w:p>
    <w:p w:rsidR="00000000" w:rsidRDefault="00590339">
      <w:pPr>
        <w:pStyle w:val="contentparagraph"/>
        <w:bidi/>
        <w:jc w:val="both"/>
        <w:divId w:val="1535729106"/>
        <w:rPr>
          <w:rFonts w:cs="B Zar" w:hint="cs"/>
          <w:color w:val="000000"/>
          <w:sz w:val="36"/>
          <w:szCs w:val="36"/>
          <w:rtl/>
        </w:rPr>
      </w:pPr>
      <w:r>
        <w:rPr>
          <w:rStyle w:val="contenttext"/>
          <w:rFonts w:cs="B Zar" w:hint="cs"/>
          <w:color w:val="000000"/>
          <w:sz w:val="36"/>
          <w:szCs w:val="36"/>
          <w:rtl/>
        </w:rPr>
        <w:t>اگر انسان حلیم و بردباری نیستی، خودت را به حلم و بردباری وادار کن .کم پیش می آید که فردی به قوم و گروهی مشابهت جوید، ولی از جمله آنان نگردد.</w:t>
      </w:r>
    </w:p>
    <w:p w:rsidR="00000000" w:rsidRDefault="00590339">
      <w:pPr>
        <w:pStyle w:val="contentparagraph"/>
        <w:bidi/>
        <w:jc w:val="both"/>
        <w:divId w:val="153572910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فرض</w:t>
      </w:r>
      <w:r>
        <w:rPr>
          <w:rStyle w:val="contenttext"/>
          <w:rFonts w:cs="B Zar" w:hint="cs"/>
          <w:color w:val="000000"/>
          <w:sz w:val="36"/>
          <w:szCs w:val="36"/>
          <w:rtl/>
        </w:rPr>
        <w:t xml:space="preserve"> </w:t>
      </w:r>
      <w:r>
        <w:rPr>
          <w:rStyle w:val="contenttext"/>
          <w:rFonts w:cs="B Zar" w:hint="cs"/>
          <w:color w:val="000000"/>
          <w:sz w:val="36"/>
          <w:szCs w:val="36"/>
          <w:rtl/>
        </w:rPr>
        <w:t>کلی</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بالا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وقت</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 در عمل و حالتی</w:t>
      </w:r>
    </w:p>
    <w:p w:rsidR="00000000" w:rsidRDefault="00590339">
      <w:pPr>
        <w:pStyle w:val="contentparagraph"/>
        <w:bidi/>
        <w:jc w:val="both"/>
        <w:divId w:val="1535729106"/>
        <w:rPr>
          <w:rFonts w:cs="B Zar" w:hint="cs"/>
          <w:color w:val="000000"/>
          <w:sz w:val="36"/>
          <w:szCs w:val="36"/>
          <w:rtl/>
        </w:rPr>
      </w:pPr>
      <w:r>
        <w:rPr>
          <w:rStyle w:val="contenttext"/>
          <w:rFonts w:cs="B Zar" w:hint="cs"/>
          <w:color w:val="000000"/>
          <w:sz w:val="36"/>
          <w:szCs w:val="36"/>
          <w:rtl/>
        </w:rPr>
        <w:t>ص: 53</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590339">
      <w:pPr>
        <w:bidi/>
        <w:jc w:val="both"/>
        <w:divId w:val="1722748659"/>
        <w:rPr>
          <w:rFonts w:eastAsia="Times New Roman" w:cs="B Zar" w:hint="cs"/>
          <w:color w:val="000000"/>
          <w:sz w:val="36"/>
          <w:szCs w:val="36"/>
          <w:rtl/>
        </w:rPr>
      </w:pPr>
      <w:r>
        <w:rPr>
          <w:rFonts w:eastAsia="Times New Roman" w:cs="B Zar" w:hint="cs"/>
          <w:color w:val="000000"/>
          <w:sz w:val="36"/>
          <w:szCs w:val="36"/>
          <w:rtl/>
        </w:rPr>
        <w:t xml:space="preserve">1- [1] . وسائل الشیعه، کتاب الصلاه، ابواب احکام الملابس، باب 13، باب عدم جواز تشبه النساء بالرجال بالنساء و الرجال، ص 355، روایت 2. </w:t>
      </w:r>
    </w:p>
    <w:p w:rsidR="00000000" w:rsidRDefault="00590339">
      <w:pPr>
        <w:bidi/>
        <w:jc w:val="both"/>
        <w:divId w:val="372273126"/>
        <w:rPr>
          <w:rFonts w:eastAsia="Times New Roman" w:cs="B Zar" w:hint="cs"/>
          <w:color w:val="000000"/>
          <w:sz w:val="36"/>
          <w:szCs w:val="36"/>
          <w:rtl/>
        </w:rPr>
      </w:pPr>
      <w:r>
        <w:rPr>
          <w:rFonts w:eastAsia="Times New Roman" w:cs="B Zar" w:hint="cs"/>
          <w:color w:val="000000"/>
          <w:sz w:val="36"/>
          <w:szCs w:val="36"/>
          <w:rtl/>
        </w:rPr>
        <w:t xml:space="preserve">2- [2] . نهج البلاغه، ص 506، حکمت 207. </w:t>
      </w:r>
    </w:p>
    <w:p w:rsidR="00000000" w:rsidRDefault="00590339">
      <w:pPr>
        <w:pStyle w:val="contentparagraph"/>
        <w:bidi/>
        <w:jc w:val="both"/>
        <w:divId w:val="1420255126"/>
        <w:rPr>
          <w:rFonts w:cs="B Zar" w:hint="cs"/>
          <w:color w:val="000000"/>
          <w:sz w:val="36"/>
          <w:szCs w:val="36"/>
          <w:rtl/>
        </w:rPr>
      </w:pPr>
      <w:r>
        <w:rPr>
          <w:rStyle w:val="contenttext"/>
          <w:rFonts w:cs="B Zar" w:hint="cs"/>
          <w:color w:val="000000"/>
          <w:sz w:val="36"/>
          <w:szCs w:val="36"/>
          <w:rtl/>
        </w:rPr>
        <w:t>شبیه و هم شکل قوم و گروه خاصی کند، این مشابهت باعث می گردد از آن قوم و دسته به شمار آید. به همین دلیل در روایتی از رسول اکرم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590339">
      <w:pPr>
        <w:pStyle w:val="contentparagraph"/>
        <w:bidi/>
        <w:jc w:val="both"/>
        <w:divId w:val="1420255126"/>
        <w:rPr>
          <w:rFonts w:cs="B Zar" w:hint="cs"/>
          <w:color w:val="000000"/>
          <w:sz w:val="36"/>
          <w:szCs w:val="36"/>
          <w:rtl/>
        </w:rPr>
      </w:pPr>
      <w:r>
        <w:rPr>
          <w:rStyle w:val="contenttext"/>
          <w:rFonts w:cs="B Zar" w:hint="cs"/>
          <w:color w:val="000000"/>
          <w:sz w:val="36"/>
          <w:szCs w:val="36"/>
          <w:rtl/>
        </w:rPr>
        <w:t>لا تَلْبِسوا لباسَ أعدائی و لا تَطْعِموا مَطاعِم أعدائی و لاتَسْلِکوا مَسالِکَ أعدائی فَتَکُونوا أ</w:t>
      </w:r>
      <w:r>
        <w:rPr>
          <w:rStyle w:val="contenttext"/>
          <w:rFonts w:cs="B Zar" w:hint="cs"/>
          <w:color w:val="000000"/>
          <w:sz w:val="36"/>
          <w:szCs w:val="36"/>
          <w:rtl/>
        </w:rPr>
        <w:t>عدائی کَما هُم أعدائی.</w:t>
      </w:r>
      <w:hyperlink w:anchor="content_note_54_1" w:tooltip=" [1] . وسائل الشیعه، ج 17، ص 290، روایت 14. " w:history="1">
        <w:r>
          <w:rPr>
            <w:rStyle w:val="Hyperlink"/>
            <w:rFonts w:cs="B Zar" w:hint="cs"/>
            <w:sz w:val="36"/>
            <w:szCs w:val="36"/>
            <w:rtl/>
          </w:rPr>
          <w:t>(1)</w:t>
        </w:r>
      </w:hyperlink>
    </w:p>
    <w:p w:rsidR="00000000" w:rsidRDefault="00590339">
      <w:pPr>
        <w:pStyle w:val="contentparagraph"/>
        <w:bidi/>
        <w:jc w:val="both"/>
        <w:divId w:val="1420255126"/>
        <w:rPr>
          <w:rFonts w:cs="B Zar" w:hint="cs"/>
          <w:color w:val="000000"/>
          <w:sz w:val="36"/>
          <w:szCs w:val="36"/>
          <w:rtl/>
        </w:rPr>
      </w:pPr>
      <w:r>
        <w:rPr>
          <w:rStyle w:val="contenttext"/>
          <w:rFonts w:cs="B Zar" w:hint="cs"/>
          <w:color w:val="000000"/>
          <w:sz w:val="36"/>
          <w:szCs w:val="36"/>
          <w:rtl/>
        </w:rPr>
        <w:t>لباس دشمنان من را نپوشید. غذای دشمنان من را نخورید. راه و روش دشمنان من را نروید که شما نیز مثل آنان از دشمنان من خواهید شد.</w:t>
      </w:r>
    </w:p>
    <w:p w:rsidR="00000000" w:rsidRDefault="00590339">
      <w:pPr>
        <w:pStyle w:val="contentparagraph"/>
        <w:bidi/>
        <w:jc w:val="both"/>
        <w:divId w:val="1420255126"/>
        <w:rPr>
          <w:rFonts w:cs="B Zar" w:hint="cs"/>
          <w:color w:val="000000"/>
          <w:sz w:val="36"/>
          <w:szCs w:val="36"/>
          <w:rtl/>
        </w:rPr>
      </w:pPr>
      <w:r>
        <w:rPr>
          <w:rStyle w:val="contenttext"/>
          <w:rFonts w:cs="B Zar" w:hint="cs"/>
          <w:color w:val="000000"/>
          <w:sz w:val="36"/>
          <w:szCs w:val="36"/>
          <w:rtl/>
        </w:rPr>
        <w:t>بر اساس پیش فرض</w:t>
      </w:r>
      <w:r>
        <w:rPr>
          <w:rStyle w:val="contenttext"/>
          <w:rFonts w:cs="B Zar" w:hint="cs"/>
          <w:color w:val="000000"/>
          <w:sz w:val="36"/>
          <w:szCs w:val="36"/>
          <w:rtl/>
        </w:rPr>
        <w:t xml:space="preserve"> یاد شده؛ هر یک از زن و مرد به تناسب وظایف شان، ویژگی ها، روحیات و هویت ویژه ای دارند که در مباحث روان شناسی زن و مرد به آن ها پرداخته شده است. روشن است که هر یک از آن ها در صورتی می توانند به وظایف فردی و اجتماعی خود عمل کنند که هویت جنسی زنانه و مردانه خ</w:t>
      </w:r>
      <w:r>
        <w:rPr>
          <w:rStyle w:val="contenttext"/>
          <w:rFonts w:cs="B Zar" w:hint="cs"/>
          <w:color w:val="000000"/>
          <w:sz w:val="36"/>
          <w:szCs w:val="36"/>
          <w:rtl/>
        </w:rPr>
        <w:t>ویش را حفظ کنند، ولی بی تردید پوشیدن لباس های مختص مردان توسط زنان و پوشیدن لباس های مختص زنان توسط مردان باعث می گردد که هر یک از آن دو روحیات و هویت ویژه خود را به تدریج از دست بدهند، به گونه ای که زن دارای احساسات و اخلاق مردانه و مرد نیز بالعکس دارای ا</w:t>
      </w:r>
      <w:r>
        <w:rPr>
          <w:rStyle w:val="contenttext"/>
          <w:rFonts w:cs="B Zar" w:hint="cs"/>
          <w:color w:val="000000"/>
          <w:sz w:val="36"/>
          <w:szCs w:val="36"/>
          <w:rtl/>
        </w:rPr>
        <w:t>خلاق و عواطف زنانه گردد. معلوم است که این تغییر نقش های فطری و غریزی، نظم حاکم بر نظام آفرینش زن و مرد را دچار اختلال می کند. به همین دلیل زنان و مردان از پوشیدن لباس های مختص یکدیگر منع شده اند. یکی از پی آمدهای کوچک تغییر نقش های زنان و مردان، ظهور پدیده</w:t>
      </w:r>
      <w:r>
        <w:rPr>
          <w:rStyle w:val="contenttext"/>
          <w:rFonts w:cs="B Zar" w:hint="cs"/>
          <w:color w:val="000000"/>
          <w:sz w:val="36"/>
          <w:szCs w:val="36"/>
          <w:rtl/>
        </w:rPr>
        <w:t xml:space="preserve"> ای نوپیدا با عنوان «پسران دختر نما، دختران پسر نما» است.</w:t>
      </w:r>
      <w:hyperlink w:anchor="content_note_54_2" w:tooltip=" [2] . برای آگاهی بیش تر نک «چشم اندازی به یک پدیده نوپیدا: دختران پسر نما، پسران دختر نما»، مجله نگاه حوزه ویژه دین _ جوان ش 48 _ 50، ص 115. " w:history="1">
        <w:r>
          <w:rPr>
            <w:rStyle w:val="Hyperlink"/>
            <w:rFonts w:cs="B Zar" w:hint="cs"/>
            <w:sz w:val="36"/>
            <w:szCs w:val="36"/>
            <w:rtl/>
          </w:rPr>
          <w:t>(2)</w:t>
        </w:r>
      </w:hyperlink>
    </w:p>
    <w:p w:rsidR="00000000" w:rsidRDefault="00590339">
      <w:pPr>
        <w:pStyle w:val="contentparagraph"/>
        <w:bidi/>
        <w:jc w:val="both"/>
        <w:divId w:val="1420255126"/>
        <w:rPr>
          <w:rFonts w:cs="B Zar" w:hint="cs"/>
          <w:color w:val="000000"/>
          <w:sz w:val="36"/>
          <w:szCs w:val="36"/>
          <w:rtl/>
        </w:rPr>
      </w:pPr>
      <w:r>
        <w:rPr>
          <w:rStyle w:val="contenttext"/>
          <w:rFonts w:ascii="Cambria" w:hAnsi="Cambria" w:cs="Cambria" w:hint="cs"/>
          <w:color w:val="000000"/>
          <w:sz w:val="36"/>
          <w:szCs w:val="36"/>
          <w:rtl/>
        </w:rPr>
        <w:t> </w:t>
      </w:r>
    </w:p>
    <w:p w:rsidR="00000000" w:rsidRDefault="00590339">
      <w:pPr>
        <w:pStyle w:val="Heading5"/>
        <w:shd w:val="clear" w:color="auto" w:fill="FFFFFF"/>
        <w:bidi/>
        <w:jc w:val="both"/>
        <w:divId w:val="121504464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 </w:t>
      </w:r>
      <w:r>
        <w:rPr>
          <w:rFonts w:eastAsia="Times New Roman" w:cs="B Titr" w:hint="cs"/>
          <w:b w:val="0"/>
          <w:bCs w:val="0"/>
          <w:color w:val="800040"/>
          <w:sz w:val="29"/>
          <w:szCs w:val="29"/>
          <w:rtl/>
        </w:rPr>
        <w:t>پوشیدگی زینت از نامحرم</w:t>
      </w:r>
    </w:p>
    <w:p w:rsidR="00000000" w:rsidRDefault="00590339">
      <w:pPr>
        <w:pStyle w:val="Heading6"/>
        <w:shd w:val="clear" w:color="auto" w:fill="FFFFFF"/>
        <w:bidi/>
        <w:jc w:val="both"/>
        <w:divId w:val="1681814958"/>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590339">
      <w:pPr>
        <w:pStyle w:val="contentparagraph"/>
        <w:bidi/>
        <w:jc w:val="both"/>
        <w:divId w:val="1681814958"/>
        <w:rPr>
          <w:rFonts w:cs="B Zar" w:hint="cs"/>
          <w:color w:val="000000"/>
          <w:sz w:val="36"/>
          <w:szCs w:val="36"/>
          <w:rtl/>
        </w:rPr>
      </w:pPr>
      <w:r>
        <w:rPr>
          <w:rStyle w:val="contenttext"/>
          <w:rFonts w:cs="B Zar" w:hint="cs"/>
          <w:color w:val="000000"/>
          <w:sz w:val="36"/>
          <w:szCs w:val="36"/>
          <w:rtl/>
        </w:rPr>
        <w:t>احکام نورانی اسلام، متناسب با گرایش های فطری انسان است. یکی از گرایش های فطری همه انسان ها به ویژه بانوان، گرایش به زینت، خود آرایی و زیبایی دوستی است.</w:t>
      </w:r>
    </w:p>
    <w:p w:rsidR="00000000" w:rsidRDefault="00590339">
      <w:pPr>
        <w:pStyle w:val="contentparagraph"/>
        <w:bidi/>
        <w:jc w:val="both"/>
        <w:divId w:val="1681814958"/>
        <w:rPr>
          <w:rFonts w:cs="B Zar" w:hint="cs"/>
          <w:color w:val="000000"/>
          <w:sz w:val="36"/>
          <w:szCs w:val="36"/>
          <w:rtl/>
        </w:rPr>
      </w:pPr>
      <w:r>
        <w:rPr>
          <w:rStyle w:val="contenttext"/>
          <w:rFonts w:cs="B Zar" w:hint="cs"/>
          <w:color w:val="000000"/>
          <w:sz w:val="36"/>
          <w:szCs w:val="36"/>
          <w:rtl/>
        </w:rPr>
        <w:t>ص: 54</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590339">
      <w:pPr>
        <w:bidi/>
        <w:jc w:val="both"/>
        <w:divId w:val="780800395"/>
        <w:rPr>
          <w:rFonts w:eastAsia="Times New Roman" w:cs="B Zar" w:hint="cs"/>
          <w:color w:val="000000"/>
          <w:sz w:val="36"/>
          <w:szCs w:val="36"/>
          <w:rtl/>
        </w:rPr>
      </w:pPr>
      <w:r>
        <w:rPr>
          <w:rFonts w:eastAsia="Times New Roman" w:cs="B Zar" w:hint="cs"/>
          <w:color w:val="000000"/>
          <w:sz w:val="36"/>
          <w:szCs w:val="36"/>
          <w:rtl/>
        </w:rPr>
        <w:t xml:space="preserve">1- [1] . وسائل الشیعه، ج 17، ص 290، روایت 14. </w:t>
      </w:r>
    </w:p>
    <w:p w:rsidR="00000000" w:rsidRDefault="00590339">
      <w:pPr>
        <w:bidi/>
        <w:jc w:val="both"/>
        <w:divId w:val="531844991"/>
        <w:rPr>
          <w:rFonts w:eastAsia="Times New Roman" w:cs="B Zar" w:hint="cs"/>
          <w:color w:val="000000"/>
          <w:sz w:val="36"/>
          <w:szCs w:val="36"/>
          <w:rtl/>
        </w:rPr>
      </w:pPr>
      <w:r>
        <w:rPr>
          <w:rFonts w:eastAsia="Times New Roman" w:cs="B Zar" w:hint="cs"/>
          <w:color w:val="000000"/>
          <w:sz w:val="36"/>
          <w:szCs w:val="36"/>
          <w:rtl/>
        </w:rPr>
        <w:t xml:space="preserve">2- [2] . برای آگاهی بیش تر نک «چشم اندازی به یک پدیده نوپیدا: دختران پسر نما، پسران دختر نما»، مجله نگاه حوزه ویژه دین _ جوان ش 48 _ 50، ص 115. </w:t>
      </w:r>
    </w:p>
    <w:p w:rsidR="00000000" w:rsidRDefault="00590339">
      <w:pPr>
        <w:pStyle w:val="contentparagraph"/>
        <w:bidi/>
        <w:jc w:val="both"/>
        <w:divId w:val="1761951922"/>
        <w:rPr>
          <w:rFonts w:cs="B Zar" w:hint="cs"/>
          <w:color w:val="000000"/>
          <w:sz w:val="36"/>
          <w:szCs w:val="36"/>
          <w:rtl/>
        </w:rPr>
      </w:pPr>
      <w:r>
        <w:rPr>
          <w:rStyle w:val="contenttext"/>
          <w:rFonts w:cs="B Zar" w:hint="cs"/>
          <w:color w:val="000000"/>
          <w:sz w:val="36"/>
          <w:szCs w:val="36"/>
          <w:rtl/>
        </w:rPr>
        <w:t>قرآن مجید و احادیث معصومان ع</w:t>
      </w:r>
      <w:r>
        <w:rPr>
          <w:rStyle w:val="contenttext"/>
          <w:rFonts w:cs="B Zar" w:hint="cs"/>
          <w:color w:val="000000"/>
          <w:sz w:val="36"/>
          <w:szCs w:val="36"/>
          <w:rtl/>
        </w:rPr>
        <w:t>لیهم السلام، علاقه فطری زنان به زینت آلات و خود آرایی را این گونه بیان می کنند.</w:t>
      </w:r>
    </w:p>
    <w:p w:rsidR="00000000" w:rsidRDefault="00590339">
      <w:pPr>
        <w:pStyle w:val="contentparagraph"/>
        <w:bidi/>
        <w:jc w:val="both"/>
        <w:divId w:val="1761951922"/>
        <w:rPr>
          <w:rFonts w:cs="B Zar" w:hint="cs"/>
          <w:color w:val="000000"/>
          <w:sz w:val="36"/>
          <w:szCs w:val="36"/>
          <w:rtl/>
        </w:rPr>
      </w:pPr>
      <w:r>
        <w:rPr>
          <w:rStyle w:val="contenttext"/>
          <w:rFonts w:cs="B Zar" w:hint="cs"/>
          <w:color w:val="000000"/>
          <w:sz w:val="36"/>
          <w:szCs w:val="36"/>
          <w:rtl/>
        </w:rPr>
        <w:t>از امیرمؤمنان نقل شده است:</w:t>
      </w:r>
    </w:p>
    <w:p w:rsidR="00000000" w:rsidRDefault="00590339">
      <w:pPr>
        <w:pStyle w:val="contentparagraph"/>
        <w:bidi/>
        <w:jc w:val="both"/>
        <w:divId w:val="1761951922"/>
        <w:rPr>
          <w:rFonts w:cs="B Zar" w:hint="cs"/>
          <w:color w:val="000000"/>
          <w:sz w:val="36"/>
          <w:szCs w:val="36"/>
          <w:rtl/>
        </w:rPr>
      </w:pPr>
      <w:r>
        <w:rPr>
          <w:rStyle w:val="contenttext"/>
          <w:rFonts w:cs="B Zar" w:hint="cs"/>
          <w:color w:val="000000"/>
          <w:sz w:val="36"/>
          <w:szCs w:val="36"/>
          <w:rtl/>
        </w:rPr>
        <w:t>«إنَّ النساءَ هَمُّهنّ زینهُ الحیاه الدنیا؛</w:t>
      </w:r>
      <w:hyperlink w:anchor="content_note_55_1" w:tooltip=" [1] . نهج البلاغه، خطبه 153. " w:history="1">
        <w:r>
          <w:rPr>
            <w:rStyle w:val="Hyperlink"/>
            <w:rFonts w:cs="B Zar" w:hint="cs"/>
            <w:sz w:val="36"/>
            <w:szCs w:val="36"/>
            <w:rtl/>
          </w:rPr>
          <w:t>(1)</w:t>
        </w:r>
      </w:hyperlink>
      <w:r>
        <w:rPr>
          <w:rStyle w:val="contenttext"/>
          <w:rFonts w:cs="B Zar" w:hint="cs"/>
          <w:color w:val="000000"/>
          <w:sz w:val="36"/>
          <w:szCs w:val="36"/>
          <w:rtl/>
        </w:rPr>
        <w:t xml:space="preserve"> همت زنان زینت و زیورهای زن</w:t>
      </w:r>
      <w:r>
        <w:rPr>
          <w:rStyle w:val="contenttext"/>
          <w:rFonts w:cs="B Zar" w:hint="cs"/>
          <w:color w:val="000000"/>
          <w:sz w:val="36"/>
          <w:szCs w:val="36"/>
          <w:rtl/>
        </w:rPr>
        <w:t>دگی دنیاست».</w:t>
      </w:r>
    </w:p>
    <w:p w:rsidR="00000000" w:rsidRDefault="00590339">
      <w:pPr>
        <w:pStyle w:val="contentparagraph"/>
        <w:bidi/>
        <w:jc w:val="both"/>
        <w:divId w:val="1761951922"/>
        <w:rPr>
          <w:rFonts w:cs="B Zar" w:hint="cs"/>
          <w:color w:val="000000"/>
          <w:sz w:val="36"/>
          <w:szCs w:val="36"/>
          <w:rtl/>
        </w:rPr>
      </w:pPr>
      <w:r>
        <w:rPr>
          <w:rStyle w:val="contenttext"/>
          <w:rFonts w:cs="B Zar" w:hint="cs"/>
          <w:color w:val="000000"/>
          <w:sz w:val="36"/>
          <w:szCs w:val="36"/>
          <w:rtl/>
        </w:rPr>
        <w:t>در متون دینی اسلام، بر اساس همین علاقه فطری زنان، به استفاده از زینت آلات و زیبایی ها تشویق شده است.</w:t>
      </w:r>
    </w:p>
    <w:p w:rsidR="00000000" w:rsidRDefault="00590339">
      <w:pPr>
        <w:pStyle w:val="contentparagraph"/>
        <w:bidi/>
        <w:jc w:val="both"/>
        <w:divId w:val="1761951922"/>
        <w:rPr>
          <w:rFonts w:cs="B Zar" w:hint="cs"/>
          <w:color w:val="000000"/>
          <w:sz w:val="36"/>
          <w:szCs w:val="36"/>
          <w:rtl/>
        </w:rPr>
      </w:pPr>
      <w:r>
        <w:rPr>
          <w:rStyle w:val="contenttext"/>
          <w:rFonts w:cs="B Zar" w:hint="cs"/>
          <w:color w:val="000000"/>
          <w:sz w:val="36"/>
          <w:szCs w:val="36"/>
          <w:rtl/>
        </w:rPr>
        <w:t>از امام باقر علیه السلام نقل شده که:</w:t>
      </w:r>
    </w:p>
    <w:p w:rsidR="00000000" w:rsidRDefault="00590339">
      <w:pPr>
        <w:pStyle w:val="contentparagraph"/>
        <w:bidi/>
        <w:jc w:val="both"/>
        <w:divId w:val="1761951922"/>
        <w:rPr>
          <w:rFonts w:cs="B Zar" w:hint="cs"/>
          <w:color w:val="000000"/>
          <w:sz w:val="36"/>
          <w:szCs w:val="36"/>
          <w:rtl/>
        </w:rPr>
      </w:pPr>
      <w:r>
        <w:rPr>
          <w:rStyle w:val="contenttext"/>
          <w:rFonts w:cs="B Zar" w:hint="cs"/>
          <w:color w:val="000000"/>
          <w:sz w:val="36"/>
          <w:szCs w:val="36"/>
          <w:rtl/>
        </w:rPr>
        <w:t>لا یَنبغی لِلْمرأهِ اَنْ تُعِطّلَ نفسَها وَ لَو أن تعلِّق فی عُنقِها قِلادهً وَ لایَنْبغی اَنْ تَدعَ یدَه</w:t>
      </w:r>
      <w:r>
        <w:rPr>
          <w:rStyle w:val="contenttext"/>
          <w:rFonts w:cs="B Zar" w:hint="cs"/>
          <w:color w:val="000000"/>
          <w:sz w:val="36"/>
          <w:szCs w:val="36"/>
          <w:rtl/>
        </w:rPr>
        <w:t>ا مِن الْخِضابِ وَ لوْ اَن تَمْسَحَها مسحا بالْحَنا وَ إنْ کانتْ مُسنهً.</w:t>
      </w:r>
      <w:hyperlink w:anchor="content_note_55_2" w:tooltip=" [2] . وسایل الشیعه، کتاب النکاح، ابواب مقدمات نکاح، باب 85، باب کراهه ترک المرأه الحلی و الخضاب و ان کانت مسّنه و ان کان زوجها اعمی، ص 118، روایت 1. " w:history="1">
        <w:r>
          <w:rPr>
            <w:rStyle w:val="Hyperlink"/>
            <w:rFonts w:cs="B Zar" w:hint="cs"/>
            <w:sz w:val="36"/>
            <w:szCs w:val="36"/>
            <w:rtl/>
          </w:rPr>
          <w:t>(2)</w:t>
        </w:r>
      </w:hyperlink>
    </w:p>
    <w:p w:rsidR="00000000" w:rsidRDefault="00590339">
      <w:pPr>
        <w:pStyle w:val="contentparagraph"/>
        <w:bidi/>
        <w:jc w:val="both"/>
        <w:divId w:val="1761951922"/>
        <w:rPr>
          <w:rFonts w:cs="B Zar" w:hint="cs"/>
          <w:color w:val="000000"/>
          <w:sz w:val="36"/>
          <w:szCs w:val="36"/>
          <w:rtl/>
        </w:rPr>
      </w:pPr>
      <w:r>
        <w:rPr>
          <w:rStyle w:val="contenttext"/>
          <w:rFonts w:cs="B Zar" w:hint="cs"/>
          <w:color w:val="000000"/>
          <w:sz w:val="36"/>
          <w:szCs w:val="36"/>
          <w:rtl/>
        </w:rPr>
        <w:t>سزاوار نیست زنی خود را بدون زیور رها کند. پس دست کم گردن بندی به گردن آویزد و شایسته نیست دست زن بدون خضاب باشد و لو این که حنایی را مس کند، اگر چه آن زن پیر باشد.</w:t>
      </w:r>
    </w:p>
    <w:p w:rsidR="00000000" w:rsidRDefault="00590339">
      <w:pPr>
        <w:pStyle w:val="contentparagraph"/>
        <w:bidi/>
        <w:jc w:val="both"/>
        <w:divId w:val="1761951922"/>
        <w:rPr>
          <w:rFonts w:cs="B Zar" w:hint="cs"/>
          <w:color w:val="000000"/>
          <w:sz w:val="36"/>
          <w:szCs w:val="36"/>
          <w:rtl/>
        </w:rPr>
      </w:pPr>
      <w:r>
        <w:rPr>
          <w:rStyle w:val="contenttext"/>
          <w:rFonts w:cs="B Zar" w:hint="cs"/>
          <w:color w:val="000000"/>
          <w:sz w:val="36"/>
          <w:szCs w:val="36"/>
          <w:rtl/>
        </w:rPr>
        <w:t>البته چون نمایش زینت به افراد نامحرم، پی آمدهای منفی مانند تحریک جنسی، آسیب زایی و دچار شدن به مفاسد جنسی را در پی دارد، در آموزه های قرآنی اسلام درباره استفاده زنان و بانوان از زینت حد و مرزهایی قرار داده شده است که برخی از آن ها در این آیه اشاره شده است.</w:t>
      </w:r>
    </w:p>
    <w:p w:rsidR="00000000" w:rsidRDefault="00590339">
      <w:pPr>
        <w:pStyle w:val="contentparagraph"/>
        <w:bidi/>
        <w:jc w:val="both"/>
        <w:divId w:val="17619519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یُبْدینَ</w:t>
      </w:r>
      <w:r>
        <w:rPr>
          <w:rStyle w:val="contenttext"/>
          <w:rFonts w:cs="B Zar" w:hint="cs"/>
          <w:color w:val="000000"/>
          <w:sz w:val="36"/>
          <w:szCs w:val="36"/>
          <w:rtl/>
        </w:rPr>
        <w:t xml:space="preserve"> </w:t>
      </w:r>
      <w:r>
        <w:rPr>
          <w:rStyle w:val="contenttext"/>
          <w:rFonts w:cs="B Zar" w:hint="cs"/>
          <w:color w:val="000000"/>
          <w:sz w:val="36"/>
          <w:szCs w:val="36"/>
          <w:rtl/>
        </w:rPr>
        <w:t>زینَتَهُنَّ</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ظَهَرَ</w:t>
      </w:r>
      <w:r>
        <w:rPr>
          <w:rStyle w:val="contenttext"/>
          <w:rFonts w:cs="B Zar" w:hint="cs"/>
          <w:color w:val="000000"/>
          <w:sz w:val="36"/>
          <w:szCs w:val="36"/>
          <w:rtl/>
        </w:rPr>
        <w:t xml:space="preserve"> </w:t>
      </w:r>
      <w:r>
        <w:rPr>
          <w:rStyle w:val="contenttext"/>
          <w:rFonts w:cs="B Zar" w:hint="cs"/>
          <w:color w:val="000000"/>
          <w:sz w:val="36"/>
          <w:szCs w:val="36"/>
          <w:rtl/>
        </w:rPr>
        <w:t>مِنْها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لْیَضْرِبْنَ</w:t>
      </w:r>
      <w:r>
        <w:rPr>
          <w:rStyle w:val="contenttext"/>
          <w:rFonts w:cs="B Zar" w:hint="cs"/>
          <w:color w:val="000000"/>
          <w:sz w:val="36"/>
          <w:szCs w:val="36"/>
          <w:rtl/>
        </w:rPr>
        <w:t xml:space="preserve"> </w:t>
      </w:r>
      <w:r>
        <w:rPr>
          <w:rStyle w:val="contenttext"/>
          <w:rFonts w:cs="B Zar" w:hint="cs"/>
          <w:color w:val="000000"/>
          <w:sz w:val="36"/>
          <w:szCs w:val="36"/>
          <w:rtl/>
        </w:rPr>
        <w:t>بِخُمُرِهِنَّ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جُیُوبِهِنَّ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یُبْدینَ</w:t>
      </w:r>
      <w:r>
        <w:rPr>
          <w:rStyle w:val="contenttext"/>
          <w:rFonts w:cs="B Zar" w:hint="cs"/>
          <w:color w:val="000000"/>
          <w:sz w:val="36"/>
          <w:szCs w:val="36"/>
          <w:rtl/>
        </w:rPr>
        <w:t xml:space="preserve"> </w:t>
      </w:r>
      <w:r>
        <w:rPr>
          <w:rStyle w:val="contenttext"/>
          <w:rFonts w:cs="B Zar" w:hint="cs"/>
          <w:color w:val="000000"/>
          <w:sz w:val="36"/>
          <w:szCs w:val="36"/>
          <w:rtl/>
        </w:rPr>
        <w:t>زینَتَهُنَّ</w:t>
      </w:r>
      <w:r>
        <w:rPr>
          <w:rStyle w:val="contenttext"/>
          <w:rFonts w:cs="B Zar" w:hint="cs"/>
          <w:color w:val="000000"/>
          <w:sz w:val="36"/>
          <w:szCs w:val="36"/>
          <w:rtl/>
        </w:rPr>
        <w:t xml:space="preserve"> . (</w:t>
      </w:r>
      <w:r>
        <w:rPr>
          <w:rStyle w:val="contenttext"/>
          <w:rFonts w:cs="B Zar" w:hint="cs"/>
          <w:color w:val="000000"/>
          <w:sz w:val="36"/>
          <w:szCs w:val="36"/>
          <w:rtl/>
        </w:rPr>
        <w:t>نور</w:t>
      </w:r>
      <w:r>
        <w:rPr>
          <w:rStyle w:val="contenttext"/>
          <w:rFonts w:cs="B Zar" w:hint="cs"/>
          <w:color w:val="000000"/>
          <w:sz w:val="36"/>
          <w:szCs w:val="36"/>
          <w:rtl/>
        </w:rPr>
        <w:t>: 31).</w:t>
      </w:r>
    </w:p>
    <w:p w:rsidR="00000000" w:rsidRDefault="00590339">
      <w:pPr>
        <w:pStyle w:val="contentparagraph"/>
        <w:bidi/>
        <w:jc w:val="both"/>
        <w:divId w:val="1761951922"/>
        <w:rPr>
          <w:rFonts w:cs="B Zar" w:hint="cs"/>
          <w:color w:val="000000"/>
          <w:sz w:val="36"/>
          <w:szCs w:val="36"/>
          <w:rtl/>
        </w:rPr>
      </w:pPr>
      <w:r>
        <w:rPr>
          <w:rStyle w:val="contenttext"/>
          <w:rFonts w:cs="B Zar" w:hint="cs"/>
          <w:color w:val="000000"/>
          <w:sz w:val="36"/>
          <w:szCs w:val="36"/>
          <w:rtl/>
        </w:rPr>
        <w:t xml:space="preserve">و زنان آرایش خود را جز آن چه قهرا ظاهر می شود، بر بیگانه آشکار نسازند و باید سینه و بر دوش خود را به مقنعه بپوشانند </w:t>
      </w:r>
      <w:r>
        <w:rPr>
          <w:rStyle w:val="contenttext"/>
          <w:rFonts w:cs="B Zar" w:hint="cs"/>
          <w:color w:val="000000"/>
          <w:sz w:val="36"/>
          <w:szCs w:val="36"/>
          <w:rtl/>
        </w:rPr>
        <w:t>و زینت و جمال خود را آشکار نسازند.</w:t>
      </w:r>
    </w:p>
    <w:p w:rsidR="00000000" w:rsidRDefault="00590339">
      <w:pPr>
        <w:pStyle w:val="contentparagraph"/>
        <w:bidi/>
        <w:jc w:val="both"/>
        <w:divId w:val="1761951922"/>
        <w:rPr>
          <w:rFonts w:cs="B Zar" w:hint="cs"/>
          <w:color w:val="000000"/>
          <w:sz w:val="36"/>
          <w:szCs w:val="36"/>
          <w:rtl/>
        </w:rPr>
      </w:pPr>
      <w:r>
        <w:rPr>
          <w:rStyle w:val="contenttext"/>
          <w:rFonts w:cs="B Zar" w:hint="cs"/>
          <w:color w:val="000000"/>
          <w:sz w:val="36"/>
          <w:szCs w:val="36"/>
          <w:rtl/>
        </w:rPr>
        <w:t>ص: 55</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590339">
      <w:pPr>
        <w:bidi/>
        <w:jc w:val="both"/>
        <w:divId w:val="1985817838"/>
        <w:rPr>
          <w:rFonts w:eastAsia="Times New Roman" w:cs="B Zar" w:hint="cs"/>
          <w:color w:val="000000"/>
          <w:sz w:val="36"/>
          <w:szCs w:val="36"/>
          <w:rtl/>
        </w:rPr>
      </w:pPr>
      <w:r>
        <w:rPr>
          <w:rFonts w:eastAsia="Times New Roman" w:cs="B Zar" w:hint="cs"/>
          <w:color w:val="000000"/>
          <w:sz w:val="36"/>
          <w:szCs w:val="36"/>
          <w:rtl/>
        </w:rPr>
        <w:t xml:space="preserve">1- [1] . نهج البلاغه، خطبه 153. </w:t>
      </w:r>
    </w:p>
    <w:p w:rsidR="00000000" w:rsidRDefault="00590339">
      <w:pPr>
        <w:bidi/>
        <w:jc w:val="both"/>
        <w:divId w:val="1128352726"/>
        <w:rPr>
          <w:rFonts w:eastAsia="Times New Roman" w:cs="B Zar" w:hint="cs"/>
          <w:color w:val="000000"/>
          <w:sz w:val="36"/>
          <w:szCs w:val="36"/>
          <w:rtl/>
        </w:rPr>
      </w:pPr>
      <w:r>
        <w:rPr>
          <w:rFonts w:eastAsia="Times New Roman" w:cs="B Zar" w:hint="cs"/>
          <w:color w:val="000000"/>
          <w:sz w:val="36"/>
          <w:szCs w:val="36"/>
          <w:rtl/>
        </w:rPr>
        <w:t>2- [2] . وسایل الشیعه، کتاب النکاح، ابواب مقدمات نکاح، باب 85، باب کراهه ترک المرأه الحلی و الخضاب و ان کانت مسّنه و ان کان زوجها اعمی، ص 118، رو</w:t>
      </w:r>
      <w:r>
        <w:rPr>
          <w:rFonts w:eastAsia="Times New Roman" w:cs="B Zar" w:hint="cs"/>
          <w:color w:val="000000"/>
          <w:sz w:val="36"/>
          <w:szCs w:val="36"/>
          <w:rtl/>
        </w:rPr>
        <w:t xml:space="preserve">ایت 1. </w:t>
      </w:r>
    </w:p>
    <w:p w:rsidR="00000000" w:rsidRDefault="00590339">
      <w:pPr>
        <w:pStyle w:val="contentparagraph"/>
        <w:bidi/>
        <w:jc w:val="both"/>
        <w:divId w:val="1680691694"/>
        <w:rPr>
          <w:rFonts w:cs="B Zar" w:hint="cs"/>
          <w:color w:val="000000"/>
          <w:sz w:val="36"/>
          <w:szCs w:val="36"/>
          <w:rtl/>
        </w:rPr>
      </w:pPr>
      <w:r>
        <w:rPr>
          <w:rStyle w:val="contenttext"/>
          <w:rFonts w:cs="B Zar" w:hint="cs"/>
          <w:color w:val="000000"/>
          <w:sz w:val="36"/>
          <w:szCs w:val="36"/>
          <w:rtl/>
        </w:rPr>
        <w:t>بر اساس آیه یاد شده، یکی از توصیه های اساسی اسلام به بانوان، نمایش ندادن زینت ها و زیبایی ها به افراد نامحرم است. یکی از حکمت های این دستور قرآنی و اسلامی این است که چون بانوان به طور طبیعی به گونه ای آفریده شده اند که غالبا مظهر جمال و زیبایی و مر</w:t>
      </w:r>
      <w:r>
        <w:rPr>
          <w:rStyle w:val="contenttext"/>
          <w:rFonts w:cs="B Zar" w:hint="cs"/>
          <w:color w:val="000000"/>
          <w:sz w:val="36"/>
          <w:szCs w:val="36"/>
          <w:rtl/>
        </w:rPr>
        <w:t>دان نیز مظهر شیفتگی و دلدادگی هستند، ازاین رو آشکار کردن زینت ها توسط بانوان، زمینه تحریک شهوت جنسی را ایجاد می کند و تحریک شهوت جنسی نیز زمینه گناهان جنسی را فراهم می سازد. پس چون شارع مقدس برای رسیدن انسان به کمال، دوست دارد محیط اجتماع را از آلودگی به گ</w:t>
      </w:r>
      <w:r>
        <w:rPr>
          <w:rStyle w:val="contenttext"/>
          <w:rFonts w:cs="B Zar" w:hint="cs"/>
          <w:color w:val="000000"/>
          <w:sz w:val="36"/>
          <w:szCs w:val="36"/>
          <w:rtl/>
        </w:rPr>
        <w:t>ناهان پاک سازد، با دستور حکمت آمیز نمایش ندادن زینت خواسته است مقدمات پیدایش آلودگی در جامعه را از میان ببرد. دستور الهی در مورد خودآرایی بانوان با تعابیر مختلف در قرآن مجید آمده است:</w:t>
      </w:r>
    </w:p>
    <w:p w:rsidR="00000000" w:rsidRDefault="00590339">
      <w:pPr>
        <w:pStyle w:val="contentparagraph"/>
        <w:bidi/>
        <w:jc w:val="both"/>
        <w:divId w:val="1680691694"/>
        <w:rPr>
          <w:rFonts w:cs="B Zar" w:hint="cs"/>
          <w:color w:val="000000"/>
          <w:sz w:val="36"/>
          <w:szCs w:val="36"/>
          <w:rtl/>
        </w:rPr>
      </w:pPr>
      <w:r>
        <w:rPr>
          <w:rStyle w:val="contenttext"/>
          <w:rFonts w:cs="B Zar" w:hint="cs"/>
          <w:color w:val="000000"/>
          <w:sz w:val="36"/>
          <w:szCs w:val="36"/>
          <w:rtl/>
        </w:rPr>
        <w:t>«غَیرَ مُتَبَرِّجاتٍ بِزینهٍ؛ زنان اظهار تجملات و زینت خود نکنند». (نور:</w:t>
      </w:r>
      <w:r>
        <w:rPr>
          <w:rStyle w:val="contenttext"/>
          <w:rFonts w:cs="B Zar" w:hint="cs"/>
          <w:color w:val="000000"/>
          <w:sz w:val="36"/>
          <w:szCs w:val="36"/>
          <w:rtl/>
        </w:rPr>
        <w:t xml:space="preserve"> 60)</w:t>
      </w:r>
    </w:p>
    <w:p w:rsidR="00000000" w:rsidRDefault="00590339">
      <w:pPr>
        <w:pStyle w:val="contentparagraph"/>
        <w:bidi/>
        <w:jc w:val="both"/>
        <w:divId w:val="1680691694"/>
        <w:rPr>
          <w:rFonts w:cs="B Zar" w:hint="cs"/>
          <w:color w:val="000000"/>
          <w:sz w:val="36"/>
          <w:szCs w:val="36"/>
          <w:rtl/>
        </w:rPr>
      </w:pPr>
      <w:r>
        <w:rPr>
          <w:rStyle w:val="contenttext"/>
          <w:rFonts w:cs="B Zar" w:hint="cs"/>
          <w:color w:val="000000"/>
          <w:sz w:val="36"/>
          <w:szCs w:val="36"/>
          <w:rtl/>
        </w:rPr>
        <w:t>«و قَرْنَ فی بُیوتِکُنّ وَ لا تَبَرَّجْنَ تبرُّجَ الْجاهلیه الاولی؛ و در خانه هایتان بنشینید و آرام بگیرید و مانند دوره جاهلیت پیشین، آرایش و خودآرایی مکنید». (احزاب: 23)</w:t>
      </w:r>
    </w:p>
    <w:p w:rsidR="00000000" w:rsidRDefault="00590339">
      <w:pPr>
        <w:pStyle w:val="contentparagraph"/>
        <w:bidi/>
        <w:jc w:val="both"/>
        <w:divId w:val="1680691694"/>
        <w:rPr>
          <w:rFonts w:cs="B Zar" w:hint="cs"/>
          <w:color w:val="000000"/>
          <w:sz w:val="36"/>
          <w:szCs w:val="36"/>
          <w:rtl/>
        </w:rPr>
      </w:pPr>
      <w:r>
        <w:rPr>
          <w:rStyle w:val="contenttext"/>
          <w:rFonts w:cs="B Zar" w:hint="cs"/>
          <w:color w:val="000000"/>
          <w:sz w:val="36"/>
          <w:szCs w:val="36"/>
          <w:rtl/>
        </w:rPr>
        <w:t>در ذیل این آیه شریفه، روایتی از امام صادق علیه السلام نقل شده است که فرموده اند:</w:t>
      </w:r>
    </w:p>
    <w:p w:rsidR="00000000" w:rsidRDefault="00590339">
      <w:pPr>
        <w:pStyle w:val="contentparagraph"/>
        <w:bidi/>
        <w:jc w:val="both"/>
        <w:divId w:val="1680691694"/>
        <w:rPr>
          <w:rFonts w:cs="B Zar" w:hint="cs"/>
          <w:color w:val="000000"/>
          <w:sz w:val="36"/>
          <w:szCs w:val="36"/>
          <w:rtl/>
        </w:rPr>
      </w:pPr>
      <w:r>
        <w:rPr>
          <w:rStyle w:val="contenttext"/>
          <w:rFonts w:cs="B Zar" w:hint="cs"/>
          <w:color w:val="000000"/>
          <w:sz w:val="36"/>
          <w:szCs w:val="36"/>
          <w:rtl/>
        </w:rPr>
        <w:t>«سیکون جاهلیه اخری؛</w:t>
      </w:r>
      <w:hyperlink w:anchor="content_note_56_1" w:tooltip=" [1] . تفسیر القمی، ج 2، ص 193، ذیل آیه مذکور. " w:history="1">
        <w:r>
          <w:rPr>
            <w:rStyle w:val="Hyperlink"/>
            <w:rFonts w:cs="B Zar" w:hint="cs"/>
            <w:sz w:val="36"/>
            <w:szCs w:val="36"/>
            <w:rtl/>
          </w:rPr>
          <w:t>(1)</w:t>
        </w:r>
      </w:hyperlink>
      <w:r>
        <w:rPr>
          <w:rStyle w:val="contenttext"/>
          <w:rFonts w:cs="B Zar" w:hint="cs"/>
          <w:color w:val="000000"/>
          <w:sz w:val="36"/>
          <w:szCs w:val="36"/>
          <w:rtl/>
        </w:rPr>
        <w:t xml:space="preserve"> یعنی در مقابل خودنمایی جاهلیت نخستین، خودنمایی جاهلیت دیگری نیز پدید خواهد آمد.</w:t>
      </w:r>
    </w:p>
    <w:p w:rsidR="00000000" w:rsidRDefault="00590339">
      <w:pPr>
        <w:pStyle w:val="contentparagraph"/>
        <w:bidi/>
        <w:jc w:val="both"/>
        <w:divId w:val="16806916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بعید</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مراد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خودنمایی</w:t>
      </w:r>
      <w:r>
        <w:rPr>
          <w:rStyle w:val="contenttext"/>
          <w:rFonts w:cs="B Zar" w:hint="cs"/>
          <w:color w:val="000000"/>
          <w:sz w:val="36"/>
          <w:szCs w:val="36"/>
          <w:rtl/>
        </w:rPr>
        <w:t xml:space="preserve"> </w:t>
      </w:r>
      <w:r>
        <w:rPr>
          <w:rStyle w:val="contenttext"/>
          <w:rFonts w:cs="B Zar" w:hint="cs"/>
          <w:color w:val="000000"/>
          <w:sz w:val="36"/>
          <w:szCs w:val="36"/>
          <w:rtl/>
        </w:rPr>
        <w:t>جاهلیت</w:t>
      </w:r>
      <w:r>
        <w:rPr>
          <w:rStyle w:val="contenttext"/>
          <w:rFonts w:cs="B Zar" w:hint="cs"/>
          <w:color w:val="000000"/>
          <w:sz w:val="36"/>
          <w:szCs w:val="36"/>
          <w:rtl/>
        </w:rPr>
        <w:t xml:space="preserve"> </w:t>
      </w:r>
      <w:r>
        <w:rPr>
          <w:rStyle w:val="contenttext"/>
          <w:rFonts w:cs="B Zar" w:hint="cs"/>
          <w:color w:val="000000"/>
          <w:sz w:val="36"/>
          <w:szCs w:val="36"/>
          <w:rtl/>
        </w:rPr>
        <w:t>جدید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مدرن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معصو</w:t>
      </w:r>
      <w:r>
        <w:rPr>
          <w:rStyle w:val="contenttext"/>
          <w:rFonts w:cs="B Zar" w:hint="cs"/>
          <w:color w:val="000000"/>
          <w:sz w:val="36"/>
          <w:szCs w:val="36"/>
          <w:rtl/>
        </w:rPr>
        <w:t>م علیه السلام از آن خبر داده اند، جنبش طرفداران لختی و برهنگی در جهان غرب باشد.</w:t>
      </w:r>
      <w:hyperlink w:anchor="content_note_56_2" w:tooltip=" [2] . برای آگاهی درباره جنبش برهنگی در غرب نک: الف) استاد شهید مرتضی مطهری، اخلاق جنسی در اسلام و جهان غرب؛ ب) استاد شهید مرتضی مطهری، مقدمه کتاب، مسئله حجاب؛ ج) دکتر حداد عادل، فرهنگ برهنگی و برهنگی فرهنگی؛ د) جلال رفیع، یاد داشت ها و ره آوردهای سفر نیویورک در بهشت شدّاد آمریکای متمدن، آمریکای متوحش. " w:history="1">
        <w:r>
          <w:rPr>
            <w:rStyle w:val="Hyperlink"/>
            <w:rFonts w:cs="B Zar" w:hint="cs"/>
            <w:sz w:val="36"/>
            <w:szCs w:val="36"/>
            <w:rtl/>
          </w:rPr>
          <w:t>(2)</w:t>
        </w:r>
      </w:hyperlink>
    </w:p>
    <w:p w:rsidR="00000000" w:rsidRDefault="00590339">
      <w:pPr>
        <w:pStyle w:val="contentparagraph"/>
        <w:bidi/>
        <w:jc w:val="both"/>
        <w:divId w:val="1680691694"/>
        <w:rPr>
          <w:rFonts w:cs="B Zar" w:hint="cs"/>
          <w:color w:val="000000"/>
          <w:sz w:val="36"/>
          <w:szCs w:val="36"/>
          <w:rtl/>
        </w:rPr>
      </w:pPr>
      <w:r>
        <w:rPr>
          <w:rStyle w:val="contenttext"/>
          <w:rFonts w:cs="B Zar" w:hint="cs"/>
          <w:color w:val="000000"/>
          <w:sz w:val="36"/>
          <w:szCs w:val="36"/>
          <w:rtl/>
        </w:rPr>
        <w:t>ص: 56</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590339">
      <w:pPr>
        <w:bidi/>
        <w:jc w:val="both"/>
        <w:divId w:val="628777087"/>
        <w:rPr>
          <w:rFonts w:eastAsia="Times New Roman" w:cs="B Zar" w:hint="cs"/>
          <w:color w:val="000000"/>
          <w:sz w:val="36"/>
          <w:szCs w:val="36"/>
          <w:rtl/>
        </w:rPr>
      </w:pPr>
      <w:r>
        <w:rPr>
          <w:rFonts w:eastAsia="Times New Roman" w:cs="B Zar" w:hint="cs"/>
          <w:color w:val="000000"/>
          <w:sz w:val="36"/>
          <w:szCs w:val="36"/>
          <w:rtl/>
        </w:rPr>
        <w:t xml:space="preserve">1- [1] . تفسیر القمی، ج 2، ص 193، ذیل آیه مذکور. </w:t>
      </w:r>
    </w:p>
    <w:p w:rsidR="00000000" w:rsidRDefault="00590339">
      <w:pPr>
        <w:bidi/>
        <w:jc w:val="both"/>
        <w:divId w:val="351881802"/>
        <w:rPr>
          <w:rFonts w:eastAsia="Times New Roman" w:cs="B Zar" w:hint="cs"/>
          <w:color w:val="000000"/>
          <w:sz w:val="36"/>
          <w:szCs w:val="36"/>
          <w:rtl/>
        </w:rPr>
      </w:pPr>
      <w:r>
        <w:rPr>
          <w:rFonts w:eastAsia="Times New Roman" w:cs="B Zar" w:hint="cs"/>
          <w:color w:val="000000"/>
          <w:sz w:val="36"/>
          <w:szCs w:val="36"/>
          <w:rtl/>
        </w:rPr>
        <w:t xml:space="preserve">2- [2] . برای آگاهی درباره جنبش برهنگی در غرب نک: الف) استاد شهید مرتضی مطهری، اخلاق جنسی در اسلام و جهان غرب؛ ب) استاد شهید مرتضی مطهری، مقدمه کتاب، مسئله حجاب؛ ج) دکتر </w:t>
      </w:r>
      <w:r>
        <w:rPr>
          <w:rFonts w:eastAsia="Times New Roman" w:cs="B Zar" w:hint="cs"/>
          <w:color w:val="000000"/>
          <w:sz w:val="36"/>
          <w:szCs w:val="36"/>
          <w:rtl/>
        </w:rPr>
        <w:t xml:space="preserve">حداد عادل، فرهنگ برهنگی و برهنگی فرهنگی؛ د) جلال رفیع، یاد داشت ها و ره آوردهای سفر نیویورک در بهشت شدّاد آمریکای متمدن، آمریکای متوحش. </w:t>
      </w:r>
    </w:p>
    <w:p w:rsidR="00000000" w:rsidRDefault="00590339">
      <w:pPr>
        <w:pStyle w:val="contentparagraph"/>
        <w:bidi/>
        <w:jc w:val="both"/>
        <w:divId w:val="624847643"/>
        <w:rPr>
          <w:rFonts w:cs="B Zar" w:hint="cs"/>
          <w:color w:val="000000"/>
          <w:sz w:val="36"/>
          <w:szCs w:val="36"/>
          <w:rtl/>
        </w:rPr>
      </w:pPr>
      <w:r>
        <w:rPr>
          <w:rStyle w:val="contenttext"/>
          <w:rFonts w:cs="B Zar" w:hint="cs"/>
          <w:color w:val="000000"/>
          <w:sz w:val="36"/>
          <w:szCs w:val="36"/>
          <w:rtl/>
        </w:rPr>
        <w:t>افزون بر این در آیه دیگری درباره خودآرایی آمده است:</w:t>
      </w:r>
    </w:p>
    <w:p w:rsidR="00000000" w:rsidRDefault="00590339">
      <w:pPr>
        <w:pStyle w:val="contentparagraph"/>
        <w:bidi/>
        <w:jc w:val="both"/>
        <w:divId w:val="624847643"/>
        <w:rPr>
          <w:rFonts w:cs="B Zar" w:hint="cs"/>
          <w:color w:val="000000"/>
          <w:sz w:val="36"/>
          <w:szCs w:val="36"/>
          <w:rtl/>
        </w:rPr>
      </w:pPr>
      <w:r>
        <w:rPr>
          <w:rStyle w:val="contenttext"/>
          <w:rFonts w:cs="B Zar" w:hint="cs"/>
          <w:color w:val="000000"/>
          <w:sz w:val="36"/>
          <w:szCs w:val="36"/>
          <w:rtl/>
        </w:rPr>
        <w:t>«لا یَضْرِبْنَ بِأَرْجُلِهِنَّ لِیُعْلَمَ ما یُخْفینَ مِنْ زینَتِهِنَّ؛ آن گونه پای بر زمین نزنند که خلخال و زیور پنهان پاهایشان معلوم شود. (نور: 31).</w:t>
      </w:r>
    </w:p>
    <w:p w:rsidR="00000000" w:rsidRDefault="00590339">
      <w:pPr>
        <w:pStyle w:val="contentparagraph"/>
        <w:bidi/>
        <w:jc w:val="both"/>
        <w:divId w:val="624847643"/>
        <w:rPr>
          <w:rFonts w:cs="B Zar" w:hint="cs"/>
          <w:color w:val="000000"/>
          <w:sz w:val="36"/>
          <w:szCs w:val="36"/>
          <w:rtl/>
        </w:rPr>
      </w:pPr>
      <w:r>
        <w:rPr>
          <w:rStyle w:val="contenttext"/>
          <w:rFonts w:cs="B Zar" w:hint="cs"/>
          <w:color w:val="000000"/>
          <w:sz w:val="36"/>
          <w:szCs w:val="36"/>
          <w:rtl/>
        </w:rPr>
        <w:t>از این آیه شریفه به کمک آیات و روایات دیگر مربوط به حجاب، یک قاعده کلی در مورد حجاب و پوشش بانوان استفاده</w:t>
      </w:r>
      <w:r>
        <w:rPr>
          <w:rStyle w:val="contenttext"/>
          <w:rFonts w:cs="B Zar" w:hint="cs"/>
          <w:color w:val="000000"/>
          <w:sz w:val="36"/>
          <w:szCs w:val="36"/>
          <w:rtl/>
        </w:rPr>
        <w:t xml:space="preserve"> می شود و آن این که پوشش و شیوه رفتار بانوان در سطح جامعه، باید به گونه ای باشد که باعث تحریک شهوات جنسی نگردد. بنابراین، زنان به منظور کمک به پاکی جامعه از گناهان جنسی، باید از هر گونه حرکتی که برانگیزاننده شهوت های جنسی است، بپرهیزند و تردیدی نیست که یکی</w:t>
      </w:r>
      <w:r>
        <w:rPr>
          <w:rStyle w:val="contenttext"/>
          <w:rFonts w:cs="B Zar" w:hint="cs"/>
          <w:color w:val="000000"/>
          <w:sz w:val="36"/>
          <w:szCs w:val="36"/>
          <w:rtl/>
        </w:rPr>
        <w:t xml:space="preserve"> از مهم ترین راه کارها، نمایش ندادن زینت ها به افراد نامحرم است که در قرآن روی آن تأکید شده است.</w:t>
      </w:r>
    </w:p>
    <w:p w:rsidR="00000000" w:rsidRDefault="00590339">
      <w:pPr>
        <w:pStyle w:val="contentparagraph"/>
        <w:bidi/>
        <w:jc w:val="both"/>
        <w:divId w:val="624847643"/>
        <w:rPr>
          <w:rFonts w:cs="B Zar" w:hint="cs"/>
          <w:color w:val="000000"/>
          <w:sz w:val="36"/>
          <w:szCs w:val="36"/>
          <w:rtl/>
        </w:rPr>
      </w:pPr>
      <w:r>
        <w:rPr>
          <w:rStyle w:val="contenttext"/>
          <w:rFonts w:cs="B Zar" w:hint="cs"/>
          <w:color w:val="000000"/>
          <w:sz w:val="36"/>
          <w:szCs w:val="36"/>
          <w:rtl/>
        </w:rPr>
        <w:t>وَ لا یُبْدینَ زینَتَهُنَّ إِلاّ ما ظَهَرَ مِنْها وَ لْیَضْرِبْنَ بِخُمُرِهِنَّ عَلی جُیُوبِهِنَّ وَ لا یُبْدینَ زینَتَهُنَّ إِلاّ لِبُعُولَتِهِنَّ أَوْ آبائِه</w:t>
      </w:r>
      <w:r>
        <w:rPr>
          <w:rStyle w:val="contenttext"/>
          <w:rFonts w:cs="B Zar" w:hint="cs"/>
          <w:color w:val="000000"/>
          <w:sz w:val="36"/>
          <w:szCs w:val="36"/>
          <w:rtl/>
        </w:rPr>
        <w:t>ِنَّ أَوْ آباءِ بُعُولَتِهِنَّ أَوْ أَبْنائِهِنَّ أَوْ أَبْناءِ بُعُولَتِهِنَّ أَوْ إِخْوانِهِنَّ أَوْ بَنی إِخْوانِهِنَّ أَوْ بَنی أَخَواتِهِنَّ أَوْ نِسائِهِنَّ أَوْ ما مَلَکَتْ أَیْمانُهُنَّ أَوِ التّابِعینَ غَیْرِ أُولِی اْلإِرْبَهِ مِنَ الرِّجالِ أَوِ</w:t>
      </w:r>
      <w:r>
        <w:rPr>
          <w:rStyle w:val="contenttext"/>
          <w:rFonts w:cs="B Zar" w:hint="cs"/>
          <w:color w:val="000000"/>
          <w:sz w:val="36"/>
          <w:szCs w:val="36"/>
          <w:rtl/>
        </w:rPr>
        <w:t xml:space="preserve"> الطِّفْلِ الَّذینَ لَمْ یَظْهَرُوا عَلی عَوْراتِ النِّساءِ. (نور: 31).</w:t>
      </w:r>
    </w:p>
    <w:p w:rsidR="00000000" w:rsidRDefault="00590339">
      <w:pPr>
        <w:pStyle w:val="contentparagraph"/>
        <w:bidi/>
        <w:jc w:val="both"/>
        <w:divId w:val="6248476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آرایش</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قهرا</w:t>
      </w:r>
      <w:r>
        <w:rPr>
          <w:rStyle w:val="contenttext"/>
          <w:rFonts w:cs="B Zar" w:hint="cs"/>
          <w:color w:val="000000"/>
          <w:sz w:val="36"/>
          <w:szCs w:val="36"/>
          <w:rtl/>
        </w:rPr>
        <w:t xml:space="preserve"> </w:t>
      </w:r>
      <w:r>
        <w:rPr>
          <w:rStyle w:val="contenttext"/>
          <w:rFonts w:cs="B Zar" w:hint="cs"/>
          <w:color w:val="000000"/>
          <w:sz w:val="36"/>
          <w:szCs w:val="36"/>
          <w:rtl/>
        </w:rPr>
        <w:t>ظاهر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بیگانه</w:t>
      </w:r>
      <w:r>
        <w:rPr>
          <w:rStyle w:val="contenttext"/>
          <w:rFonts w:cs="B Zar" w:hint="cs"/>
          <w:color w:val="000000"/>
          <w:sz w:val="36"/>
          <w:szCs w:val="36"/>
          <w:rtl/>
        </w:rPr>
        <w:t xml:space="preserve"> </w:t>
      </w:r>
      <w:r>
        <w:rPr>
          <w:rStyle w:val="contenttext"/>
          <w:rFonts w:cs="B Zar" w:hint="cs"/>
          <w:color w:val="000000"/>
          <w:sz w:val="36"/>
          <w:szCs w:val="36"/>
          <w:rtl/>
        </w:rPr>
        <w:t>آشکار</w:t>
      </w:r>
      <w:r>
        <w:rPr>
          <w:rStyle w:val="contenttext"/>
          <w:rFonts w:cs="B Zar" w:hint="cs"/>
          <w:color w:val="000000"/>
          <w:sz w:val="36"/>
          <w:szCs w:val="36"/>
          <w:rtl/>
        </w:rPr>
        <w:t xml:space="preserve"> </w:t>
      </w:r>
      <w:r>
        <w:rPr>
          <w:rStyle w:val="contenttext"/>
          <w:rFonts w:cs="B Zar" w:hint="cs"/>
          <w:color w:val="000000"/>
          <w:sz w:val="36"/>
          <w:szCs w:val="36"/>
          <w:rtl/>
        </w:rPr>
        <w:t>نسازند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سینه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برودوش</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مقنعه</w:t>
      </w:r>
      <w:r>
        <w:rPr>
          <w:rStyle w:val="contenttext"/>
          <w:rFonts w:cs="B Zar" w:hint="cs"/>
          <w:color w:val="000000"/>
          <w:sz w:val="36"/>
          <w:szCs w:val="36"/>
          <w:rtl/>
        </w:rPr>
        <w:t xml:space="preserve"> </w:t>
      </w:r>
      <w:r>
        <w:rPr>
          <w:rStyle w:val="contenttext"/>
          <w:rFonts w:cs="B Zar" w:hint="cs"/>
          <w:color w:val="000000"/>
          <w:sz w:val="36"/>
          <w:szCs w:val="36"/>
          <w:rtl/>
        </w:rPr>
        <w:t>بپوشانند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جمال</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آشکار</w:t>
      </w:r>
      <w:r>
        <w:rPr>
          <w:rStyle w:val="contenttext"/>
          <w:rFonts w:cs="B Zar" w:hint="cs"/>
          <w:color w:val="000000"/>
          <w:sz w:val="36"/>
          <w:szCs w:val="36"/>
          <w:rtl/>
        </w:rPr>
        <w:t xml:space="preserve"> </w:t>
      </w:r>
      <w:r>
        <w:rPr>
          <w:rStyle w:val="contenttext"/>
          <w:rFonts w:cs="B Zar" w:hint="cs"/>
          <w:color w:val="000000"/>
          <w:sz w:val="36"/>
          <w:szCs w:val="36"/>
          <w:rtl/>
        </w:rPr>
        <w:t>نسازند،</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شوهران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پد</w:t>
      </w:r>
      <w:r>
        <w:rPr>
          <w:rStyle w:val="contenttext"/>
          <w:rFonts w:cs="B Zar" w:hint="cs"/>
          <w:color w:val="000000"/>
          <w:sz w:val="36"/>
          <w:szCs w:val="36"/>
          <w:rtl/>
        </w:rPr>
        <w:t>ران و پدران شوهر و پسران خود و پسران شوهر و برادران خود و پسران برادر و خواهران خود و زنان خود (یعنی زنان مسلمان) و کنیزان ملکی خویش و اتباع (خانواده که رغبت به زنان ندارند) از زن و مرد یا طفلی که هنوز بر عورت و محارم زنان آگاه نیستند.</w:t>
      </w:r>
    </w:p>
    <w:p w:rsidR="00000000" w:rsidRDefault="00590339">
      <w:pPr>
        <w:pStyle w:val="contentparagraph"/>
        <w:bidi/>
        <w:jc w:val="both"/>
        <w:divId w:val="624847643"/>
        <w:rPr>
          <w:rFonts w:cs="B Zar" w:hint="cs"/>
          <w:color w:val="000000"/>
          <w:sz w:val="36"/>
          <w:szCs w:val="36"/>
          <w:rtl/>
        </w:rPr>
      </w:pPr>
      <w:r>
        <w:rPr>
          <w:rStyle w:val="contenttext"/>
          <w:rFonts w:cs="B Zar" w:hint="cs"/>
          <w:color w:val="000000"/>
          <w:sz w:val="36"/>
          <w:szCs w:val="36"/>
          <w:rtl/>
        </w:rPr>
        <w:t>تعبیر «لا یبدین زینت</w:t>
      </w:r>
      <w:r>
        <w:rPr>
          <w:rStyle w:val="contenttext"/>
          <w:rFonts w:cs="B Zar" w:hint="cs"/>
          <w:color w:val="000000"/>
          <w:sz w:val="36"/>
          <w:szCs w:val="36"/>
          <w:rtl/>
        </w:rPr>
        <w:t>هن» به معنای آشکار نکردن زینت ها و زیبایی هاست که تعبیر دیگر قرآنی آن، عدم تبرّج است. از آیه شریفه بالا و آیات پیشین استفاده می شود قاعده اصلی و اولی در مورد زینت و زیبایی های بانوان، آشکار نکردن آن هاست، مگر در</w:t>
      </w:r>
    </w:p>
    <w:p w:rsidR="00000000" w:rsidRDefault="00590339">
      <w:pPr>
        <w:pStyle w:val="contentparagraph"/>
        <w:bidi/>
        <w:jc w:val="both"/>
        <w:divId w:val="624847643"/>
        <w:rPr>
          <w:rFonts w:cs="B Zar" w:hint="cs"/>
          <w:color w:val="000000"/>
          <w:sz w:val="36"/>
          <w:szCs w:val="36"/>
          <w:rtl/>
        </w:rPr>
      </w:pPr>
      <w:r>
        <w:rPr>
          <w:rStyle w:val="contenttext"/>
          <w:rFonts w:cs="B Zar" w:hint="cs"/>
          <w:color w:val="000000"/>
          <w:sz w:val="36"/>
          <w:szCs w:val="36"/>
          <w:rtl/>
        </w:rPr>
        <w:t>ص: 57</w:t>
      </w:r>
    </w:p>
    <w:p w:rsidR="00000000" w:rsidRDefault="00590339">
      <w:pPr>
        <w:pStyle w:val="contentparagraph"/>
        <w:bidi/>
        <w:jc w:val="both"/>
        <w:divId w:val="2041392603"/>
        <w:rPr>
          <w:rFonts w:cs="B Zar" w:hint="cs"/>
          <w:color w:val="000000"/>
          <w:sz w:val="36"/>
          <w:szCs w:val="36"/>
          <w:rtl/>
        </w:rPr>
      </w:pPr>
      <w:r>
        <w:rPr>
          <w:rStyle w:val="contenttext"/>
          <w:rFonts w:cs="B Zar" w:hint="cs"/>
          <w:color w:val="000000"/>
          <w:sz w:val="36"/>
          <w:szCs w:val="36"/>
          <w:rtl/>
        </w:rPr>
        <w:t xml:space="preserve">برخی موارد استثنایی که در دو مورد کلی </w:t>
      </w:r>
      <w:r>
        <w:rPr>
          <w:rStyle w:val="contenttext"/>
          <w:rFonts w:cs="B Zar" w:hint="cs"/>
          <w:color w:val="000000"/>
          <w:sz w:val="36"/>
          <w:szCs w:val="36"/>
          <w:rtl/>
        </w:rPr>
        <w:t>ذیل قابل توضیح هستند.</w:t>
      </w:r>
    </w:p>
    <w:p w:rsidR="00000000" w:rsidRDefault="00590339">
      <w:pPr>
        <w:pStyle w:val="Heading6"/>
        <w:shd w:val="clear" w:color="auto" w:fill="FFFFFF"/>
        <w:bidi/>
        <w:jc w:val="both"/>
        <w:divId w:val="1300069404"/>
        <w:rPr>
          <w:rFonts w:eastAsia="Times New Roman" w:cs="B Titr" w:hint="cs"/>
          <w:b w:val="0"/>
          <w:bCs w:val="0"/>
          <w:color w:val="FF0000"/>
          <w:sz w:val="29"/>
          <w:szCs w:val="29"/>
          <w:rtl/>
        </w:rPr>
      </w:pPr>
      <w:r>
        <w:rPr>
          <w:rFonts w:eastAsia="Times New Roman" w:cs="B Titr" w:hint="cs"/>
          <w:b w:val="0"/>
          <w:bCs w:val="0"/>
          <w:color w:val="FF0000"/>
          <w:sz w:val="29"/>
          <w:szCs w:val="29"/>
          <w:rtl/>
        </w:rPr>
        <w:t>موارد استثناء</w:t>
      </w:r>
    </w:p>
    <w:p w:rsidR="00000000" w:rsidRDefault="00590339">
      <w:pPr>
        <w:bidi/>
        <w:jc w:val="both"/>
        <w:divId w:val="132988868"/>
        <w:rPr>
          <w:rFonts w:eastAsia="Times New Roman" w:cs="B Zar" w:hint="cs"/>
          <w:color w:val="000000"/>
          <w:sz w:val="36"/>
          <w:szCs w:val="36"/>
          <w:rtl/>
        </w:rPr>
      </w:pPr>
      <w:r>
        <w:rPr>
          <w:rFonts w:eastAsia="Times New Roman" w:cs="B Zar" w:hint="cs"/>
          <w:color w:val="000000"/>
          <w:sz w:val="36"/>
          <w:szCs w:val="36"/>
          <w:rtl/>
        </w:rPr>
        <w:t>1- برخی اشخا</w:t>
      </w:r>
      <w:r>
        <w:rPr>
          <w:rFonts w:eastAsia="Times New Roman" w:cs="B Zar" w:hint="cs"/>
          <w:color w:val="000000"/>
          <w:sz w:val="36"/>
          <w:szCs w:val="36"/>
          <w:rtl/>
        </w:rPr>
        <w:t>ص</w:t>
      </w:r>
      <w:r>
        <w:rPr>
          <w:rFonts w:eastAsia="Times New Roman" w:cs="B Zar" w:hint="cs"/>
          <w:color w:val="000000"/>
          <w:sz w:val="36"/>
          <w:szCs w:val="36"/>
          <w:rtl/>
        </w:rPr>
        <w:t xml:space="preserve"> </w:t>
      </w:r>
    </w:p>
    <w:p w:rsidR="00000000" w:rsidRDefault="00590339">
      <w:pPr>
        <w:pStyle w:val="contentparagraph"/>
        <w:bidi/>
        <w:jc w:val="both"/>
        <w:divId w:val="132988868"/>
        <w:rPr>
          <w:rFonts w:cs="B Zar" w:hint="cs"/>
          <w:color w:val="000000"/>
          <w:sz w:val="36"/>
          <w:szCs w:val="36"/>
          <w:rtl/>
        </w:rPr>
      </w:pPr>
      <w:r>
        <w:rPr>
          <w:rStyle w:val="contenttext"/>
          <w:rFonts w:cs="B Zar" w:hint="cs"/>
          <w:color w:val="000000"/>
          <w:sz w:val="36"/>
          <w:szCs w:val="36"/>
          <w:rtl/>
        </w:rPr>
        <w:t>همان گونه که از آیه استفاده می شود، زنان از آشکار کردن زینت ها و زیبایی های خود منع شده اند، به استثنای برخی اشخاص که در دوازده دسته کلی قرار می گیرند و زنان نسبت به آن ها وظیفه وجوب پوشش را ندارند. به نظر</w:t>
      </w:r>
      <w:r>
        <w:rPr>
          <w:rStyle w:val="contenttext"/>
          <w:rFonts w:cs="B Zar" w:hint="cs"/>
          <w:color w:val="000000"/>
          <w:sz w:val="36"/>
          <w:szCs w:val="36"/>
          <w:rtl/>
        </w:rPr>
        <w:t xml:space="preserve"> می رسد برداشته شدن حکم وجوب پوشش نسبت به این دوازده گروه، دست کم دو وجه دارد:</w:t>
      </w:r>
    </w:p>
    <w:p w:rsidR="00000000" w:rsidRDefault="00590339">
      <w:pPr>
        <w:pStyle w:val="contentparagraph"/>
        <w:bidi/>
        <w:jc w:val="both"/>
        <w:divId w:val="132988868"/>
        <w:rPr>
          <w:rFonts w:cs="B Zar" w:hint="cs"/>
          <w:color w:val="000000"/>
          <w:sz w:val="36"/>
          <w:szCs w:val="36"/>
          <w:rtl/>
        </w:rPr>
      </w:pPr>
      <w:r>
        <w:rPr>
          <w:rStyle w:val="contenttext"/>
          <w:rFonts w:cs="B Zar" w:hint="cs"/>
          <w:color w:val="000000"/>
          <w:sz w:val="36"/>
          <w:szCs w:val="36"/>
          <w:rtl/>
        </w:rPr>
        <w:t>وجه اول: این که انگیزه های شهوانی و جنسی معمولا در این دوازده گروه، یا وجود ندارد یا کم تر وجود دارد؛</w:t>
      </w:r>
    </w:p>
    <w:p w:rsidR="00000000" w:rsidRDefault="00590339">
      <w:pPr>
        <w:pStyle w:val="contentparagraph"/>
        <w:bidi/>
        <w:jc w:val="both"/>
        <w:divId w:val="132988868"/>
        <w:rPr>
          <w:rFonts w:cs="B Zar" w:hint="cs"/>
          <w:color w:val="000000"/>
          <w:sz w:val="36"/>
          <w:szCs w:val="36"/>
          <w:rtl/>
        </w:rPr>
      </w:pPr>
      <w:r>
        <w:rPr>
          <w:rStyle w:val="contenttext"/>
          <w:rFonts w:cs="B Zar" w:hint="cs"/>
          <w:color w:val="000000"/>
          <w:sz w:val="36"/>
          <w:szCs w:val="36"/>
          <w:rtl/>
        </w:rPr>
        <w:t xml:space="preserve">وجه دوم: این که ممکن است عمومیت وجوب پوشش زینت ها و زیبایی ها در منزل و در </w:t>
      </w:r>
      <w:r>
        <w:rPr>
          <w:rStyle w:val="contenttext"/>
          <w:rFonts w:cs="B Zar" w:hint="cs"/>
          <w:color w:val="000000"/>
          <w:sz w:val="36"/>
          <w:szCs w:val="36"/>
          <w:rtl/>
        </w:rPr>
        <w:t>بین محارم، برای بانوان مقداری مشقت آور باشد. ازاین رو، شارع مقدس به منظور مصلحت و آسان گیری برای مکلفان، حکم وجوب پوشش زینت ها را در مواجهه با این اشخاص خاص برداشته است.</w:t>
      </w:r>
    </w:p>
    <w:p w:rsidR="00000000" w:rsidRDefault="00590339">
      <w:pPr>
        <w:pStyle w:val="contentparagraph"/>
        <w:bidi/>
        <w:jc w:val="both"/>
        <w:divId w:val="13298886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بنابراین،</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مواقع</w:t>
      </w:r>
      <w:r>
        <w:rPr>
          <w:rStyle w:val="contenttext"/>
          <w:rFonts w:cs="B Zar" w:hint="cs"/>
          <w:color w:val="000000"/>
          <w:sz w:val="36"/>
          <w:szCs w:val="36"/>
          <w:rtl/>
        </w:rPr>
        <w:t xml:space="preserve"> </w:t>
      </w:r>
      <w:r>
        <w:rPr>
          <w:rStyle w:val="contenttext"/>
          <w:rFonts w:cs="B Zar" w:hint="cs"/>
          <w:color w:val="000000"/>
          <w:sz w:val="36"/>
          <w:szCs w:val="36"/>
          <w:rtl/>
        </w:rPr>
        <w:t>خاصی</w:t>
      </w:r>
      <w:r>
        <w:rPr>
          <w:rStyle w:val="contenttext"/>
          <w:rFonts w:cs="B Zar" w:hint="cs"/>
          <w:color w:val="000000"/>
          <w:sz w:val="36"/>
          <w:szCs w:val="36"/>
          <w:rtl/>
        </w:rPr>
        <w:t xml:space="preserve"> _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وجه</w:t>
      </w:r>
      <w:r>
        <w:rPr>
          <w:rStyle w:val="contenttext"/>
          <w:rFonts w:cs="B Zar" w:hint="cs"/>
          <w:color w:val="000000"/>
          <w:sz w:val="36"/>
          <w:szCs w:val="36"/>
          <w:rtl/>
        </w:rPr>
        <w:t xml:space="preserve"> </w:t>
      </w:r>
      <w:r>
        <w:rPr>
          <w:rStyle w:val="contenttext"/>
          <w:rFonts w:cs="B Zar" w:hint="cs"/>
          <w:color w:val="000000"/>
          <w:sz w:val="36"/>
          <w:szCs w:val="36"/>
          <w:rtl/>
        </w:rPr>
        <w:t>بالا</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نداشت</w:t>
      </w:r>
      <w:r>
        <w:rPr>
          <w:rStyle w:val="contenttext"/>
          <w:rFonts w:cs="B Zar" w:hint="cs"/>
          <w:color w:val="000000"/>
          <w:sz w:val="36"/>
          <w:szCs w:val="36"/>
          <w:rtl/>
        </w:rPr>
        <w:t xml:space="preserve"> _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زنی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حرکات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نگ</w:t>
      </w:r>
      <w:r>
        <w:rPr>
          <w:rStyle w:val="contenttext"/>
          <w:rFonts w:cs="B Zar" w:hint="cs"/>
          <w:color w:val="000000"/>
          <w:sz w:val="36"/>
          <w:szCs w:val="36"/>
          <w:rtl/>
        </w:rPr>
        <w:t>اه برخی محارم، به انگیزه های شهوانی و جنسی آن ها پی برد، لزوم پوشش زینت ها حتی در مقابل آن ها نیز وجود دارد. یا اگر زنی از پوشش زینت های خود در مقابل محارم احساس سختی نداشت، از حکم جواز اظهار زینت در برابر افراد محرم می تواند استفاده نکند؛ زیرا بر اساس آمو</w:t>
      </w:r>
      <w:r>
        <w:rPr>
          <w:rStyle w:val="contenttext"/>
          <w:rFonts w:cs="B Zar" w:hint="cs"/>
          <w:color w:val="000000"/>
          <w:sz w:val="36"/>
          <w:szCs w:val="36"/>
          <w:rtl/>
        </w:rPr>
        <w:t>زه های قرآنی، پوشش بیش تر، شایسته تر دارد، حتی در مواردی که احتمال وجود انگیزه های شهوانی بسیار ضعیف است. خداوند در آیه 60 سوره نور می فرماید:</w:t>
      </w:r>
    </w:p>
    <w:p w:rsidR="00000000" w:rsidRDefault="00590339">
      <w:pPr>
        <w:pStyle w:val="contentparagraph"/>
        <w:bidi/>
        <w:jc w:val="both"/>
        <w:divId w:val="132988868"/>
        <w:rPr>
          <w:rFonts w:cs="B Zar" w:hint="cs"/>
          <w:color w:val="000000"/>
          <w:sz w:val="36"/>
          <w:szCs w:val="36"/>
          <w:rtl/>
        </w:rPr>
      </w:pPr>
      <w:r>
        <w:rPr>
          <w:rStyle w:val="contenttext"/>
          <w:rFonts w:cs="B Zar" w:hint="cs"/>
          <w:color w:val="000000"/>
          <w:sz w:val="36"/>
          <w:szCs w:val="36"/>
          <w:rtl/>
        </w:rPr>
        <w:t xml:space="preserve">وَ الْقَواعِدُ مِنَ النِّساءِ اللاّتی لا یَرْجُونَ نِکاحًا فَلَیْسَ عَلَیْهِنَّ جُناحٌ أَنْ یَضَعْنَ ثِیابَهُنَّ </w:t>
      </w:r>
      <w:r>
        <w:rPr>
          <w:rStyle w:val="contenttext"/>
          <w:rFonts w:cs="B Zar" w:hint="cs"/>
          <w:color w:val="000000"/>
          <w:sz w:val="36"/>
          <w:szCs w:val="36"/>
          <w:rtl/>
        </w:rPr>
        <w:t>غَیْرَ مُتَبَرِّجاتٍ بِزینَهٍ وَ أَنْ یَسْتَعْفِفْنَ خَیْرٌ لَهُنَّ</w:t>
      </w:r>
    </w:p>
    <w:p w:rsidR="00000000" w:rsidRDefault="00590339">
      <w:pPr>
        <w:pStyle w:val="contentparagraph"/>
        <w:bidi/>
        <w:jc w:val="both"/>
        <w:divId w:val="132988868"/>
        <w:rPr>
          <w:rFonts w:cs="B Zar" w:hint="cs"/>
          <w:color w:val="000000"/>
          <w:sz w:val="36"/>
          <w:szCs w:val="36"/>
          <w:rtl/>
        </w:rPr>
      </w:pPr>
      <w:r>
        <w:rPr>
          <w:rStyle w:val="contenttext"/>
          <w:rFonts w:cs="B Zar" w:hint="cs"/>
          <w:color w:val="000000"/>
          <w:sz w:val="36"/>
          <w:szCs w:val="36"/>
          <w:rtl/>
        </w:rPr>
        <w:t>در آیه شریفه؛ ابتدا خداوند به بانوان پیر که امید ازدواج در مورد آن ها وجود ندارد،</w:t>
      </w:r>
    </w:p>
    <w:p w:rsidR="00000000" w:rsidRDefault="00590339">
      <w:pPr>
        <w:pStyle w:val="contentparagraph"/>
        <w:bidi/>
        <w:jc w:val="both"/>
        <w:divId w:val="132988868"/>
        <w:rPr>
          <w:rFonts w:cs="B Zar" w:hint="cs"/>
          <w:color w:val="000000"/>
          <w:sz w:val="36"/>
          <w:szCs w:val="36"/>
          <w:rtl/>
        </w:rPr>
      </w:pPr>
      <w:r>
        <w:rPr>
          <w:rStyle w:val="contenttext"/>
          <w:rFonts w:cs="B Zar" w:hint="cs"/>
          <w:color w:val="000000"/>
          <w:sz w:val="36"/>
          <w:szCs w:val="36"/>
          <w:rtl/>
        </w:rPr>
        <w:t>ص: 58</w:t>
      </w:r>
    </w:p>
    <w:p w:rsidR="00000000" w:rsidRDefault="00590339">
      <w:pPr>
        <w:pStyle w:val="contentparagraph"/>
        <w:bidi/>
        <w:jc w:val="both"/>
        <w:divId w:val="1204908979"/>
        <w:rPr>
          <w:rFonts w:cs="B Zar" w:hint="cs"/>
          <w:color w:val="000000"/>
          <w:sz w:val="36"/>
          <w:szCs w:val="36"/>
          <w:rtl/>
        </w:rPr>
      </w:pPr>
      <w:r>
        <w:rPr>
          <w:rStyle w:val="contenttext"/>
          <w:rFonts w:cs="B Zar" w:hint="cs"/>
          <w:color w:val="000000"/>
          <w:sz w:val="36"/>
          <w:szCs w:val="36"/>
          <w:rtl/>
        </w:rPr>
        <w:t>اجازه می دهد که لباس های رویی خویش، مانند چادر</w:t>
      </w:r>
      <w:hyperlink w:anchor="content_note_59_1" w:tooltip=" [1] . بر اساس روایت معتبری در وسائل الشیعه، ج 14، ص 147 ، حدیث 3، ثیاب در آیه شریفه بالا به جلباب تفسیر شده است. عن ابی عبداللّه قال: القواعد من النساء لیس علیهن جناح ان یضعن ثیابهنّ: قال: تضع الجلباب وحده؛ یعنی این گونه زنان پیر، فقط جلباب خویش را می توانند بردارند. در آینده نزدیک بیان خواهد شد که به نظر ما، جلباب همان چادر و پوشش گسترده ای است که زنان روی لباس های دیگر می پوشند. " w:history="1">
        <w:r>
          <w:rPr>
            <w:rStyle w:val="Hyperlink"/>
            <w:rFonts w:cs="B Zar" w:hint="cs"/>
            <w:sz w:val="36"/>
            <w:szCs w:val="36"/>
            <w:rtl/>
          </w:rPr>
          <w:t>(1)</w:t>
        </w:r>
      </w:hyperlink>
      <w:r>
        <w:rPr>
          <w:rStyle w:val="contenttext"/>
          <w:rFonts w:cs="B Zar" w:hint="cs"/>
          <w:color w:val="000000"/>
          <w:sz w:val="36"/>
          <w:szCs w:val="36"/>
          <w:rtl/>
        </w:rPr>
        <w:t xml:space="preserve"> را بدون قصد نمایش زینت ها برگیرند، ولی در آخر همین آیه می گوید اگر عفاف بیش تری به خرج دهند و از حجاب خود کم نکند</w:t>
      </w:r>
      <w:r>
        <w:rPr>
          <w:rStyle w:val="contenttext"/>
          <w:rFonts w:cs="B Zar" w:hint="cs"/>
          <w:color w:val="000000"/>
          <w:sz w:val="36"/>
          <w:szCs w:val="36"/>
          <w:rtl/>
        </w:rPr>
        <w:t>، برای آن ها بهتر است.</w:t>
      </w:r>
    </w:p>
    <w:p w:rsidR="00000000" w:rsidRDefault="00590339">
      <w:pPr>
        <w:pStyle w:val="contentparagraph"/>
        <w:bidi/>
        <w:jc w:val="both"/>
        <w:divId w:val="1204908979"/>
        <w:rPr>
          <w:rFonts w:cs="B Zar" w:hint="cs"/>
          <w:color w:val="000000"/>
          <w:sz w:val="36"/>
          <w:szCs w:val="36"/>
          <w:rtl/>
        </w:rPr>
      </w:pPr>
      <w:r>
        <w:rPr>
          <w:rStyle w:val="contenttext"/>
          <w:rFonts w:cs="B Zar" w:hint="cs"/>
          <w:color w:val="000000"/>
          <w:sz w:val="36"/>
          <w:szCs w:val="36"/>
          <w:rtl/>
        </w:rPr>
        <w:t>حال پرسش این است که حکمت این مطلوبیت پوشش بیش تر زنان چیست؟ پاسخ این است که بین مقدار پوشش و میزان مصونیت بانوان در مقابل گناهان جنسی، رابطه مستقیم وجود دارد. به این معنا که هر چه پوشش آن ها بیش تر باشد، مقدار مصونیت آنان در مقابل آس</w:t>
      </w:r>
      <w:r>
        <w:rPr>
          <w:rStyle w:val="contenttext"/>
          <w:rFonts w:cs="B Zar" w:hint="cs"/>
          <w:color w:val="000000"/>
          <w:sz w:val="36"/>
          <w:szCs w:val="36"/>
          <w:rtl/>
        </w:rPr>
        <w:t>یب های جنسی نیز بیش تر است و هر چه مقدار پوشش آنان کم تر باشد، میزان آسیب ناپذیری آن ها نیز کم تر خواهد بود. این پاسخ، با دقت در مفاد این حدیث آشکار می گردد.</w:t>
      </w:r>
    </w:p>
    <w:p w:rsidR="00000000" w:rsidRDefault="00590339">
      <w:pPr>
        <w:pStyle w:val="contentparagraph"/>
        <w:bidi/>
        <w:jc w:val="both"/>
        <w:divId w:val="12049089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امیر</w:t>
      </w:r>
      <w:r>
        <w:rPr>
          <w:rStyle w:val="contenttext"/>
          <w:rFonts w:cs="B Zar" w:hint="cs"/>
          <w:color w:val="000000"/>
          <w:sz w:val="36"/>
          <w:szCs w:val="36"/>
          <w:rtl/>
        </w:rPr>
        <w:t xml:space="preserve"> </w:t>
      </w:r>
      <w:r>
        <w:rPr>
          <w:rStyle w:val="contenttext"/>
          <w:rFonts w:cs="B Zar" w:hint="cs"/>
          <w:color w:val="000000"/>
          <w:sz w:val="36"/>
          <w:szCs w:val="36"/>
          <w:rtl/>
        </w:rPr>
        <w:t>مؤمنان</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590339">
      <w:pPr>
        <w:pStyle w:val="contentparagraph"/>
        <w:bidi/>
        <w:jc w:val="both"/>
        <w:divId w:val="1204908979"/>
        <w:rPr>
          <w:rFonts w:cs="B Zar" w:hint="cs"/>
          <w:color w:val="000000"/>
          <w:sz w:val="36"/>
          <w:szCs w:val="36"/>
          <w:rtl/>
        </w:rPr>
      </w:pPr>
      <w:r>
        <w:rPr>
          <w:rStyle w:val="contenttext"/>
          <w:rFonts w:cs="B Zar" w:hint="cs"/>
          <w:color w:val="000000"/>
          <w:sz w:val="36"/>
          <w:szCs w:val="36"/>
          <w:rtl/>
        </w:rPr>
        <w:t>«انّ شده الحجاب ابقی علیهن؛</w:t>
      </w:r>
      <w:hyperlink w:anchor="content_note_59_2" w:tooltip=" [2] . نهج البلاغه، نامه 31. " w:history="1">
        <w:r>
          <w:rPr>
            <w:rStyle w:val="Hyperlink"/>
            <w:rFonts w:cs="B Zar" w:hint="cs"/>
            <w:sz w:val="36"/>
            <w:szCs w:val="36"/>
            <w:rtl/>
          </w:rPr>
          <w:t>(2)</w:t>
        </w:r>
      </w:hyperlink>
      <w:r>
        <w:rPr>
          <w:rStyle w:val="contenttext"/>
          <w:rFonts w:cs="B Zar" w:hint="cs"/>
          <w:color w:val="000000"/>
          <w:sz w:val="36"/>
          <w:szCs w:val="36"/>
          <w:rtl/>
        </w:rPr>
        <w:t xml:space="preserve"> همانا حجاب و پوشش کامل زنان، باعث مصونیت بیش تر آنان می گردد».</w:t>
      </w:r>
    </w:p>
    <w:p w:rsidR="00000000" w:rsidRDefault="00590339">
      <w:pPr>
        <w:bidi/>
        <w:jc w:val="both"/>
        <w:divId w:val="985165330"/>
        <w:rPr>
          <w:rFonts w:eastAsia="Times New Roman" w:cs="B Zar" w:hint="cs"/>
          <w:color w:val="000000"/>
          <w:sz w:val="36"/>
          <w:szCs w:val="36"/>
          <w:rtl/>
        </w:rPr>
      </w:pPr>
      <w:r>
        <w:rPr>
          <w:rFonts w:eastAsia="Times New Roman" w:cs="B Zar" w:hint="cs"/>
          <w:color w:val="000000"/>
          <w:sz w:val="36"/>
          <w:szCs w:val="36"/>
          <w:rtl/>
        </w:rPr>
        <w:t>2- برخی از اعضای بد</w:t>
      </w:r>
      <w:r>
        <w:rPr>
          <w:rFonts w:eastAsia="Times New Roman" w:cs="B Zar" w:hint="cs"/>
          <w:color w:val="000000"/>
          <w:sz w:val="36"/>
          <w:szCs w:val="36"/>
          <w:rtl/>
        </w:rPr>
        <w:t>ن</w:t>
      </w:r>
      <w:r>
        <w:rPr>
          <w:rFonts w:eastAsia="Times New Roman" w:cs="B Zar" w:hint="cs"/>
          <w:color w:val="000000"/>
          <w:sz w:val="36"/>
          <w:szCs w:val="36"/>
          <w:rtl/>
        </w:rPr>
        <w:t xml:space="preserve"> </w:t>
      </w:r>
    </w:p>
    <w:p w:rsidR="00000000" w:rsidRDefault="00590339">
      <w:pPr>
        <w:pStyle w:val="contentparagraph"/>
        <w:bidi/>
        <w:jc w:val="both"/>
        <w:divId w:val="985165330"/>
        <w:rPr>
          <w:rFonts w:cs="B Zar" w:hint="cs"/>
          <w:color w:val="000000"/>
          <w:sz w:val="36"/>
          <w:szCs w:val="36"/>
          <w:rtl/>
        </w:rPr>
      </w:pPr>
      <w:r>
        <w:rPr>
          <w:rStyle w:val="contenttext"/>
          <w:rFonts w:cs="B Zar" w:hint="cs"/>
          <w:color w:val="000000"/>
          <w:sz w:val="36"/>
          <w:szCs w:val="36"/>
          <w:rtl/>
        </w:rPr>
        <w:t xml:space="preserve">براساس بعضی روایت ها که از ائمه معصومان علیهم السلام در ذیل آیه </w:t>
      </w: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یبدین</w:t>
      </w:r>
      <w:r>
        <w:rPr>
          <w:rStyle w:val="contenttext"/>
          <w:rFonts w:cs="B Zar" w:hint="cs"/>
          <w:color w:val="000000"/>
          <w:sz w:val="36"/>
          <w:szCs w:val="36"/>
          <w:rtl/>
        </w:rPr>
        <w:t xml:space="preserve"> </w:t>
      </w:r>
      <w:r>
        <w:rPr>
          <w:rStyle w:val="contenttext"/>
          <w:rFonts w:cs="B Zar" w:hint="cs"/>
          <w:color w:val="000000"/>
          <w:sz w:val="36"/>
          <w:szCs w:val="36"/>
          <w:rtl/>
        </w:rPr>
        <w:t>زینتهن</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ظهر</w:t>
      </w:r>
      <w:r>
        <w:rPr>
          <w:rStyle w:val="contenttext"/>
          <w:rFonts w:cs="B Zar" w:hint="cs"/>
          <w:color w:val="000000"/>
          <w:sz w:val="36"/>
          <w:szCs w:val="36"/>
          <w:rtl/>
        </w:rPr>
        <w:t xml:space="preserve"> </w:t>
      </w:r>
      <w:r>
        <w:rPr>
          <w:rStyle w:val="contenttext"/>
          <w:rFonts w:cs="B Zar" w:hint="cs"/>
          <w:color w:val="000000"/>
          <w:sz w:val="36"/>
          <w:szCs w:val="36"/>
          <w:rtl/>
        </w:rPr>
        <w:t>منها»</w:t>
      </w:r>
      <w:hyperlink w:anchor="content_note_59_3" w:tooltip=" [3] . نور: 31. " w:history="1">
        <w:r>
          <w:rPr>
            <w:rStyle w:val="Hyperlink"/>
            <w:rFonts w:cs="B Zar" w:hint="cs"/>
            <w:sz w:val="36"/>
            <w:szCs w:val="36"/>
            <w:rtl/>
          </w:rPr>
          <w:t>(3)</w:t>
        </w:r>
      </w:hyperlink>
      <w:r>
        <w:rPr>
          <w:rStyle w:val="contenttext"/>
          <w:rFonts w:cs="B Zar" w:hint="cs"/>
          <w:color w:val="000000"/>
          <w:sz w:val="36"/>
          <w:szCs w:val="36"/>
          <w:rtl/>
        </w:rPr>
        <w:t xml:space="preserve"> نقل شده است: «ما ظهر منها» در آیه به وجه و کفّین تفسیر شده است.</w:t>
      </w:r>
      <w:hyperlink w:anchor="content_note_59_4" w:tooltip=" [4] . الفروع من الکافی، ج 5، ص 521، باب ما یحل النظر الیه من المرأه. البته درباره معنای آیه، احتمالات و دیدگاه های دیگری نیز مطرح شده که بحث مفصل درباره آن ها فرصت دیگری می طلبد. " w:history="1">
        <w:r>
          <w:rPr>
            <w:rStyle w:val="Hyperlink"/>
            <w:rFonts w:cs="B Zar" w:hint="cs"/>
            <w:sz w:val="36"/>
            <w:szCs w:val="36"/>
            <w:rtl/>
          </w:rPr>
          <w:t>(4)</w:t>
        </w:r>
      </w:hyperlink>
    </w:p>
    <w:p w:rsidR="00000000" w:rsidRDefault="00590339">
      <w:pPr>
        <w:pStyle w:val="contentparagraph"/>
        <w:bidi/>
        <w:jc w:val="both"/>
        <w:divId w:val="985165330"/>
        <w:rPr>
          <w:rFonts w:cs="B Zar" w:hint="cs"/>
          <w:color w:val="000000"/>
          <w:sz w:val="36"/>
          <w:szCs w:val="36"/>
          <w:rtl/>
        </w:rPr>
      </w:pPr>
      <w:r>
        <w:rPr>
          <w:rStyle w:val="contenttext"/>
          <w:rFonts w:cs="B Zar" w:hint="cs"/>
          <w:color w:val="000000"/>
          <w:sz w:val="36"/>
          <w:szCs w:val="36"/>
          <w:rtl/>
        </w:rPr>
        <w:t>ص: 59</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590339">
      <w:pPr>
        <w:bidi/>
        <w:jc w:val="both"/>
        <w:divId w:val="1308247147"/>
        <w:rPr>
          <w:rFonts w:eastAsia="Times New Roman" w:cs="B Zar" w:hint="cs"/>
          <w:color w:val="000000"/>
          <w:sz w:val="36"/>
          <w:szCs w:val="36"/>
          <w:rtl/>
        </w:rPr>
      </w:pPr>
      <w:r>
        <w:rPr>
          <w:rFonts w:eastAsia="Times New Roman" w:cs="B Zar" w:hint="cs"/>
          <w:color w:val="000000"/>
          <w:sz w:val="36"/>
          <w:szCs w:val="36"/>
          <w:rtl/>
        </w:rPr>
        <w:t>1- [1] . بر اساس روایت معتبری در وسائل الشیعه، ج 14، ص 147 ، حدیث 3، ثیاب در آیه شریفه بالا به جلباب تفسیر شده</w:t>
      </w:r>
      <w:r>
        <w:rPr>
          <w:rFonts w:eastAsia="Times New Roman" w:cs="B Zar" w:hint="cs"/>
          <w:color w:val="000000"/>
          <w:sz w:val="36"/>
          <w:szCs w:val="36"/>
          <w:rtl/>
        </w:rPr>
        <w:t xml:space="preserve"> است. عن ابی عبداللّه قال: القواعد من النساء لیس علیهن جناح ان یضعن ثیابهنّ: قال: تضع الجلباب وحده؛ یعنی این گونه زنان پیر، فقط جلباب خویش را می توانند بردارند. در آینده نزدیک بیان خواهد شد که به نظر ما، جلباب همان چادر و پوشش گسترده ای است که زنان روی لبا</w:t>
      </w:r>
      <w:r>
        <w:rPr>
          <w:rFonts w:eastAsia="Times New Roman" w:cs="B Zar" w:hint="cs"/>
          <w:color w:val="000000"/>
          <w:sz w:val="36"/>
          <w:szCs w:val="36"/>
          <w:rtl/>
        </w:rPr>
        <w:t xml:space="preserve">س های دیگر می پوشند. </w:t>
      </w:r>
    </w:p>
    <w:p w:rsidR="00000000" w:rsidRDefault="00590339">
      <w:pPr>
        <w:bidi/>
        <w:jc w:val="both"/>
        <w:divId w:val="1413696632"/>
        <w:rPr>
          <w:rFonts w:eastAsia="Times New Roman" w:cs="B Zar" w:hint="cs"/>
          <w:color w:val="000000"/>
          <w:sz w:val="36"/>
          <w:szCs w:val="36"/>
          <w:rtl/>
        </w:rPr>
      </w:pPr>
      <w:r>
        <w:rPr>
          <w:rFonts w:eastAsia="Times New Roman" w:cs="B Zar" w:hint="cs"/>
          <w:color w:val="000000"/>
          <w:sz w:val="36"/>
          <w:szCs w:val="36"/>
          <w:rtl/>
        </w:rPr>
        <w:t xml:space="preserve">2- [2] . نهج البلاغه، نامه 31. </w:t>
      </w:r>
    </w:p>
    <w:p w:rsidR="00000000" w:rsidRDefault="00590339">
      <w:pPr>
        <w:bidi/>
        <w:jc w:val="both"/>
        <w:divId w:val="1118179429"/>
        <w:rPr>
          <w:rFonts w:eastAsia="Times New Roman" w:cs="B Zar" w:hint="cs"/>
          <w:color w:val="000000"/>
          <w:sz w:val="36"/>
          <w:szCs w:val="36"/>
          <w:rtl/>
        </w:rPr>
      </w:pPr>
      <w:r>
        <w:rPr>
          <w:rFonts w:eastAsia="Times New Roman" w:cs="B Zar" w:hint="cs"/>
          <w:color w:val="000000"/>
          <w:sz w:val="36"/>
          <w:szCs w:val="36"/>
          <w:rtl/>
        </w:rPr>
        <w:t xml:space="preserve">3- [3] . نور: 31. </w:t>
      </w:r>
    </w:p>
    <w:p w:rsidR="00000000" w:rsidRDefault="00590339">
      <w:pPr>
        <w:bidi/>
        <w:jc w:val="both"/>
        <w:divId w:val="145975619"/>
        <w:rPr>
          <w:rFonts w:eastAsia="Times New Roman" w:cs="B Zar" w:hint="cs"/>
          <w:color w:val="000000"/>
          <w:sz w:val="36"/>
          <w:szCs w:val="36"/>
          <w:rtl/>
        </w:rPr>
      </w:pPr>
      <w:r>
        <w:rPr>
          <w:rFonts w:eastAsia="Times New Roman" w:cs="B Zar" w:hint="cs"/>
          <w:color w:val="000000"/>
          <w:sz w:val="36"/>
          <w:szCs w:val="36"/>
          <w:rtl/>
        </w:rPr>
        <w:t xml:space="preserve">4- [4] . الفروع من الکافی، ج 5، ص 521، باب ما یحل النظر الیه من المرأه. البته درباره معنای آیه، احتمالات و دیدگاه های دیگری نیز مطرح شده که بحث مفصل درباره آن ها فرصت دیگری می طلبد. </w:t>
      </w:r>
    </w:p>
    <w:p w:rsidR="00000000" w:rsidRDefault="00590339">
      <w:pPr>
        <w:pStyle w:val="contentparagraph"/>
        <w:bidi/>
        <w:jc w:val="both"/>
        <w:divId w:val="1656488972"/>
        <w:rPr>
          <w:rFonts w:cs="B Zar" w:hint="cs"/>
          <w:color w:val="000000"/>
          <w:sz w:val="36"/>
          <w:szCs w:val="36"/>
          <w:rtl/>
        </w:rPr>
      </w:pPr>
      <w:r>
        <w:rPr>
          <w:rStyle w:val="contenttext"/>
          <w:rFonts w:cs="B Zar" w:hint="cs"/>
          <w:color w:val="000000"/>
          <w:sz w:val="36"/>
          <w:szCs w:val="36"/>
          <w:rtl/>
        </w:rPr>
        <w:t>بر همین اساس، بیش تر فقیهان شیعه گفته اند پوشاندن صورت و دو دست تا مچ برای زنان واجب نیست. البته همه فقها، که به عدم پوشش صورت و دست ها معتقدند، اگر در موارد خاصی با توجه به وجود قراین و شواهد، باز بودن چهره و دست ها باعث وقوع در مفسده جنسی و آسیب زایی باش</w:t>
      </w:r>
      <w:r>
        <w:rPr>
          <w:rStyle w:val="contenttext"/>
          <w:rFonts w:cs="B Zar" w:hint="cs"/>
          <w:color w:val="000000"/>
          <w:sz w:val="36"/>
          <w:szCs w:val="36"/>
          <w:rtl/>
        </w:rPr>
        <w:t>د، پوشاندن چهره و دست ها را لازم می دانند.</w:t>
      </w:r>
      <w:hyperlink w:anchor="content_note_60_1" w:tooltip=" [1] . نک: سید محسن محمودی، مسائل جدید از دیدگاه علما و مراجع تقلید، ج 2، ص 81.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به نظر می رسد این استثنا نیز همانند استثنای پیشین، برای رعایت مصلحت تسهیل است. به تعبیر دیگر، مباح بودن آشکار کردن صورت و کفین، از نوع اقتضایی است؛ یعنی اگر رعایت مصلحت تسهیل از سوی شارع نبود، در همین موارد استثنا شده نیز اقتضا و زمینه وجوب پوشش وجود داشت.</w:t>
      </w:r>
      <w:hyperlink w:anchor="content_note_60_2" w:tooltip=" [2] . برای آگاهی بیش تر، نک: استاد مطهری، مسئله حجاب، صص 209 _ 210. " w:history="1">
        <w:r>
          <w:rPr>
            <w:rStyle w:val="Hyperlink"/>
            <w:rFonts w:cs="B Zar" w:hint="cs"/>
            <w:sz w:val="36"/>
            <w:szCs w:val="36"/>
            <w:rtl/>
          </w:rPr>
          <w:t>(2)</w:t>
        </w:r>
      </w:hyperlink>
      <w:r>
        <w:rPr>
          <w:rStyle w:val="contenttext"/>
          <w:rFonts w:cs="B Zar" w:hint="cs"/>
          <w:color w:val="000000"/>
          <w:sz w:val="36"/>
          <w:szCs w:val="36"/>
          <w:rtl/>
        </w:rPr>
        <w:t xml:space="preserve"> چون معمولا چهره بانوان زیباتر است و بیش تر باعث جلب توجه و دل ربایی نامحرم می گردد.</w:t>
      </w:r>
    </w:p>
    <w:p w:rsidR="00000000" w:rsidRDefault="00590339">
      <w:pPr>
        <w:pStyle w:val="contentparagraph"/>
        <w:bidi/>
        <w:jc w:val="both"/>
        <w:divId w:val="1656488972"/>
        <w:rPr>
          <w:rFonts w:cs="B Zar" w:hint="cs"/>
          <w:color w:val="000000"/>
          <w:sz w:val="36"/>
          <w:szCs w:val="36"/>
          <w:rtl/>
        </w:rPr>
      </w:pPr>
      <w:r>
        <w:rPr>
          <w:rStyle w:val="contenttext"/>
          <w:rFonts w:cs="B Zar" w:hint="cs"/>
          <w:color w:val="000000"/>
          <w:sz w:val="36"/>
          <w:szCs w:val="36"/>
          <w:rtl/>
        </w:rPr>
        <w:t>پرسشی که این جا شایسته طرح است، این است که آیا در متو</w:t>
      </w:r>
      <w:r>
        <w:rPr>
          <w:rStyle w:val="contenttext"/>
          <w:rFonts w:cs="B Zar" w:hint="cs"/>
          <w:color w:val="000000"/>
          <w:sz w:val="36"/>
          <w:szCs w:val="36"/>
          <w:rtl/>
        </w:rPr>
        <w:t>ن اسلامی مثل قرآن و حدیث، نوع خاصی از پوشش که باعث پوشیدگی بیش تر زنان در مقابل نامحرم می گردد، توصیه شده است یا نه؟</w:t>
      </w:r>
    </w:p>
    <w:p w:rsidR="00000000" w:rsidRDefault="00590339">
      <w:pPr>
        <w:pStyle w:val="contentparagraph"/>
        <w:bidi/>
        <w:jc w:val="both"/>
        <w:divId w:val="16564889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قرآنی؛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توصیه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نوع</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«خمار»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مقابل</w:t>
      </w:r>
      <w:r>
        <w:rPr>
          <w:rStyle w:val="contenttext"/>
          <w:rFonts w:cs="B Zar" w:hint="cs"/>
          <w:color w:val="000000"/>
          <w:sz w:val="36"/>
          <w:szCs w:val="36"/>
          <w:rtl/>
        </w:rPr>
        <w:t xml:space="preserve"> </w:t>
      </w:r>
      <w:r>
        <w:rPr>
          <w:rStyle w:val="contenttext"/>
          <w:rFonts w:cs="B Zar" w:hint="cs"/>
          <w:color w:val="000000"/>
          <w:sz w:val="36"/>
          <w:szCs w:val="36"/>
          <w:rtl/>
        </w:rPr>
        <w:t>نامحرم</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w:t>
      </w:r>
    </w:p>
    <w:p w:rsidR="00000000" w:rsidRDefault="00590339">
      <w:pPr>
        <w:pStyle w:val="contentparagraph"/>
        <w:bidi/>
        <w:jc w:val="both"/>
        <w:divId w:val="1656488972"/>
        <w:rPr>
          <w:rFonts w:cs="B Zar" w:hint="cs"/>
          <w:color w:val="000000"/>
          <w:sz w:val="36"/>
          <w:szCs w:val="36"/>
          <w:rtl/>
        </w:rPr>
      </w:pPr>
      <w:r>
        <w:rPr>
          <w:rStyle w:val="contenttext"/>
          <w:rFonts w:cs="B Zar" w:hint="cs"/>
          <w:color w:val="000000"/>
          <w:sz w:val="36"/>
          <w:szCs w:val="36"/>
          <w:rtl/>
        </w:rPr>
        <w:t>«و لیضربن بخمرهنّ علی جیوبه</w:t>
      </w:r>
      <w:r>
        <w:rPr>
          <w:rStyle w:val="contenttext"/>
          <w:rFonts w:cs="B Zar" w:hint="cs"/>
          <w:color w:val="000000"/>
          <w:sz w:val="36"/>
          <w:szCs w:val="36"/>
          <w:rtl/>
        </w:rPr>
        <w:t>نّ؛ و باید سینه و برودوش خود را به مقنعه بپوشانند (نور: 31).</w:t>
      </w:r>
    </w:p>
    <w:p w:rsidR="00000000" w:rsidRDefault="00590339">
      <w:pPr>
        <w:pStyle w:val="contentparagraph"/>
        <w:bidi/>
        <w:jc w:val="both"/>
        <w:divId w:val="1656488972"/>
        <w:rPr>
          <w:rFonts w:cs="B Zar" w:hint="cs"/>
          <w:color w:val="000000"/>
          <w:sz w:val="36"/>
          <w:szCs w:val="36"/>
          <w:rtl/>
        </w:rPr>
      </w:pPr>
      <w:r>
        <w:rPr>
          <w:rStyle w:val="contenttext"/>
          <w:rFonts w:cs="B Zar" w:hint="cs"/>
          <w:color w:val="000000"/>
          <w:sz w:val="36"/>
          <w:szCs w:val="36"/>
          <w:rtl/>
        </w:rPr>
        <w:t>یا أَیُّهَا النَّبِیُّ قُلْ ِلأَزْواجِکَ وَ بَناتِکَ وَ نِساءِ 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مِنینَ</w:t>
      </w:r>
      <w:r>
        <w:rPr>
          <w:rStyle w:val="contenttext"/>
          <w:rFonts w:cs="B Zar" w:hint="cs"/>
          <w:color w:val="000000"/>
          <w:sz w:val="36"/>
          <w:szCs w:val="36"/>
          <w:rtl/>
        </w:rPr>
        <w:t xml:space="preserve"> </w:t>
      </w:r>
      <w:r>
        <w:rPr>
          <w:rStyle w:val="contenttext"/>
          <w:rFonts w:cs="B Zar" w:hint="cs"/>
          <w:color w:val="000000"/>
          <w:sz w:val="36"/>
          <w:szCs w:val="36"/>
          <w:rtl/>
        </w:rPr>
        <w:t>یُدْنینَ</w:t>
      </w:r>
      <w:r>
        <w:rPr>
          <w:rStyle w:val="contenttext"/>
          <w:rFonts w:cs="B Zar" w:hint="cs"/>
          <w:color w:val="000000"/>
          <w:sz w:val="36"/>
          <w:szCs w:val="36"/>
          <w:rtl/>
        </w:rPr>
        <w:t xml:space="preserve"> </w:t>
      </w:r>
      <w:r>
        <w:rPr>
          <w:rStyle w:val="contenttext"/>
          <w:rFonts w:cs="B Zar" w:hint="cs"/>
          <w:color w:val="000000"/>
          <w:sz w:val="36"/>
          <w:szCs w:val="36"/>
          <w:rtl/>
        </w:rPr>
        <w:t>عَلَیْهِنَّ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جَلاَبِیبِهِنَّ</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أَدْنی</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یُعْرَفْنَ</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یُو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ذَیْنَ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غَفُورًا</w:t>
      </w:r>
      <w:r>
        <w:rPr>
          <w:rStyle w:val="contenttext"/>
          <w:rFonts w:cs="B Zar" w:hint="cs"/>
          <w:color w:val="000000"/>
          <w:sz w:val="36"/>
          <w:szCs w:val="36"/>
          <w:rtl/>
        </w:rPr>
        <w:t xml:space="preserve"> </w:t>
      </w:r>
      <w:r>
        <w:rPr>
          <w:rStyle w:val="contenttext"/>
          <w:rFonts w:cs="B Zar" w:hint="cs"/>
          <w:color w:val="000000"/>
          <w:sz w:val="36"/>
          <w:szCs w:val="36"/>
          <w:rtl/>
        </w:rPr>
        <w:t>رَحیمًا</w:t>
      </w:r>
      <w:r>
        <w:rPr>
          <w:rStyle w:val="contenttext"/>
          <w:rFonts w:cs="B Zar" w:hint="cs"/>
          <w:color w:val="000000"/>
          <w:sz w:val="36"/>
          <w:szCs w:val="36"/>
          <w:rtl/>
        </w:rPr>
        <w:t>. (احزاب: 59).</w:t>
      </w:r>
    </w:p>
    <w:p w:rsidR="00000000" w:rsidRDefault="00590339">
      <w:pPr>
        <w:pStyle w:val="contentparagraph"/>
        <w:bidi/>
        <w:jc w:val="both"/>
        <w:divId w:val="1656488972"/>
        <w:rPr>
          <w:rFonts w:cs="B Zar" w:hint="cs"/>
          <w:color w:val="000000"/>
          <w:sz w:val="36"/>
          <w:szCs w:val="36"/>
          <w:rtl/>
        </w:rPr>
      </w:pPr>
      <w:r>
        <w:rPr>
          <w:rStyle w:val="contenttext"/>
          <w:rFonts w:cs="B Zar" w:hint="cs"/>
          <w:color w:val="000000"/>
          <w:sz w:val="36"/>
          <w:szCs w:val="36"/>
          <w:rtl/>
        </w:rPr>
        <w:t>ای پیغمبر! به زنان و دختران خود و زنان مؤمنان بگو که خویشتن را به چادر فرو پوشند که این کار برای این که آن ها به عفت و آزادگی شناخته</w:t>
      </w:r>
    </w:p>
    <w:p w:rsidR="00000000" w:rsidRDefault="00590339">
      <w:pPr>
        <w:pStyle w:val="contentparagraph"/>
        <w:bidi/>
        <w:jc w:val="both"/>
        <w:divId w:val="1656488972"/>
        <w:rPr>
          <w:rFonts w:cs="B Zar" w:hint="cs"/>
          <w:color w:val="000000"/>
          <w:sz w:val="36"/>
          <w:szCs w:val="36"/>
          <w:rtl/>
        </w:rPr>
      </w:pPr>
      <w:r>
        <w:rPr>
          <w:rStyle w:val="contenttext"/>
          <w:rFonts w:cs="B Zar" w:hint="cs"/>
          <w:color w:val="000000"/>
          <w:sz w:val="36"/>
          <w:szCs w:val="36"/>
          <w:rtl/>
        </w:rPr>
        <w:t>ص: 60</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590339">
      <w:pPr>
        <w:bidi/>
        <w:jc w:val="both"/>
        <w:divId w:val="1548951471"/>
        <w:rPr>
          <w:rFonts w:eastAsia="Times New Roman" w:cs="B Zar" w:hint="cs"/>
          <w:color w:val="000000"/>
          <w:sz w:val="36"/>
          <w:szCs w:val="36"/>
          <w:rtl/>
        </w:rPr>
      </w:pPr>
      <w:r>
        <w:rPr>
          <w:rFonts w:eastAsia="Times New Roman" w:cs="B Zar" w:hint="cs"/>
          <w:color w:val="000000"/>
          <w:sz w:val="36"/>
          <w:szCs w:val="36"/>
          <w:rtl/>
        </w:rPr>
        <w:t>1- [1] . نک: سید محسن محمودی، مسائل جدید از دیدگاه علما و مراجع تق</w:t>
      </w:r>
      <w:r>
        <w:rPr>
          <w:rFonts w:eastAsia="Times New Roman" w:cs="B Zar" w:hint="cs"/>
          <w:color w:val="000000"/>
          <w:sz w:val="36"/>
          <w:szCs w:val="36"/>
          <w:rtl/>
        </w:rPr>
        <w:t xml:space="preserve">لید، ج 2، ص 81. </w:t>
      </w:r>
    </w:p>
    <w:p w:rsidR="00000000" w:rsidRDefault="00590339">
      <w:pPr>
        <w:bidi/>
        <w:jc w:val="both"/>
        <w:divId w:val="418059908"/>
        <w:rPr>
          <w:rFonts w:eastAsia="Times New Roman" w:cs="B Zar" w:hint="cs"/>
          <w:color w:val="000000"/>
          <w:sz w:val="36"/>
          <w:szCs w:val="36"/>
          <w:rtl/>
        </w:rPr>
      </w:pPr>
      <w:r>
        <w:rPr>
          <w:rFonts w:eastAsia="Times New Roman" w:cs="B Zar" w:hint="cs"/>
          <w:color w:val="000000"/>
          <w:sz w:val="36"/>
          <w:szCs w:val="36"/>
          <w:rtl/>
        </w:rPr>
        <w:t xml:space="preserve">2- [2] . برای آگاهی بیش تر، نک: استاد مطهری، مسئله حجاب، صص 209 _ 210. </w:t>
      </w:r>
    </w:p>
    <w:p w:rsidR="00000000" w:rsidRDefault="00590339">
      <w:pPr>
        <w:pStyle w:val="contentparagraph"/>
        <w:bidi/>
        <w:jc w:val="both"/>
        <w:divId w:val="1395280107"/>
        <w:rPr>
          <w:rFonts w:cs="B Zar" w:hint="cs"/>
          <w:color w:val="000000"/>
          <w:sz w:val="36"/>
          <w:szCs w:val="36"/>
          <w:rtl/>
        </w:rPr>
      </w:pPr>
      <w:r>
        <w:rPr>
          <w:rStyle w:val="contenttext"/>
          <w:rFonts w:cs="B Zar" w:hint="cs"/>
          <w:color w:val="000000"/>
          <w:sz w:val="36"/>
          <w:szCs w:val="36"/>
          <w:rtl/>
        </w:rPr>
        <w:t>شوند تا از تعرض و جسارت هوس رانان آزار نکشند، بر آنان بسیار بهتر است و خدا در حق خلق آمرزنده و مهربان است.</w:t>
      </w:r>
    </w:p>
    <w:p w:rsidR="00000000" w:rsidRDefault="00590339">
      <w:pPr>
        <w:pStyle w:val="contentparagraph"/>
        <w:bidi/>
        <w:jc w:val="both"/>
        <w:divId w:val="1395280107"/>
        <w:rPr>
          <w:rFonts w:cs="B Zar" w:hint="cs"/>
          <w:color w:val="000000"/>
          <w:sz w:val="36"/>
          <w:szCs w:val="36"/>
          <w:rtl/>
        </w:rPr>
      </w:pPr>
      <w:r>
        <w:rPr>
          <w:rStyle w:val="contenttext"/>
          <w:rFonts w:cs="B Zar" w:hint="cs"/>
          <w:color w:val="000000"/>
          <w:sz w:val="36"/>
          <w:szCs w:val="36"/>
          <w:rtl/>
        </w:rPr>
        <w:t>از آخر آیه دوم، رابطه بین حجاب و پوشش و مصونیت بیشتر و عدم آزار از سوی افراد لا ابالی به خوبی فهمیده می شود. در شأن نزول آیه 59 سوره احزاب این گونه نقل شده است.</w:t>
      </w:r>
    </w:p>
    <w:p w:rsidR="00000000" w:rsidRDefault="00590339">
      <w:pPr>
        <w:pStyle w:val="contentparagraph"/>
        <w:bidi/>
        <w:jc w:val="both"/>
        <w:divId w:val="1395280107"/>
        <w:rPr>
          <w:rFonts w:cs="B Zar" w:hint="cs"/>
          <w:color w:val="000000"/>
          <w:sz w:val="36"/>
          <w:szCs w:val="36"/>
          <w:rtl/>
        </w:rPr>
      </w:pPr>
      <w:r>
        <w:rPr>
          <w:rStyle w:val="contenttext"/>
          <w:rFonts w:cs="B Zar" w:hint="cs"/>
          <w:color w:val="000000"/>
          <w:sz w:val="36"/>
          <w:szCs w:val="36"/>
          <w:rtl/>
        </w:rPr>
        <w:t>فانّه کان سَبُب نُزولِها أن النِّساءَ کُنَّ یَخُرجْنَ إلی الْمسجدِ و یُصلینَ خَلْفَ رسولِ اللّه</w:t>
      </w:r>
      <w:r>
        <w:rPr>
          <w:rStyle w:val="contenttext"/>
          <w:rFonts w:cs="B Zar" w:hint="cs"/>
          <w:color w:val="000000"/>
          <w:sz w:val="36"/>
          <w:szCs w:val="36"/>
          <w:rtl/>
        </w:rPr>
        <w:t xml:space="preserve"> صلی الله علیه و آله و إذا کانَ بِاللَّیلِ خَرَجْنَ إلی صَلاهِ الْمغربِ وَ الْعشاءِ الآخِره و الغَداهِ یَقعُدُ الشُّبانُ لَهنَّ فی طریقِهن فَیُوذونَهُنَّ و یَتعَّرضُون لَهُنَّ فَأنزل اللّهُ.</w:t>
      </w:r>
      <w:hyperlink w:anchor="content_note_61_1" w:tooltip=" [1] . تفسیر قمی، ج 2، ص 196، ذیل آیه جلباب. " w:history="1">
        <w:r>
          <w:rPr>
            <w:rStyle w:val="Hyperlink"/>
            <w:rFonts w:cs="B Zar" w:hint="cs"/>
            <w:sz w:val="36"/>
            <w:szCs w:val="36"/>
            <w:rtl/>
          </w:rPr>
          <w:t>(1)</w:t>
        </w:r>
      </w:hyperlink>
    </w:p>
    <w:p w:rsidR="00000000" w:rsidRDefault="00590339">
      <w:pPr>
        <w:pStyle w:val="contentparagraph"/>
        <w:bidi/>
        <w:jc w:val="both"/>
        <w:divId w:val="1395280107"/>
        <w:rPr>
          <w:rFonts w:cs="B Zar" w:hint="cs"/>
          <w:color w:val="000000"/>
          <w:sz w:val="36"/>
          <w:szCs w:val="36"/>
          <w:rtl/>
        </w:rPr>
      </w:pPr>
      <w:r>
        <w:rPr>
          <w:rStyle w:val="contenttext"/>
          <w:rFonts w:cs="B Zar" w:hint="cs"/>
          <w:color w:val="000000"/>
          <w:sz w:val="36"/>
          <w:szCs w:val="36"/>
          <w:rtl/>
        </w:rPr>
        <w:t>سبب نزول آیه شریفه این بوده که زنان برای رفتن به مسجد از منزل خارج می شدند و پشت سر رسول خدا صلی الله علیه و آلهنماز جماعت می خواندند. هنگامی که زنان برای نماز مغرب، و عشا و صبح برای رفتن به مسجد از منزل خارج می شدند، جوانان لا</w:t>
      </w:r>
      <w:r>
        <w:rPr>
          <w:rStyle w:val="contenttext"/>
          <w:rFonts w:cs="B Zar" w:hint="cs"/>
          <w:color w:val="000000"/>
          <w:sz w:val="36"/>
          <w:szCs w:val="36"/>
          <w:rtl/>
        </w:rPr>
        <w:t xml:space="preserve"> ابالی سر راه آن ها می نشستند و متعرض آن ها می شدند. آن ها را اذیت می کردند. پس خدا این آیه را در همین رابطه نازل کرد.</w:t>
      </w:r>
    </w:p>
    <w:p w:rsidR="00000000" w:rsidRDefault="00590339">
      <w:pPr>
        <w:pStyle w:val="contentparagraph"/>
        <w:bidi/>
        <w:jc w:val="both"/>
        <w:divId w:val="139528010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اساس</w:t>
      </w:r>
      <w:r>
        <w:rPr>
          <w:rStyle w:val="contenttext"/>
          <w:rFonts w:cs="B Zar" w:hint="cs"/>
          <w:color w:val="000000"/>
          <w:sz w:val="36"/>
          <w:szCs w:val="36"/>
          <w:rtl/>
        </w:rPr>
        <w:t xml:space="preserve"> </w:t>
      </w:r>
      <w:r>
        <w:rPr>
          <w:rStyle w:val="contenttext"/>
          <w:rFonts w:cs="B Zar" w:hint="cs"/>
          <w:color w:val="000000"/>
          <w:sz w:val="36"/>
          <w:szCs w:val="36"/>
          <w:rtl/>
        </w:rPr>
        <w:t>تحقیق</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خمار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مقنعه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مخصوص</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گسترده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پوشند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بدن را می پوشاند.</w:t>
      </w:r>
      <w:hyperlink w:anchor="content_note_61_2" w:tooltip=" [2] . به کتاب حجاب شناسی چالش ها و کاوش های جدید، از نگارنده مراجعه گردد. " w:history="1">
        <w:r>
          <w:rPr>
            <w:rStyle w:val="Hyperlink"/>
            <w:rFonts w:cs="B Zar" w:hint="cs"/>
            <w:sz w:val="36"/>
            <w:szCs w:val="36"/>
            <w:rtl/>
          </w:rPr>
          <w:t>(2)</w:t>
        </w:r>
      </w:hyperlink>
      <w:r>
        <w:rPr>
          <w:rStyle w:val="contenttext"/>
          <w:rFonts w:cs="B Zar" w:hint="cs"/>
          <w:color w:val="000000"/>
          <w:sz w:val="36"/>
          <w:szCs w:val="36"/>
          <w:rtl/>
        </w:rPr>
        <w:t xml:space="preserve"> فاطمه زهرا علیهاالسلام هنگام رفتن به مسجد برای دفاع از قضیه فدک نیز از همین پوشش های قرآنی خمار و جلباب استفاده ک</w:t>
      </w:r>
      <w:r>
        <w:rPr>
          <w:rStyle w:val="contenttext"/>
          <w:rFonts w:cs="B Zar" w:hint="cs"/>
          <w:color w:val="000000"/>
          <w:sz w:val="36"/>
          <w:szCs w:val="36"/>
          <w:rtl/>
        </w:rPr>
        <w:t>رده اند.</w:t>
      </w:r>
      <w:hyperlink w:anchor="content_note_61_3" w:tooltip=" [3] . لما اجمع ابوبکرو عمر علی منع فاطمه علیهاالسلام فدکا و بلغها ذلک لاثت خمارها علی رأسها و اشتملت بجلبابها، طبرسی، الاحتجاج، ج 1، ص 97 _ 98. " w:history="1">
        <w:r>
          <w:rPr>
            <w:rStyle w:val="Hyperlink"/>
            <w:rFonts w:cs="B Zar" w:hint="cs"/>
            <w:sz w:val="36"/>
            <w:szCs w:val="36"/>
            <w:rtl/>
          </w:rPr>
          <w:t>(3)</w:t>
        </w:r>
      </w:hyperlink>
    </w:p>
    <w:p w:rsidR="00000000" w:rsidRDefault="00590339">
      <w:pPr>
        <w:pStyle w:val="contentparagraph"/>
        <w:bidi/>
        <w:jc w:val="both"/>
        <w:divId w:val="1395280107"/>
        <w:rPr>
          <w:rFonts w:cs="B Zar" w:hint="cs"/>
          <w:color w:val="000000"/>
          <w:sz w:val="36"/>
          <w:szCs w:val="36"/>
          <w:rtl/>
        </w:rPr>
      </w:pPr>
      <w:r>
        <w:rPr>
          <w:rStyle w:val="contenttext"/>
          <w:rFonts w:cs="B Zar" w:hint="cs"/>
          <w:color w:val="000000"/>
          <w:sz w:val="36"/>
          <w:szCs w:val="36"/>
          <w:rtl/>
        </w:rPr>
        <w:t>برخی شواهد تاریخی نیز مؤید این مطلب است که رنگ خمار (</w:t>
      </w:r>
      <w:r>
        <w:rPr>
          <w:rStyle w:val="contenttext"/>
          <w:rFonts w:cs="B Zar" w:hint="cs"/>
          <w:color w:val="000000"/>
          <w:sz w:val="36"/>
          <w:szCs w:val="36"/>
          <w:rtl/>
        </w:rPr>
        <w:t>مقنعه) و رنگ</w:t>
      </w:r>
    </w:p>
    <w:p w:rsidR="00000000" w:rsidRDefault="00590339">
      <w:pPr>
        <w:pStyle w:val="contentparagraph"/>
        <w:bidi/>
        <w:jc w:val="both"/>
        <w:divId w:val="1395280107"/>
        <w:rPr>
          <w:rFonts w:cs="B Zar" w:hint="cs"/>
          <w:color w:val="000000"/>
          <w:sz w:val="36"/>
          <w:szCs w:val="36"/>
          <w:rtl/>
        </w:rPr>
      </w:pPr>
      <w:r>
        <w:rPr>
          <w:rStyle w:val="contenttext"/>
          <w:rFonts w:cs="B Zar" w:hint="cs"/>
          <w:color w:val="000000"/>
          <w:sz w:val="36"/>
          <w:szCs w:val="36"/>
          <w:rtl/>
        </w:rPr>
        <w:t>ص: 61</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590339">
      <w:pPr>
        <w:bidi/>
        <w:jc w:val="both"/>
        <w:divId w:val="1897736836"/>
        <w:rPr>
          <w:rFonts w:eastAsia="Times New Roman" w:cs="B Zar" w:hint="cs"/>
          <w:color w:val="000000"/>
          <w:sz w:val="36"/>
          <w:szCs w:val="36"/>
          <w:rtl/>
        </w:rPr>
      </w:pPr>
      <w:r>
        <w:rPr>
          <w:rFonts w:eastAsia="Times New Roman" w:cs="B Zar" w:hint="cs"/>
          <w:color w:val="000000"/>
          <w:sz w:val="36"/>
          <w:szCs w:val="36"/>
          <w:rtl/>
        </w:rPr>
        <w:t xml:space="preserve">1- [1] . تفسیر قمی، ج 2، ص 196، ذیل آیه جلباب. </w:t>
      </w:r>
    </w:p>
    <w:p w:rsidR="00000000" w:rsidRDefault="00590339">
      <w:pPr>
        <w:bidi/>
        <w:jc w:val="both"/>
        <w:divId w:val="716203073"/>
        <w:rPr>
          <w:rFonts w:eastAsia="Times New Roman" w:cs="B Zar" w:hint="cs"/>
          <w:color w:val="000000"/>
          <w:sz w:val="36"/>
          <w:szCs w:val="36"/>
          <w:rtl/>
        </w:rPr>
      </w:pPr>
      <w:r>
        <w:rPr>
          <w:rFonts w:eastAsia="Times New Roman" w:cs="B Zar" w:hint="cs"/>
          <w:color w:val="000000"/>
          <w:sz w:val="36"/>
          <w:szCs w:val="36"/>
          <w:rtl/>
        </w:rPr>
        <w:t xml:space="preserve">2- [2] . به کتاب حجاب شناسی چالش ها و کاوش های جدید، از نگارنده مراجعه گردد. </w:t>
      </w:r>
    </w:p>
    <w:p w:rsidR="00000000" w:rsidRDefault="00590339">
      <w:pPr>
        <w:bidi/>
        <w:jc w:val="both"/>
        <w:divId w:val="1085952716"/>
        <w:rPr>
          <w:rFonts w:eastAsia="Times New Roman" w:cs="B Zar" w:hint="cs"/>
          <w:color w:val="000000"/>
          <w:sz w:val="36"/>
          <w:szCs w:val="36"/>
          <w:rtl/>
        </w:rPr>
      </w:pPr>
      <w:r>
        <w:rPr>
          <w:rFonts w:eastAsia="Times New Roman" w:cs="B Zar" w:hint="cs"/>
          <w:color w:val="000000"/>
          <w:sz w:val="36"/>
          <w:szCs w:val="36"/>
          <w:rtl/>
        </w:rPr>
        <w:t xml:space="preserve">3- [3] . لما اجمع ابوبکرو عمر علی منع فاطمه علیهاالسلام فدکا و بلغها ذلک لاثت خمارها علی رأسها و اشتملت بجلبابها، طبرسی، الاحتجاج، ج 1، ص 97 _ 98. </w:t>
      </w:r>
    </w:p>
    <w:p w:rsidR="00000000" w:rsidRDefault="00590339">
      <w:pPr>
        <w:pStyle w:val="contentparagraph"/>
        <w:bidi/>
        <w:jc w:val="both"/>
        <w:divId w:val="214126532"/>
        <w:rPr>
          <w:rFonts w:cs="B Zar" w:hint="cs"/>
          <w:color w:val="000000"/>
          <w:sz w:val="36"/>
          <w:szCs w:val="36"/>
          <w:rtl/>
        </w:rPr>
      </w:pPr>
      <w:r>
        <w:rPr>
          <w:rStyle w:val="contenttext"/>
          <w:rFonts w:cs="B Zar" w:hint="cs"/>
          <w:color w:val="000000"/>
          <w:sz w:val="36"/>
          <w:szCs w:val="36"/>
          <w:rtl/>
        </w:rPr>
        <w:t>جلبابی (چادری) که در عصر نزول آیه استفاده می شده، همانند بسیاری از مقنعه ها و چادرهای رایج فعلی، مشکی بوده است. این قراین تاریخی با رجوع به ریشه لغوی خمار و جلباب در کتاب های لغوی معتبر بیش تر تأیید می گردد.</w:t>
      </w:r>
      <w:hyperlink w:anchor="content_note_62_1" w:tooltip=" [1] . برخی از قرائن تاریخی و لغوی در مورد معنا و رنگ جلباب قرآنی را نگارنده در کتاب حجاب شناسی، چالش ها و کاوش های جدید و همچنین مقاله ای با عنوان «نقد ادله مخالفین چادر مشکی» مطرح نموده است. مقاله مذکور در پاسخ شبهات مخالفان چادر مشکی در تاریخ 3 و 4 بهمن 79 در روزنامه جمهوری اسلامی چاپ شده است که علاقه مندان می توانند برای آگاهی بیش تر به آن مراجعه کنند. " w:history="1">
        <w:r>
          <w:rPr>
            <w:rStyle w:val="Hyperlink"/>
            <w:rFonts w:cs="B Zar" w:hint="cs"/>
            <w:sz w:val="36"/>
            <w:szCs w:val="36"/>
            <w:rtl/>
          </w:rPr>
          <w:t>(1)</w:t>
        </w:r>
      </w:hyperlink>
    </w:p>
    <w:p w:rsidR="00000000" w:rsidRDefault="00590339">
      <w:pPr>
        <w:pStyle w:val="contentparagraph"/>
        <w:bidi/>
        <w:jc w:val="both"/>
        <w:divId w:val="214126532"/>
        <w:rPr>
          <w:rFonts w:cs="B Zar" w:hint="cs"/>
          <w:color w:val="000000"/>
          <w:sz w:val="36"/>
          <w:szCs w:val="36"/>
          <w:rtl/>
        </w:rPr>
      </w:pPr>
      <w:r>
        <w:rPr>
          <w:rStyle w:val="contenttext"/>
          <w:rFonts w:cs="B Zar" w:hint="cs"/>
          <w:color w:val="000000"/>
          <w:sz w:val="36"/>
          <w:szCs w:val="36"/>
          <w:rtl/>
        </w:rPr>
        <w:t>افزون بر این، در کلمات دانشمندان اسلامی و روان شناسی شواهدی وجود دارد که تأیید کننده تأمین حجاب و پوشش بیش تر زنان توسط حجاب های رنگ مشکی است. برای مث</w:t>
      </w:r>
      <w:r>
        <w:rPr>
          <w:rStyle w:val="contenttext"/>
          <w:rFonts w:cs="B Zar" w:hint="cs"/>
          <w:color w:val="000000"/>
          <w:sz w:val="36"/>
          <w:szCs w:val="36"/>
          <w:rtl/>
        </w:rPr>
        <w:t>ال، فقیه برجسته شیعه، صاحب جواهر در ذیل برخی روایات مربوط به کراهت استفاده از لباس های مشکی، این گونه نقل کرده است که براساس دیدگاه های فقیهان شیعه، کراهت پوشش مشکی مختص مردان است؛ زیرا شارع مقدس، پوشش غلیظ تر و بیش تری برای زنان هنگام مواجهه با نامحرم قرا</w:t>
      </w:r>
      <w:r>
        <w:rPr>
          <w:rStyle w:val="contenttext"/>
          <w:rFonts w:cs="B Zar" w:hint="cs"/>
          <w:color w:val="000000"/>
          <w:sz w:val="36"/>
          <w:szCs w:val="36"/>
          <w:rtl/>
        </w:rPr>
        <w:t>ر داده است و رنگ مشکی در مقایسه با رنگ های دیگر، به نحو بهتری پوشش بیش تر را تأمین می کند.</w:t>
      </w:r>
      <w:hyperlink w:anchor="content_note_62_2" w:tooltip=" [2] . محمد حسن نجفی، جواهر الکلام فی شرح شرایع الاسلام، ج 8، ص 235. " w:history="1">
        <w:r>
          <w:rPr>
            <w:rStyle w:val="Hyperlink"/>
            <w:rFonts w:cs="B Zar" w:hint="cs"/>
            <w:sz w:val="36"/>
            <w:szCs w:val="36"/>
            <w:rtl/>
          </w:rPr>
          <w:t>(2)</w:t>
        </w:r>
      </w:hyperlink>
    </w:p>
    <w:p w:rsidR="00000000" w:rsidRDefault="00590339">
      <w:pPr>
        <w:pStyle w:val="contentparagraph"/>
        <w:bidi/>
        <w:jc w:val="both"/>
        <w:divId w:val="2141265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روان شناسی رنگ ها نیز می گوید سیاه به معنای «نه» بوده و نقطه مقابل «بله» یعنی رنگ سفید است.</w:t>
      </w:r>
      <w:hyperlink w:anchor="content_note_62_3" w:tooltip=" [3] . ماکس لوشر، روانشناسی رنگ ها، ترجمه ویدابی زاده. " w:history="1">
        <w:r>
          <w:rPr>
            <w:rStyle w:val="Hyperlink"/>
            <w:rFonts w:cs="B Zar" w:hint="cs"/>
            <w:sz w:val="36"/>
            <w:szCs w:val="36"/>
            <w:rtl/>
          </w:rPr>
          <w:t>(3)</w:t>
        </w:r>
      </w:hyperlink>
      <w:r>
        <w:rPr>
          <w:rStyle w:val="contenttext"/>
          <w:rFonts w:cs="B Zar" w:hint="cs"/>
          <w:color w:val="000000"/>
          <w:sz w:val="36"/>
          <w:szCs w:val="36"/>
          <w:rtl/>
        </w:rPr>
        <w:t xml:space="preserve"> زنی که در بیرون منزل و در مقابل نامحرم از حجاب مشکی استفاده </w:t>
      </w:r>
      <w:r>
        <w:rPr>
          <w:rStyle w:val="contenttext"/>
          <w:rFonts w:cs="B Zar" w:hint="cs"/>
          <w:color w:val="000000"/>
          <w:sz w:val="36"/>
          <w:szCs w:val="36"/>
          <w:rtl/>
        </w:rPr>
        <w:t>می کند، در واقع می خواهد به او «نه» بگوید و زنی که لباس سفید می پوشد، راه نگاه ها را به سوی خود باز می گذارد و آن فردی که لباس های رنگارنگ و جذاب می پوشد، خواسته یا ناخواسته خود را در مقابل نگاه های هرزه و آلوده قرار می دهد.</w:t>
      </w:r>
      <w:hyperlink w:anchor="content_note_62_4" w:tooltip=" [4] . حجت اللّه رحمانی، «اعجاز رنگ سیاه، چرا چادر مشکی»، نشریه فیضیه، 7 آذر 1379، ص 3. " w:history="1">
        <w:r>
          <w:rPr>
            <w:rStyle w:val="Hyperlink"/>
            <w:rFonts w:cs="B Zar" w:hint="cs"/>
            <w:sz w:val="36"/>
            <w:szCs w:val="36"/>
            <w:rtl/>
          </w:rPr>
          <w:t>(4)</w:t>
        </w:r>
      </w:hyperlink>
    </w:p>
    <w:p w:rsidR="00000000" w:rsidRDefault="00590339">
      <w:pPr>
        <w:pStyle w:val="contentparagraph"/>
        <w:bidi/>
        <w:jc w:val="both"/>
        <w:divId w:val="214126532"/>
        <w:rPr>
          <w:rFonts w:cs="B Zar" w:hint="cs"/>
          <w:color w:val="000000"/>
          <w:sz w:val="36"/>
          <w:szCs w:val="36"/>
          <w:rtl/>
        </w:rPr>
      </w:pPr>
      <w:r>
        <w:rPr>
          <w:rStyle w:val="contenttext"/>
          <w:rFonts w:cs="B Zar" w:hint="cs"/>
          <w:color w:val="000000"/>
          <w:sz w:val="36"/>
          <w:szCs w:val="36"/>
          <w:rtl/>
        </w:rPr>
        <w:t>افزون بر این، رنگ مشکی بر عکس رنگ سفید، رنگی است صامت و غیر فعّال و نه</w:t>
      </w:r>
    </w:p>
    <w:p w:rsidR="00000000" w:rsidRDefault="00590339">
      <w:pPr>
        <w:pStyle w:val="contentparagraph"/>
        <w:bidi/>
        <w:jc w:val="both"/>
        <w:divId w:val="214126532"/>
        <w:rPr>
          <w:rFonts w:cs="B Zar" w:hint="cs"/>
          <w:color w:val="000000"/>
          <w:sz w:val="36"/>
          <w:szCs w:val="36"/>
          <w:rtl/>
        </w:rPr>
      </w:pPr>
      <w:r>
        <w:rPr>
          <w:rStyle w:val="contenttext"/>
          <w:rFonts w:cs="B Zar" w:hint="cs"/>
          <w:color w:val="000000"/>
          <w:sz w:val="36"/>
          <w:szCs w:val="36"/>
          <w:rtl/>
        </w:rPr>
        <w:t>ص: 62</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590339">
      <w:pPr>
        <w:bidi/>
        <w:jc w:val="both"/>
        <w:divId w:val="710764916"/>
        <w:rPr>
          <w:rFonts w:eastAsia="Times New Roman" w:cs="B Zar" w:hint="cs"/>
          <w:color w:val="000000"/>
          <w:sz w:val="36"/>
          <w:szCs w:val="36"/>
          <w:rtl/>
        </w:rPr>
      </w:pPr>
      <w:r>
        <w:rPr>
          <w:rFonts w:eastAsia="Times New Roman" w:cs="B Zar" w:hint="cs"/>
          <w:color w:val="000000"/>
          <w:sz w:val="36"/>
          <w:szCs w:val="36"/>
          <w:rtl/>
        </w:rPr>
        <w:t>1- [1] . برخی از قرائن تاریخی و لغ</w:t>
      </w:r>
      <w:r>
        <w:rPr>
          <w:rFonts w:eastAsia="Times New Roman" w:cs="B Zar" w:hint="cs"/>
          <w:color w:val="000000"/>
          <w:sz w:val="36"/>
          <w:szCs w:val="36"/>
          <w:rtl/>
        </w:rPr>
        <w:t>وی در مورد معنا و رنگ جلباب قرآنی را نگارنده در کتاب حجاب شناسی، چالش ها و کاوش های جدید و همچنین مقاله ای با عنوان «نقد ادله مخالفین چادر مشکی» مطرح نموده است. مقاله مذکور در پاسخ شبهات مخالفان چادر مشکی در تاریخ 3 و 4 بهمن 79 در روزنامه جمهوری اسلامی چاپ</w:t>
      </w:r>
      <w:r>
        <w:rPr>
          <w:rFonts w:eastAsia="Times New Roman" w:cs="B Zar" w:hint="cs"/>
          <w:color w:val="000000"/>
          <w:sz w:val="36"/>
          <w:szCs w:val="36"/>
          <w:rtl/>
        </w:rPr>
        <w:t xml:space="preserve"> شده است که علاقه مندان می توانند برای آگاهی بیش تر به آن مراجعه کنند. </w:t>
      </w:r>
    </w:p>
    <w:p w:rsidR="00000000" w:rsidRDefault="00590339">
      <w:pPr>
        <w:bidi/>
        <w:jc w:val="both"/>
        <w:divId w:val="1096025602"/>
        <w:rPr>
          <w:rFonts w:eastAsia="Times New Roman" w:cs="B Zar" w:hint="cs"/>
          <w:color w:val="000000"/>
          <w:sz w:val="36"/>
          <w:szCs w:val="36"/>
          <w:rtl/>
        </w:rPr>
      </w:pPr>
      <w:r>
        <w:rPr>
          <w:rFonts w:eastAsia="Times New Roman" w:cs="B Zar" w:hint="cs"/>
          <w:color w:val="000000"/>
          <w:sz w:val="36"/>
          <w:szCs w:val="36"/>
          <w:rtl/>
        </w:rPr>
        <w:t xml:space="preserve">2- [2] . محمد حسن نجفی، جواهر الکلام فی شرح شرایع الاسلام، ج 8، ص 235. </w:t>
      </w:r>
    </w:p>
    <w:p w:rsidR="00000000" w:rsidRDefault="00590339">
      <w:pPr>
        <w:bidi/>
        <w:jc w:val="both"/>
        <w:divId w:val="2004313789"/>
        <w:rPr>
          <w:rFonts w:eastAsia="Times New Roman" w:cs="B Zar" w:hint="cs"/>
          <w:color w:val="000000"/>
          <w:sz w:val="36"/>
          <w:szCs w:val="36"/>
          <w:rtl/>
        </w:rPr>
      </w:pPr>
      <w:r>
        <w:rPr>
          <w:rFonts w:eastAsia="Times New Roman" w:cs="B Zar" w:hint="cs"/>
          <w:color w:val="000000"/>
          <w:sz w:val="36"/>
          <w:szCs w:val="36"/>
          <w:rtl/>
        </w:rPr>
        <w:t xml:space="preserve">3- [3] . ماکس لوشر، روانشناسی رنگ ها، ترجمه ویدابی زاده. </w:t>
      </w:r>
    </w:p>
    <w:p w:rsidR="00000000" w:rsidRDefault="00590339">
      <w:pPr>
        <w:bidi/>
        <w:jc w:val="both"/>
        <w:divId w:val="192814712"/>
        <w:rPr>
          <w:rFonts w:eastAsia="Times New Roman" w:cs="B Zar" w:hint="cs"/>
          <w:color w:val="000000"/>
          <w:sz w:val="36"/>
          <w:szCs w:val="36"/>
          <w:rtl/>
        </w:rPr>
      </w:pPr>
      <w:r>
        <w:rPr>
          <w:rFonts w:eastAsia="Times New Roman" w:cs="B Zar" w:hint="cs"/>
          <w:color w:val="000000"/>
          <w:sz w:val="36"/>
          <w:szCs w:val="36"/>
          <w:rtl/>
        </w:rPr>
        <w:t>4- [4] . حجت اللّه رحمانی، «اعجاز رنگ سیاه، چرا چادر م</w:t>
      </w:r>
      <w:r>
        <w:rPr>
          <w:rFonts w:eastAsia="Times New Roman" w:cs="B Zar" w:hint="cs"/>
          <w:color w:val="000000"/>
          <w:sz w:val="36"/>
          <w:szCs w:val="36"/>
          <w:rtl/>
        </w:rPr>
        <w:t xml:space="preserve">شکی»، نشریه فیضیه، 7 آذر 1379، ص 3. </w:t>
      </w:r>
    </w:p>
    <w:p w:rsidR="00000000" w:rsidRDefault="00590339">
      <w:pPr>
        <w:pStyle w:val="contentparagraph"/>
        <w:bidi/>
        <w:jc w:val="both"/>
        <w:divId w:val="398092874"/>
        <w:rPr>
          <w:rFonts w:cs="B Zar" w:hint="cs"/>
          <w:color w:val="000000"/>
          <w:sz w:val="36"/>
          <w:szCs w:val="36"/>
          <w:rtl/>
        </w:rPr>
      </w:pPr>
      <w:r>
        <w:rPr>
          <w:rStyle w:val="contenttext"/>
          <w:rFonts w:cs="B Zar" w:hint="cs"/>
          <w:color w:val="000000"/>
          <w:sz w:val="36"/>
          <w:szCs w:val="36"/>
          <w:rtl/>
        </w:rPr>
        <w:t>تنها بیننده را تحریک و به فعالیت عمومی روانی و جسمانی وادار نمی کند، بلکه از فعالیت طبیعی و عادی او نیز کاسته یا آن را متعادل می سازد.</w:t>
      </w:r>
    </w:p>
    <w:p w:rsidR="00000000" w:rsidRDefault="00590339">
      <w:pPr>
        <w:pStyle w:val="contentparagraph"/>
        <w:bidi/>
        <w:jc w:val="both"/>
        <w:divId w:val="398092874"/>
        <w:rPr>
          <w:rFonts w:cs="B Zar" w:hint="cs"/>
          <w:color w:val="000000"/>
          <w:sz w:val="36"/>
          <w:szCs w:val="36"/>
          <w:rtl/>
        </w:rPr>
      </w:pPr>
      <w:r>
        <w:rPr>
          <w:rStyle w:val="contenttext"/>
          <w:rFonts w:cs="B Zar" w:hint="cs"/>
          <w:color w:val="000000"/>
          <w:sz w:val="36"/>
          <w:szCs w:val="36"/>
          <w:rtl/>
        </w:rPr>
        <w:t>رنگ مشکی، اثر تخفیف تحریک روحی داشته و رنگی غیر محرک است و واکنش روانی مهمی در بینند</w:t>
      </w:r>
      <w:r>
        <w:rPr>
          <w:rStyle w:val="contenttext"/>
          <w:rFonts w:cs="B Zar" w:hint="cs"/>
          <w:color w:val="000000"/>
          <w:sz w:val="36"/>
          <w:szCs w:val="36"/>
          <w:rtl/>
        </w:rPr>
        <w:t>ه ایجاد نمی کند. ازاین رو، یکی از بهترین وسایل تخفیف واکنش های روانی است نه تنها وسیله جلب توجه دیگران نمی شود، بلکه کمک به انصراف و عدم توجه نیز می کند.</w:t>
      </w:r>
      <w:hyperlink w:anchor="content_note_63_1" w:tooltip=" [1] . دکتر احمد اردوباری، آیین بهزیستی اسلام، ج 2، خود آرایی، رنگ پوشاک، صص 97 _ 146. " w:history="1">
        <w:r>
          <w:rPr>
            <w:rStyle w:val="Hyperlink"/>
            <w:rFonts w:cs="B Zar" w:hint="cs"/>
            <w:sz w:val="36"/>
            <w:szCs w:val="36"/>
            <w:rtl/>
          </w:rPr>
          <w:t>(1)</w:t>
        </w:r>
      </w:hyperlink>
      <w:r>
        <w:rPr>
          <w:rStyle w:val="contenttext"/>
          <w:rFonts w:cs="B Zar" w:hint="cs"/>
          <w:color w:val="000000"/>
          <w:sz w:val="36"/>
          <w:szCs w:val="36"/>
          <w:rtl/>
        </w:rPr>
        <w:t xml:space="preserve"> چنین ویژگی هایی در رنگ مشکی حجاب بانوان در مقابل نامحرم، با فلسفه و حکمت حجاب که همان پوشیدگی بدن در مقابل نامحرم و عدم تحریک جنسی اوست، بسیار سازگار می نماید.</w:t>
      </w:r>
    </w:p>
    <w:p w:rsidR="00000000" w:rsidRDefault="00590339">
      <w:pPr>
        <w:pStyle w:val="contentparagraph"/>
        <w:bidi/>
        <w:jc w:val="both"/>
        <w:divId w:val="398092874"/>
        <w:rPr>
          <w:rFonts w:cs="B Zar" w:hint="cs"/>
          <w:color w:val="000000"/>
          <w:sz w:val="36"/>
          <w:szCs w:val="36"/>
          <w:rtl/>
        </w:rPr>
      </w:pPr>
      <w:r>
        <w:rPr>
          <w:rStyle w:val="contenttext"/>
          <w:rFonts w:cs="B Zar" w:hint="cs"/>
          <w:color w:val="000000"/>
          <w:sz w:val="36"/>
          <w:szCs w:val="36"/>
          <w:rtl/>
        </w:rPr>
        <w:t>البته در مقابل قراین و شواهد بالا، بعضی با ژست به ظاهر علمی ا</w:t>
      </w:r>
      <w:r>
        <w:rPr>
          <w:rStyle w:val="contenttext"/>
          <w:rFonts w:cs="B Zar" w:hint="cs"/>
          <w:color w:val="000000"/>
          <w:sz w:val="36"/>
          <w:szCs w:val="36"/>
          <w:rtl/>
        </w:rPr>
        <w:t>ین گونه شبهه افکنی کرده اند که استفاده از رنگ مشکی، ممکن است به بیماری های جسمی و روانی بینجامد، این گونه شبهات هیچ اصل و اساس علمی ندارد و پاسخ آن پیش از این داده شده است.</w:t>
      </w:r>
      <w:hyperlink w:anchor="content_note_63_2" w:tooltip=" [2] . برای آگاهی بیش تر نک: حسین مهدی زاده، «نقد ادله مخالفین چادر مشکی»، روزنامه جمهوری اسلامی، 3 و 4 بهمن 1379. " w:history="1">
        <w:r>
          <w:rPr>
            <w:rStyle w:val="Hyperlink"/>
            <w:rFonts w:cs="B Zar" w:hint="cs"/>
            <w:sz w:val="36"/>
            <w:szCs w:val="36"/>
            <w:rtl/>
          </w:rPr>
          <w:t>(2)</w:t>
        </w:r>
      </w:hyperlink>
    </w:p>
    <w:p w:rsidR="00000000" w:rsidRDefault="00590339">
      <w:pPr>
        <w:pStyle w:val="contentparagraph"/>
        <w:bidi/>
        <w:jc w:val="both"/>
        <w:divId w:val="398092874"/>
        <w:rPr>
          <w:rFonts w:cs="B Zar" w:hint="cs"/>
          <w:color w:val="000000"/>
          <w:sz w:val="36"/>
          <w:szCs w:val="36"/>
          <w:rtl/>
        </w:rPr>
      </w:pPr>
      <w:r>
        <w:rPr>
          <w:rStyle w:val="contenttext"/>
          <w:rFonts w:ascii="Cambria" w:hAnsi="Cambria" w:cs="Cambria" w:hint="cs"/>
          <w:color w:val="000000"/>
          <w:sz w:val="36"/>
          <w:szCs w:val="36"/>
          <w:rtl/>
        </w:rPr>
        <w:t> </w:t>
      </w:r>
    </w:p>
    <w:p w:rsidR="00000000" w:rsidRDefault="00590339">
      <w:pPr>
        <w:pStyle w:val="Heading5"/>
        <w:shd w:val="clear" w:color="auto" w:fill="FFFFFF"/>
        <w:bidi/>
        <w:jc w:val="both"/>
        <w:divId w:val="1790665692"/>
        <w:rPr>
          <w:rFonts w:eastAsia="Times New Roman" w:cs="B Titr" w:hint="cs"/>
          <w:b w:val="0"/>
          <w:bCs w:val="0"/>
          <w:color w:val="800040"/>
          <w:sz w:val="29"/>
          <w:szCs w:val="29"/>
          <w:rtl/>
        </w:rPr>
      </w:pPr>
      <w:r>
        <w:rPr>
          <w:rFonts w:eastAsia="Times New Roman" w:cs="B Titr" w:hint="cs"/>
          <w:b w:val="0"/>
          <w:bCs w:val="0"/>
          <w:color w:val="800040"/>
          <w:sz w:val="29"/>
          <w:szCs w:val="29"/>
          <w:rtl/>
        </w:rPr>
        <w:t>ه_ ) پوشش چشم و نگاه از نامحرم</w:t>
      </w:r>
    </w:p>
    <w:p w:rsidR="00000000" w:rsidRDefault="00590339">
      <w:pPr>
        <w:pStyle w:val="contentparagraph"/>
        <w:bidi/>
        <w:jc w:val="both"/>
        <w:divId w:val="1790665692"/>
        <w:rPr>
          <w:rFonts w:cs="B Zar" w:hint="cs"/>
          <w:color w:val="000000"/>
          <w:sz w:val="36"/>
          <w:szCs w:val="36"/>
          <w:rtl/>
        </w:rPr>
      </w:pPr>
      <w:r>
        <w:rPr>
          <w:rStyle w:val="contenttext"/>
          <w:rFonts w:cs="B Zar" w:hint="cs"/>
          <w:color w:val="000000"/>
          <w:sz w:val="36"/>
          <w:szCs w:val="36"/>
          <w:rtl/>
        </w:rPr>
        <w:t>براساس آموزه های وحیانی اسلام و براساس نتایج تحقیقات انجام شده در زمینه انحراف جنسی جوانان، یکی از مهم ترین و قوی ترین محّرک های غریزه جنسی،</w:t>
      </w:r>
      <w:r>
        <w:rPr>
          <w:rStyle w:val="contenttext"/>
          <w:rFonts w:cs="B Zar" w:hint="cs"/>
          <w:color w:val="000000"/>
          <w:sz w:val="36"/>
          <w:szCs w:val="36"/>
          <w:rtl/>
        </w:rPr>
        <w:t xml:space="preserve"> محّرک های دیداری هستند. در روایتی از امیرمؤمنان علیه السلام نقل شده است که:</w:t>
      </w:r>
    </w:p>
    <w:p w:rsidR="00000000" w:rsidRDefault="00590339">
      <w:pPr>
        <w:pStyle w:val="contentparagraph"/>
        <w:bidi/>
        <w:jc w:val="both"/>
        <w:divId w:val="1790665692"/>
        <w:rPr>
          <w:rFonts w:cs="B Zar" w:hint="cs"/>
          <w:color w:val="000000"/>
          <w:sz w:val="36"/>
          <w:szCs w:val="36"/>
          <w:rtl/>
        </w:rPr>
      </w:pPr>
      <w:r>
        <w:rPr>
          <w:rStyle w:val="contenttext"/>
          <w:rFonts w:cs="B Zar" w:hint="cs"/>
          <w:color w:val="000000"/>
          <w:sz w:val="36"/>
          <w:szCs w:val="36"/>
          <w:rtl/>
        </w:rPr>
        <w:t>«إنَّه کَان جالسا فی أصحابِه فَمرَّتْ بِهمْ إمرأهٌ جَمیلهٌ فَرَمقَها الْقومُ فقالَ إنّ اَبصارَ هذهِ الْفحولِ طَوامحُ وَ ذلِک سَببُ هبابها.</w:t>
      </w:r>
      <w:hyperlink w:anchor="content_note_63_3" w:tooltip=" [3] . نهج البلاغه، ص 550، حکمت 420. " w:history="1">
        <w:r>
          <w:rPr>
            <w:rStyle w:val="Hyperlink"/>
            <w:rFonts w:cs="B Zar" w:hint="cs"/>
            <w:sz w:val="36"/>
            <w:szCs w:val="36"/>
            <w:rtl/>
          </w:rPr>
          <w:t>(3)</w:t>
        </w:r>
      </w:hyperlink>
    </w:p>
    <w:p w:rsidR="00000000" w:rsidRDefault="00590339">
      <w:pPr>
        <w:pStyle w:val="contentparagraph"/>
        <w:bidi/>
        <w:jc w:val="both"/>
        <w:divId w:val="1790665692"/>
        <w:rPr>
          <w:rFonts w:cs="B Zar" w:hint="cs"/>
          <w:color w:val="000000"/>
          <w:sz w:val="36"/>
          <w:szCs w:val="36"/>
          <w:rtl/>
        </w:rPr>
      </w:pPr>
      <w:r>
        <w:rPr>
          <w:rStyle w:val="contenttext"/>
          <w:rFonts w:cs="B Zar" w:hint="cs"/>
          <w:color w:val="000000"/>
          <w:sz w:val="36"/>
          <w:szCs w:val="36"/>
          <w:rtl/>
        </w:rPr>
        <w:t>روزی حضرت علی علیه السلام در بین اصحاب خود نشسته بودند. زن زیبایی از جلو آن ها عبور کرد. پس گروهی آن زن را ورانداز کردند، حضرت فرمود: چشمان این مردان نظرباز است و همین نظربازی چشمان،</w:t>
      </w:r>
    </w:p>
    <w:p w:rsidR="00000000" w:rsidRDefault="00590339">
      <w:pPr>
        <w:pStyle w:val="contentparagraph"/>
        <w:bidi/>
        <w:jc w:val="both"/>
        <w:divId w:val="1790665692"/>
        <w:rPr>
          <w:rFonts w:cs="B Zar" w:hint="cs"/>
          <w:color w:val="000000"/>
          <w:sz w:val="36"/>
          <w:szCs w:val="36"/>
          <w:rtl/>
        </w:rPr>
      </w:pPr>
      <w:r>
        <w:rPr>
          <w:rStyle w:val="contenttext"/>
          <w:rFonts w:cs="B Zar" w:hint="cs"/>
          <w:color w:val="000000"/>
          <w:sz w:val="36"/>
          <w:szCs w:val="36"/>
          <w:rtl/>
        </w:rPr>
        <w:t>ص: 63</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590339">
      <w:pPr>
        <w:bidi/>
        <w:jc w:val="both"/>
        <w:divId w:val="1163086535"/>
        <w:rPr>
          <w:rFonts w:eastAsia="Times New Roman" w:cs="B Zar" w:hint="cs"/>
          <w:color w:val="000000"/>
          <w:sz w:val="36"/>
          <w:szCs w:val="36"/>
          <w:rtl/>
        </w:rPr>
      </w:pPr>
      <w:r>
        <w:rPr>
          <w:rFonts w:eastAsia="Times New Roman" w:cs="B Zar" w:hint="cs"/>
          <w:color w:val="000000"/>
          <w:sz w:val="36"/>
          <w:szCs w:val="36"/>
          <w:rtl/>
        </w:rPr>
        <w:t xml:space="preserve">1- [1] . دکتر احمد اردوباری، آیین بهزیستی اسلام، ج 2، خود آرایی، رنگ پوشاک، صص 97 _ 146. </w:t>
      </w:r>
    </w:p>
    <w:p w:rsidR="00000000" w:rsidRDefault="00590339">
      <w:pPr>
        <w:bidi/>
        <w:jc w:val="both"/>
        <w:divId w:val="1418861401"/>
        <w:rPr>
          <w:rFonts w:eastAsia="Times New Roman" w:cs="B Zar" w:hint="cs"/>
          <w:color w:val="000000"/>
          <w:sz w:val="36"/>
          <w:szCs w:val="36"/>
          <w:rtl/>
        </w:rPr>
      </w:pPr>
      <w:r>
        <w:rPr>
          <w:rFonts w:eastAsia="Times New Roman" w:cs="B Zar" w:hint="cs"/>
          <w:color w:val="000000"/>
          <w:sz w:val="36"/>
          <w:szCs w:val="36"/>
          <w:rtl/>
        </w:rPr>
        <w:t xml:space="preserve">2- [2] . برای آگاهی بیش تر نک: حسین مهدی زاده، «نقد ادله مخالفین چادر مشکی»، روزنامه جمهوری اسلامی، 3 و 4 بهمن 1379. </w:t>
      </w:r>
    </w:p>
    <w:p w:rsidR="00000000" w:rsidRDefault="00590339">
      <w:pPr>
        <w:bidi/>
        <w:jc w:val="both"/>
        <w:divId w:val="761487596"/>
        <w:rPr>
          <w:rFonts w:eastAsia="Times New Roman" w:cs="B Zar" w:hint="cs"/>
          <w:color w:val="000000"/>
          <w:sz w:val="36"/>
          <w:szCs w:val="36"/>
          <w:rtl/>
        </w:rPr>
      </w:pPr>
      <w:r>
        <w:rPr>
          <w:rFonts w:eastAsia="Times New Roman" w:cs="B Zar" w:hint="cs"/>
          <w:color w:val="000000"/>
          <w:sz w:val="36"/>
          <w:szCs w:val="36"/>
          <w:rtl/>
        </w:rPr>
        <w:t>3- [3] . نهج</w:t>
      </w:r>
      <w:r>
        <w:rPr>
          <w:rFonts w:eastAsia="Times New Roman" w:cs="B Zar" w:hint="cs"/>
          <w:color w:val="000000"/>
          <w:sz w:val="36"/>
          <w:szCs w:val="36"/>
          <w:rtl/>
        </w:rPr>
        <w:t xml:space="preserve"> البلاغه، ص 550، حکمت 420. </w:t>
      </w:r>
    </w:p>
    <w:p w:rsidR="00000000" w:rsidRDefault="00590339">
      <w:pPr>
        <w:pStyle w:val="contentparagraph"/>
        <w:bidi/>
        <w:jc w:val="both"/>
        <w:divId w:val="1713117846"/>
        <w:rPr>
          <w:rFonts w:cs="B Zar" w:hint="cs"/>
          <w:color w:val="000000"/>
          <w:sz w:val="36"/>
          <w:szCs w:val="36"/>
          <w:rtl/>
        </w:rPr>
      </w:pPr>
      <w:r>
        <w:rPr>
          <w:rStyle w:val="contenttext"/>
          <w:rFonts w:cs="B Zar" w:hint="cs"/>
          <w:color w:val="000000"/>
          <w:sz w:val="36"/>
          <w:szCs w:val="36"/>
          <w:rtl/>
        </w:rPr>
        <w:t>سبب هیجان و تحریک جنسی است.</w:t>
      </w:r>
    </w:p>
    <w:p w:rsidR="00000000" w:rsidRDefault="00590339">
      <w:pPr>
        <w:pStyle w:val="contentparagraph"/>
        <w:bidi/>
        <w:jc w:val="both"/>
        <w:divId w:val="1713117846"/>
        <w:rPr>
          <w:rFonts w:cs="B Zar" w:hint="cs"/>
          <w:color w:val="000000"/>
          <w:sz w:val="36"/>
          <w:szCs w:val="36"/>
          <w:rtl/>
        </w:rPr>
      </w:pPr>
      <w:r>
        <w:rPr>
          <w:rStyle w:val="contenttext"/>
          <w:rFonts w:cs="B Zar" w:hint="cs"/>
          <w:color w:val="000000"/>
          <w:sz w:val="36"/>
          <w:szCs w:val="36"/>
          <w:rtl/>
        </w:rPr>
        <w:t>اگر چه محرک های جنسی دیداری مصادیق متعدد و فراوانی دارند و دیدن بدن نامحرم، دیدن انواع و اقسام زینت های طبیعی و غیر طبیعی زنان، دیدن انواع ارتباط های جنسی در قالب عکس، فیلم های ویدیویی، سینمایی، ماهواره ای، اینترنت و غیره را در بر می گیرد، ولی به تناسب موض</w:t>
      </w:r>
      <w:r>
        <w:rPr>
          <w:rStyle w:val="contenttext"/>
          <w:rFonts w:cs="B Zar" w:hint="cs"/>
          <w:color w:val="000000"/>
          <w:sz w:val="36"/>
          <w:szCs w:val="36"/>
          <w:rtl/>
        </w:rPr>
        <w:t>وع این اثر، آن نوع از محرک های جنسی دیداری که ارتباط مستقیم با سر و وضع ظاهری بدن و پوشش دارند، بیش تر مورد بحث قرار می گیرد و برخی از آموزه ها و توصیه های دینی در این باب ذکر می گردد. همان گونه که پیش از این گذشت، چون مردان بیش تر از زنان نسبت به محرک های</w:t>
      </w:r>
      <w:r>
        <w:rPr>
          <w:rStyle w:val="contenttext"/>
          <w:rFonts w:cs="B Zar" w:hint="cs"/>
          <w:color w:val="000000"/>
          <w:sz w:val="36"/>
          <w:szCs w:val="36"/>
          <w:rtl/>
        </w:rPr>
        <w:t xml:space="preserve"> چشمی حساس هستند، بنابراین، مخاطب این آموزه ها بیش تر پسران جوان و مردان خواهند بود.</w:t>
      </w:r>
    </w:p>
    <w:p w:rsidR="00000000" w:rsidRDefault="00590339">
      <w:pPr>
        <w:pStyle w:val="contentparagraph"/>
        <w:bidi/>
        <w:jc w:val="both"/>
        <w:divId w:val="1713117846"/>
        <w:rPr>
          <w:rFonts w:cs="B Zar" w:hint="cs"/>
          <w:color w:val="000000"/>
          <w:sz w:val="36"/>
          <w:szCs w:val="36"/>
          <w:rtl/>
        </w:rPr>
      </w:pPr>
      <w:r>
        <w:rPr>
          <w:rStyle w:val="contenttext"/>
          <w:rFonts w:cs="B Zar" w:hint="cs"/>
          <w:color w:val="000000"/>
          <w:sz w:val="36"/>
          <w:szCs w:val="36"/>
          <w:rtl/>
        </w:rPr>
        <w:t>در متون دینی اسلام، به طور گسترده به زیان های چشم چرانی و در مقابل، اهمیت کنترل چشم از نگاه ناپاک اشاره شده است. چند نمونه از آن ها را با هم می خوانیم.</w:t>
      </w:r>
    </w:p>
    <w:p w:rsidR="00000000" w:rsidRDefault="00590339">
      <w:pPr>
        <w:pStyle w:val="contentparagraph"/>
        <w:bidi/>
        <w:jc w:val="both"/>
        <w:divId w:val="17131178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 </w:t>
      </w:r>
      <w:r>
        <w:rPr>
          <w:rStyle w:val="contenttext"/>
          <w:rFonts w:cs="B Zar" w:hint="cs"/>
          <w:color w:val="000000"/>
          <w:sz w:val="36"/>
          <w:szCs w:val="36"/>
          <w:rtl/>
        </w:rPr>
        <w:t>یَعْلَمُ</w:t>
      </w:r>
      <w:r>
        <w:rPr>
          <w:rStyle w:val="contenttext"/>
          <w:rFonts w:cs="B Zar" w:hint="cs"/>
          <w:color w:val="000000"/>
          <w:sz w:val="36"/>
          <w:szCs w:val="36"/>
          <w:rtl/>
        </w:rPr>
        <w:t xml:space="preserve"> </w:t>
      </w:r>
      <w:r>
        <w:rPr>
          <w:rStyle w:val="contenttext"/>
          <w:rFonts w:cs="B Zar" w:hint="cs"/>
          <w:color w:val="000000"/>
          <w:sz w:val="36"/>
          <w:szCs w:val="36"/>
          <w:rtl/>
        </w:rPr>
        <w:t>خائِنَ</w:t>
      </w:r>
      <w:r>
        <w:rPr>
          <w:rStyle w:val="contenttext"/>
          <w:rFonts w:cs="B Zar" w:hint="cs"/>
          <w:color w:val="000000"/>
          <w:sz w:val="36"/>
          <w:szCs w:val="36"/>
          <w:rtl/>
        </w:rPr>
        <w:t>هَ اْلأَعْیُنِ وَ ما تُخْفِی الصُّدُورُ؛ خدا به خیانت چشم خلق و اندیشه های نهانی دل های مردم آگاه است. (غافر: 19).</w:t>
      </w:r>
    </w:p>
    <w:p w:rsidR="00000000" w:rsidRDefault="00590339">
      <w:pPr>
        <w:pStyle w:val="contentparagraph"/>
        <w:bidi/>
        <w:jc w:val="both"/>
        <w:divId w:val="1713117846"/>
        <w:rPr>
          <w:rFonts w:cs="B Zar" w:hint="cs"/>
          <w:color w:val="000000"/>
          <w:sz w:val="36"/>
          <w:szCs w:val="36"/>
          <w:rtl/>
        </w:rPr>
      </w:pPr>
      <w:r>
        <w:rPr>
          <w:rStyle w:val="contenttext"/>
          <w:rFonts w:cs="B Zar" w:hint="cs"/>
          <w:color w:val="000000"/>
          <w:sz w:val="36"/>
          <w:szCs w:val="36"/>
          <w:rtl/>
        </w:rPr>
        <w:t>2. از امام صادق علیه السلام نقل شده است:</w:t>
      </w:r>
    </w:p>
    <w:p w:rsidR="00000000" w:rsidRDefault="00590339">
      <w:pPr>
        <w:pStyle w:val="contentparagraph"/>
        <w:bidi/>
        <w:jc w:val="both"/>
        <w:divId w:val="1713117846"/>
        <w:rPr>
          <w:rFonts w:cs="B Zar" w:hint="cs"/>
          <w:color w:val="000000"/>
          <w:sz w:val="36"/>
          <w:szCs w:val="36"/>
          <w:rtl/>
        </w:rPr>
      </w:pPr>
      <w:r>
        <w:rPr>
          <w:rStyle w:val="contenttext"/>
          <w:rFonts w:cs="B Zar" w:hint="cs"/>
          <w:color w:val="000000"/>
          <w:sz w:val="36"/>
          <w:szCs w:val="36"/>
          <w:rtl/>
        </w:rPr>
        <w:t>النَّظَرُ سَهمٌ مِنْ سَهامِ إبلیس مَسمومٌ و کَمْ مِنْ نظْرَهٍ أوْرثَتْ حَسرهً طویلهً</w:t>
      </w:r>
      <w:hyperlink w:anchor="content_note_64_1" w:tooltip=" [1] . الفروع من الکافی،ج 5، ص 559. همچنین حرّ عاملی، وسائل الشیعه، ج 14، ص 138. " w:history="1">
        <w:r>
          <w:rPr>
            <w:rStyle w:val="Hyperlink"/>
            <w:rFonts w:cs="B Zar" w:hint="cs"/>
            <w:sz w:val="36"/>
            <w:szCs w:val="36"/>
            <w:rtl/>
          </w:rPr>
          <w:t>(1)</w:t>
        </w:r>
      </w:hyperlink>
      <w:r>
        <w:rPr>
          <w:rStyle w:val="contenttext"/>
          <w:rFonts w:cs="B Zar" w:hint="cs"/>
          <w:color w:val="000000"/>
          <w:sz w:val="36"/>
          <w:szCs w:val="36"/>
          <w:rtl/>
        </w:rPr>
        <w:t>؛ نگاه شهوت آلود، تیری مسموم از تیرهای ابلیس است و چه بسا نگاه شهوت آلودی که حسرت طولانی را بر جای می گذارد».</w:t>
      </w:r>
    </w:p>
    <w:p w:rsidR="00000000" w:rsidRDefault="00590339">
      <w:pPr>
        <w:pStyle w:val="contentparagraph"/>
        <w:bidi/>
        <w:jc w:val="both"/>
        <w:divId w:val="1713117846"/>
        <w:rPr>
          <w:rFonts w:cs="B Zar" w:hint="cs"/>
          <w:color w:val="000000"/>
          <w:sz w:val="36"/>
          <w:szCs w:val="36"/>
          <w:rtl/>
        </w:rPr>
      </w:pPr>
      <w:r>
        <w:rPr>
          <w:rStyle w:val="contenttext"/>
          <w:rFonts w:cs="B Zar" w:hint="cs"/>
          <w:color w:val="000000"/>
          <w:sz w:val="36"/>
          <w:szCs w:val="36"/>
          <w:rtl/>
        </w:rPr>
        <w:t>3. از امیر مؤمنان علی علیه السلا</w:t>
      </w:r>
      <w:r>
        <w:rPr>
          <w:rStyle w:val="contenttext"/>
          <w:rFonts w:cs="B Zar" w:hint="cs"/>
          <w:color w:val="000000"/>
          <w:sz w:val="36"/>
          <w:szCs w:val="36"/>
          <w:rtl/>
        </w:rPr>
        <w:t>م نقل شده که:</w:t>
      </w:r>
    </w:p>
    <w:p w:rsidR="00000000" w:rsidRDefault="00590339">
      <w:pPr>
        <w:pStyle w:val="contentparagraph"/>
        <w:bidi/>
        <w:jc w:val="both"/>
        <w:divId w:val="1713117846"/>
        <w:rPr>
          <w:rFonts w:cs="B Zar" w:hint="cs"/>
          <w:color w:val="000000"/>
          <w:sz w:val="36"/>
          <w:szCs w:val="36"/>
          <w:rtl/>
        </w:rPr>
      </w:pPr>
      <w:r>
        <w:rPr>
          <w:rStyle w:val="contenttext"/>
          <w:rFonts w:cs="B Zar" w:hint="cs"/>
          <w:color w:val="000000"/>
          <w:sz w:val="36"/>
          <w:szCs w:val="36"/>
          <w:rtl/>
        </w:rPr>
        <w:t>«مَنْ أطلَق طَرْفَه کَثُرَ اَسَفُه؛</w:t>
      </w:r>
      <w:hyperlink w:anchor="content_note_64_2" w:tooltip=" [2] . آمدی غررالحکم، ص 260. " w:history="1">
        <w:r>
          <w:rPr>
            <w:rStyle w:val="Hyperlink"/>
            <w:rFonts w:cs="B Zar" w:hint="cs"/>
            <w:sz w:val="36"/>
            <w:szCs w:val="36"/>
            <w:rtl/>
          </w:rPr>
          <w:t>(2)</w:t>
        </w:r>
      </w:hyperlink>
      <w:r>
        <w:rPr>
          <w:rStyle w:val="contenttext"/>
          <w:rFonts w:cs="B Zar" w:hint="cs"/>
          <w:color w:val="000000"/>
          <w:sz w:val="36"/>
          <w:szCs w:val="36"/>
          <w:rtl/>
        </w:rPr>
        <w:t xml:space="preserve"> هر فردی چشم خود را آزاد بگذارد و به هر چیزی نگاه کند، حزن و اندوهش زیاد می شود».</w:t>
      </w:r>
    </w:p>
    <w:p w:rsidR="00000000" w:rsidRDefault="00590339">
      <w:pPr>
        <w:pStyle w:val="contentparagraph"/>
        <w:bidi/>
        <w:jc w:val="both"/>
        <w:divId w:val="1713117846"/>
        <w:rPr>
          <w:rFonts w:cs="B Zar" w:hint="cs"/>
          <w:color w:val="000000"/>
          <w:sz w:val="36"/>
          <w:szCs w:val="36"/>
          <w:rtl/>
        </w:rPr>
      </w:pPr>
      <w:r>
        <w:rPr>
          <w:rStyle w:val="contenttext"/>
          <w:rFonts w:cs="B Zar" w:hint="cs"/>
          <w:color w:val="000000"/>
          <w:sz w:val="36"/>
          <w:szCs w:val="36"/>
          <w:rtl/>
        </w:rPr>
        <w:t>4. در حدیث قدسی نقل شده است:</w:t>
      </w:r>
    </w:p>
    <w:p w:rsidR="00000000" w:rsidRDefault="00590339">
      <w:pPr>
        <w:pStyle w:val="contentparagraph"/>
        <w:bidi/>
        <w:jc w:val="both"/>
        <w:divId w:val="1713117846"/>
        <w:rPr>
          <w:rFonts w:cs="B Zar" w:hint="cs"/>
          <w:color w:val="000000"/>
          <w:sz w:val="36"/>
          <w:szCs w:val="36"/>
          <w:rtl/>
        </w:rPr>
      </w:pPr>
      <w:r>
        <w:rPr>
          <w:rStyle w:val="contenttext"/>
          <w:rFonts w:cs="B Zar" w:hint="cs"/>
          <w:color w:val="000000"/>
          <w:sz w:val="36"/>
          <w:szCs w:val="36"/>
          <w:rtl/>
        </w:rPr>
        <w:t>ص: 64</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590339">
      <w:pPr>
        <w:bidi/>
        <w:jc w:val="both"/>
        <w:divId w:val="1882814703"/>
        <w:rPr>
          <w:rFonts w:eastAsia="Times New Roman" w:cs="B Zar" w:hint="cs"/>
          <w:color w:val="000000"/>
          <w:sz w:val="36"/>
          <w:szCs w:val="36"/>
          <w:rtl/>
        </w:rPr>
      </w:pPr>
      <w:r>
        <w:rPr>
          <w:rFonts w:eastAsia="Times New Roman" w:cs="B Zar" w:hint="cs"/>
          <w:color w:val="000000"/>
          <w:sz w:val="36"/>
          <w:szCs w:val="36"/>
          <w:rtl/>
        </w:rPr>
        <w:t xml:space="preserve">1- [1] . الفروع من الکافی،ج 5، ص 559. همچنین حرّ عاملی، وسائل الشیعه، ج 14، ص 138. </w:t>
      </w:r>
    </w:p>
    <w:p w:rsidR="00000000" w:rsidRDefault="00590339">
      <w:pPr>
        <w:bidi/>
        <w:jc w:val="both"/>
        <w:divId w:val="47190475"/>
        <w:rPr>
          <w:rFonts w:eastAsia="Times New Roman" w:cs="B Zar" w:hint="cs"/>
          <w:color w:val="000000"/>
          <w:sz w:val="36"/>
          <w:szCs w:val="36"/>
          <w:rtl/>
        </w:rPr>
      </w:pPr>
      <w:r>
        <w:rPr>
          <w:rFonts w:eastAsia="Times New Roman" w:cs="B Zar" w:hint="cs"/>
          <w:color w:val="000000"/>
          <w:sz w:val="36"/>
          <w:szCs w:val="36"/>
          <w:rtl/>
        </w:rPr>
        <w:t xml:space="preserve">2- [2] . آمدی غررالحکم، ص 260. </w:t>
      </w:r>
    </w:p>
    <w:p w:rsidR="00000000" w:rsidRDefault="00590339">
      <w:pPr>
        <w:pStyle w:val="contentparagraph"/>
        <w:bidi/>
        <w:jc w:val="both"/>
        <w:divId w:val="747311708"/>
        <w:rPr>
          <w:rFonts w:cs="B Zar" w:hint="cs"/>
          <w:color w:val="000000"/>
          <w:sz w:val="36"/>
          <w:szCs w:val="36"/>
          <w:rtl/>
        </w:rPr>
      </w:pPr>
      <w:r>
        <w:rPr>
          <w:rStyle w:val="contenttext"/>
          <w:rFonts w:cs="B Zar" w:hint="cs"/>
          <w:color w:val="000000"/>
          <w:sz w:val="36"/>
          <w:szCs w:val="36"/>
          <w:rtl/>
        </w:rPr>
        <w:t>اَلنَّظْرَهُ سهمٌ مَسمومٌ مِن سهامِ إبلیسِ مَنْ تَرَکَها مِنْ مَخافَتی أبْدَلتُه إیمانا یَجِدُ حَلاوتَه فی قلبه.</w:t>
      </w:r>
      <w:hyperlink w:anchor="content_note_65_1" w:tooltip=" [1] . المنذری، الترغیب و الترهیب من الحدیث الشریف، ج 3، ص 34، کتاب النکاح، الترغیب فی غض البصر. " w:history="1">
        <w:r>
          <w:rPr>
            <w:rStyle w:val="Hyperlink"/>
            <w:rFonts w:cs="B Zar" w:hint="cs"/>
            <w:sz w:val="36"/>
            <w:szCs w:val="36"/>
            <w:rtl/>
          </w:rPr>
          <w:t>(1)</w:t>
        </w:r>
      </w:hyperlink>
    </w:p>
    <w:p w:rsidR="00000000" w:rsidRDefault="00590339">
      <w:pPr>
        <w:pStyle w:val="contentparagraph"/>
        <w:bidi/>
        <w:jc w:val="both"/>
        <w:divId w:val="747311708"/>
        <w:rPr>
          <w:rFonts w:cs="B Zar" w:hint="cs"/>
          <w:color w:val="000000"/>
          <w:sz w:val="36"/>
          <w:szCs w:val="36"/>
          <w:rtl/>
        </w:rPr>
      </w:pPr>
      <w:r>
        <w:rPr>
          <w:rStyle w:val="contenttext"/>
          <w:rFonts w:cs="B Zar" w:hint="cs"/>
          <w:color w:val="000000"/>
          <w:sz w:val="36"/>
          <w:szCs w:val="36"/>
          <w:rtl/>
        </w:rPr>
        <w:t>نگاه شهوت آلود، تیر مسموم و آلوده ای از تیرهای ابلیس است و هر فردی که از ترس من آن را ترک کند؛ ایمان و آرامشی</w:t>
      </w:r>
      <w:r>
        <w:rPr>
          <w:rStyle w:val="contenttext"/>
          <w:rFonts w:cs="B Zar" w:hint="cs"/>
          <w:color w:val="000000"/>
          <w:sz w:val="36"/>
          <w:szCs w:val="36"/>
          <w:rtl/>
        </w:rPr>
        <w:t xml:space="preserve"> به وی می دهم که شیرینی آن را در قلب خود می یابد.</w:t>
      </w:r>
    </w:p>
    <w:p w:rsidR="00000000" w:rsidRDefault="00590339">
      <w:pPr>
        <w:pStyle w:val="contentparagraph"/>
        <w:bidi/>
        <w:jc w:val="both"/>
        <w:divId w:val="747311708"/>
        <w:rPr>
          <w:rFonts w:cs="B Zar" w:hint="cs"/>
          <w:color w:val="000000"/>
          <w:sz w:val="36"/>
          <w:szCs w:val="36"/>
          <w:rtl/>
        </w:rPr>
      </w:pPr>
      <w:r>
        <w:rPr>
          <w:rStyle w:val="contenttext"/>
          <w:rFonts w:cs="B Zar" w:hint="cs"/>
          <w:color w:val="000000"/>
          <w:sz w:val="36"/>
          <w:szCs w:val="36"/>
          <w:rtl/>
        </w:rPr>
        <w:t>5. «اَوَّلُ النَّظْرَهِ لَک وَ الثّانیهُ علَیْک و لا لک وَ الثّالثهُ فیها اَلْهَلاک؛</w:t>
      </w:r>
      <w:hyperlink w:anchor="content_note_65_2" w:tooltip=" [2] . صدوق، کتاب من لا یحضره الفقیه، ج 3، ص 474. " w:history="1">
        <w:r>
          <w:rPr>
            <w:rStyle w:val="Hyperlink"/>
            <w:rFonts w:cs="B Zar" w:hint="cs"/>
            <w:sz w:val="36"/>
            <w:szCs w:val="36"/>
            <w:rtl/>
          </w:rPr>
          <w:t>(2)</w:t>
        </w:r>
      </w:hyperlink>
      <w:r>
        <w:rPr>
          <w:rStyle w:val="contenttext"/>
          <w:rFonts w:cs="B Zar" w:hint="cs"/>
          <w:color w:val="000000"/>
          <w:sz w:val="36"/>
          <w:szCs w:val="36"/>
          <w:rtl/>
        </w:rPr>
        <w:t xml:space="preserve"> نگاه (تصادفی) اول مال </w:t>
      </w:r>
      <w:r>
        <w:rPr>
          <w:rStyle w:val="contenttext"/>
          <w:rFonts w:cs="B Zar" w:hint="cs"/>
          <w:color w:val="000000"/>
          <w:sz w:val="36"/>
          <w:szCs w:val="36"/>
          <w:rtl/>
        </w:rPr>
        <w:t>توست. نگاه دوم [به سود تو نیست و بر ضد توست و ]نگاه سوم، باعث هلاک و انحراف می شود».</w:t>
      </w:r>
    </w:p>
    <w:p w:rsidR="00000000" w:rsidRDefault="00590339">
      <w:pPr>
        <w:pStyle w:val="contentparagraph"/>
        <w:bidi/>
        <w:jc w:val="both"/>
        <w:divId w:val="74731170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w:t>
      </w:r>
    </w:p>
    <w:p w:rsidR="00000000" w:rsidRDefault="00590339">
      <w:pPr>
        <w:pStyle w:val="contentparagraph"/>
        <w:bidi/>
        <w:jc w:val="both"/>
        <w:divId w:val="747311708"/>
        <w:rPr>
          <w:rFonts w:cs="B Zar" w:hint="cs"/>
          <w:color w:val="000000"/>
          <w:sz w:val="36"/>
          <w:szCs w:val="36"/>
          <w:rtl/>
        </w:rPr>
      </w:pPr>
      <w:r>
        <w:rPr>
          <w:rStyle w:val="contenttext"/>
          <w:rFonts w:cs="B Zar" w:hint="cs"/>
          <w:color w:val="000000"/>
          <w:sz w:val="36"/>
          <w:szCs w:val="36"/>
          <w:rtl/>
        </w:rPr>
        <w:t>«اَلنَّظْرهُ بَعدَ النَّظرهِ تَزْرَعُ فی الْقَلْبِ الشَّهوهَ و کفی بها لِصاحِبها فِتنهً؛</w:t>
      </w:r>
      <w:hyperlink w:anchor="content_note_65_3" w:tooltip=" [3] . وسائل الشیعه، ج 14، کتاب النکاح، ابواب مقدمات نکاح، باب 104، باب تحریم النظر الی النساء الاجانب و شعورهن، ص 139، روایت 6. " w:history="1">
        <w:r>
          <w:rPr>
            <w:rStyle w:val="Hyperlink"/>
            <w:rFonts w:cs="B Zar" w:hint="cs"/>
            <w:sz w:val="36"/>
            <w:szCs w:val="36"/>
            <w:rtl/>
          </w:rPr>
          <w:t>(3)</w:t>
        </w:r>
      </w:hyperlink>
      <w:r>
        <w:rPr>
          <w:rStyle w:val="contenttext"/>
          <w:rFonts w:cs="B Zar" w:hint="cs"/>
          <w:color w:val="000000"/>
          <w:sz w:val="36"/>
          <w:szCs w:val="36"/>
          <w:rtl/>
        </w:rPr>
        <w:t xml:space="preserve"> نگاه بعد از نگاه، شهوت و میل جنسی را در قلب و دل می کارد و برای وقوع صاحب آن در فتنه و فساد جنسی کفایت می کند».</w:t>
      </w:r>
    </w:p>
    <w:p w:rsidR="00000000" w:rsidRDefault="00590339">
      <w:pPr>
        <w:pStyle w:val="contentparagraph"/>
        <w:bidi/>
        <w:jc w:val="both"/>
        <w:divId w:val="747311708"/>
        <w:rPr>
          <w:rFonts w:cs="B Zar" w:hint="cs"/>
          <w:color w:val="000000"/>
          <w:sz w:val="36"/>
          <w:szCs w:val="36"/>
          <w:rtl/>
        </w:rPr>
      </w:pPr>
      <w:r>
        <w:rPr>
          <w:rStyle w:val="contenttext"/>
          <w:rFonts w:cs="B Zar" w:hint="cs"/>
          <w:color w:val="000000"/>
          <w:sz w:val="36"/>
          <w:szCs w:val="36"/>
          <w:rtl/>
        </w:rPr>
        <w:t>7. از پیامبر صلی الله علیه و آله نقل شده است که:</w:t>
      </w:r>
    </w:p>
    <w:p w:rsidR="00000000" w:rsidRDefault="00590339">
      <w:pPr>
        <w:pStyle w:val="contentparagraph"/>
        <w:bidi/>
        <w:jc w:val="both"/>
        <w:divId w:val="747311708"/>
        <w:rPr>
          <w:rFonts w:cs="B Zar" w:hint="cs"/>
          <w:color w:val="000000"/>
          <w:sz w:val="36"/>
          <w:szCs w:val="36"/>
          <w:rtl/>
        </w:rPr>
      </w:pPr>
      <w:r>
        <w:rPr>
          <w:rStyle w:val="contenttext"/>
          <w:rFonts w:cs="B Zar" w:hint="cs"/>
          <w:color w:val="000000"/>
          <w:sz w:val="36"/>
          <w:szCs w:val="36"/>
          <w:rtl/>
        </w:rPr>
        <w:t>مَنْ إطَّلَع فی بیتِ جارِه فنَظَرَ إلی عَوْرهِ رَجلٍ اَوْ شَعْرِ إمرأهٍ اَوْ شَی ءٍ من جَسدِها کانَ حقّا عَلی اللّهِ أن یُدخِله النارَ مَع الْمُنافقین الّذین کانوا یَتَّبِعون عَوْراتِ النِّساء فی الدنیا و لا</w:t>
      </w:r>
      <w:r>
        <w:rPr>
          <w:rStyle w:val="contenttext"/>
          <w:rFonts w:cs="B Zar" w:hint="cs"/>
          <w:color w:val="000000"/>
          <w:sz w:val="36"/>
          <w:szCs w:val="36"/>
          <w:rtl/>
        </w:rPr>
        <w:t xml:space="preserve"> یَخْرُجُ مِن الدّنیا حَتی یَفْضَحَهُ اللّهُ و یُبْدِیَ للنّاسِ عَوْرتَه فی الْآخِرهِ و مَنْ مَلَأَ عَیْنَیْهِ مِنْ إمرأهٍ حَراما حَشاهُما اللّهُ یَوْمَ الْقِیامهِ بِمسامیرَ مِنْ نارٍ و حشاهُما نارا.</w:t>
      </w:r>
      <w:hyperlink w:anchor="content_note_65_4" w:tooltip=" [4] . همان، ص 141، روایت 16. " w:history="1">
        <w:r>
          <w:rPr>
            <w:rStyle w:val="Hyperlink"/>
            <w:rFonts w:cs="B Zar" w:hint="cs"/>
            <w:sz w:val="36"/>
            <w:szCs w:val="36"/>
            <w:rtl/>
          </w:rPr>
          <w:t>(4)</w:t>
        </w:r>
      </w:hyperlink>
    </w:p>
    <w:p w:rsidR="00000000" w:rsidRDefault="00590339">
      <w:pPr>
        <w:pStyle w:val="contentparagraph"/>
        <w:bidi/>
        <w:jc w:val="both"/>
        <w:divId w:val="747311708"/>
        <w:rPr>
          <w:rFonts w:cs="B Zar" w:hint="cs"/>
          <w:color w:val="000000"/>
          <w:sz w:val="36"/>
          <w:szCs w:val="36"/>
          <w:rtl/>
        </w:rPr>
      </w:pPr>
      <w:r>
        <w:rPr>
          <w:rStyle w:val="contenttext"/>
          <w:rFonts w:cs="B Zar" w:hint="cs"/>
          <w:color w:val="000000"/>
          <w:sz w:val="36"/>
          <w:szCs w:val="36"/>
          <w:rtl/>
        </w:rPr>
        <w:t>هر فردی که به خانه همسایه مشرف و مسلط گردد و به عورت مرد یا موی</w:t>
      </w:r>
    </w:p>
    <w:p w:rsidR="00000000" w:rsidRDefault="00590339">
      <w:pPr>
        <w:pStyle w:val="contentparagraph"/>
        <w:bidi/>
        <w:jc w:val="both"/>
        <w:divId w:val="747311708"/>
        <w:rPr>
          <w:rFonts w:cs="B Zar" w:hint="cs"/>
          <w:color w:val="000000"/>
          <w:sz w:val="36"/>
          <w:szCs w:val="36"/>
          <w:rtl/>
        </w:rPr>
      </w:pPr>
      <w:r>
        <w:rPr>
          <w:rStyle w:val="contenttext"/>
          <w:rFonts w:cs="B Zar" w:hint="cs"/>
          <w:color w:val="000000"/>
          <w:sz w:val="36"/>
          <w:szCs w:val="36"/>
          <w:rtl/>
        </w:rPr>
        <w:t>ص: 65</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590339">
      <w:pPr>
        <w:bidi/>
        <w:jc w:val="both"/>
        <w:divId w:val="1695644563"/>
        <w:rPr>
          <w:rFonts w:eastAsia="Times New Roman" w:cs="B Zar" w:hint="cs"/>
          <w:color w:val="000000"/>
          <w:sz w:val="36"/>
          <w:szCs w:val="36"/>
          <w:rtl/>
        </w:rPr>
      </w:pPr>
      <w:r>
        <w:rPr>
          <w:rFonts w:eastAsia="Times New Roman" w:cs="B Zar" w:hint="cs"/>
          <w:color w:val="000000"/>
          <w:sz w:val="36"/>
          <w:szCs w:val="36"/>
          <w:rtl/>
        </w:rPr>
        <w:t xml:space="preserve">1- [1] . المنذری، الترغیب و الترهیب من الحدیث الشریف، ج 3، ص 34، کتاب النکاح، الترغیب فی غض البصر. </w:t>
      </w:r>
    </w:p>
    <w:p w:rsidR="00000000" w:rsidRDefault="00590339">
      <w:pPr>
        <w:bidi/>
        <w:jc w:val="both"/>
        <w:divId w:val="1829394612"/>
        <w:rPr>
          <w:rFonts w:eastAsia="Times New Roman" w:cs="B Zar" w:hint="cs"/>
          <w:color w:val="000000"/>
          <w:sz w:val="36"/>
          <w:szCs w:val="36"/>
          <w:rtl/>
        </w:rPr>
      </w:pPr>
      <w:r>
        <w:rPr>
          <w:rFonts w:eastAsia="Times New Roman" w:cs="B Zar" w:hint="cs"/>
          <w:color w:val="000000"/>
          <w:sz w:val="36"/>
          <w:szCs w:val="36"/>
          <w:rtl/>
        </w:rPr>
        <w:t xml:space="preserve">2- [2] . صدوق، کتاب من لا </w:t>
      </w:r>
      <w:r>
        <w:rPr>
          <w:rFonts w:eastAsia="Times New Roman" w:cs="B Zar" w:hint="cs"/>
          <w:color w:val="000000"/>
          <w:sz w:val="36"/>
          <w:szCs w:val="36"/>
          <w:rtl/>
        </w:rPr>
        <w:t xml:space="preserve">یحضره الفقیه، ج 3، ص 474. </w:t>
      </w:r>
    </w:p>
    <w:p w:rsidR="00000000" w:rsidRDefault="00590339">
      <w:pPr>
        <w:bidi/>
        <w:jc w:val="both"/>
        <w:divId w:val="349454336"/>
        <w:rPr>
          <w:rFonts w:eastAsia="Times New Roman" w:cs="B Zar" w:hint="cs"/>
          <w:color w:val="000000"/>
          <w:sz w:val="36"/>
          <w:szCs w:val="36"/>
          <w:rtl/>
        </w:rPr>
      </w:pPr>
      <w:r>
        <w:rPr>
          <w:rFonts w:eastAsia="Times New Roman" w:cs="B Zar" w:hint="cs"/>
          <w:color w:val="000000"/>
          <w:sz w:val="36"/>
          <w:szCs w:val="36"/>
          <w:rtl/>
        </w:rPr>
        <w:t xml:space="preserve">3- [3] . وسائل الشیعه، ج 14، کتاب النکاح، ابواب مقدمات نکاح، باب 104، باب تحریم النظر الی النساء الاجانب و شعورهن، ص 139، روایت 6. </w:t>
      </w:r>
    </w:p>
    <w:p w:rsidR="00000000" w:rsidRDefault="00590339">
      <w:pPr>
        <w:bidi/>
        <w:jc w:val="both"/>
        <w:divId w:val="1459448912"/>
        <w:rPr>
          <w:rFonts w:eastAsia="Times New Roman" w:cs="B Zar" w:hint="cs"/>
          <w:color w:val="000000"/>
          <w:sz w:val="36"/>
          <w:szCs w:val="36"/>
          <w:rtl/>
        </w:rPr>
      </w:pPr>
      <w:r>
        <w:rPr>
          <w:rFonts w:eastAsia="Times New Roman" w:cs="B Zar" w:hint="cs"/>
          <w:color w:val="000000"/>
          <w:sz w:val="36"/>
          <w:szCs w:val="36"/>
          <w:rtl/>
        </w:rPr>
        <w:t xml:space="preserve">4- [4] . همان، ص 141، روایت 16. </w:t>
      </w:r>
    </w:p>
    <w:p w:rsidR="00000000" w:rsidRDefault="00590339">
      <w:pPr>
        <w:pStyle w:val="contentparagraph"/>
        <w:bidi/>
        <w:jc w:val="both"/>
        <w:divId w:val="1917936058"/>
        <w:rPr>
          <w:rFonts w:cs="B Zar" w:hint="cs"/>
          <w:color w:val="000000"/>
          <w:sz w:val="36"/>
          <w:szCs w:val="36"/>
          <w:rtl/>
        </w:rPr>
      </w:pPr>
      <w:r>
        <w:rPr>
          <w:rStyle w:val="contenttext"/>
          <w:rFonts w:cs="B Zar" w:hint="cs"/>
          <w:color w:val="000000"/>
          <w:sz w:val="36"/>
          <w:szCs w:val="36"/>
          <w:rtl/>
        </w:rPr>
        <w:t>زن یا قسمتی از بدن او نگاه کند، سزاوار است که خدا آن ها را با منافقان، افرادی که به دنبال عورت های زنان مردم در دنیا هستند، داخل آتش دوزخ کند. چنین افرادی از دنیا خارج نمی شوند، مگر این که خدا آن ها را رسوا می کند و در آخرت عورتشان را برای مردم آشکار می کن</w:t>
      </w:r>
      <w:r>
        <w:rPr>
          <w:rStyle w:val="contenttext"/>
          <w:rFonts w:cs="B Zar" w:hint="cs"/>
          <w:color w:val="000000"/>
          <w:sz w:val="36"/>
          <w:szCs w:val="36"/>
          <w:rtl/>
        </w:rPr>
        <w:t>د. هر فردی که چشمان خود را از نگاه به زن نامحرم پر کند، خدا روز قیامت چشمان او را از آتش و میخ های آتشین پر می کند.</w:t>
      </w:r>
    </w:p>
    <w:p w:rsidR="00000000" w:rsidRDefault="00590339">
      <w:pPr>
        <w:pStyle w:val="contentparagraph"/>
        <w:bidi/>
        <w:jc w:val="both"/>
        <w:divId w:val="1917936058"/>
        <w:rPr>
          <w:rFonts w:cs="B Zar" w:hint="cs"/>
          <w:color w:val="000000"/>
          <w:sz w:val="36"/>
          <w:szCs w:val="36"/>
          <w:rtl/>
        </w:rPr>
      </w:pPr>
      <w:r>
        <w:rPr>
          <w:rStyle w:val="contenttext"/>
          <w:rFonts w:cs="B Zar" w:hint="cs"/>
          <w:color w:val="000000"/>
          <w:sz w:val="36"/>
          <w:szCs w:val="36"/>
          <w:rtl/>
        </w:rPr>
        <w:t>8. از امام رضا علیه السلام نقل شده است که:</w:t>
      </w:r>
    </w:p>
    <w:p w:rsidR="00000000" w:rsidRDefault="00590339">
      <w:pPr>
        <w:pStyle w:val="contentparagraph"/>
        <w:bidi/>
        <w:jc w:val="both"/>
        <w:divId w:val="1917936058"/>
        <w:rPr>
          <w:rFonts w:cs="B Zar" w:hint="cs"/>
          <w:color w:val="000000"/>
          <w:sz w:val="36"/>
          <w:szCs w:val="36"/>
          <w:rtl/>
        </w:rPr>
      </w:pPr>
      <w:r>
        <w:rPr>
          <w:rStyle w:val="contenttext"/>
          <w:rFonts w:cs="B Zar" w:hint="cs"/>
          <w:color w:val="000000"/>
          <w:sz w:val="36"/>
          <w:szCs w:val="36"/>
          <w:rtl/>
        </w:rPr>
        <w:t>حُرِّمَ النَّظَرُ إلی شُعورِ النِّساء المَحْجُوباتِ بِالاْزواجِ و إلی غَیْرِهِنِّ مِن النّساءِ لم</w:t>
      </w:r>
      <w:r>
        <w:rPr>
          <w:rStyle w:val="contenttext"/>
          <w:rFonts w:cs="B Zar" w:hint="cs"/>
          <w:color w:val="000000"/>
          <w:sz w:val="36"/>
          <w:szCs w:val="36"/>
          <w:rtl/>
        </w:rPr>
        <w:t>ا فیه مِنْ تَهییجِ الرِّجالِ و ما یَدْعوا إلیه التَهییجُ مِن الْفِسادِ و الدُّخولِ فیما لا یَحُلُّ و لایَجْمُل.</w:t>
      </w:r>
      <w:hyperlink w:anchor="content_note_66_1" w:tooltip=" [1] . همان، ص 140، روایت 12. " w:history="1">
        <w:r>
          <w:rPr>
            <w:rStyle w:val="Hyperlink"/>
            <w:rFonts w:cs="B Zar" w:hint="cs"/>
            <w:sz w:val="36"/>
            <w:szCs w:val="36"/>
            <w:rtl/>
          </w:rPr>
          <w:t>(1)</w:t>
        </w:r>
      </w:hyperlink>
    </w:p>
    <w:p w:rsidR="00000000" w:rsidRDefault="00590339">
      <w:pPr>
        <w:pStyle w:val="contentparagraph"/>
        <w:bidi/>
        <w:jc w:val="both"/>
        <w:divId w:val="19179360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موهای</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محجبه</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غیر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ه دلیل آن که این گونه نگاه، باعث تحریک جنسی مردان می گردد و تهییج و تحریک، باعث فساد جنسی و دخول در کارهای حرام و ناشایست می گردد.</w:t>
      </w:r>
    </w:p>
    <w:p w:rsidR="00000000" w:rsidRDefault="00590339">
      <w:pPr>
        <w:pStyle w:val="contentparagraph"/>
        <w:bidi/>
        <w:jc w:val="both"/>
        <w:divId w:val="1917936058"/>
        <w:rPr>
          <w:rFonts w:cs="B Zar" w:hint="cs"/>
          <w:color w:val="000000"/>
          <w:sz w:val="36"/>
          <w:szCs w:val="36"/>
          <w:rtl/>
        </w:rPr>
      </w:pPr>
      <w:r>
        <w:rPr>
          <w:rStyle w:val="contenttext"/>
          <w:rFonts w:cs="B Zar" w:hint="cs"/>
          <w:color w:val="000000"/>
          <w:sz w:val="36"/>
          <w:szCs w:val="36"/>
          <w:rtl/>
        </w:rPr>
        <w:t>9. عیسی بن مریم به حواریین فرموده است:</w:t>
      </w:r>
    </w:p>
    <w:p w:rsidR="00000000" w:rsidRDefault="00590339">
      <w:pPr>
        <w:pStyle w:val="contentparagraph"/>
        <w:bidi/>
        <w:jc w:val="both"/>
        <w:divId w:val="1917936058"/>
        <w:rPr>
          <w:rFonts w:cs="B Zar" w:hint="cs"/>
          <w:color w:val="000000"/>
          <w:sz w:val="36"/>
          <w:szCs w:val="36"/>
          <w:rtl/>
        </w:rPr>
      </w:pPr>
      <w:r>
        <w:rPr>
          <w:rStyle w:val="contenttext"/>
          <w:rFonts w:cs="B Zar" w:hint="cs"/>
          <w:color w:val="000000"/>
          <w:sz w:val="36"/>
          <w:szCs w:val="36"/>
          <w:rtl/>
        </w:rPr>
        <w:t>إیّاکُم وَ النَّظرَ إلی الْمُخدِّراتِ فإنَّهُ بَذْرُ الشَّهواتِ و نَباتُ الْفِسقِ.</w:t>
      </w:r>
      <w:hyperlink w:anchor="content_note_66_2" w:tooltip=" [2] . مستدرک الوسائل، ج 14، کتاب النکاح، ابواب مقدمات نکاح، باب 81، باب تحریم النظر الی النساء الاجانب و شعورهنّ ص 269، روایت 8. " w:history="1">
        <w:r>
          <w:rPr>
            <w:rStyle w:val="Hyperlink"/>
            <w:rFonts w:cs="B Zar" w:hint="cs"/>
            <w:sz w:val="36"/>
            <w:szCs w:val="36"/>
            <w:rtl/>
          </w:rPr>
          <w:t>(2)</w:t>
        </w:r>
      </w:hyperlink>
    </w:p>
    <w:p w:rsidR="00000000" w:rsidRDefault="00590339">
      <w:pPr>
        <w:pStyle w:val="contentparagraph"/>
        <w:bidi/>
        <w:jc w:val="both"/>
        <w:divId w:val="1917936058"/>
        <w:rPr>
          <w:rFonts w:cs="B Zar" w:hint="cs"/>
          <w:color w:val="000000"/>
          <w:sz w:val="36"/>
          <w:szCs w:val="36"/>
          <w:rtl/>
        </w:rPr>
      </w:pPr>
      <w:r>
        <w:rPr>
          <w:rStyle w:val="contenttext"/>
          <w:rFonts w:cs="B Zar" w:hint="cs"/>
          <w:color w:val="000000"/>
          <w:sz w:val="36"/>
          <w:szCs w:val="36"/>
          <w:rtl/>
        </w:rPr>
        <w:t>از نگاه کردن به دختران اجتناب کنید؛ زیرا نگاه تخم شهوت ها و تمایلات جنسی و باعث رویش فسق و فجور است.</w:t>
      </w:r>
    </w:p>
    <w:p w:rsidR="00000000" w:rsidRDefault="00590339">
      <w:pPr>
        <w:pStyle w:val="contentparagraph"/>
        <w:bidi/>
        <w:jc w:val="both"/>
        <w:divId w:val="1917936058"/>
        <w:rPr>
          <w:rFonts w:cs="B Zar" w:hint="cs"/>
          <w:color w:val="000000"/>
          <w:sz w:val="36"/>
          <w:szCs w:val="36"/>
          <w:rtl/>
        </w:rPr>
      </w:pPr>
      <w:r>
        <w:rPr>
          <w:rStyle w:val="contenttext"/>
          <w:rFonts w:cs="B Zar" w:hint="cs"/>
          <w:color w:val="000000"/>
          <w:sz w:val="36"/>
          <w:szCs w:val="36"/>
          <w:rtl/>
        </w:rPr>
        <w:t>به دلیل پی آمدهای منفی نگاه ناپاک است که خداوند دستور اجازه خواستن برای ورود به محل خلوت دیگران داده است. یکی از حکمت های دستور به اجازه گرفتن، پیش گیری از</w:t>
      </w:r>
      <w:r>
        <w:rPr>
          <w:rStyle w:val="contenttext"/>
          <w:rFonts w:cs="B Zar" w:hint="cs"/>
          <w:color w:val="000000"/>
          <w:sz w:val="36"/>
          <w:szCs w:val="36"/>
          <w:rtl/>
        </w:rPr>
        <w:t xml:space="preserve"> نگاه حرام است. در روایتی از پیامبر اکرم صلی الله علیه و آلهنقل شده است: «انما جعل</w:t>
      </w:r>
    </w:p>
    <w:p w:rsidR="00000000" w:rsidRDefault="00590339">
      <w:pPr>
        <w:pStyle w:val="contentparagraph"/>
        <w:bidi/>
        <w:jc w:val="both"/>
        <w:divId w:val="1917936058"/>
        <w:rPr>
          <w:rFonts w:cs="B Zar" w:hint="cs"/>
          <w:color w:val="000000"/>
          <w:sz w:val="36"/>
          <w:szCs w:val="36"/>
          <w:rtl/>
        </w:rPr>
      </w:pPr>
      <w:r>
        <w:rPr>
          <w:rStyle w:val="contenttext"/>
          <w:rFonts w:cs="B Zar" w:hint="cs"/>
          <w:color w:val="000000"/>
          <w:sz w:val="36"/>
          <w:szCs w:val="36"/>
          <w:rtl/>
        </w:rPr>
        <w:t>ص: 66</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590339">
      <w:pPr>
        <w:bidi/>
        <w:jc w:val="both"/>
        <w:divId w:val="1185170173"/>
        <w:rPr>
          <w:rFonts w:eastAsia="Times New Roman" w:cs="B Zar" w:hint="cs"/>
          <w:color w:val="000000"/>
          <w:sz w:val="36"/>
          <w:szCs w:val="36"/>
          <w:rtl/>
        </w:rPr>
      </w:pPr>
      <w:r>
        <w:rPr>
          <w:rFonts w:eastAsia="Times New Roman" w:cs="B Zar" w:hint="cs"/>
          <w:color w:val="000000"/>
          <w:sz w:val="36"/>
          <w:szCs w:val="36"/>
          <w:rtl/>
        </w:rPr>
        <w:t xml:space="preserve">1- [1] . همان، ص 140، روایت 12. </w:t>
      </w:r>
    </w:p>
    <w:p w:rsidR="00000000" w:rsidRDefault="00590339">
      <w:pPr>
        <w:bidi/>
        <w:jc w:val="both"/>
        <w:divId w:val="101652387"/>
        <w:rPr>
          <w:rFonts w:eastAsia="Times New Roman" w:cs="B Zar" w:hint="cs"/>
          <w:color w:val="000000"/>
          <w:sz w:val="36"/>
          <w:szCs w:val="36"/>
          <w:rtl/>
        </w:rPr>
      </w:pPr>
      <w:r>
        <w:rPr>
          <w:rFonts w:eastAsia="Times New Roman" w:cs="B Zar" w:hint="cs"/>
          <w:color w:val="000000"/>
          <w:sz w:val="36"/>
          <w:szCs w:val="36"/>
          <w:rtl/>
        </w:rPr>
        <w:t>2- [2] . مستدرک الوسائل، ج 14، کتاب النکاح، ابواب مقدمات نکاح، باب 81، باب تحریم النظر الی النساء</w:t>
      </w:r>
      <w:r>
        <w:rPr>
          <w:rFonts w:eastAsia="Times New Roman" w:cs="B Zar" w:hint="cs"/>
          <w:color w:val="000000"/>
          <w:sz w:val="36"/>
          <w:szCs w:val="36"/>
          <w:rtl/>
        </w:rPr>
        <w:t xml:space="preserve"> الاجانب و شعورهنّ ص 269، روایت 8. </w:t>
      </w:r>
    </w:p>
    <w:p w:rsidR="00000000" w:rsidRDefault="00590339">
      <w:pPr>
        <w:pStyle w:val="contentparagraph"/>
        <w:bidi/>
        <w:jc w:val="both"/>
        <w:divId w:val="1213881151"/>
        <w:rPr>
          <w:rFonts w:cs="B Zar" w:hint="cs"/>
          <w:color w:val="000000"/>
          <w:sz w:val="36"/>
          <w:szCs w:val="36"/>
          <w:rtl/>
        </w:rPr>
      </w:pPr>
      <w:r>
        <w:rPr>
          <w:rStyle w:val="contenttext"/>
          <w:rFonts w:cs="B Zar" w:hint="cs"/>
          <w:color w:val="000000"/>
          <w:sz w:val="36"/>
          <w:szCs w:val="36"/>
          <w:rtl/>
        </w:rPr>
        <w:t>الاستیذان من اجل البصر».</w:t>
      </w:r>
      <w:hyperlink w:anchor="content_note_67_1" w:tooltip=" [1] . المفصل فی احکام المرأه و البیت المسلم فی الشریعه الاسلامیه، ج 3، ص 489 به نقل از صحیح البخاری بشرح الکرمانی، ج 22، ص 83 و صحیح البخاری بشرح العسقلانی، ج 11، ص 24. " w:history="1">
        <w:r>
          <w:rPr>
            <w:rStyle w:val="Hyperlink"/>
            <w:rFonts w:cs="B Zar" w:hint="cs"/>
            <w:sz w:val="36"/>
            <w:szCs w:val="36"/>
            <w:rtl/>
          </w:rPr>
          <w:t>(1)</w:t>
        </w:r>
      </w:hyperlink>
    </w:p>
    <w:p w:rsidR="00000000" w:rsidRDefault="00590339">
      <w:pPr>
        <w:pStyle w:val="contentparagraph"/>
        <w:bidi/>
        <w:jc w:val="both"/>
        <w:divId w:val="1213881151"/>
        <w:rPr>
          <w:rFonts w:cs="B Zar" w:hint="cs"/>
          <w:color w:val="000000"/>
          <w:sz w:val="36"/>
          <w:szCs w:val="36"/>
          <w:rtl/>
        </w:rPr>
      </w:pPr>
      <w:r>
        <w:rPr>
          <w:rStyle w:val="contenttext"/>
          <w:rFonts w:cs="B Zar" w:hint="cs"/>
          <w:color w:val="000000"/>
          <w:sz w:val="36"/>
          <w:szCs w:val="36"/>
          <w:rtl/>
        </w:rPr>
        <w:t>بنابراین، اجازه خواستن یکی از دستورهای مقدماتی اسلام برای مبتلا نشدن به انحراف جنسی و چشم پوشی از نامحرم است که در آیات و احادیث زیادی به آن تصریح شده و آثار مثبت فراوانی برای آن ذکر گردیده است.</w:t>
      </w:r>
    </w:p>
    <w:p w:rsidR="00000000" w:rsidRDefault="00590339">
      <w:pPr>
        <w:pStyle w:val="contentparagraph"/>
        <w:bidi/>
        <w:jc w:val="both"/>
        <w:divId w:val="1213881151"/>
        <w:rPr>
          <w:rFonts w:cs="B Zar" w:hint="cs"/>
          <w:color w:val="000000"/>
          <w:sz w:val="36"/>
          <w:szCs w:val="36"/>
          <w:rtl/>
        </w:rPr>
      </w:pPr>
      <w:r>
        <w:rPr>
          <w:rStyle w:val="contenttext"/>
          <w:rFonts w:cs="B Zar" w:hint="cs"/>
          <w:color w:val="000000"/>
          <w:sz w:val="36"/>
          <w:szCs w:val="36"/>
          <w:rtl/>
        </w:rPr>
        <w:t>قُلْ لِلْمُو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مِنینَ</w:t>
      </w:r>
      <w:r>
        <w:rPr>
          <w:rStyle w:val="contenttext"/>
          <w:rFonts w:cs="B Zar" w:hint="cs"/>
          <w:color w:val="000000"/>
          <w:sz w:val="36"/>
          <w:szCs w:val="36"/>
          <w:rtl/>
        </w:rPr>
        <w:t xml:space="preserve"> </w:t>
      </w:r>
      <w:r>
        <w:rPr>
          <w:rStyle w:val="contenttext"/>
          <w:rFonts w:cs="B Zar" w:hint="cs"/>
          <w:color w:val="000000"/>
          <w:sz w:val="36"/>
          <w:szCs w:val="36"/>
          <w:rtl/>
        </w:rPr>
        <w:t>یَغُضُّوا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أَبْصارِهِمْ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یَحْفَظُوا</w:t>
      </w:r>
      <w:r>
        <w:rPr>
          <w:rStyle w:val="contenttext"/>
          <w:rFonts w:cs="B Zar" w:hint="cs"/>
          <w:color w:val="000000"/>
          <w:sz w:val="36"/>
          <w:szCs w:val="36"/>
          <w:rtl/>
        </w:rPr>
        <w:t xml:space="preserve"> </w:t>
      </w:r>
      <w:r>
        <w:rPr>
          <w:rStyle w:val="contenttext"/>
          <w:rFonts w:cs="B Zar" w:hint="cs"/>
          <w:color w:val="000000"/>
          <w:sz w:val="36"/>
          <w:szCs w:val="36"/>
          <w:rtl/>
        </w:rPr>
        <w:t>فُرُوجَهُمْ</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أَزْکی</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خَبیرٌ</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یَصْنَعُونَ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لِلْمُو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مِناتِ</w:t>
      </w:r>
      <w:r>
        <w:rPr>
          <w:rStyle w:val="contenttext"/>
          <w:rFonts w:cs="B Zar" w:hint="cs"/>
          <w:color w:val="000000"/>
          <w:sz w:val="36"/>
          <w:szCs w:val="36"/>
          <w:rtl/>
        </w:rPr>
        <w:t xml:space="preserve"> </w:t>
      </w:r>
      <w:r>
        <w:rPr>
          <w:rStyle w:val="contenttext"/>
          <w:rFonts w:cs="B Zar" w:hint="cs"/>
          <w:color w:val="000000"/>
          <w:sz w:val="36"/>
          <w:szCs w:val="36"/>
          <w:rtl/>
        </w:rPr>
        <w:t>یَغْضُضْنَ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أَبْصارِهِنَّ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یَحْفَظْنَ</w:t>
      </w:r>
      <w:r>
        <w:rPr>
          <w:rStyle w:val="contenttext"/>
          <w:rFonts w:cs="B Zar" w:hint="cs"/>
          <w:color w:val="000000"/>
          <w:sz w:val="36"/>
          <w:szCs w:val="36"/>
          <w:rtl/>
        </w:rPr>
        <w:t xml:space="preserve"> </w:t>
      </w:r>
      <w:r>
        <w:rPr>
          <w:rStyle w:val="contenttext"/>
          <w:rFonts w:cs="B Zar" w:hint="cs"/>
          <w:color w:val="000000"/>
          <w:sz w:val="36"/>
          <w:szCs w:val="36"/>
          <w:rtl/>
        </w:rPr>
        <w:t>فُرُوجَهُنَّ</w:t>
      </w:r>
      <w:r>
        <w:rPr>
          <w:rStyle w:val="contenttext"/>
          <w:rFonts w:cs="B Zar" w:hint="cs"/>
          <w:color w:val="000000"/>
          <w:sz w:val="36"/>
          <w:szCs w:val="36"/>
          <w:rtl/>
        </w:rPr>
        <w:t>. (</w:t>
      </w:r>
      <w:r>
        <w:rPr>
          <w:rStyle w:val="contenttext"/>
          <w:rFonts w:cs="B Zar" w:hint="cs"/>
          <w:color w:val="000000"/>
          <w:sz w:val="36"/>
          <w:szCs w:val="36"/>
          <w:rtl/>
        </w:rPr>
        <w:t>نور</w:t>
      </w:r>
      <w:r>
        <w:rPr>
          <w:rStyle w:val="contenttext"/>
          <w:rFonts w:cs="B Zar" w:hint="cs"/>
          <w:color w:val="000000"/>
          <w:sz w:val="36"/>
          <w:szCs w:val="36"/>
          <w:rtl/>
        </w:rPr>
        <w:t>: 30 _ 31).</w:t>
      </w:r>
    </w:p>
    <w:p w:rsidR="00000000" w:rsidRDefault="00590339">
      <w:pPr>
        <w:pStyle w:val="contentparagraph"/>
        <w:bidi/>
        <w:jc w:val="both"/>
        <w:divId w:val="1213881151"/>
        <w:rPr>
          <w:rFonts w:cs="B Zar" w:hint="cs"/>
          <w:color w:val="000000"/>
          <w:sz w:val="36"/>
          <w:szCs w:val="36"/>
          <w:rtl/>
        </w:rPr>
      </w:pPr>
      <w:r>
        <w:rPr>
          <w:rStyle w:val="contenttext"/>
          <w:rFonts w:cs="B Zar" w:hint="cs"/>
          <w:color w:val="000000"/>
          <w:sz w:val="36"/>
          <w:szCs w:val="36"/>
          <w:rtl/>
        </w:rPr>
        <w:t>ای رسول ما! مردان مؤمن را بگ</w:t>
      </w:r>
      <w:r>
        <w:rPr>
          <w:rStyle w:val="contenttext"/>
          <w:rFonts w:cs="B Zar" w:hint="cs"/>
          <w:color w:val="000000"/>
          <w:sz w:val="36"/>
          <w:szCs w:val="36"/>
          <w:rtl/>
        </w:rPr>
        <w:t>و تا چشم ها از نگاه ناروا بپوشند و فروج و اندامشان را از کار زشت محفوظ دارند که این بر پاکیزگی جسم و جان شما اصلح است و البته خدا به هر چه می کنید، کاملا آگاه است. ای رسول! زنان مؤمن را بگو تا چشم ها از</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ناروا</w:t>
      </w:r>
      <w:r>
        <w:rPr>
          <w:rStyle w:val="contenttext"/>
          <w:rFonts w:cs="B Zar" w:hint="cs"/>
          <w:color w:val="000000"/>
          <w:sz w:val="36"/>
          <w:szCs w:val="36"/>
          <w:rtl/>
        </w:rPr>
        <w:t xml:space="preserve"> </w:t>
      </w:r>
      <w:r>
        <w:rPr>
          <w:rStyle w:val="contenttext"/>
          <w:rFonts w:cs="B Zar" w:hint="cs"/>
          <w:color w:val="000000"/>
          <w:sz w:val="36"/>
          <w:szCs w:val="36"/>
          <w:rtl/>
        </w:rPr>
        <w:t>بپوشند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فروج</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اندامشان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زشت</w:t>
      </w:r>
      <w:r>
        <w:rPr>
          <w:rStyle w:val="contenttext"/>
          <w:rFonts w:cs="B Zar" w:hint="cs"/>
          <w:color w:val="000000"/>
          <w:sz w:val="36"/>
          <w:szCs w:val="36"/>
          <w:rtl/>
        </w:rPr>
        <w:t xml:space="preserve"> </w:t>
      </w:r>
      <w:r>
        <w:rPr>
          <w:rStyle w:val="contenttext"/>
          <w:rFonts w:cs="B Zar" w:hint="cs"/>
          <w:color w:val="000000"/>
          <w:sz w:val="36"/>
          <w:szCs w:val="36"/>
          <w:rtl/>
        </w:rPr>
        <w:t>مح</w:t>
      </w:r>
      <w:r>
        <w:rPr>
          <w:rStyle w:val="contenttext"/>
          <w:rFonts w:cs="B Zar" w:hint="cs"/>
          <w:color w:val="000000"/>
          <w:sz w:val="36"/>
          <w:szCs w:val="36"/>
          <w:rtl/>
        </w:rPr>
        <w:t>فوظ دارند.</w:t>
      </w:r>
    </w:p>
    <w:p w:rsidR="00000000" w:rsidRDefault="00590339">
      <w:pPr>
        <w:pStyle w:val="contentparagraph"/>
        <w:bidi/>
        <w:jc w:val="both"/>
        <w:divId w:val="1213881151"/>
        <w:rPr>
          <w:rFonts w:cs="B Zar" w:hint="cs"/>
          <w:color w:val="000000"/>
          <w:sz w:val="36"/>
          <w:szCs w:val="36"/>
          <w:rtl/>
        </w:rPr>
      </w:pPr>
      <w:r>
        <w:rPr>
          <w:rStyle w:val="contenttext"/>
          <w:rFonts w:cs="B Zar" w:hint="cs"/>
          <w:color w:val="000000"/>
          <w:sz w:val="36"/>
          <w:szCs w:val="36"/>
          <w:rtl/>
        </w:rPr>
        <w:t>در مورد شأن نزول آیه بالا از امام باقر علیه السلام نقل شده است:</w:t>
      </w:r>
    </w:p>
    <w:p w:rsidR="00000000" w:rsidRDefault="00590339">
      <w:pPr>
        <w:pStyle w:val="contentparagraph"/>
        <w:bidi/>
        <w:jc w:val="both"/>
        <w:divId w:val="1213881151"/>
        <w:rPr>
          <w:rFonts w:cs="B Zar" w:hint="cs"/>
          <w:color w:val="000000"/>
          <w:sz w:val="36"/>
          <w:szCs w:val="36"/>
          <w:rtl/>
        </w:rPr>
      </w:pPr>
      <w:r>
        <w:rPr>
          <w:rStyle w:val="contenttext"/>
          <w:rFonts w:cs="B Zar" w:hint="cs"/>
          <w:color w:val="000000"/>
          <w:sz w:val="36"/>
          <w:szCs w:val="36"/>
          <w:rtl/>
        </w:rPr>
        <w:t>إسْتقبلَ شابٌّ مِن الْأنصارِ إمرأهً، بِالْمدینهِ و کان النِّساءُ یتقنعن خَلْفَ آذانِهنِّ فَنَظَر إلَیْها وَ هی مُقبلهٌ فَلمّا جازَتْ نَظرَ إلیها و دَخلَ فی زُقاقٍ قد سَمّاهُ ببنی فل</w:t>
      </w:r>
      <w:r>
        <w:rPr>
          <w:rStyle w:val="contenttext"/>
          <w:rFonts w:cs="B Zar" w:hint="cs"/>
          <w:color w:val="000000"/>
          <w:sz w:val="36"/>
          <w:szCs w:val="36"/>
          <w:rtl/>
        </w:rPr>
        <w:t>ان فَجَعَل یَنْظُرُ خَلْفَها و اعترض وَجْهَه عِظَمٌ فِی الْحائِط اَوْ زُجاجَهٌ فَشَقَّ وَجْهُه فلمّا مَضَتْ الْمرأهُ نظر فإذا الدماء تَسیلُ علی صَدْرِه و ثوبهِ فقال: و اللّهِ لَآتینَّ رسولَ اللّهِ صلی الله علیه و آلهوَ لاُخْبِرَنَّه قال: فَاتَاه فَلمَّا رَ</w:t>
      </w:r>
      <w:r>
        <w:rPr>
          <w:rStyle w:val="contenttext"/>
          <w:rFonts w:cs="B Zar" w:hint="cs"/>
          <w:color w:val="000000"/>
          <w:sz w:val="36"/>
          <w:szCs w:val="36"/>
          <w:rtl/>
        </w:rPr>
        <w:t>آه رسولُ اللّه صلی الله علیه و آله ما هذا؟ فَاَخْبَره فهَبطَ جبرئیلُ علیه السلام بهذه الآیه.</w:t>
      </w:r>
      <w:hyperlink w:anchor="content_note_67_2" w:tooltip=" [2] . الفروع من الکافی، ج 5، النکاح، باب ما یحل النظر الیه من المرأه، ص 521، هم چنین وسائل الشیعه، ج 14، ص 138، روایت 4. " w:history="1">
        <w:r>
          <w:rPr>
            <w:rStyle w:val="Hyperlink"/>
            <w:rFonts w:cs="B Zar" w:hint="cs"/>
            <w:sz w:val="36"/>
            <w:szCs w:val="36"/>
            <w:rtl/>
          </w:rPr>
          <w:t>(2)</w:t>
        </w:r>
      </w:hyperlink>
    </w:p>
    <w:p w:rsidR="00000000" w:rsidRDefault="00590339">
      <w:pPr>
        <w:pStyle w:val="contentparagraph"/>
        <w:bidi/>
        <w:jc w:val="both"/>
        <w:divId w:val="1213881151"/>
        <w:rPr>
          <w:rFonts w:cs="B Zar" w:hint="cs"/>
          <w:color w:val="000000"/>
          <w:sz w:val="36"/>
          <w:szCs w:val="36"/>
          <w:rtl/>
        </w:rPr>
      </w:pPr>
      <w:r>
        <w:rPr>
          <w:rStyle w:val="contenttext"/>
          <w:rFonts w:cs="B Zar" w:hint="cs"/>
          <w:color w:val="000000"/>
          <w:sz w:val="36"/>
          <w:szCs w:val="36"/>
          <w:rtl/>
        </w:rPr>
        <w:t>جوانی از انصار در مدینه با خانمی مواجه شد. زنان در آن زمان مقنعه ها را</w:t>
      </w:r>
    </w:p>
    <w:p w:rsidR="00000000" w:rsidRDefault="00590339">
      <w:pPr>
        <w:pStyle w:val="contentparagraph"/>
        <w:bidi/>
        <w:jc w:val="both"/>
        <w:divId w:val="1213881151"/>
        <w:rPr>
          <w:rFonts w:cs="B Zar" w:hint="cs"/>
          <w:color w:val="000000"/>
          <w:sz w:val="36"/>
          <w:szCs w:val="36"/>
          <w:rtl/>
        </w:rPr>
      </w:pPr>
      <w:r>
        <w:rPr>
          <w:rStyle w:val="contenttext"/>
          <w:rFonts w:cs="B Zar" w:hint="cs"/>
          <w:color w:val="000000"/>
          <w:sz w:val="36"/>
          <w:szCs w:val="36"/>
          <w:rtl/>
        </w:rPr>
        <w:t>ص: 67</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590339">
      <w:pPr>
        <w:bidi/>
        <w:jc w:val="both"/>
        <w:divId w:val="280309480"/>
        <w:rPr>
          <w:rFonts w:eastAsia="Times New Roman" w:cs="B Zar" w:hint="cs"/>
          <w:color w:val="000000"/>
          <w:sz w:val="36"/>
          <w:szCs w:val="36"/>
          <w:rtl/>
        </w:rPr>
      </w:pPr>
      <w:r>
        <w:rPr>
          <w:rFonts w:eastAsia="Times New Roman" w:cs="B Zar" w:hint="cs"/>
          <w:color w:val="000000"/>
          <w:sz w:val="36"/>
          <w:szCs w:val="36"/>
          <w:rtl/>
        </w:rPr>
        <w:t>1- [1] . المفصل فی احکام المرأه و البیت المسلم فی الشریعه الاسلامیه، ج 3، ص 489 به نقل از صحیح البخاری بشرح الکرمانی، ج 22، ص 83 و صحی</w:t>
      </w:r>
      <w:r>
        <w:rPr>
          <w:rFonts w:eastAsia="Times New Roman" w:cs="B Zar" w:hint="cs"/>
          <w:color w:val="000000"/>
          <w:sz w:val="36"/>
          <w:szCs w:val="36"/>
          <w:rtl/>
        </w:rPr>
        <w:t xml:space="preserve">ح البخاری بشرح العسقلانی، ج 11، ص 24. </w:t>
      </w:r>
    </w:p>
    <w:p w:rsidR="00000000" w:rsidRDefault="00590339">
      <w:pPr>
        <w:bidi/>
        <w:jc w:val="both"/>
        <w:divId w:val="2100101808"/>
        <w:rPr>
          <w:rFonts w:eastAsia="Times New Roman" w:cs="B Zar" w:hint="cs"/>
          <w:color w:val="000000"/>
          <w:sz w:val="36"/>
          <w:szCs w:val="36"/>
          <w:rtl/>
        </w:rPr>
      </w:pPr>
      <w:r>
        <w:rPr>
          <w:rFonts w:eastAsia="Times New Roman" w:cs="B Zar" w:hint="cs"/>
          <w:color w:val="000000"/>
          <w:sz w:val="36"/>
          <w:szCs w:val="36"/>
          <w:rtl/>
        </w:rPr>
        <w:t xml:space="preserve">2- [2] . الفروع من الکافی، ج 5، النکاح، باب ما یحل النظر الیه من المرأه، ص 521، هم چنین وسائل الشیعه، ج 14، ص 138، روایت 4. </w:t>
      </w:r>
    </w:p>
    <w:p w:rsidR="00000000" w:rsidRDefault="00590339">
      <w:pPr>
        <w:pStyle w:val="contentparagraph"/>
        <w:bidi/>
        <w:jc w:val="both"/>
        <w:divId w:val="261912544"/>
        <w:rPr>
          <w:rFonts w:cs="B Zar" w:hint="cs"/>
          <w:color w:val="000000"/>
          <w:sz w:val="36"/>
          <w:szCs w:val="36"/>
          <w:rtl/>
        </w:rPr>
      </w:pPr>
      <w:r>
        <w:rPr>
          <w:rStyle w:val="contenttext"/>
          <w:rFonts w:cs="B Zar" w:hint="cs"/>
          <w:color w:val="000000"/>
          <w:sz w:val="36"/>
          <w:szCs w:val="36"/>
          <w:rtl/>
        </w:rPr>
        <w:t>پشت گوش ها می انداختند. جوان نگاه را به آن خانم دوخت؛ در حالی که آن زن همچنان به سوی او می آ</w:t>
      </w:r>
      <w:r>
        <w:rPr>
          <w:rStyle w:val="contenttext"/>
          <w:rFonts w:cs="B Zar" w:hint="cs"/>
          <w:color w:val="000000"/>
          <w:sz w:val="36"/>
          <w:szCs w:val="36"/>
          <w:rtl/>
        </w:rPr>
        <w:t>مد. هنگامی که زن از برابر وی رد شد، جوان داخل کوچه ای شد و در حالی که همچنان به آن زن نگاه می کرد، استخوان یا شیشه ای که در دیوار بود، صورت او را برید. هنگامی که زن از جلوی چشمش ناپدید شد، به خود آمد و دید خون بر لباس و سینه اش جریان دارد. پیش خود گفت به خ</w:t>
      </w:r>
      <w:r>
        <w:rPr>
          <w:rStyle w:val="contenttext"/>
          <w:rFonts w:cs="B Zar" w:hint="cs"/>
          <w:color w:val="000000"/>
          <w:sz w:val="36"/>
          <w:szCs w:val="36"/>
          <w:rtl/>
        </w:rPr>
        <w:t>دا سوگند نزد رسول خدا صلی الله علیه و آله می روم و او را از واقعه با خبر می کنم. هنگامی که نزد پیامبر صلی الله علیه و آله آمد و حضرت او را به آن حالت دید، فرمود این چه حالتی است؟ جوان پیامبر صلی الله علیه و آله را از قضیه با خبر کرد. آن گاه جبرئیل علیه الس</w:t>
      </w:r>
      <w:r>
        <w:rPr>
          <w:rStyle w:val="contenttext"/>
          <w:rFonts w:cs="B Zar" w:hint="cs"/>
          <w:color w:val="000000"/>
          <w:sz w:val="36"/>
          <w:szCs w:val="36"/>
          <w:rtl/>
        </w:rPr>
        <w:t>لام این آیه را بر پیامبر صلی الله علیه و آله نازل فرمود.</w:t>
      </w:r>
      <w:hyperlink w:anchor="content_note_68_1" w:tooltip=" [1] . طبرسی، مکارم الاخلاق، ص 197. " w:history="1">
        <w:r>
          <w:rPr>
            <w:rStyle w:val="Hyperlink"/>
            <w:rFonts w:cs="B Zar" w:hint="cs"/>
            <w:sz w:val="36"/>
            <w:szCs w:val="36"/>
            <w:rtl/>
          </w:rPr>
          <w:t>(1)</w:t>
        </w:r>
      </w:hyperlink>
    </w:p>
    <w:p w:rsidR="00000000" w:rsidRDefault="00590339">
      <w:pPr>
        <w:pStyle w:val="contentparagraph"/>
        <w:bidi/>
        <w:jc w:val="both"/>
        <w:divId w:val="261912544"/>
        <w:rPr>
          <w:rFonts w:cs="B Zar" w:hint="cs"/>
          <w:color w:val="000000"/>
          <w:sz w:val="36"/>
          <w:szCs w:val="36"/>
          <w:rtl/>
        </w:rPr>
      </w:pPr>
      <w:r>
        <w:rPr>
          <w:rStyle w:val="contenttext"/>
          <w:rFonts w:cs="B Zar" w:hint="cs"/>
          <w:color w:val="000000"/>
          <w:sz w:val="36"/>
          <w:szCs w:val="36"/>
          <w:rtl/>
        </w:rPr>
        <w:t>در آیه یاد شده، خداوند دو دستور «غض بصر؛ پوشاندن چشم»؛ و «حفظ فرج؛ مواظبت از شرمگاه» را در راه حفظ از گناهان جنسی داده است. همان گونه که در مباحث پیشین گفته شد، راه کار عملی و طبیعی اسلام در مرحله نخست برای تحقق غض بصر و حفظ فرج از گناهان غریزه جنسی، ازدوا</w:t>
      </w:r>
      <w:r>
        <w:rPr>
          <w:rStyle w:val="contenttext"/>
          <w:rFonts w:cs="B Zar" w:hint="cs"/>
          <w:color w:val="000000"/>
          <w:sz w:val="36"/>
          <w:szCs w:val="36"/>
          <w:rtl/>
        </w:rPr>
        <w:t>ج است که فراوان به آن توصیه شده است.</w:t>
      </w:r>
    </w:p>
    <w:p w:rsidR="00000000" w:rsidRDefault="00590339">
      <w:pPr>
        <w:pStyle w:val="contentparagraph"/>
        <w:bidi/>
        <w:jc w:val="both"/>
        <w:divId w:val="2619125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روایتی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اکرم</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590339">
      <w:pPr>
        <w:pStyle w:val="contentparagraph"/>
        <w:bidi/>
        <w:jc w:val="both"/>
        <w:divId w:val="261912544"/>
        <w:rPr>
          <w:rFonts w:cs="B Zar" w:hint="cs"/>
          <w:color w:val="000000"/>
          <w:sz w:val="36"/>
          <w:szCs w:val="36"/>
          <w:rtl/>
        </w:rPr>
      </w:pPr>
      <w:r>
        <w:rPr>
          <w:rStyle w:val="contenttext"/>
          <w:rFonts w:cs="B Zar" w:hint="cs"/>
          <w:color w:val="000000"/>
          <w:sz w:val="36"/>
          <w:szCs w:val="36"/>
          <w:rtl/>
        </w:rPr>
        <w:t>یا مَعْشَر الشَبابِ مَنْ اسْتَطاعَ مِنْکُم الباه فَلْیَتَزَوَّجْ فاِنَّهُ أغضُّ لِلْبَصَرِ و أحَصنُ لِلْفَرْج.</w:t>
      </w:r>
      <w:hyperlink w:anchor="content_note_68_2" w:tooltip=" [2] . همان. " w:history="1">
        <w:r>
          <w:rPr>
            <w:rStyle w:val="Hyperlink"/>
            <w:rFonts w:cs="B Zar" w:hint="cs"/>
            <w:sz w:val="36"/>
            <w:szCs w:val="36"/>
            <w:rtl/>
          </w:rPr>
          <w:t>(2)</w:t>
        </w:r>
      </w:hyperlink>
    </w:p>
    <w:p w:rsidR="00000000" w:rsidRDefault="00590339">
      <w:pPr>
        <w:pStyle w:val="contentparagraph"/>
        <w:bidi/>
        <w:jc w:val="both"/>
        <w:divId w:val="261912544"/>
        <w:rPr>
          <w:rFonts w:cs="B Zar" w:hint="cs"/>
          <w:color w:val="000000"/>
          <w:sz w:val="36"/>
          <w:szCs w:val="36"/>
          <w:rtl/>
        </w:rPr>
      </w:pPr>
      <w:r>
        <w:rPr>
          <w:rStyle w:val="contenttext"/>
          <w:rFonts w:cs="B Zar" w:hint="cs"/>
          <w:color w:val="000000"/>
          <w:sz w:val="36"/>
          <w:szCs w:val="36"/>
          <w:rtl/>
        </w:rPr>
        <w:t>ای گروه جوانان! هر یک از شما توان ازدواج دارد، پس ازدواج کند؛ زیرا باعث غضّ بصر بیش تر چشم و باعث حفظ بیش تر فرج از گناهان جنسی می گردد.</w:t>
      </w:r>
    </w:p>
    <w:p w:rsidR="00000000" w:rsidRDefault="00590339">
      <w:pPr>
        <w:pStyle w:val="contentparagraph"/>
        <w:bidi/>
        <w:jc w:val="both"/>
        <w:divId w:val="261912544"/>
        <w:rPr>
          <w:rFonts w:cs="B Zar" w:hint="cs"/>
          <w:color w:val="000000"/>
          <w:sz w:val="36"/>
          <w:szCs w:val="36"/>
          <w:rtl/>
        </w:rPr>
      </w:pPr>
      <w:r>
        <w:rPr>
          <w:rStyle w:val="contenttext"/>
          <w:rFonts w:cs="B Zar" w:hint="cs"/>
          <w:color w:val="000000"/>
          <w:sz w:val="36"/>
          <w:szCs w:val="36"/>
          <w:rtl/>
        </w:rPr>
        <w:t>اما اگر برای فردی در اثر مشکلات مختلف، امکان ازدواج نداشت، در این جا راه کار متون دینی برای حفظ از گناهان، چشم پوشی است که به برکت پوشش باطنی حیا و تقوا</w:t>
      </w:r>
    </w:p>
    <w:p w:rsidR="00000000" w:rsidRDefault="00590339">
      <w:pPr>
        <w:pStyle w:val="contentparagraph"/>
        <w:bidi/>
        <w:jc w:val="both"/>
        <w:divId w:val="261912544"/>
        <w:rPr>
          <w:rFonts w:cs="B Zar" w:hint="cs"/>
          <w:color w:val="000000"/>
          <w:sz w:val="36"/>
          <w:szCs w:val="36"/>
          <w:rtl/>
        </w:rPr>
      </w:pPr>
      <w:r>
        <w:rPr>
          <w:rStyle w:val="contenttext"/>
          <w:rFonts w:cs="B Zar" w:hint="cs"/>
          <w:color w:val="000000"/>
          <w:sz w:val="36"/>
          <w:szCs w:val="36"/>
          <w:rtl/>
        </w:rPr>
        <w:t>ص: 68</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590339">
      <w:pPr>
        <w:bidi/>
        <w:jc w:val="both"/>
        <w:divId w:val="70544926"/>
        <w:rPr>
          <w:rFonts w:eastAsia="Times New Roman" w:cs="B Zar" w:hint="cs"/>
          <w:color w:val="000000"/>
          <w:sz w:val="36"/>
          <w:szCs w:val="36"/>
          <w:rtl/>
        </w:rPr>
      </w:pPr>
      <w:r>
        <w:rPr>
          <w:rFonts w:eastAsia="Times New Roman" w:cs="B Zar" w:hint="cs"/>
          <w:color w:val="000000"/>
          <w:sz w:val="36"/>
          <w:szCs w:val="36"/>
          <w:rtl/>
        </w:rPr>
        <w:t xml:space="preserve">1- [1] . طبرسی، مکارم الاخلاق، ص 197. </w:t>
      </w:r>
    </w:p>
    <w:p w:rsidR="00000000" w:rsidRDefault="00590339">
      <w:pPr>
        <w:bidi/>
        <w:jc w:val="both"/>
        <w:divId w:val="378670888"/>
        <w:rPr>
          <w:rFonts w:eastAsia="Times New Roman" w:cs="B Zar" w:hint="cs"/>
          <w:color w:val="000000"/>
          <w:sz w:val="36"/>
          <w:szCs w:val="36"/>
          <w:rtl/>
        </w:rPr>
      </w:pPr>
      <w:r>
        <w:rPr>
          <w:rFonts w:eastAsia="Times New Roman" w:cs="B Zar" w:hint="cs"/>
          <w:color w:val="000000"/>
          <w:sz w:val="36"/>
          <w:szCs w:val="36"/>
          <w:rtl/>
        </w:rPr>
        <w:t xml:space="preserve">2- [2] . همان. </w:t>
      </w:r>
    </w:p>
    <w:p w:rsidR="00000000" w:rsidRDefault="00590339">
      <w:pPr>
        <w:pStyle w:val="contentparagraph"/>
        <w:bidi/>
        <w:jc w:val="both"/>
        <w:divId w:val="36468762"/>
        <w:rPr>
          <w:rFonts w:cs="B Zar" w:hint="cs"/>
          <w:color w:val="000000"/>
          <w:sz w:val="36"/>
          <w:szCs w:val="36"/>
          <w:rtl/>
        </w:rPr>
      </w:pPr>
      <w:r>
        <w:rPr>
          <w:rStyle w:val="contenttext"/>
          <w:rFonts w:cs="B Zar" w:hint="cs"/>
          <w:color w:val="000000"/>
          <w:sz w:val="36"/>
          <w:szCs w:val="36"/>
          <w:rtl/>
        </w:rPr>
        <w:t xml:space="preserve">قابل </w:t>
      </w:r>
      <w:r>
        <w:rPr>
          <w:rStyle w:val="contenttext"/>
          <w:rFonts w:cs="B Zar" w:hint="cs"/>
          <w:color w:val="000000"/>
          <w:sz w:val="36"/>
          <w:szCs w:val="36"/>
          <w:rtl/>
        </w:rPr>
        <w:t>تحقق می باشد. در حدیثی یکی از مصادیق و آثار حیا، چشم پوشی از گناه ذکر شده است: «الحیاء غَضُّ الطَرَف»</w:t>
      </w:r>
      <w:hyperlink w:anchor="content_note_69_1" w:tooltip=" [1] . جلوه های حکمت، گزیده موضوعی کلمات امیرالمؤمنین علی علیه السلام، ص 200. " w:history="1">
        <w:r>
          <w:rPr>
            <w:rStyle w:val="Hyperlink"/>
            <w:rFonts w:cs="B Zar" w:hint="cs"/>
            <w:sz w:val="36"/>
            <w:szCs w:val="36"/>
            <w:rtl/>
          </w:rPr>
          <w:t>(1)</w:t>
        </w:r>
      </w:hyperlink>
      <w:r>
        <w:rPr>
          <w:rStyle w:val="contenttext"/>
          <w:rFonts w:cs="B Zar" w:hint="cs"/>
          <w:color w:val="000000"/>
          <w:sz w:val="36"/>
          <w:szCs w:val="36"/>
          <w:rtl/>
        </w:rPr>
        <w:t xml:space="preserve"> همچنین امام علی علیه السلام</w:t>
      </w:r>
      <w:r>
        <w:rPr>
          <w:rStyle w:val="contenttext"/>
          <w:rFonts w:cs="B Zar" w:hint="cs"/>
          <w:color w:val="000000"/>
          <w:sz w:val="36"/>
          <w:szCs w:val="36"/>
          <w:rtl/>
        </w:rPr>
        <w:t xml:space="preserve"> در خطبه متقین، یکی از اوصاف پرهیزگاران را چشم پوشی از گناه دانسته اند:</w:t>
      </w:r>
    </w:p>
    <w:p w:rsidR="00000000" w:rsidRDefault="00590339">
      <w:pPr>
        <w:pStyle w:val="contentparagraph"/>
        <w:bidi/>
        <w:jc w:val="both"/>
        <w:divId w:val="36468762"/>
        <w:rPr>
          <w:rFonts w:cs="B Zar" w:hint="cs"/>
          <w:color w:val="000000"/>
          <w:sz w:val="36"/>
          <w:szCs w:val="36"/>
          <w:rtl/>
        </w:rPr>
      </w:pPr>
      <w:r>
        <w:rPr>
          <w:rStyle w:val="contenttext"/>
          <w:rFonts w:cs="B Zar" w:hint="cs"/>
          <w:color w:val="000000"/>
          <w:sz w:val="36"/>
          <w:szCs w:val="36"/>
          <w:rtl/>
        </w:rPr>
        <w:t>«غَضُّوا أبصارَهُم عمّا حَرَّم اللّهُ علیهم؛</w:t>
      </w:r>
      <w:hyperlink w:anchor="content_note_69_2" w:tooltip=" [2] . نهج البلاغه، خطبه 193، خطبه متقین.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چشمانشان را از آنچه خدا بر آنها حرام کرده می پوشانند».</w:t>
      </w:r>
    </w:p>
    <w:p w:rsidR="00000000" w:rsidRDefault="00590339">
      <w:pPr>
        <w:pStyle w:val="contentparagraph"/>
        <w:bidi/>
        <w:jc w:val="both"/>
        <w:divId w:val="36468762"/>
        <w:rPr>
          <w:rFonts w:cs="B Zar" w:hint="cs"/>
          <w:color w:val="000000"/>
          <w:sz w:val="36"/>
          <w:szCs w:val="36"/>
          <w:rtl/>
        </w:rPr>
      </w:pPr>
      <w:r>
        <w:rPr>
          <w:rStyle w:val="contenttext"/>
          <w:rFonts w:cs="B Zar" w:hint="cs"/>
          <w:color w:val="000000"/>
          <w:sz w:val="36"/>
          <w:szCs w:val="36"/>
          <w:rtl/>
        </w:rPr>
        <w:t>امام سجاد علیه السلام نیز درباره رابطه غض بصر و حفظ از گناهان فرموده اند:</w:t>
      </w:r>
    </w:p>
    <w:p w:rsidR="00000000" w:rsidRDefault="00590339">
      <w:pPr>
        <w:pStyle w:val="contentparagraph"/>
        <w:bidi/>
        <w:jc w:val="both"/>
        <w:divId w:val="36468762"/>
        <w:rPr>
          <w:rFonts w:cs="B Zar" w:hint="cs"/>
          <w:color w:val="000000"/>
          <w:sz w:val="36"/>
          <w:szCs w:val="36"/>
          <w:rtl/>
        </w:rPr>
      </w:pPr>
      <w:r>
        <w:rPr>
          <w:rStyle w:val="contenttext"/>
          <w:rFonts w:cs="B Zar" w:hint="cs"/>
          <w:color w:val="000000"/>
          <w:sz w:val="36"/>
          <w:szCs w:val="36"/>
          <w:rtl/>
        </w:rPr>
        <w:t>و أمّا حَقُّ فَرْجِک فَحِفْظُه مِما لایُحِلُّ لکَ وَ الْاِستعانَهُ علیه بِغَضِّ الْبَصرِ فَاِنَّه مِنْ اَعْونِ الاْعوان.</w:t>
      </w:r>
      <w:hyperlink w:anchor="content_note_69_3" w:tooltip=" [3] . ابن ابی شعبه حرانی، تحف العقول عن آل الرسول  صلی الله علیه و آله، احادیث امام سجاد  علیه السلام، رساله حقوق. " w:history="1">
        <w:r>
          <w:rPr>
            <w:rStyle w:val="Hyperlink"/>
            <w:rFonts w:cs="B Zar" w:hint="cs"/>
            <w:sz w:val="36"/>
            <w:szCs w:val="36"/>
            <w:rtl/>
          </w:rPr>
          <w:t>(3)</w:t>
        </w:r>
      </w:hyperlink>
    </w:p>
    <w:p w:rsidR="00000000" w:rsidRDefault="00590339">
      <w:pPr>
        <w:pStyle w:val="contentparagraph"/>
        <w:bidi/>
        <w:jc w:val="both"/>
        <w:divId w:val="36468762"/>
        <w:rPr>
          <w:rFonts w:cs="B Zar" w:hint="cs"/>
          <w:color w:val="000000"/>
          <w:sz w:val="36"/>
          <w:szCs w:val="36"/>
          <w:rtl/>
        </w:rPr>
      </w:pPr>
      <w:r>
        <w:rPr>
          <w:rStyle w:val="contenttext"/>
          <w:rFonts w:cs="B Zar" w:hint="cs"/>
          <w:color w:val="000000"/>
          <w:sz w:val="36"/>
          <w:szCs w:val="36"/>
          <w:rtl/>
        </w:rPr>
        <w:t>اما حق فرج و آلت جنسی تو این است که آن را از کارهای حرام حفظ کنی و با چشم پوشی از گناه، به حفظ فر</w:t>
      </w:r>
      <w:r>
        <w:rPr>
          <w:rStyle w:val="contenttext"/>
          <w:rFonts w:cs="B Zar" w:hint="cs"/>
          <w:color w:val="000000"/>
          <w:sz w:val="36"/>
          <w:szCs w:val="36"/>
          <w:rtl/>
        </w:rPr>
        <w:t>ج از گناهان جنسی استعانت جویی. پس به درستی که چشم پوشی از نگاه به نامحرم، از بهترین یاران برای محفوظ ماندن از گناه است.</w:t>
      </w:r>
    </w:p>
    <w:p w:rsidR="00000000" w:rsidRDefault="00590339">
      <w:pPr>
        <w:pStyle w:val="contentparagraph"/>
        <w:bidi/>
        <w:jc w:val="both"/>
        <w:divId w:val="364687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حدیث</w:t>
      </w:r>
      <w:r>
        <w:rPr>
          <w:rStyle w:val="contenttext"/>
          <w:rFonts w:cs="B Zar" w:hint="cs"/>
          <w:color w:val="000000"/>
          <w:sz w:val="36"/>
          <w:szCs w:val="36"/>
          <w:rtl/>
        </w:rPr>
        <w:t xml:space="preserve"> </w:t>
      </w:r>
      <w:r>
        <w:rPr>
          <w:rStyle w:val="contenttext"/>
          <w:rFonts w:cs="B Zar" w:hint="cs"/>
          <w:color w:val="000000"/>
          <w:sz w:val="36"/>
          <w:szCs w:val="36"/>
          <w:rtl/>
        </w:rPr>
        <w:t>بالا،</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رابطه</w:t>
      </w:r>
      <w:r>
        <w:rPr>
          <w:rStyle w:val="contenttext"/>
          <w:rFonts w:cs="B Zar" w:hint="cs"/>
          <w:color w:val="000000"/>
          <w:sz w:val="36"/>
          <w:szCs w:val="36"/>
          <w:rtl/>
        </w:rPr>
        <w:t xml:space="preserve"> </w:t>
      </w:r>
      <w:r>
        <w:rPr>
          <w:rStyle w:val="contenttext"/>
          <w:rFonts w:cs="B Zar" w:hint="cs"/>
          <w:color w:val="000000"/>
          <w:sz w:val="36"/>
          <w:szCs w:val="36"/>
          <w:rtl/>
        </w:rPr>
        <w:t>غض</w:t>
      </w:r>
      <w:r>
        <w:rPr>
          <w:rStyle w:val="contenttext"/>
          <w:rFonts w:cs="B Zar" w:hint="cs"/>
          <w:color w:val="000000"/>
          <w:sz w:val="36"/>
          <w:szCs w:val="36"/>
          <w:rtl/>
        </w:rPr>
        <w:t xml:space="preserve"> </w:t>
      </w:r>
      <w:r>
        <w:rPr>
          <w:rStyle w:val="contenttext"/>
          <w:rFonts w:cs="B Zar" w:hint="cs"/>
          <w:color w:val="000000"/>
          <w:sz w:val="36"/>
          <w:szCs w:val="36"/>
          <w:rtl/>
        </w:rPr>
        <w:t>بصر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حفظ</w:t>
      </w:r>
      <w:r>
        <w:rPr>
          <w:rStyle w:val="contenttext"/>
          <w:rFonts w:cs="B Zar" w:hint="cs"/>
          <w:color w:val="000000"/>
          <w:sz w:val="36"/>
          <w:szCs w:val="36"/>
          <w:rtl/>
        </w:rPr>
        <w:t xml:space="preserve"> </w:t>
      </w:r>
      <w:r>
        <w:rPr>
          <w:rStyle w:val="contenttext"/>
          <w:rFonts w:cs="B Zar" w:hint="cs"/>
          <w:color w:val="000000"/>
          <w:sz w:val="36"/>
          <w:szCs w:val="36"/>
          <w:rtl/>
        </w:rPr>
        <w:t>فرج</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گناهان</w:t>
      </w:r>
      <w:r>
        <w:rPr>
          <w:rStyle w:val="contenttext"/>
          <w:rFonts w:cs="B Zar" w:hint="cs"/>
          <w:color w:val="000000"/>
          <w:sz w:val="36"/>
          <w:szCs w:val="36"/>
          <w:rtl/>
        </w:rPr>
        <w:t xml:space="preserve"> </w:t>
      </w:r>
      <w:r>
        <w:rPr>
          <w:rStyle w:val="contenttext"/>
          <w:rFonts w:cs="B Zar" w:hint="cs"/>
          <w:color w:val="000000"/>
          <w:sz w:val="36"/>
          <w:szCs w:val="36"/>
          <w:rtl/>
        </w:rPr>
        <w:t>جنسی</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رابطه</w:t>
      </w:r>
      <w:r>
        <w:rPr>
          <w:rStyle w:val="contenttext"/>
          <w:rFonts w:cs="B Zar" w:hint="cs"/>
          <w:color w:val="000000"/>
          <w:sz w:val="36"/>
          <w:szCs w:val="36"/>
          <w:rtl/>
        </w:rPr>
        <w:t xml:space="preserve"> </w:t>
      </w:r>
      <w:r>
        <w:rPr>
          <w:rStyle w:val="contenttext"/>
          <w:rFonts w:cs="B Zar" w:hint="cs"/>
          <w:color w:val="000000"/>
          <w:sz w:val="36"/>
          <w:szCs w:val="36"/>
          <w:rtl/>
        </w:rPr>
        <w:t>علت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معلولی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خوبی</w:t>
      </w:r>
      <w:r>
        <w:rPr>
          <w:rStyle w:val="contenttext"/>
          <w:rFonts w:cs="B Zar" w:hint="cs"/>
          <w:color w:val="000000"/>
          <w:sz w:val="36"/>
          <w:szCs w:val="36"/>
          <w:rtl/>
        </w:rPr>
        <w:t xml:space="preserve"> </w:t>
      </w:r>
      <w:r>
        <w:rPr>
          <w:rStyle w:val="contenttext"/>
          <w:rFonts w:cs="B Zar" w:hint="cs"/>
          <w:color w:val="000000"/>
          <w:sz w:val="36"/>
          <w:szCs w:val="36"/>
          <w:rtl/>
        </w:rPr>
        <w:t>آشکار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شریفه</w:t>
      </w:r>
      <w:r>
        <w:rPr>
          <w:rStyle w:val="contenttext"/>
          <w:rFonts w:cs="B Zar" w:hint="cs"/>
          <w:color w:val="000000"/>
          <w:sz w:val="36"/>
          <w:szCs w:val="36"/>
          <w:rtl/>
        </w:rPr>
        <w:t xml:space="preserve"> </w:t>
      </w:r>
      <w:r>
        <w:rPr>
          <w:rStyle w:val="contenttext"/>
          <w:rFonts w:cs="B Zar" w:hint="cs"/>
          <w:color w:val="000000"/>
          <w:sz w:val="36"/>
          <w:szCs w:val="36"/>
          <w:rtl/>
        </w:rPr>
        <w:t>پی</w:t>
      </w:r>
      <w:r>
        <w:rPr>
          <w:rStyle w:val="contenttext"/>
          <w:rFonts w:cs="B Zar" w:hint="cs"/>
          <w:color w:val="000000"/>
          <w:sz w:val="36"/>
          <w:szCs w:val="36"/>
          <w:rtl/>
        </w:rPr>
        <w:t>شین نیز «یغضوا من ابصارهم» و «یحفظوا فروجهم» همانند علت و معلول به دنبال یکدیگر آمده اند. همین رابطه علت و معلولی بین نگاه شهوت آلود به نامحرم و آلودگی به گناهان جنسی، از برخی روایات دیگر نیز به روشنی استفاده می شود. در روایتی نقل شده است:</w:t>
      </w:r>
    </w:p>
    <w:p w:rsidR="00000000" w:rsidRDefault="00590339">
      <w:pPr>
        <w:pStyle w:val="contentparagraph"/>
        <w:bidi/>
        <w:jc w:val="both"/>
        <w:divId w:val="36468762"/>
        <w:rPr>
          <w:rFonts w:cs="B Zar" w:hint="cs"/>
          <w:color w:val="000000"/>
          <w:sz w:val="36"/>
          <w:szCs w:val="36"/>
          <w:rtl/>
        </w:rPr>
      </w:pPr>
      <w:r>
        <w:rPr>
          <w:rStyle w:val="contenttext"/>
          <w:rFonts w:cs="B Zar" w:hint="cs"/>
          <w:color w:val="000000"/>
          <w:sz w:val="36"/>
          <w:szCs w:val="36"/>
          <w:rtl/>
        </w:rPr>
        <w:t>لا تَکونَنَّ حَد</w:t>
      </w:r>
      <w:r>
        <w:rPr>
          <w:rStyle w:val="contenttext"/>
          <w:rFonts w:cs="B Zar" w:hint="cs"/>
          <w:color w:val="000000"/>
          <w:sz w:val="36"/>
          <w:szCs w:val="36"/>
          <w:rtl/>
        </w:rPr>
        <w:t>یدَ النَّظرِ إلی ما لَیْسَ لک، فاِنَّه لا یَزْنی فَرْجُک ما حَفِظْتَ عَیْنَیْک وَ إنْ إسْتَطَعْتَ ألاّ تَنْظُرَ إلی ثَوْبِ الْمَرأهِ الّتی لا تَحلُّ لک فَافْعَلْ وَ لَنْ</w:t>
      </w:r>
    </w:p>
    <w:p w:rsidR="00000000" w:rsidRDefault="00590339">
      <w:pPr>
        <w:pStyle w:val="contentparagraph"/>
        <w:bidi/>
        <w:jc w:val="both"/>
        <w:divId w:val="36468762"/>
        <w:rPr>
          <w:rFonts w:cs="B Zar" w:hint="cs"/>
          <w:color w:val="000000"/>
          <w:sz w:val="36"/>
          <w:szCs w:val="36"/>
          <w:rtl/>
        </w:rPr>
      </w:pPr>
      <w:r>
        <w:rPr>
          <w:rStyle w:val="contenttext"/>
          <w:rFonts w:cs="B Zar" w:hint="cs"/>
          <w:color w:val="000000"/>
          <w:sz w:val="36"/>
          <w:szCs w:val="36"/>
          <w:rtl/>
        </w:rPr>
        <w:t>ص: 69</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590339">
      <w:pPr>
        <w:bidi/>
        <w:jc w:val="both"/>
        <w:divId w:val="422192396"/>
        <w:rPr>
          <w:rFonts w:eastAsia="Times New Roman" w:cs="B Zar" w:hint="cs"/>
          <w:color w:val="000000"/>
          <w:sz w:val="36"/>
          <w:szCs w:val="36"/>
          <w:rtl/>
        </w:rPr>
      </w:pPr>
      <w:r>
        <w:rPr>
          <w:rFonts w:eastAsia="Times New Roman" w:cs="B Zar" w:hint="cs"/>
          <w:color w:val="000000"/>
          <w:sz w:val="36"/>
          <w:szCs w:val="36"/>
          <w:rtl/>
        </w:rPr>
        <w:t>1- [1] . جلوه های حکمت، گزیده موضوعی کلمات ا</w:t>
      </w:r>
      <w:r>
        <w:rPr>
          <w:rFonts w:eastAsia="Times New Roman" w:cs="B Zar" w:hint="cs"/>
          <w:color w:val="000000"/>
          <w:sz w:val="36"/>
          <w:szCs w:val="36"/>
          <w:rtl/>
        </w:rPr>
        <w:t xml:space="preserve">میرالمؤمنین علی علیه السلام، ص 200. </w:t>
      </w:r>
    </w:p>
    <w:p w:rsidR="00000000" w:rsidRDefault="00590339">
      <w:pPr>
        <w:bidi/>
        <w:jc w:val="both"/>
        <w:divId w:val="1196885882"/>
        <w:rPr>
          <w:rFonts w:eastAsia="Times New Roman" w:cs="B Zar" w:hint="cs"/>
          <w:color w:val="000000"/>
          <w:sz w:val="36"/>
          <w:szCs w:val="36"/>
          <w:rtl/>
        </w:rPr>
      </w:pPr>
      <w:r>
        <w:rPr>
          <w:rFonts w:eastAsia="Times New Roman" w:cs="B Zar" w:hint="cs"/>
          <w:color w:val="000000"/>
          <w:sz w:val="36"/>
          <w:szCs w:val="36"/>
          <w:rtl/>
        </w:rPr>
        <w:t xml:space="preserve">2- [2] . نهج البلاغه، خطبه 193، خطبه متقین. </w:t>
      </w:r>
    </w:p>
    <w:p w:rsidR="00000000" w:rsidRDefault="00590339">
      <w:pPr>
        <w:bidi/>
        <w:jc w:val="both"/>
        <w:divId w:val="1379161782"/>
        <w:rPr>
          <w:rFonts w:eastAsia="Times New Roman" w:cs="B Zar" w:hint="cs"/>
          <w:color w:val="000000"/>
          <w:sz w:val="36"/>
          <w:szCs w:val="36"/>
          <w:rtl/>
        </w:rPr>
      </w:pPr>
      <w:r>
        <w:rPr>
          <w:rFonts w:eastAsia="Times New Roman" w:cs="B Zar" w:hint="cs"/>
          <w:color w:val="000000"/>
          <w:sz w:val="36"/>
          <w:szCs w:val="36"/>
          <w:rtl/>
        </w:rPr>
        <w:t>3- [3] . ابن ابی شعبه حرانی، تحف العقول عن آل الرسول</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صلی</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آله،</w:t>
      </w:r>
      <w:r>
        <w:rPr>
          <w:rFonts w:eastAsia="Times New Roman" w:cs="B Zar" w:hint="cs"/>
          <w:color w:val="000000"/>
          <w:sz w:val="36"/>
          <w:szCs w:val="36"/>
          <w:rtl/>
        </w:rPr>
        <w:t xml:space="preserve"> </w:t>
      </w:r>
      <w:r>
        <w:rPr>
          <w:rFonts w:eastAsia="Times New Roman" w:cs="B Zar" w:hint="cs"/>
          <w:color w:val="000000"/>
          <w:sz w:val="36"/>
          <w:szCs w:val="36"/>
          <w:rtl/>
        </w:rPr>
        <w:t>احادیث</w:t>
      </w:r>
      <w:r>
        <w:rPr>
          <w:rFonts w:eastAsia="Times New Roman" w:cs="B Zar" w:hint="cs"/>
          <w:color w:val="000000"/>
          <w:sz w:val="36"/>
          <w:szCs w:val="36"/>
          <w:rtl/>
        </w:rPr>
        <w:t xml:space="preserve"> </w:t>
      </w:r>
      <w:r>
        <w:rPr>
          <w:rFonts w:eastAsia="Times New Roman" w:cs="B Zar" w:hint="cs"/>
          <w:color w:val="000000"/>
          <w:sz w:val="36"/>
          <w:szCs w:val="36"/>
          <w:rtl/>
        </w:rPr>
        <w:t>امام</w:t>
      </w:r>
      <w:r>
        <w:rPr>
          <w:rFonts w:eastAsia="Times New Roman" w:cs="B Zar" w:hint="cs"/>
          <w:color w:val="000000"/>
          <w:sz w:val="36"/>
          <w:szCs w:val="36"/>
          <w:rtl/>
        </w:rPr>
        <w:t xml:space="preserve"> </w:t>
      </w:r>
      <w:r>
        <w:rPr>
          <w:rFonts w:eastAsia="Times New Roman" w:cs="B Zar" w:hint="cs"/>
          <w:color w:val="000000"/>
          <w:sz w:val="36"/>
          <w:szCs w:val="36"/>
          <w:rtl/>
        </w:rPr>
        <w:t>سجاد</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رساله</w:t>
      </w:r>
      <w:r>
        <w:rPr>
          <w:rFonts w:eastAsia="Times New Roman" w:cs="B Zar" w:hint="cs"/>
          <w:color w:val="000000"/>
          <w:sz w:val="36"/>
          <w:szCs w:val="36"/>
          <w:rtl/>
        </w:rPr>
        <w:t xml:space="preserve"> </w:t>
      </w:r>
      <w:r>
        <w:rPr>
          <w:rFonts w:eastAsia="Times New Roman" w:cs="B Zar" w:hint="cs"/>
          <w:color w:val="000000"/>
          <w:sz w:val="36"/>
          <w:szCs w:val="36"/>
          <w:rtl/>
        </w:rPr>
        <w:t>حقوق</w:t>
      </w:r>
      <w:r>
        <w:rPr>
          <w:rFonts w:eastAsia="Times New Roman" w:cs="B Zar" w:hint="cs"/>
          <w:color w:val="000000"/>
          <w:sz w:val="36"/>
          <w:szCs w:val="36"/>
          <w:rtl/>
        </w:rPr>
        <w:t xml:space="preserve">. </w:t>
      </w:r>
    </w:p>
    <w:p w:rsidR="00000000" w:rsidRDefault="00590339">
      <w:pPr>
        <w:pStyle w:val="contentparagraph"/>
        <w:bidi/>
        <w:jc w:val="both"/>
        <w:divId w:val="455871777"/>
        <w:rPr>
          <w:rFonts w:cs="B Zar" w:hint="cs"/>
          <w:color w:val="000000"/>
          <w:sz w:val="36"/>
          <w:szCs w:val="36"/>
          <w:rtl/>
        </w:rPr>
      </w:pPr>
      <w:r>
        <w:rPr>
          <w:rStyle w:val="contenttext"/>
          <w:rFonts w:cs="B Zar" w:hint="cs"/>
          <w:color w:val="000000"/>
          <w:sz w:val="36"/>
          <w:szCs w:val="36"/>
          <w:rtl/>
        </w:rPr>
        <w:t>تَستطیعَ ذلِکَ إلاّ بِإذِن اللّهِ.</w:t>
      </w:r>
      <w:hyperlink w:anchor="content_note_70_1" w:tooltip=" [1] . ابن ابی الحدید، شرح نهج البلاغه، ج 20، ص 236. " w:history="1">
        <w:r>
          <w:rPr>
            <w:rStyle w:val="Hyperlink"/>
            <w:rFonts w:cs="B Zar" w:hint="cs"/>
            <w:sz w:val="36"/>
            <w:szCs w:val="36"/>
            <w:rtl/>
          </w:rPr>
          <w:t>(1)</w:t>
        </w:r>
      </w:hyperlink>
    </w:p>
    <w:p w:rsidR="00000000" w:rsidRDefault="00590339">
      <w:pPr>
        <w:pStyle w:val="contentparagraph"/>
        <w:bidi/>
        <w:jc w:val="both"/>
        <w:divId w:val="455871777"/>
        <w:rPr>
          <w:rFonts w:cs="B Zar" w:hint="cs"/>
          <w:color w:val="000000"/>
          <w:sz w:val="36"/>
          <w:szCs w:val="36"/>
          <w:rtl/>
        </w:rPr>
      </w:pPr>
      <w:r>
        <w:rPr>
          <w:rStyle w:val="contenttext"/>
          <w:rFonts w:cs="B Zar" w:hint="cs"/>
          <w:color w:val="000000"/>
          <w:sz w:val="36"/>
          <w:szCs w:val="36"/>
          <w:rtl/>
        </w:rPr>
        <w:t>به چیزی که نگاه به آن برای تو جایز نیست، خیره خیره نگاه نکن. به درستی که آلت جنسی گناه نمی کند تا مادامی که چشمانت را از نگاه به نامحرم حفظ کنی و اگر بتوانی حتی به لباس زن نا</w:t>
      </w:r>
      <w:r>
        <w:rPr>
          <w:rStyle w:val="contenttext"/>
          <w:rFonts w:cs="B Zar" w:hint="cs"/>
          <w:color w:val="000000"/>
          <w:sz w:val="36"/>
          <w:szCs w:val="36"/>
          <w:rtl/>
        </w:rPr>
        <w:t>محرم نیز نگاه نکن، البته این کار را جز با اذن و اراده خدا نمی توانی انجام دهی.</w:t>
      </w:r>
    </w:p>
    <w:p w:rsidR="00000000" w:rsidRDefault="00590339">
      <w:pPr>
        <w:pStyle w:val="contentparagraph"/>
        <w:bidi/>
        <w:jc w:val="both"/>
        <w:divId w:val="455871777"/>
        <w:rPr>
          <w:rFonts w:cs="B Zar" w:hint="cs"/>
          <w:color w:val="000000"/>
          <w:sz w:val="36"/>
          <w:szCs w:val="36"/>
          <w:rtl/>
        </w:rPr>
      </w:pPr>
      <w:r>
        <w:rPr>
          <w:rStyle w:val="contenttext"/>
          <w:rFonts w:cs="B Zar" w:hint="cs"/>
          <w:color w:val="000000"/>
          <w:sz w:val="36"/>
          <w:szCs w:val="36"/>
          <w:rtl/>
        </w:rPr>
        <w:t>همچنین در مورد نگاه نکردن به پشت سر نامحرم نیز در مذاکره حضرت شعیب با دخترانش پس از مواجهه با حضرت موسی علیه السلام ذیل آیه شریفه «یا أَبَتِ اسْتَأْجِرْهُ إِنَّ خَیْرَ مَنِ اسْتَأْجَرْتَ الْقَوِیُّ اْلأَمینُ». (قصص: 26) از امام کاظم علیه السلاماین گونه نقل</w:t>
      </w:r>
      <w:r>
        <w:rPr>
          <w:rStyle w:val="contenttext"/>
          <w:rFonts w:cs="B Zar" w:hint="cs"/>
          <w:color w:val="000000"/>
          <w:sz w:val="36"/>
          <w:szCs w:val="36"/>
          <w:rtl/>
        </w:rPr>
        <w:t xml:space="preserve"> شده است:</w:t>
      </w:r>
    </w:p>
    <w:p w:rsidR="00000000" w:rsidRDefault="00590339">
      <w:pPr>
        <w:pStyle w:val="contentparagraph"/>
        <w:bidi/>
        <w:jc w:val="both"/>
        <w:divId w:val="455871777"/>
        <w:rPr>
          <w:rFonts w:cs="B Zar" w:hint="cs"/>
          <w:color w:val="000000"/>
          <w:sz w:val="36"/>
          <w:szCs w:val="36"/>
          <w:rtl/>
        </w:rPr>
      </w:pPr>
      <w:r>
        <w:rPr>
          <w:rStyle w:val="contenttext"/>
          <w:rFonts w:cs="B Zar" w:hint="cs"/>
          <w:color w:val="000000"/>
          <w:sz w:val="36"/>
          <w:szCs w:val="36"/>
          <w:rtl/>
        </w:rPr>
        <w:t>قال لها شعیبُ: یا بُنَیْهَ هذا قویٌ قَدْ عرفتیه بِرَفْعِ الصَّخْرهِ، الامینَ مِنْ أینَ عرفتیه؟ قالتْ: یا أبتِ إنّی مَشیْتُ قُدّامه فقال إمشی مِنْ خَلْفی فإنْ ضَلَلْتُ فَأرْشِدْنی إلی الطّریقِ فإنّا قومٌ لا ننظر إلی أدْبارِ النّساء.</w:t>
      </w:r>
      <w:hyperlink w:anchor="content_note_70_2" w:tooltip=" [2] . مستدرک الوسائل، ج 14، کتاب النکاح، باب 84، باب کراهه النظر فی ادبار النساء الاجانب من وراء الثیاب، ص 274. " w:history="1">
        <w:r>
          <w:rPr>
            <w:rStyle w:val="Hyperlink"/>
            <w:rFonts w:cs="B Zar" w:hint="cs"/>
            <w:sz w:val="36"/>
            <w:szCs w:val="36"/>
            <w:rtl/>
          </w:rPr>
          <w:t>(2)</w:t>
        </w:r>
      </w:hyperlink>
    </w:p>
    <w:p w:rsidR="00000000" w:rsidRDefault="00590339">
      <w:pPr>
        <w:pStyle w:val="contentparagraph"/>
        <w:bidi/>
        <w:jc w:val="both"/>
        <w:divId w:val="4558717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شعیب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دخترش</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قوی</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برداشتن</w:t>
      </w:r>
      <w:r>
        <w:rPr>
          <w:rStyle w:val="contenttext"/>
          <w:rFonts w:cs="B Zar" w:hint="cs"/>
          <w:color w:val="000000"/>
          <w:sz w:val="36"/>
          <w:szCs w:val="36"/>
          <w:rtl/>
        </w:rPr>
        <w:t xml:space="preserve"> </w:t>
      </w:r>
      <w:r>
        <w:rPr>
          <w:rStyle w:val="contenttext"/>
          <w:rFonts w:cs="B Zar" w:hint="cs"/>
          <w:color w:val="000000"/>
          <w:sz w:val="36"/>
          <w:szCs w:val="36"/>
          <w:rtl/>
        </w:rPr>
        <w:t>صخره</w:t>
      </w:r>
      <w:r>
        <w:rPr>
          <w:rStyle w:val="contenttext"/>
          <w:rFonts w:cs="B Zar" w:hint="cs"/>
          <w:color w:val="000000"/>
          <w:sz w:val="36"/>
          <w:szCs w:val="36"/>
          <w:rtl/>
        </w:rPr>
        <w:t xml:space="preserve"> </w:t>
      </w:r>
      <w:r>
        <w:rPr>
          <w:rStyle w:val="contenttext"/>
          <w:rFonts w:cs="B Zar" w:hint="cs"/>
          <w:color w:val="000000"/>
          <w:sz w:val="36"/>
          <w:szCs w:val="36"/>
          <w:rtl/>
        </w:rPr>
        <w:t>فهمیدی</w:t>
      </w:r>
      <w:r>
        <w:rPr>
          <w:rStyle w:val="contenttext"/>
          <w:rFonts w:cs="B Zar" w:hint="cs"/>
          <w:color w:val="000000"/>
          <w:sz w:val="36"/>
          <w:szCs w:val="36"/>
          <w:rtl/>
        </w:rPr>
        <w:t xml:space="preserve">. </w:t>
      </w:r>
      <w:r>
        <w:rPr>
          <w:rStyle w:val="contenttext"/>
          <w:rFonts w:cs="B Zar" w:hint="cs"/>
          <w:color w:val="000000"/>
          <w:sz w:val="36"/>
          <w:szCs w:val="36"/>
          <w:rtl/>
        </w:rPr>
        <w:t>امین</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کجا</w:t>
      </w:r>
      <w:r>
        <w:rPr>
          <w:rStyle w:val="contenttext"/>
          <w:rFonts w:cs="B Zar" w:hint="cs"/>
          <w:color w:val="000000"/>
          <w:sz w:val="36"/>
          <w:szCs w:val="36"/>
          <w:rtl/>
        </w:rPr>
        <w:t xml:space="preserve"> </w:t>
      </w:r>
      <w:r>
        <w:rPr>
          <w:rStyle w:val="contenttext"/>
          <w:rFonts w:cs="B Zar" w:hint="cs"/>
          <w:color w:val="000000"/>
          <w:sz w:val="36"/>
          <w:szCs w:val="36"/>
          <w:rtl/>
        </w:rPr>
        <w:t>شن</w:t>
      </w:r>
      <w:r>
        <w:rPr>
          <w:rStyle w:val="contenttext"/>
          <w:rFonts w:cs="B Zar" w:hint="cs"/>
          <w:color w:val="000000"/>
          <w:sz w:val="36"/>
          <w:szCs w:val="36"/>
          <w:rtl/>
        </w:rPr>
        <w:t>اختی؟ دختر گفت: من جلوی او حرکت کردم. به من گفت از پشت سر من بیا و اگر بیراهه رفتم، من را به سمت درست هدایت کن. پس به درستی که ما قومی هستیم که به پشت زنان نگاه نمی کنیم.</w:t>
      </w:r>
    </w:p>
    <w:p w:rsidR="00000000" w:rsidRDefault="00590339">
      <w:pPr>
        <w:pStyle w:val="contentparagraph"/>
        <w:bidi/>
        <w:jc w:val="both"/>
        <w:divId w:val="455871777"/>
        <w:rPr>
          <w:rFonts w:cs="B Zar" w:hint="cs"/>
          <w:color w:val="000000"/>
          <w:sz w:val="36"/>
          <w:szCs w:val="36"/>
          <w:rtl/>
        </w:rPr>
      </w:pPr>
      <w:r>
        <w:rPr>
          <w:rStyle w:val="contenttext"/>
          <w:rFonts w:cs="B Zar" w:hint="cs"/>
          <w:color w:val="000000"/>
          <w:sz w:val="36"/>
          <w:szCs w:val="36"/>
          <w:rtl/>
        </w:rPr>
        <w:t xml:space="preserve">حال پرسش این است که این همه توصیه به اجتناب از نگاه به نامحرم برای چیست؟ برای این که </w:t>
      </w:r>
      <w:r>
        <w:rPr>
          <w:rStyle w:val="contenttext"/>
          <w:rFonts w:cs="B Zar" w:hint="cs"/>
          <w:color w:val="000000"/>
          <w:sz w:val="36"/>
          <w:szCs w:val="36"/>
          <w:rtl/>
        </w:rPr>
        <w:t>قلب و دل از تفکرات و امیال شهوانی راحت و آسوده باشد. در روایات مربوط به چشم پوشاندن از نگاه به نامحرم، رابطه خاصی بین نگاه و خطورات قلبی انسان بیان شده است که پاسخ بالا را روشن تر می کند. در روایتی از امیرمؤمنان علیه السلام نقل شده است:</w:t>
      </w:r>
    </w:p>
    <w:p w:rsidR="00000000" w:rsidRDefault="00590339">
      <w:pPr>
        <w:pStyle w:val="contentparagraph"/>
        <w:bidi/>
        <w:jc w:val="both"/>
        <w:divId w:val="455871777"/>
        <w:rPr>
          <w:rFonts w:cs="B Zar" w:hint="cs"/>
          <w:color w:val="000000"/>
          <w:sz w:val="36"/>
          <w:szCs w:val="36"/>
          <w:rtl/>
        </w:rPr>
      </w:pPr>
      <w:r>
        <w:rPr>
          <w:rStyle w:val="contenttext"/>
          <w:rFonts w:cs="B Zar" w:hint="cs"/>
          <w:color w:val="000000"/>
          <w:sz w:val="36"/>
          <w:szCs w:val="36"/>
          <w:rtl/>
        </w:rPr>
        <w:t>ص: 70</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590339">
      <w:pPr>
        <w:bidi/>
        <w:jc w:val="both"/>
        <w:divId w:val="809514525"/>
        <w:rPr>
          <w:rFonts w:eastAsia="Times New Roman" w:cs="B Zar" w:hint="cs"/>
          <w:color w:val="000000"/>
          <w:sz w:val="36"/>
          <w:szCs w:val="36"/>
          <w:rtl/>
        </w:rPr>
      </w:pPr>
      <w:r>
        <w:rPr>
          <w:rFonts w:eastAsia="Times New Roman" w:cs="B Zar" w:hint="cs"/>
          <w:color w:val="000000"/>
          <w:sz w:val="36"/>
          <w:szCs w:val="36"/>
          <w:rtl/>
        </w:rPr>
        <w:t xml:space="preserve">1- [1] . ابن ابی الحدید، شرح نهج البلاغه، ج 20، ص 236. </w:t>
      </w:r>
    </w:p>
    <w:p w:rsidR="00000000" w:rsidRDefault="00590339">
      <w:pPr>
        <w:bidi/>
        <w:jc w:val="both"/>
        <w:divId w:val="100954439"/>
        <w:rPr>
          <w:rFonts w:eastAsia="Times New Roman" w:cs="B Zar" w:hint="cs"/>
          <w:color w:val="000000"/>
          <w:sz w:val="36"/>
          <w:szCs w:val="36"/>
          <w:rtl/>
        </w:rPr>
      </w:pPr>
      <w:r>
        <w:rPr>
          <w:rFonts w:eastAsia="Times New Roman" w:cs="B Zar" w:hint="cs"/>
          <w:color w:val="000000"/>
          <w:sz w:val="36"/>
          <w:szCs w:val="36"/>
          <w:rtl/>
        </w:rPr>
        <w:t xml:space="preserve">2- [2] . مستدرک الوسائل، ج 14، کتاب النکاح، باب 84، باب کراهه النظر فی ادبار النساء الاجانب من وراء الثیاب، ص 274. </w:t>
      </w:r>
    </w:p>
    <w:p w:rsidR="00000000" w:rsidRDefault="00590339">
      <w:pPr>
        <w:pStyle w:val="contentparagraph"/>
        <w:bidi/>
        <w:jc w:val="both"/>
        <w:divId w:val="1575702181"/>
        <w:rPr>
          <w:rFonts w:cs="B Zar" w:hint="cs"/>
          <w:color w:val="000000"/>
          <w:sz w:val="36"/>
          <w:szCs w:val="36"/>
          <w:rtl/>
        </w:rPr>
      </w:pPr>
      <w:r>
        <w:rPr>
          <w:rStyle w:val="contenttext"/>
          <w:rFonts w:cs="B Zar" w:hint="cs"/>
          <w:color w:val="000000"/>
          <w:sz w:val="36"/>
          <w:szCs w:val="36"/>
          <w:rtl/>
        </w:rPr>
        <w:t>«مَنْ غَضَّ اَطْرافَه اَراحَ قلبُه؛</w:t>
      </w:r>
      <w:hyperlink w:anchor="content_note_71_1" w:tooltip=" [1] . غرر الحکم، ص 260. " w:history="1">
        <w:r>
          <w:rPr>
            <w:rStyle w:val="Hyperlink"/>
            <w:rFonts w:cs="B Zar" w:hint="cs"/>
            <w:sz w:val="36"/>
            <w:szCs w:val="36"/>
            <w:rtl/>
          </w:rPr>
          <w:t>(1)</w:t>
        </w:r>
      </w:hyperlink>
      <w:r>
        <w:rPr>
          <w:rStyle w:val="contenttext"/>
          <w:rFonts w:cs="B Zar" w:hint="cs"/>
          <w:color w:val="000000"/>
          <w:sz w:val="36"/>
          <w:szCs w:val="36"/>
          <w:rtl/>
        </w:rPr>
        <w:t xml:space="preserve"> هر فردی که نگاهش را از نامحرم باز دارد، قلب او راحت خواهد بود».</w:t>
      </w:r>
    </w:p>
    <w:p w:rsidR="00000000" w:rsidRDefault="00590339">
      <w:pPr>
        <w:pStyle w:val="contentparagraph"/>
        <w:bidi/>
        <w:jc w:val="both"/>
        <w:divId w:val="1575702181"/>
        <w:rPr>
          <w:rFonts w:cs="B Zar" w:hint="cs"/>
          <w:color w:val="000000"/>
          <w:sz w:val="36"/>
          <w:szCs w:val="36"/>
          <w:rtl/>
        </w:rPr>
      </w:pPr>
      <w:r>
        <w:rPr>
          <w:rStyle w:val="contenttext"/>
          <w:rFonts w:cs="B Zar" w:hint="cs"/>
          <w:color w:val="000000"/>
          <w:sz w:val="36"/>
          <w:szCs w:val="36"/>
          <w:rtl/>
        </w:rPr>
        <w:t>در روایتی از امام صادق علیه السلام از چشم انسان، به عنوان جاسوس قلب و نامه رسان عقل نام برده شده است:</w:t>
      </w:r>
    </w:p>
    <w:p w:rsidR="00000000" w:rsidRDefault="00590339">
      <w:pPr>
        <w:pStyle w:val="contentparagraph"/>
        <w:bidi/>
        <w:jc w:val="both"/>
        <w:divId w:val="1575702181"/>
        <w:rPr>
          <w:rFonts w:cs="B Zar" w:hint="cs"/>
          <w:color w:val="000000"/>
          <w:sz w:val="36"/>
          <w:szCs w:val="36"/>
          <w:rtl/>
        </w:rPr>
      </w:pPr>
      <w:r>
        <w:rPr>
          <w:rStyle w:val="contenttext"/>
          <w:rFonts w:cs="B Zar" w:hint="cs"/>
          <w:color w:val="000000"/>
          <w:sz w:val="36"/>
          <w:szCs w:val="36"/>
          <w:rtl/>
        </w:rPr>
        <w:t>«اَلْعَینُ جاسُ</w:t>
      </w:r>
      <w:r>
        <w:rPr>
          <w:rStyle w:val="contenttext"/>
          <w:rFonts w:cs="B Zar" w:hint="cs"/>
          <w:color w:val="000000"/>
          <w:sz w:val="36"/>
          <w:szCs w:val="36"/>
          <w:rtl/>
        </w:rPr>
        <w:t>وسُ الْقَلبِ و بَریدُ الْعقل».</w:t>
      </w:r>
      <w:hyperlink w:anchor="content_note_71_2" w:tooltip=" [2] . مستدرک الوسائل، ج 14، کتاب النکاح، ص 269. " w:history="1">
        <w:r>
          <w:rPr>
            <w:rStyle w:val="Hyperlink"/>
            <w:rFonts w:cs="B Zar" w:hint="cs"/>
            <w:sz w:val="36"/>
            <w:szCs w:val="36"/>
            <w:rtl/>
          </w:rPr>
          <w:t>(2)</w:t>
        </w:r>
      </w:hyperlink>
      <w:r>
        <w:rPr>
          <w:rStyle w:val="contenttext"/>
          <w:rFonts w:cs="B Zar" w:hint="cs"/>
          <w:color w:val="000000"/>
          <w:sz w:val="36"/>
          <w:szCs w:val="36"/>
          <w:rtl/>
        </w:rPr>
        <w:t xml:space="preserve"> به دلیل همین ارتباط شدید بین نگاه چشمان و خطورات و تصورات قلب و دل گفته اند:</w:t>
      </w:r>
    </w:p>
    <w:p w:rsidR="00000000" w:rsidRDefault="00590339">
      <w:pPr>
        <w:pStyle w:val="contentparagraph"/>
        <w:bidi/>
        <w:jc w:val="both"/>
        <w:divId w:val="1575702181"/>
        <w:rPr>
          <w:rFonts w:cs="B Zar" w:hint="cs"/>
          <w:color w:val="000000"/>
          <w:sz w:val="36"/>
          <w:szCs w:val="36"/>
          <w:rtl/>
        </w:rPr>
      </w:pPr>
      <w:r>
        <w:rPr>
          <w:rStyle w:val="contenttext"/>
          <w:rFonts w:cs="B Zar" w:hint="cs"/>
          <w:color w:val="000000"/>
          <w:sz w:val="36"/>
          <w:szCs w:val="36"/>
          <w:rtl/>
        </w:rPr>
        <w:t>زدست دیده و دل هر دو فریاد</w:t>
      </w:r>
    </w:p>
    <w:p w:rsidR="00000000" w:rsidRDefault="00590339">
      <w:pPr>
        <w:pStyle w:val="contentparagraph"/>
        <w:bidi/>
        <w:jc w:val="both"/>
        <w:divId w:val="157570218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بیند</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کند یاد</w:t>
      </w:r>
    </w:p>
    <w:p w:rsidR="00000000" w:rsidRDefault="00590339">
      <w:pPr>
        <w:pStyle w:val="contentparagraph"/>
        <w:bidi/>
        <w:jc w:val="both"/>
        <w:divId w:val="1575702181"/>
        <w:rPr>
          <w:rFonts w:cs="B Zar" w:hint="cs"/>
          <w:color w:val="000000"/>
          <w:sz w:val="36"/>
          <w:szCs w:val="36"/>
          <w:rtl/>
        </w:rPr>
      </w:pPr>
      <w:r>
        <w:rPr>
          <w:rStyle w:val="contenttext"/>
          <w:rFonts w:cs="B Zar" w:hint="cs"/>
          <w:color w:val="000000"/>
          <w:sz w:val="36"/>
          <w:szCs w:val="36"/>
          <w:rtl/>
        </w:rPr>
        <w:t>بر اساس تحقیقاتی که در زمینه انحراف جنسی جوانان انجام شده است، در بین اعضای بدن، چشم سهم بسیار زیادی در انحراف جنسی مردان دارد؛ زیرا نگاه، دروازه ورود تصورات و اندیشه های انسان است. در بیش تر موارد ما نخست چیزی را می بینم و سپس در آن زمینه تخیل و ف</w:t>
      </w:r>
      <w:r>
        <w:rPr>
          <w:rStyle w:val="contenttext"/>
          <w:rFonts w:cs="B Zar" w:hint="cs"/>
          <w:color w:val="000000"/>
          <w:sz w:val="36"/>
          <w:szCs w:val="36"/>
          <w:rtl/>
        </w:rPr>
        <w:t>کر می کنیم. نگاه، مواد اولیه و مصالح لازم تصورات و تخیلات بعدی را فراهم می کند و اگر این نگاه شهوانی و نامشروع باشد، مقدمه تمامی رنج های روحی و دردهای روانی بعدی است. بر اساس تحقیقات، بیش تر موارد خودارضایی به نگاه های حرام مبتنی است. افرادی که چشم های هرز</w:t>
      </w:r>
      <w:r>
        <w:rPr>
          <w:rStyle w:val="contenttext"/>
          <w:rFonts w:cs="B Zar" w:hint="cs"/>
          <w:color w:val="000000"/>
          <w:sz w:val="36"/>
          <w:szCs w:val="36"/>
          <w:rtl/>
        </w:rPr>
        <w:t>ه و نظرباز دارند، همیشه دستخوش رنج های روحی و دردهای درونی بی شماری هستند که محصول تصویربرداری چشم های آنان است.</w:t>
      </w:r>
      <w:hyperlink w:anchor="content_note_71_3" w:tooltip=" [3] . دنیای نوجوان، ص 212. " w:history="1">
        <w:r>
          <w:rPr>
            <w:rStyle w:val="Hyperlink"/>
            <w:rFonts w:cs="B Zar" w:hint="cs"/>
            <w:sz w:val="36"/>
            <w:szCs w:val="36"/>
            <w:rtl/>
          </w:rPr>
          <w:t>(3)</w:t>
        </w:r>
      </w:hyperlink>
    </w:p>
    <w:p w:rsidR="00000000" w:rsidRDefault="00590339">
      <w:pPr>
        <w:pStyle w:val="contentparagraph"/>
        <w:bidi/>
        <w:jc w:val="both"/>
        <w:divId w:val="1575702181"/>
        <w:rPr>
          <w:rFonts w:cs="B Zar" w:hint="cs"/>
          <w:color w:val="000000"/>
          <w:sz w:val="36"/>
          <w:szCs w:val="36"/>
          <w:rtl/>
        </w:rPr>
      </w:pPr>
      <w:r>
        <w:rPr>
          <w:rStyle w:val="contenttext"/>
          <w:rFonts w:cs="B Zar" w:hint="cs"/>
          <w:color w:val="000000"/>
          <w:sz w:val="36"/>
          <w:szCs w:val="36"/>
          <w:rtl/>
        </w:rPr>
        <w:t>معمولا شخص نظر باز با دیدن و نگاه کاملا تشفی جنسی نمی یابد و به خود ارضایی دست می زند. افراد نظرباز کنجکاوی شدیدی نسبت به دیدن اندام برهنه جنس مخالف</w:t>
      </w:r>
    </w:p>
    <w:p w:rsidR="00000000" w:rsidRDefault="00590339">
      <w:pPr>
        <w:pStyle w:val="contentparagraph"/>
        <w:bidi/>
        <w:jc w:val="both"/>
        <w:divId w:val="1575702181"/>
        <w:rPr>
          <w:rFonts w:cs="B Zar" w:hint="cs"/>
          <w:color w:val="000000"/>
          <w:sz w:val="36"/>
          <w:szCs w:val="36"/>
          <w:rtl/>
        </w:rPr>
      </w:pPr>
      <w:r>
        <w:rPr>
          <w:rStyle w:val="contenttext"/>
          <w:rFonts w:cs="B Zar" w:hint="cs"/>
          <w:color w:val="000000"/>
          <w:sz w:val="36"/>
          <w:szCs w:val="36"/>
          <w:rtl/>
        </w:rPr>
        <w:t>ص: 71</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590339">
      <w:pPr>
        <w:bidi/>
        <w:jc w:val="both"/>
        <w:divId w:val="723213842"/>
        <w:rPr>
          <w:rFonts w:eastAsia="Times New Roman" w:cs="B Zar" w:hint="cs"/>
          <w:color w:val="000000"/>
          <w:sz w:val="36"/>
          <w:szCs w:val="36"/>
          <w:rtl/>
        </w:rPr>
      </w:pPr>
      <w:r>
        <w:rPr>
          <w:rFonts w:eastAsia="Times New Roman" w:cs="B Zar" w:hint="cs"/>
          <w:color w:val="000000"/>
          <w:sz w:val="36"/>
          <w:szCs w:val="36"/>
          <w:rtl/>
        </w:rPr>
        <w:t xml:space="preserve">1- [1] . غرر الحکم، ص 260. </w:t>
      </w:r>
    </w:p>
    <w:p w:rsidR="00000000" w:rsidRDefault="00590339">
      <w:pPr>
        <w:bidi/>
        <w:jc w:val="both"/>
        <w:divId w:val="2000188208"/>
        <w:rPr>
          <w:rFonts w:eastAsia="Times New Roman" w:cs="B Zar" w:hint="cs"/>
          <w:color w:val="000000"/>
          <w:sz w:val="36"/>
          <w:szCs w:val="36"/>
          <w:rtl/>
        </w:rPr>
      </w:pPr>
      <w:r>
        <w:rPr>
          <w:rFonts w:eastAsia="Times New Roman" w:cs="B Zar" w:hint="cs"/>
          <w:color w:val="000000"/>
          <w:sz w:val="36"/>
          <w:szCs w:val="36"/>
          <w:rtl/>
        </w:rPr>
        <w:t xml:space="preserve">2- [2] . مستدرک الوسائل، ج 14، کتاب </w:t>
      </w:r>
      <w:r>
        <w:rPr>
          <w:rFonts w:eastAsia="Times New Roman" w:cs="B Zar" w:hint="cs"/>
          <w:color w:val="000000"/>
          <w:sz w:val="36"/>
          <w:szCs w:val="36"/>
          <w:rtl/>
        </w:rPr>
        <w:t xml:space="preserve">النکاح، ص 269. </w:t>
      </w:r>
    </w:p>
    <w:p w:rsidR="00000000" w:rsidRDefault="00590339">
      <w:pPr>
        <w:bidi/>
        <w:jc w:val="both"/>
        <w:divId w:val="316037423"/>
        <w:rPr>
          <w:rFonts w:eastAsia="Times New Roman" w:cs="B Zar" w:hint="cs"/>
          <w:color w:val="000000"/>
          <w:sz w:val="36"/>
          <w:szCs w:val="36"/>
          <w:rtl/>
        </w:rPr>
      </w:pPr>
      <w:r>
        <w:rPr>
          <w:rFonts w:eastAsia="Times New Roman" w:cs="B Zar" w:hint="cs"/>
          <w:color w:val="000000"/>
          <w:sz w:val="36"/>
          <w:szCs w:val="36"/>
          <w:rtl/>
        </w:rPr>
        <w:t xml:space="preserve">3- [3] . دنیای نوجوان، ص 212. </w:t>
      </w:r>
    </w:p>
    <w:p w:rsidR="00000000" w:rsidRDefault="00590339">
      <w:pPr>
        <w:pStyle w:val="contentparagraph"/>
        <w:bidi/>
        <w:jc w:val="both"/>
        <w:divId w:val="2017609923"/>
        <w:rPr>
          <w:rFonts w:cs="B Zar" w:hint="cs"/>
          <w:color w:val="000000"/>
          <w:sz w:val="36"/>
          <w:szCs w:val="36"/>
          <w:rtl/>
        </w:rPr>
      </w:pPr>
      <w:r>
        <w:rPr>
          <w:rStyle w:val="contenttext"/>
          <w:rFonts w:cs="B Zar" w:hint="cs"/>
          <w:color w:val="000000"/>
          <w:sz w:val="36"/>
          <w:szCs w:val="36"/>
          <w:rtl/>
        </w:rPr>
        <w:t>دارند.</w:t>
      </w:r>
      <w:hyperlink w:anchor="content_note_72_1" w:tooltip=" [1] . روانشناسی نوجوان و جوانان، ص 125. " w:history="1">
        <w:r>
          <w:rPr>
            <w:rStyle w:val="Hyperlink"/>
            <w:rFonts w:cs="B Zar" w:hint="cs"/>
            <w:sz w:val="36"/>
            <w:szCs w:val="36"/>
            <w:rtl/>
          </w:rPr>
          <w:t>(1)</w:t>
        </w:r>
      </w:hyperlink>
    </w:p>
    <w:p w:rsidR="00000000" w:rsidRDefault="00590339">
      <w:pPr>
        <w:pStyle w:val="contentparagraph"/>
        <w:bidi/>
        <w:jc w:val="both"/>
        <w:divId w:val="2017609923"/>
        <w:rPr>
          <w:rFonts w:cs="B Zar" w:hint="cs"/>
          <w:color w:val="000000"/>
          <w:sz w:val="36"/>
          <w:szCs w:val="36"/>
          <w:rtl/>
        </w:rPr>
      </w:pPr>
      <w:r>
        <w:rPr>
          <w:rStyle w:val="contenttext"/>
          <w:rFonts w:cs="B Zar" w:hint="cs"/>
          <w:color w:val="000000"/>
          <w:sz w:val="36"/>
          <w:szCs w:val="36"/>
          <w:rtl/>
        </w:rPr>
        <w:t>نظربازی و چشم چرانی که خود در واقع نوعی از انحراف های جنسی است و به تعبیر روایات یک نوع زنای چشم است</w:t>
      </w:r>
      <w:hyperlink w:anchor="content_note_72_2" w:tooltip=" [2] . زنا العینین النظر، وسائل الشیعه، ج 14، ص 138، روایت 2. " w:history="1">
        <w:r>
          <w:rPr>
            <w:rStyle w:val="Hyperlink"/>
            <w:rFonts w:cs="B Zar" w:hint="cs"/>
            <w:sz w:val="36"/>
            <w:szCs w:val="36"/>
            <w:rtl/>
          </w:rPr>
          <w:t>(2)</w:t>
        </w:r>
      </w:hyperlink>
      <w:r>
        <w:rPr>
          <w:rStyle w:val="contenttext"/>
          <w:rFonts w:cs="B Zar" w:hint="cs"/>
          <w:color w:val="000000"/>
          <w:sz w:val="36"/>
          <w:szCs w:val="36"/>
          <w:rtl/>
        </w:rPr>
        <w:t>، افزون بر تأثیرات روحی و روانی فراوان که مهم ترین آن به تعبیر روایات حسرت ها و ناکامی هاست،</w:t>
      </w:r>
      <w:hyperlink w:anchor="content_note_72_3" w:tooltip=" [3] . کم من نظره جلبت حسره. تصنیف غررالحکم و درر الکلم، ص 21. " w:history="1">
        <w:r>
          <w:rPr>
            <w:rStyle w:val="Hyperlink"/>
            <w:rFonts w:cs="B Zar" w:hint="cs"/>
            <w:sz w:val="36"/>
            <w:szCs w:val="36"/>
            <w:rtl/>
          </w:rPr>
          <w:t>(3)</w:t>
        </w:r>
      </w:hyperlink>
      <w:r>
        <w:rPr>
          <w:rStyle w:val="contenttext"/>
          <w:rFonts w:cs="B Zar" w:hint="cs"/>
          <w:color w:val="000000"/>
          <w:sz w:val="36"/>
          <w:szCs w:val="36"/>
          <w:rtl/>
        </w:rPr>
        <w:t xml:space="preserve"> دارای عوارض مادّی و منشأ بیمارهای جسمانی زیادی نیز می باشد که برخی از مهم ترین آن ها عبارتند از: دشواری تنفس، درد اطراف قلب، ضعف و خستگی عمومی، تپش قلب و... .</w:t>
      </w:r>
      <w:hyperlink w:anchor="content_note_72_4" w:tooltip=" [4] . پاک نژاد، اولین دانشگاه و آخرین پیامبر، ج 19 حجاب، ص 46. " w:history="1">
        <w:r>
          <w:rPr>
            <w:rStyle w:val="Hyperlink"/>
            <w:rFonts w:cs="B Zar" w:hint="cs"/>
            <w:sz w:val="36"/>
            <w:szCs w:val="36"/>
            <w:rtl/>
          </w:rPr>
          <w:t>(4)</w:t>
        </w:r>
      </w:hyperlink>
    </w:p>
    <w:p w:rsidR="00000000" w:rsidRDefault="00590339">
      <w:pPr>
        <w:pStyle w:val="Heading5"/>
        <w:shd w:val="clear" w:color="auto" w:fill="FFFFFF"/>
        <w:bidi/>
        <w:jc w:val="both"/>
        <w:divId w:val="115804741"/>
        <w:rPr>
          <w:rFonts w:eastAsia="Times New Roman" w:cs="B Titr" w:hint="cs"/>
          <w:b w:val="0"/>
          <w:bCs w:val="0"/>
          <w:color w:val="800040"/>
          <w:sz w:val="29"/>
          <w:szCs w:val="29"/>
          <w:rtl/>
        </w:rPr>
      </w:pPr>
      <w:r>
        <w:rPr>
          <w:rFonts w:eastAsia="Times New Roman" w:cs="B Titr" w:hint="cs"/>
          <w:b w:val="0"/>
          <w:bCs w:val="0"/>
          <w:color w:val="800040"/>
          <w:sz w:val="29"/>
          <w:szCs w:val="29"/>
          <w:rtl/>
        </w:rPr>
        <w:t>و) نداشتن تماس جسمی نامحرمان</w:t>
      </w:r>
    </w:p>
    <w:p w:rsidR="00000000" w:rsidRDefault="00590339">
      <w:pPr>
        <w:pStyle w:val="contentparagraph"/>
        <w:bidi/>
        <w:jc w:val="both"/>
        <w:divId w:val="115804741"/>
        <w:rPr>
          <w:rFonts w:cs="B Zar" w:hint="cs"/>
          <w:color w:val="000000"/>
          <w:sz w:val="36"/>
          <w:szCs w:val="36"/>
          <w:rtl/>
        </w:rPr>
      </w:pPr>
      <w:r>
        <w:rPr>
          <w:rStyle w:val="contenttext"/>
          <w:rFonts w:cs="B Zar" w:hint="cs"/>
          <w:color w:val="000000"/>
          <w:sz w:val="36"/>
          <w:szCs w:val="36"/>
          <w:rtl/>
        </w:rPr>
        <w:t xml:space="preserve">یکی دیگر از انواع حجاب ها و پوشش ها، حجاب و پوشش در ارتباط های بدنی است. اگر چه به دلیل تأثیر زیاد ارتباط های بدنی در افزایش روحیات و عواطف انسانی، این گونه ارتباط ها نسبت به دو جنس مشترک مانند دو مرد یا دو زن نسبت به یکدیگر مانعی ندارد، بلکه فراوان به آن </w:t>
      </w:r>
      <w:r>
        <w:rPr>
          <w:rStyle w:val="contenttext"/>
          <w:rFonts w:cs="B Zar" w:hint="cs"/>
          <w:color w:val="000000"/>
          <w:sz w:val="36"/>
          <w:szCs w:val="36"/>
          <w:rtl/>
        </w:rPr>
        <w:t>تشویق و برای آن ثواب هایی نیز ذکر شده است،</w:t>
      </w:r>
      <w:hyperlink w:anchor="content_note_72_5" w:tooltip=" [5] . به روایات مصافحه، معانقه و تقبیل در کتب روایی از جمله الاصول من الکافی، ج 2 صص 179 _ 185. مراجعه شود. " w:history="1">
        <w:r>
          <w:rPr>
            <w:rStyle w:val="Hyperlink"/>
            <w:rFonts w:cs="B Zar" w:hint="cs"/>
            <w:sz w:val="36"/>
            <w:szCs w:val="36"/>
            <w:rtl/>
          </w:rPr>
          <w:t>(5)</w:t>
        </w:r>
      </w:hyperlink>
      <w:r>
        <w:rPr>
          <w:rStyle w:val="contenttext"/>
          <w:rFonts w:cs="B Zar" w:hint="cs"/>
          <w:color w:val="000000"/>
          <w:sz w:val="36"/>
          <w:szCs w:val="36"/>
          <w:rtl/>
        </w:rPr>
        <w:t xml:space="preserve"> ولی ارتباط های بدنی در خصوص دو جنس مخالف، به استثنای زن</w:t>
      </w:r>
      <w:r>
        <w:rPr>
          <w:rStyle w:val="contenttext"/>
          <w:rFonts w:cs="B Zar" w:hint="cs"/>
          <w:color w:val="000000"/>
          <w:sz w:val="36"/>
          <w:szCs w:val="36"/>
          <w:rtl/>
        </w:rPr>
        <w:t xml:space="preserve"> و شوهر، به دلیل جاذبه های جنسی شهوانی و آسیب زایی غریزه جنسی نکوهیده و ناشایست است. ازاین رو، در برخی از احادیث از دست دادن زن و مرد نامحرم با یکدیگر نهی شده است. در روایتی از سماعه بن مهران نقل شده است:</w:t>
      </w:r>
    </w:p>
    <w:p w:rsidR="00000000" w:rsidRDefault="00590339">
      <w:pPr>
        <w:pStyle w:val="contentparagraph"/>
        <w:bidi/>
        <w:jc w:val="both"/>
        <w:divId w:val="115804741"/>
        <w:rPr>
          <w:rFonts w:cs="B Zar" w:hint="cs"/>
          <w:color w:val="000000"/>
          <w:sz w:val="36"/>
          <w:szCs w:val="36"/>
          <w:rtl/>
        </w:rPr>
      </w:pPr>
      <w:r>
        <w:rPr>
          <w:rStyle w:val="contenttext"/>
          <w:rFonts w:cs="B Zar" w:hint="cs"/>
          <w:color w:val="000000"/>
          <w:sz w:val="36"/>
          <w:szCs w:val="36"/>
          <w:rtl/>
        </w:rPr>
        <w:t>سألت ابا عبداللّه علیه السلام عَن مُصافَحهِ الرَّجُ</w:t>
      </w:r>
      <w:r>
        <w:rPr>
          <w:rStyle w:val="contenttext"/>
          <w:rFonts w:cs="B Zar" w:hint="cs"/>
          <w:color w:val="000000"/>
          <w:sz w:val="36"/>
          <w:szCs w:val="36"/>
          <w:rtl/>
        </w:rPr>
        <w:t>لِ المرأهَ قال: لا یَحلُّ لِلرَّجلِ اَنْ یُصافِحَ الْمَرأهَ إلاّ إمرأهً یحرُمُ علیه أنْ یَتَزوجَّها اُختٌ او بنت او عمه او خالهٌ او بنتُ اختٍ اَوْ نحوُها و أمّا الْمَرأهُ التی یَحلُّ له أن یَتزوَّجَها فلا</w:t>
      </w:r>
    </w:p>
    <w:p w:rsidR="00000000" w:rsidRDefault="00590339">
      <w:pPr>
        <w:pStyle w:val="contentparagraph"/>
        <w:bidi/>
        <w:jc w:val="both"/>
        <w:divId w:val="115804741"/>
        <w:rPr>
          <w:rFonts w:cs="B Zar" w:hint="cs"/>
          <w:color w:val="000000"/>
          <w:sz w:val="36"/>
          <w:szCs w:val="36"/>
          <w:rtl/>
        </w:rPr>
      </w:pPr>
      <w:r>
        <w:rPr>
          <w:rStyle w:val="contenttext"/>
          <w:rFonts w:cs="B Zar" w:hint="cs"/>
          <w:color w:val="000000"/>
          <w:sz w:val="36"/>
          <w:szCs w:val="36"/>
          <w:rtl/>
        </w:rPr>
        <w:t>ص: 72</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590339">
      <w:pPr>
        <w:bidi/>
        <w:jc w:val="both"/>
        <w:divId w:val="2109958465"/>
        <w:rPr>
          <w:rFonts w:eastAsia="Times New Roman" w:cs="B Zar" w:hint="cs"/>
          <w:color w:val="000000"/>
          <w:sz w:val="36"/>
          <w:szCs w:val="36"/>
          <w:rtl/>
        </w:rPr>
      </w:pPr>
      <w:r>
        <w:rPr>
          <w:rFonts w:eastAsia="Times New Roman" w:cs="B Zar" w:hint="cs"/>
          <w:color w:val="000000"/>
          <w:sz w:val="36"/>
          <w:szCs w:val="36"/>
          <w:rtl/>
        </w:rPr>
        <w:t>1- [1] .</w:t>
      </w:r>
      <w:r>
        <w:rPr>
          <w:rFonts w:eastAsia="Times New Roman" w:cs="B Zar" w:hint="cs"/>
          <w:color w:val="000000"/>
          <w:sz w:val="36"/>
          <w:szCs w:val="36"/>
          <w:rtl/>
        </w:rPr>
        <w:t xml:space="preserve"> روانشناسی نوجوان و جوانان، ص 125. </w:t>
      </w:r>
    </w:p>
    <w:p w:rsidR="00000000" w:rsidRDefault="00590339">
      <w:pPr>
        <w:bidi/>
        <w:jc w:val="both"/>
        <w:divId w:val="195780543"/>
        <w:rPr>
          <w:rFonts w:eastAsia="Times New Roman" w:cs="B Zar" w:hint="cs"/>
          <w:color w:val="000000"/>
          <w:sz w:val="36"/>
          <w:szCs w:val="36"/>
          <w:rtl/>
        </w:rPr>
      </w:pPr>
      <w:r>
        <w:rPr>
          <w:rFonts w:eastAsia="Times New Roman" w:cs="B Zar" w:hint="cs"/>
          <w:color w:val="000000"/>
          <w:sz w:val="36"/>
          <w:szCs w:val="36"/>
          <w:rtl/>
        </w:rPr>
        <w:t xml:space="preserve">2- [2] . زنا العینین النظر، وسائل الشیعه، ج 14، ص 138، روایت 2. </w:t>
      </w:r>
    </w:p>
    <w:p w:rsidR="00000000" w:rsidRDefault="00590339">
      <w:pPr>
        <w:bidi/>
        <w:jc w:val="both"/>
        <w:divId w:val="1178160397"/>
        <w:rPr>
          <w:rFonts w:eastAsia="Times New Roman" w:cs="B Zar" w:hint="cs"/>
          <w:color w:val="000000"/>
          <w:sz w:val="36"/>
          <w:szCs w:val="36"/>
          <w:rtl/>
        </w:rPr>
      </w:pPr>
      <w:r>
        <w:rPr>
          <w:rFonts w:eastAsia="Times New Roman" w:cs="B Zar" w:hint="cs"/>
          <w:color w:val="000000"/>
          <w:sz w:val="36"/>
          <w:szCs w:val="36"/>
          <w:rtl/>
        </w:rPr>
        <w:t xml:space="preserve">3- [3] . کم من نظره جلبت حسره. تصنیف غررالحکم و درر الکلم، ص 21. </w:t>
      </w:r>
    </w:p>
    <w:p w:rsidR="00000000" w:rsidRDefault="00590339">
      <w:pPr>
        <w:bidi/>
        <w:jc w:val="both"/>
        <w:divId w:val="127630891"/>
        <w:rPr>
          <w:rFonts w:eastAsia="Times New Roman" w:cs="B Zar" w:hint="cs"/>
          <w:color w:val="000000"/>
          <w:sz w:val="36"/>
          <w:szCs w:val="36"/>
          <w:rtl/>
        </w:rPr>
      </w:pPr>
      <w:r>
        <w:rPr>
          <w:rFonts w:eastAsia="Times New Roman" w:cs="B Zar" w:hint="cs"/>
          <w:color w:val="000000"/>
          <w:sz w:val="36"/>
          <w:szCs w:val="36"/>
          <w:rtl/>
        </w:rPr>
        <w:t xml:space="preserve">4- [4] . پاک نژاد، اولین دانشگاه و آخرین پیامبر، ج 19 حجاب، ص 46. </w:t>
      </w:r>
    </w:p>
    <w:p w:rsidR="00000000" w:rsidRDefault="00590339">
      <w:pPr>
        <w:bidi/>
        <w:jc w:val="both"/>
        <w:divId w:val="1473674968"/>
        <w:rPr>
          <w:rFonts w:eastAsia="Times New Roman" w:cs="B Zar" w:hint="cs"/>
          <w:color w:val="000000"/>
          <w:sz w:val="36"/>
          <w:szCs w:val="36"/>
          <w:rtl/>
        </w:rPr>
      </w:pPr>
      <w:r>
        <w:rPr>
          <w:rFonts w:eastAsia="Times New Roman" w:cs="B Zar" w:hint="cs"/>
          <w:color w:val="000000"/>
          <w:sz w:val="36"/>
          <w:szCs w:val="36"/>
          <w:rtl/>
        </w:rPr>
        <w:t>5- [5] . به روایات مصا</w:t>
      </w:r>
      <w:r>
        <w:rPr>
          <w:rFonts w:eastAsia="Times New Roman" w:cs="B Zar" w:hint="cs"/>
          <w:color w:val="000000"/>
          <w:sz w:val="36"/>
          <w:szCs w:val="36"/>
          <w:rtl/>
        </w:rPr>
        <w:t xml:space="preserve">فحه، معانقه و تقبیل در کتب روایی از جمله الاصول من الکافی، ج 2 صص 179 _ 185. مراجعه شود. </w:t>
      </w:r>
    </w:p>
    <w:p w:rsidR="00000000" w:rsidRDefault="00590339">
      <w:pPr>
        <w:pStyle w:val="contentparagraph"/>
        <w:bidi/>
        <w:jc w:val="both"/>
        <w:divId w:val="1464999952"/>
        <w:rPr>
          <w:rFonts w:cs="B Zar" w:hint="cs"/>
          <w:color w:val="000000"/>
          <w:sz w:val="36"/>
          <w:szCs w:val="36"/>
          <w:rtl/>
        </w:rPr>
      </w:pPr>
      <w:r>
        <w:rPr>
          <w:rStyle w:val="contenttext"/>
          <w:rFonts w:cs="B Zar" w:hint="cs"/>
          <w:color w:val="000000"/>
          <w:sz w:val="36"/>
          <w:szCs w:val="36"/>
          <w:rtl/>
        </w:rPr>
        <w:t>یُصافِحها إلاّ مِنْ وراء الثوب و لا یُغمز کفها.</w:t>
      </w:r>
      <w:hyperlink w:anchor="content_note_73_1" w:tooltip=" [1] . وسائل الشیعه، کتاب النکاح، ج 14، ابواب مقدمات نکاح، باب 115، باب عدم جواز مصافحه الاجنبیه الاّ من وراء الثوب و لا یغمز کفها، ص 151، روایت 2. " w:history="1">
        <w:r>
          <w:rPr>
            <w:rStyle w:val="Hyperlink"/>
            <w:rFonts w:cs="B Zar" w:hint="cs"/>
            <w:sz w:val="36"/>
            <w:szCs w:val="36"/>
            <w:rtl/>
          </w:rPr>
          <w:t>(1)</w:t>
        </w:r>
      </w:hyperlink>
    </w:p>
    <w:p w:rsidR="00000000" w:rsidRDefault="00590339">
      <w:pPr>
        <w:pStyle w:val="contentparagraph"/>
        <w:bidi/>
        <w:jc w:val="both"/>
        <w:divId w:val="1464999952"/>
        <w:rPr>
          <w:rFonts w:cs="B Zar" w:hint="cs"/>
          <w:color w:val="000000"/>
          <w:sz w:val="36"/>
          <w:szCs w:val="36"/>
          <w:rtl/>
        </w:rPr>
      </w:pPr>
      <w:r>
        <w:rPr>
          <w:rStyle w:val="contenttext"/>
          <w:rFonts w:cs="B Zar" w:hint="cs"/>
          <w:color w:val="000000"/>
          <w:sz w:val="36"/>
          <w:szCs w:val="36"/>
          <w:rtl/>
        </w:rPr>
        <w:t>از امام صادق علیه السلام درباره دست دادن مرد با زن سؤال کردم، حضرت فرمودند: دست دادن مرد به زن جایز نیست، مگر این که آن زن از محارم مانند خواهر، دختر، عمه، خاله، یا دختر خواهر و مانند این ها باشد. اما دست دادن با زن نامحرم که ازدواج با او حلال است، جایز نی</w:t>
      </w:r>
      <w:r>
        <w:rPr>
          <w:rStyle w:val="contenttext"/>
          <w:rFonts w:cs="B Zar" w:hint="cs"/>
          <w:color w:val="000000"/>
          <w:sz w:val="36"/>
          <w:szCs w:val="36"/>
          <w:rtl/>
        </w:rPr>
        <w:t>ست و فقط دست دادن با زن نامحرم از روی لباس و پوشش مانعی ندارد، ولی نباید دست او را فشار داد.</w:t>
      </w:r>
    </w:p>
    <w:p w:rsidR="00000000" w:rsidRDefault="00590339">
      <w:pPr>
        <w:pStyle w:val="contentparagraph"/>
        <w:bidi/>
        <w:jc w:val="both"/>
        <w:divId w:val="1464999952"/>
        <w:rPr>
          <w:rFonts w:cs="B Zar" w:hint="cs"/>
          <w:color w:val="000000"/>
          <w:sz w:val="36"/>
          <w:szCs w:val="36"/>
          <w:rtl/>
        </w:rPr>
      </w:pPr>
      <w:r>
        <w:rPr>
          <w:rStyle w:val="contenttext"/>
          <w:rFonts w:cs="B Zar" w:hint="cs"/>
          <w:color w:val="000000"/>
          <w:sz w:val="36"/>
          <w:szCs w:val="36"/>
          <w:rtl/>
        </w:rPr>
        <w:t>افزون بر دست دادن، یکی دیگر از مظاهر بارز ارتباط بدنی، بوسیدن لب ها است که به استثنای برخی موارد خاص مانند زن و شوهر و فرزند کوچک از آن نهی شده است.</w:t>
      </w:r>
    </w:p>
    <w:p w:rsidR="00000000" w:rsidRDefault="00590339">
      <w:pPr>
        <w:pStyle w:val="contentparagraph"/>
        <w:bidi/>
        <w:jc w:val="both"/>
        <w:divId w:val="14649999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روایتی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 صادق علیه السلام نقل شده است:</w:t>
      </w:r>
    </w:p>
    <w:p w:rsidR="00000000" w:rsidRDefault="00590339">
      <w:pPr>
        <w:pStyle w:val="contentparagraph"/>
        <w:bidi/>
        <w:jc w:val="both"/>
        <w:divId w:val="1464999952"/>
        <w:rPr>
          <w:rFonts w:cs="B Zar" w:hint="cs"/>
          <w:color w:val="000000"/>
          <w:sz w:val="36"/>
          <w:szCs w:val="36"/>
          <w:rtl/>
        </w:rPr>
      </w:pPr>
      <w:r>
        <w:rPr>
          <w:rStyle w:val="contenttext"/>
          <w:rFonts w:cs="B Zar" w:hint="cs"/>
          <w:color w:val="000000"/>
          <w:sz w:val="36"/>
          <w:szCs w:val="36"/>
          <w:rtl/>
        </w:rPr>
        <w:t>«لیس الْقُبلهُ علی الْفَمِ إلاّ لِلزَّوجَهِ و الْولدِ الصغیر؛</w:t>
      </w:r>
      <w:hyperlink w:anchor="content_note_73_2" w:tooltip=" [2] . الاصول من الکافی، ج 2، ص 186، کتاب الایمان و الکفر، باب التقبیل، روایت 6. " w:history="1">
        <w:r>
          <w:rPr>
            <w:rStyle w:val="Hyperlink"/>
            <w:rFonts w:cs="B Zar" w:hint="cs"/>
            <w:sz w:val="36"/>
            <w:szCs w:val="36"/>
            <w:rtl/>
          </w:rPr>
          <w:t>(2)</w:t>
        </w:r>
      </w:hyperlink>
    </w:p>
    <w:p w:rsidR="00000000" w:rsidRDefault="00590339">
      <w:pPr>
        <w:pStyle w:val="contentparagraph"/>
        <w:bidi/>
        <w:jc w:val="both"/>
        <w:divId w:val="1464999952"/>
        <w:rPr>
          <w:rFonts w:cs="B Zar" w:hint="cs"/>
          <w:color w:val="000000"/>
          <w:sz w:val="36"/>
          <w:szCs w:val="36"/>
          <w:rtl/>
        </w:rPr>
      </w:pPr>
      <w:r>
        <w:rPr>
          <w:rStyle w:val="contenttext"/>
          <w:rFonts w:cs="B Zar" w:hint="cs"/>
          <w:color w:val="000000"/>
          <w:sz w:val="36"/>
          <w:szCs w:val="36"/>
          <w:rtl/>
        </w:rPr>
        <w:t>بوسیدن لب و دهان جایز نیست، م</w:t>
      </w:r>
      <w:r>
        <w:rPr>
          <w:rStyle w:val="contenttext"/>
          <w:rFonts w:cs="B Zar" w:hint="cs"/>
          <w:color w:val="000000"/>
          <w:sz w:val="36"/>
          <w:szCs w:val="36"/>
          <w:rtl/>
        </w:rPr>
        <w:t>گر نسبت به همسر و فرزند کوچک».</w:t>
      </w:r>
    </w:p>
    <w:p w:rsidR="00000000" w:rsidRDefault="00590339">
      <w:pPr>
        <w:pStyle w:val="contentparagraph"/>
        <w:bidi/>
        <w:jc w:val="both"/>
        <w:divId w:val="1464999952"/>
        <w:rPr>
          <w:rFonts w:cs="B Zar" w:hint="cs"/>
          <w:color w:val="000000"/>
          <w:sz w:val="36"/>
          <w:szCs w:val="36"/>
          <w:rtl/>
        </w:rPr>
      </w:pPr>
      <w:r>
        <w:rPr>
          <w:rStyle w:val="contenttext"/>
          <w:rFonts w:cs="B Zar" w:hint="cs"/>
          <w:color w:val="000000"/>
          <w:sz w:val="36"/>
          <w:szCs w:val="36"/>
          <w:rtl/>
        </w:rPr>
        <w:t>اگر چه یکی از نشانه های ابراز محبت بیش تر به مخاطب، به ویژه اقوام و خویشاوندان، ایجاد ارتباط بدنی صمیمانه و گرم مانند بوسیدن است، ولی به منظور پیش گیری از تحریک غریزه جنسی، دستور است. به جای گونه ها و دهان، پیشانی و سر بوسیده</w:t>
      </w:r>
      <w:r>
        <w:rPr>
          <w:rStyle w:val="contenttext"/>
          <w:rFonts w:cs="B Zar" w:hint="cs"/>
          <w:color w:val="000000"/>
          <w:sz w:val="36"/>
          <w:szCs w:val="36"/>
          <w:rtl/>
        </w:rPr>
        <w:t xml:space="preserve"> شود. در روایتی از پیامبر اکرم صلی الله علیه و آله نقل شده است:</w:t>
      </w:r>
    </w:p>
    <w:p w:rsidR="00000000" w:rsidRDefault="00590339">
      <w:pPr>
        <w:pStyle w:val="contentparagraph"/>
        <w:bidi/>
        <w:jc w:val="both"/>
        <w:divId w:val="1464999952"/>
        <w:rPr>
          <w:rFonts w:cs="B Zar" w:hint="cs"/>
          <w:color w:val="000000"/>
          <w:sz w:val="36"/>
          <w:szCs w:val="36"/>
          <w:rtl/>
        </w:rPr>
      </w:pPr>
      <w:r>
        <w:rPr>
          <w:rStyle w:val="contenttext"/>
          <w:rFonts w:cs="B Zar" w:hint="cs"/>
          <w:color w:val="000000"/>
          <w:sz w:val="36"/>
          <w:szCs w:val="36"/>
          <w:rtl/>
        </w:rPr>
        <w:t>إذا قبَّلَ اَحدُکم ذاتَ محرمٍ قَدْ حاضَتْ اُختَه اَوْ عمَّتَه اَوْ خالتَه فلیَقْبلُ بَیْنَ عَیْنَیْها وَ رأسِها وَلْیَکُفَّ عَنْ خَدِّها وَ عَنْ فیها.</w:t>
      </w:r>
      <w:hyperlink w:anchor="content_note_73_3" w:tooltip=" [3] . میزان الحکمه، ج 8، ص 32، واژه تقبیل. " w:history="1">
        <w:r>
          <w:rPr>
            <w:rStyle w:val="Hyperlink"/>
            <w:rFonts w:cs="B Zar" w:hint="cs"/>
            <w:sz w:val="36"/>
            <w:szCs w:val="36"/>
            <w:rtl/>
          </w:rPr>
          <w:t>(3)</w:t>
        </w:r>
      </w:hyperlink>
    </w:p>
    <w:p w:rsidR="00000000" w:rsidRDefault="00590339">
      <w:pPr>
        <w:pStyle w:val="contentparagraph"/>
        <w:bidi/>
        <w:jc w:val="both"/>
        <w:divId w:val="1464999952"/>
        <w:rPr>
          <w:rFonts w:cs="B Zar" w:hint="cs"/>
          <w:color w:val="000000"/>
          <w:sz w:val="36"/>
          <w:szCs w:val="36"/>
          <w:rtl/>
        </w:rPr>
      </w:pPr>
      <w:r>
        <w:rPr>
          <w:rStyle w:val="contenttext"/>
          <w:rFonts w:cs="B Zar" w:hint="cs"/>
          <w:color w:val="000000"/>
          <w:sz w:val="36"/>
          <w:szCs w:val="36"/>
          <w:rtl/>
        </w:rPr>
        <w:t>هنگامی که فردی از شما خواست دختری که ازدواج با او حرام است و به سن حیض رسیده مثل خواهر، عمه، خاله را ببوسد، بین دو چشم و سر او را ببوسد و از بوسیدن گونه و دهان او خودداری کند.</w:t>
      </w:r>
    </w:p>
    <w:p w:rsidR="00000000" w:rsidRDefault="00590339">
      <w:pPr>
        <w:pStyle w:val="contentparagraph"/>
        <w:bidi/>
        <w:jc w:val="both"/>
        <w:divId w:val="1464999952"/>
        <w:rPr>
          <w:rFonts w:cs="B Zar" w:hint="cs"/>
          <w:color w:val="000000"/>
          <w:sz w:val="36"/>
          <w:szCs w:val="36"/>
          <w:rtl/>
        </w:rPr>
      </w:pPr>
      <w:r>
        <w:rPr>
          <w:rStyle w:val="contenttext"/>
          <w:rFonts w:cs="B Zar" w:hint="cs"/>
          <w:color w:val="000000"/>
          <w:sz w:val="36"/>
          <w:szCs w:val="36"/>
          <w:rtl/>
        </w:rPr>
        <w:t>ص: 73</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590339">
      <w:pPr>
        <w:bidi/>
        <w:jc w:val="both"/>
        <w:divId w:val="582682175"/>
        <w:rPr>
          <w:rFonts w:eastAsia="Times New Roman" w:cs="B Zar" w:hint="cs"/>
          <w:color w:val="000000"/>
          <w:sz w:val="36"/>
          <w:szCs w:val="36"/>
          <w:rtl/>
        </w:rPr>
      </w:pPr>
      <w:r>
        <w:rPr>
          <w:rFonts w:eastAsia="Times New Roman" w:cs="B Zar" w:hint="cs"/>
          <w:color w:val="000000"/>
          <w:sz w:val="36"/>
          <w:szCs w:val="36"/>
          <w:rtl/>
        </w:rPr>
        <w:t xml:space="preserve">1- [1] . وسائل الشیعه، کتاب النکاح، ج 14، ابواب مقدمات نکاح، باب 115، باب عدم جواز مصافحه الاجنبیه الاّ من وراء الثوب و لا یغمز کفها، ص 151، روایت 2. </w:t>
      </w:r>
    </w:p>
    <w:p w:rsidR="00000000" w:rsidRDefault="00590339">
      <w:pPr>
        <w:bidi/>
        <w:jc w:val="both"/>
        <w:divId w:val="460660785"/>
        <w:rPr>
          <w:rFonts w:eastAsia="Times New Roman" w:cs="B Zar" w:hint="cs"/>
          <w:color w:val="000000"/>
          <w:sz w:val="36"/>
          <w:szCs w:val="36"/>
          <w:rtl/>
        </w:rPr>
      </w:pPr>
      <w:r>
        <w:rPr>
          <w:rFonts w:eastAsia="Times New Roman" w:cs="B Zar" w:hint="cs"/>
          <w:color w:val="000000"/>
          <w:sz w:val="36"/>
          <w:szCs w:val="36"/>
          <w:rtl/>
        </w:rPr>
        <w:t xml:space="preserve">2- [2] . الاصول من الکافی، ج 2، ص 186، کتاب الایمان و الکفر، باب التقبیل، روایت 6. </w:t>
      </w:r>
    </w:p>
    <w:p w:rsidR="00000000" w:rsidRDefault="00590339">
      <w:pPr>
        <w:bidi/>
        <w:jc w:val="both"/>
        <w:divId w:val="2062173804"/>
        <w:rPr>
          <w:rFonts w:eastAsia="Times New Roman" w:cs="B Zar" w:hint="cs"/>
          <w:color w:val="000000"/>
          <w:sz w:val="36"/>
          <w:szCs w:val="36"/>
          <w:rtl/>
        </w:rPr>
      </w:pPr>
      <w:r>
        <w:rPr>
          <w:rFonts w:eastAsia="Times New Roman" w:cs="B Zar" w:hint="cs"/>
          <w:color w:val="000000"/>
          <w:sz w:val="36"/>
          <w:szCs w:val="36"/>
          <w:rtl/>
        </w:rPr>
        <w:t xml:space="preserve">3- [3] </w:t>
      </w:r>
      <w:r>
        <w:rPr>
          <w:rFonts w:eastAsia="Times New Roman" w:cs="B Zar" w:hint="cs"/>
          <w:color w:val="000000"/>
          <w:sz w:val="36"/>
          <w:szCs w:val="36"/>
          <w:rtl/>
        </w:rPr>
        <w:t xml:space="preserve">. میزان الحکمه، ج 8، ص 32، واژه تقبیل. </w:t>
      </w:r>
    </w:p>
    <w:p w:rsidR="00000000" w:rsidRDefault="00590339">
      <w:pPr>
        <w:pStyle w:val="contentparagraph"/>
        <w:bidi/>
        <w:jc w:val="both"/>
        <w:divId w:val="1653484195"/>
        <w:rPr>
          <w:rFonts w:cs="B Zar" w:hint="cs"/>
          <w:color w:val="000000"/>
          <w:sz w:val="36"/>
          <w:szCs w:val="36"/>
          <w:rtl/>
        </w:rPr>
      </w:pPr>
      <w:r>
        <w:rPr>
          <w:rStyle w:val="contenttext"/>
          <w:rFonts w:cs="B Zar" w:hint="cs"/>
          <w:color w:val="000000"/>
          <w:sz w:val="36"/>
          <w:szCs w:val="36"/>
          <w:rtl/>
        </w:rPr>
        <w:t>در روایتی از امام صادق علیه السلام نقل شده است:</w:t>
      </w:r>
    </w:p>
    <w:p w:rsidR="00000000" w:rsidRDefault="00590339">
      <w:pPr>
        <w:pStyle w:val="contentparagraph"/>
        <w:bidi/>
        <w:jc w:val="both"/>
        <w:divId w:val="1653484195"/>
        <w:rPr>
          <w:rFonts w:cs="B Zar" w:hint="cs"/>
          <w:color w:val="000000"/>
          <w:sz w:val="36"/>
          <w:szCs w:val="36"/>
          <w:rtl/>
        </w:rPr>
      </w:pPr>
      <w:r>
        <w:rPr>
          <w:rStyle w:val="contenttext"/>
          <w:rFonts w:cs="B Zar" w:hint="cs"/>
          <w:color w:val="000000"/>
          <w:sz w:val="36"/>
          <w:szCs w:val="36"/>
          <w:rtl/>
        </w:rPr>
        <w:t>إذا بَلغتْ الْجاریهُ سِتُّ سنین فلا یُقَبِّلُها الْغلامُ وَ الْغلامُ لا تُقبِّلُه الْمرأهُ إذا جاوزَ سبعَ سنین.</w:t>
      </w:r>
      <w:hyperlink w:anchor="content_note_74_1" w:tooltip=" [1] . کتاب من لا یحضره الفقیه، ج 3، کتاب النکاح باب الحدّ الذی اذا بلغه الصبیان لم یجز مباشرتهم و حملهم و وجب التفرق بینهم فی المضاجع، ص 437، همچنین مکارم الاخلاق، ص 256. " w:history="1">
        <w:r>
          <w:rPr>
            <w:rStyle w:val="Hyperlink"/>
            <w:rFonts w:cs="B Zar" w:hint="cs"/>
            <w:sz w:val="36"/>
            <w:szCs w:val="36"/>
            <w:rtl/>
          </w:rPr>
          <w:t>(1)</w:t>
        </w:r>
      </w:hyperlink>
    </w:p>
    <w:p w:rsidR="00000000" w:rsidRDefault="00590339">
      <w:pPr>
        <w:pStyle w:val="contentparagraph"/>
        <w:bidi/>
        <w:jc w:val="both"/>
        <w:divId w:val="1653484195"/>
        <w:rPr>
          <w:rFonts w:cs="B Zar" w:hint="cs"/>
          <w:color w:val="000000"/>
          <w:sz w:val="36"/>
          <w:szCs w:val="36"/>
          <w:rtl/>
        </w:rPr>
      </w:pPr>
      <w:r>
        <w:rPr>
          <w:rStyle w:val="contenttext"/>
          <w:rFonts w:cs="B Zar" w:hint="cs"/>
          <w:color w:val="000000"/>
          <w:sz w:val="36"/>
          <w:szCs w:val="36"/>
          <w:rtl/>
        </w:rPr>
        <w:t>وقتی دختر بچه به شش سالگی رسید، پس</w:t>
      </w:r>
      <w:r>
        <w:rPr>
          <w:rStyle w:val="contenttext"/>
          <w:rFonts w:cs="B Zar" w:hint="cs"/>
          <w:color w:val="000000"/>
          <w:sz w:val="36"/>
          <w:szCs w:val="36"/>
          <w:rtl/>
        </w:rPr>
        <w:t>ر او را نبوسد و پسر نیز وقتی سنش از هفت سالگی گذشت، زن او را نبوسد.</w:t>
      </w:r>
    </w:p>
    <w:p w:rsidR="00000000" w:rsidRDefault="00590339">
      <w:pPr>
        <w:pStyle w:val="contentparagraph"/>
        <w:bidi/>
        <w:jc w:val="both"/>
        <w:divId w:val="1653484195"/>
        <w:rPr>
          <w:rFonts w:cs="B Zar" w:hint="cs"/>
          <w:color w:val="000000"/>
          <w:sz w:val="36"/>
          <w:szCs w:val="36"/>
          <w:rtl/>
        </w:rPr>
      </w:pPr>
      <w:r>
        <w:rPr>
          <w:rStyle w:val="contenttext"/>
          <w:rFonts w:cs="B Zar" w:hint="cs"/>
          <w:color w:val="000000"/>
          <w:sz w:val="36"/>
          <w:szCs w:val="36"/>
          <w:rtl/>
        </w:rPr>
        <w:t>یکی از اموری که زمینه ارتباط و تماس بدنی را فراهم می کند، نبود پوشش های محیطی لازم و از جمله استفاده از محل خواب مشترک است. ازاین رو، اکنون درباره پوشش های محیطی بحث می کنیم.</w:t>
      </w:r>
    </w:p>
    <w:p w:rsidR="00000000" w:rsidRDefault="00590339">
      <w:pPr>
        <w:pStyle w:val="contentparagraph"/>
        <w:bidi/>
        <w:jc w:val="both"/>
        <w:divId w:val="1653484195"/>
        <w:rPr>
          <w:rFonts w:cs="B Zar" w:hint="cs"/>
          <w:color w:val="000000"/>
          <w:sz w:val="36"/>
          <w:szCs w:val="36"/>
          <w:rtl/>
        </w:rPr>
      </w:pPr>
      <w:r>
        <w:rPr>
          <w:rStyle w:val="contenttext"/>
          <w:rFonts w:ascii="Cambria" w:hAnsi="Cambria" w:cs="Cambria" w:hint="cs"/>
          <w:color w:val="000000"/>
          <w:sz w:val="36"/>
          <w:szCs w:val="36"/>
          <w:rtl/>
        </w:rPr>
        <w:t> </w:t>
      </w:r>
    </w:p>
    <w:p w:rsidR="00000000" w:rsidRDefault="00590339">
      <w:pPr>
        <w:pStyle w:val="Heading4"/>
        <w:shd w:val="clear" w:color="auto" w:fill="FFFFFF"/>
        <w:bidi/>
        <w:jc w:val="both"/>
        <w:divId w:val="178979989"/>
        <w:rPr>
          <w:rFonts w:eastAsia="Times New Roman" w:cs="B Titr" w:hint="cs"/>
          <w:b w:val="0"/>
          <w:bCs w:val="0"/>
          <w:color w:val="0080C0"/>
          <w:sz w:val="29"/>
          <w:szCs w:val="29"/>
          <w:rtl/>
        </w:rPr>
      </w:pPr>
      <w:r>
        <w:rPr>
          <w:rFonts w:eastAsia="Times New Roman" w:cs="B Titr" w:hint="cs"/>
          <w:b w:val="0"/>
          <w:bCs w:val="0"/>
          <w:color w:val="0080C0"/>
          <w:sz w:val="29"/>
          <w:szCs w:val="29"/>
          <w:rtl/>
        </w:rPr>
        <w:t>2- پوشش های</w:t>
      </w:r>
      <w:r>
        <w:rPr>
          <w:rFonts w:eastAsia="Times New Roman" w:cs="B Titr" w:hint="cs"/>
          <w:b w:val="0"/>
          <w:bCs w:val="0"/>
          <w:color w:val="0080C0"/>
          <w:sz w:val="29"/>
          <w:szCs w:val="29"/>
          <w:rtl/>
        </w:rPr>
        <w:t xml:space="preserve"> محیطی مطلوب و نامطلوب</w:t>
      </w:r>
    </w:p>
    <w:p w:rsidR="00000000" w:rsidRDefault="00590339">
      <w:pPr>
        <w:pStyle w:val="Heading5"/>
        <w:shd w:val="clear" w:color="auto" w:fill="FFFFFF"/>
        <w:bidi/>
        <w:jc w:val="both"/>
        <w:divId w:val="86802638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590339">
      <w:pPr>
        <w:pStyle w:val="contentparagraph"/>
        <w:bidi/>
        <w:jc w:val="both"/>
        <w:divId w:val="868026384"/>
        <w:rPr>
          <w:rFonts w:cs="B Zar" w:hint="cs"/>
          <w:color w:val="000000"/>
          <w:sz w:val="36"/>
          <w:szCs w:val="36"/>
          <w:rtl/>
        </w:rPr>
      </w:pPr>
      <w:r>
        <w:rPr>
          <w:rStyle w:val="contenttext"/>
          <w:rFonts w:cs="B Zar" w:hint="cs"/>
          <w:color w:val="000000"/>
          <w:sz w:val="36"/>
          <w:szCs w:val="36"/>
          <w:rtl/>
        </w:rPr>
        <w:t>یکی دیگر از جلوه های پوشش، پوشش های محیطی است. مراد از پوشش محیطی، هر گونه پوششی است که مانع ایجاد ارتباط نامشروع جنسی، به ویژه بین دو جنس مخالف در محیط های اجتماعی است. این گونه پوشش های محیطی، به دو دسته مطلوب و نامطلوب تقسیم</w:t>
      </w:r>
      <w:r>
        <w:rPr>
          <w:rStyle w:val="contenttext"/>
          <w:rFonts w:cs="B Zar" w:hint="cs"/>
          <w:color w:val="000000"/>
          <w:sz w:val="36"/>
          <w:szCs w:val="36"/>
          <w:rtl/>
        </w:rPr>
        <w:t xml:space="preserve"> می شود. به دلیل اهمیت و گستردگی بحث جداسازی محل خواب افراد به عنوان یک پوشش محیطی مطلوب، نخست درباره آن بحث می کنیم و سپس بحث را به اختصار درباره مصادیق نامطلوب آن ادامه خواهیم داد.</w:t>
      </w:r>
    </w:p>
    <w:p w:rsidR="00000000" w:rsidRDefault="00590339">
      <w:pPr>
        <w:pStyle w:val="Heading5"/>
        <w:shd w:val="clear" w:color="auto" w:fill="FFFFFF"/>
        <w:bidi/>
        <w:jc w:val="both"/>
        <w:divId w:val="1791902128"/>
        <w:rPr>
          <w:rFonts w:eastAsia="Times New Roman" w:cs="B Titr" w:hint="cs"/>
          <w:b w:val="0"/>
          <w:bCs w:val="0"/>
          <w:color w:val="800040"/>
          <w:sz w:val="29"/>
          <w:szCs w:val="29"/>
          <w:rtl/>
        </w:rPr>
      </w:pPr>
      <w:r>
        <w:rPr>
          <w:rFonts w:eastAsia="Times New Roman" w:cs="B Titr" w:hint="cs"/>
          <w:b w:val="0"/>
          <w:bCs w:val="0"/>
          <w:color w:val="800040"/>
          <w:sz w:val="29"/>
          <w:szCs w:val="29"/>
          <w:rtl/>
        </w:rPr>
        <w:t>الف) مطلوبیت جداسازی محل خواب افراد</w:t>
      </w:r>
    </w:p>
    <w:p w:rsidR="00000000" w:rsidRDefault="00590339">
      <w:pPr>
        <w:pStyle w:val="contentparagraph"/>
        <w:bidi/>
        <w:jc w:val="both"/>
        <w:divId w:val="1791902128"/>
        <w:rPr>
          <w:rFonts w:cs="B Zar" w:hint="cs"/>
          <w:color w:val="000000"/>
          <w:sz w:val="36"/>
          <w:szCs w:val="36"/>
          <w:rtl/>
        </w:rPr>
      </w:pPr>
      <w:r>
        <w:rPr>
          <w:rStyle w:val="contenttext"/>
          <w:rFonts w:cs="B Zar" w:hint="cs"/>
          <w:color w:val="000000"/>
          <w:sz w:val="36"/>
          <w:szCs w:val="36"/>
          <w:rtl/>
        </w:rPr>
        <w:t>یکی از کارهایی که زمینه ارتباط بدنی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را فراهم می کند، استفاده کردن از رختخواب مشترک است. استفاده از رختخواب مشترک در مورد غیر زن و شوهر، می تواند زمینه مناسبی برای تحریک نامشروع غریزه جنسی و آسیب زایی و ابتلا به انحراف جنسی مثل زنا، لواط و مساحقه را فراهم کند. با توجه به همین مطلب، اصل و قاعد</w:t>
      </w:r>
      <w:r>
        <w:rPr>
          <w:rStyle w:val="contenttext"/>
          <w:rFonts w:cs="B Zar" w:hint="cs"/>
          <w:color w:val="000000"/>
          <w:sz w:val="36"/>
          <w:szCs w:val="36"/>
          <w:rtl/>
        </w:rPr>
        <w:t>ه اوّلی، تفکیک محل خواب و رختخواب است. تنها زن و شوهر از این اصل کلی</w:t>
      </w:r>
    </w:p>
    <w:p w:rsidR="00000000" w:rsidRDefault="00590339">
      <w:pPr>
        <w:pStyle w:val="contentparagraph"/>
        <w:bidi/>
        <w:jc w:val="both"/>
        <w:divId w:val="1791902128"/>
        <w:rPr>
          <w:rFonts w:cs="B Zar" w:hint="cs"/>
          <w:color w:val="000000"/>
          <w:sz w:val="36"/>
          <w:szCs w:val="36"/>
          <w:rtl/>
        </w:rPr>
      </w:pPr>
      <w:r>
        <w:rPr>
          <w:rStyle w:val="contenttext"/>
          <w:rFonts w:cs="B Zar" w:hint="cs"/>
          <w:color w:val="000000"/>
          <w:sz w:val="36"/>
          <w:szCs w:val="36"/>
          <w:rtl/>
        </w:rPr>
        <w:t>ص: 74</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590339">
      <w:pPr>
        <w:bidi/>
        <w:jc w:val="both"/>
        <w:divId w:val="1215390211"/>
        <w:rPr>
          <w:rFonts w:eastAsia="Times New Roman" w:cs="B Zar" w:hint="cs"/>
          <w:color w:val="000000"/>
          <w:sz w:val="36"/>
          <w:szCs w:val="36"/>
          <w:rtl/>
        </w:rPr>
      </w:pPr>
      <w:r>
        <w:rPr>
          <w:rFonts w:eastAsia="Times New Roman" w:cs="B Zar" w:hint="cs"/>
          <w:color w:val="000000"/>
          <w:sz w:val="36"/>
          <w:szCs w:val="36"/>
          <w:rtl/>
        </w:rPr>
        <w:t xml:space="preserve">1- [1] . کتاب من لا یحضره الفقیه، ج 3، کتاب النکاح باب الحدّ الذی اذا بلغه الصبیان لم یجز مباشرتهم و حملهم و وجب التفرق بینهم فی المضاجع، ص 437، همچنین مکارم الاخلاق، ص 256. </w:t>
      </w:r>
    </w:p>
    <w:p w:rsidR="00000000" w:rsidRDefault="00590339">
      <w:pPr>
        <w:pStyle w:val="contentparagraph"/>
        <w:bidi/>
        <w:jc w:val="both"/>
        <w:divId w:val="993338236"/>
        <w:rPr>
          <w:rFonts w:cs="B Zar" w:hint="cs"/>
          <w:color w:val="000000"/>
          <w:sz w:val="36"/>
          <w:szCs w:val="36"/>
          <w:rtl/>
        </w:rPr>
      </w:pPr>
      <w:r>
        <w:rPr>
          <w:rStyle w:val="contenttext"/>
          <w:rFonts w:cs="B Zar" w:hint="cs"/>
          <w:color w:val="000000"/>
          <w:sz w:val="36"/>
          <w:szCs w:val="36"/>
          <w:rtl/>
        </w:rPr>
        <w:t>استثنا شده اند؛ زیرا از نظر شرعی، یکی از حقوق</w:t>
      </w:r>
      <w:r>
        <w:rPr>
          <w:rStyle w:val="contenttext"/>
          <w:rFonts w:cs="B Zar" w:hint="cs"/>
          <w:color w:val="000000"/>
          <w:sz w:val="36"/>
          <w:szCs w:val="36"/>
          <w:rtl/>
        </w:rPr>
        <w:t xml:space="preserve"> آن دو نسبت به یکدیگر، حق هم خوابگی است.</w:t>
      </w:r>
    </w:p>
    <w:p w:rsidR="00000000" w:rsidRDefault="00590339">
      <w:pPr>
        <w:pStyle w:val="contentparagraph"/>
        <w:bidi/>
        <w:jc w:val="both"/>
        <w:divId w:val="993338236"/>
        <w:rPr>
          <w:rFonts w:cs="B Zar" w:hint="cs"/>
          <w:color w:val="000000"/>
          <w:sz w:val="36"/>
          <w:szCs w:val="36"/>
          <w:rtl/>
        </w:rPr>
      </w:pPr>
      <w:r>
        <w:rPr>
          <w:rStyle w:val="contenttext"/>
          <w:rFonts w:cs="B Zar" w:hint="cs"/>
          <w:color w:val="000000"/>
          <w:sz w:val="36"/>
          <w:szCs w:val="36"/>
          <w:rtl/>
        </w:rPr>
        <w:t>با توجه به پی آمدهای منفی بسیار زیادی که از نظر آسیب های جنسی نسبت به محل مشترک خواب وجود دارد، در احادیث فراوانی استفاده از لحاف واحد و مشترک مورد سرزنش قرار گرفته و توصیه شده است رختخواب افراد به ویژه بچه ها، از ه</w:t>
      </w:r>
      <w:r>
        <w:rPr>
          <w:rStyle w:val="contenttext"/>
          <w:rFonts w:cs="B Zar" w:hint="cs"/>
          <w:color w:val="000000"/>
          <w:sz w:val="36"/>
          <w:szCs w:val="36"/>
          <w:rtl/>
        </w:rPr>
        <w:t>مان خردسالی از یکدیگر تفکیک شود.</w:t>
      </w:r>
    </w:p>
    <w:p w:rsidR="00000000" w:rsidRDefault="00590339">
      <w:pPr>
        <w:pStyle w:val="contentparagraph"/>
        <w:bidi/>
        <w:jc w:val="both"/>
        <w:divId w:val="993338236"/>
        <w:rPr>
          <w:rFonts w:cs="B Zar" w:hint="cs"/>
          <w:color w:val="000000"/>
          <w:sz w:val="36"/>
          <w:szCs w:val="36"/>
          <w:rtl/>
        </w:rPr>
      </w:pPr>
      <w:r>
        <w:rPr>
          <w:rStyle w:val="contenttext"/>
          <w:rFonts w:cs="B Zar" w:hint="cs"/>
          <w:color w:val="000000"/>
          <w:sz w:val="36"/>
          <w:szCs w:val="36"/>
          <w:rtl/>
        </w:rPr>
        <w:t>در برخی از روایات نقل شده که در شش سالگی رختخواب بچه ها از یکدیگر تفکیک شود. چه پسر بچه باشد یا دختر بچه.</w:t>
      </w:r>
    </w:p>
    <w:p w:rsidR="00000000" w:rsidRDefault="00590339">
      <w:pPr>
        <w:pStyle w:val="contentparagraph"/>
        <w:bidi/>
        <w:jc w:val="both"/>
        <w:divId w:val="99333823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أنّه</w:t>
      </w:r>
      <w:r>
        <w:rPr>
          <w:rStyle w:val="contenttext"/>
          <w:rFonts w:cs="B Zar" w:hint="cs"/>
          <w:color w:val="000000"/>
          <w:sz w:val="36"/>
          <w:szCs w:val="36"/>
          <w:rtl/>
        </w:rPr>
        <w:t xml:space="preserve"> </w:t>
      </w:r>
      <w:r>
        <w:rPr>
          <w:rStyle w:val="contenttext"/>
          <w:rFonts w:cs="B Zar" w:hint="cs"/>
          <w:color w:val="000000"/>
          <w:sz w:val="36"/>
          <w:szCs w:val="36"/>
          <w:rtl/>
        </w:rPr>
        <w:t>یُفرقُ</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الصّبیان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المَضاجِع</w:t>
      </w:r>
      <w:r>
        <w:rPr>
          <w:rStyle w:val="contenttext"/>
          <w:rFonts w:cs="B Zar" w:hint="cs"/>
          <w:color w:val="000000"/>
          <w:sz w:val="36"/>
          <w:szCs w:val="36"/>
          <w:rtl/>
        </w:rPr>
        <w:t xml:space="preserve"> </w:t>
      </w:r>
      <w:r>
        <w:rPr>
          <w:rStyle w:val="contenttext"/>
          <w:rFonts w:cs="B Zar" w:hint="cs"/>
          <w:color w:val="000000"/>
          <w:sz w:val="36"/>
          <w:szCs w:val="36"/>
          <w:rtl/>
        </w:rPr>
        <w:t>لِست</w:t>
      </w:r>
      <w:r>
        <w:rPr>
          <w:rStyle w:val="contenttext"/>
          <w:rFonts w:cs="B Zar" w:hint="cs"/>
          <w:color w:val="000000"/>
          <w:sz w:val="36"/>
          <w:szCs w:val="36"/>
          <w:rtl/>
        </w:rPr>
        <w:t xml:space="preserve"> </w:t>
      </w:r>
      <w:r>
        <w:rPr>
          <w:rStyle w:val="contenttext"/>
          <w:rFonts w:cs="B Zar" w:hint="cs"/>
          <w:color w:val="000000"/>
          <w:sz w:val="36"/>
          <w:szCs w:val="36"/>
          <w:rtl/>
        </w:rPr>
        <w:t>سنین</w:t>
      </w:r>
      <w:r>
        <w:rPr>
          <w:rStyle w:val="contenttext"/>
          <w:rFonts w:cs="B Zar" w:hint="cs"/>
          <w:color w:val="000000"/>
          <w:sz w:val="36"/>
          <w:szCs w:val="36"/>
          <w:rtl/>
        </w:rPr>
        <w:t>.</w:t>
      </w:r>
      <w:hyperlink w:anchor="content_note_75_1" w:tooltip=" [1] . کتاب من لا یحضره الفقیه، ج 3، ص 436. " w:history="1">
        <w:r>
          <w:rPr>
            <w:rStyle w:val="Hyperlink"/>
            <w:rFonts w:cs="B Zar" w:hint="cs"/>
            <w:sz w:val="36"/>
            <w:szCs w:val="36"/>
            <w:rtl/>
          </w:rPr>
          <w:t>(1)</w:t>
        </w:r>
      </w:hyperlink>
    </w:p>
    <w:p w:rsidR="00000000" w:rsidRDefault="00590339">
      <w:pPr>
        <w:pStyle w:val="contentparagraph"/>
        <w:bidi/>
        <w:jc w:val="both"/>
        <w:divId w:val="993338236"/>
        <w:rPr>
          <w:rFonts w:cs="B Zar" w:hint="cs"/>
          <w:color w:val="000000"/>
          <w:sz w:val="36"/>
          <w:szCs w:val="36"/>
          <w:rtl/>
        </w:rPr>
      </w:pPr>
      <w:r>
        <w:rPr>
          <w:rStyle w:val="contenttext"/>
          <w:rFonts w:cs="B Zar" w:hint="cs"/>
          <w:color w:val="000000"/>
          <w:sz w:val="36"/>
          <w:szCs w:val="36"/>
          <w:rtl/>
        </w:rPr>
        <w:t>از شش سالگی محل خواب بچه ها جدا شود.</w:t>
      </w:r>
    </w:p>
    <w:p w:rsidR="00000000" w:rsidRDefault="00590339">
      <w:pPr>
        <w:pStyle w:val="contentparagraph"/>
        <w:bidi/>
        <w:jc w:val="both"/>
        <w:divId w:val="993338236"/>
        <w:rPr>
          <w:rFonts w:cs="B Zar" w:hint="cs"/>
          <w:color w:val="000000"/>
          <w:sz w:val="36"/>
          <w:szCs w:val="36"/>
          <w:rtl/>
        </w:rPr>
      </w:pPr>
      <w:r>
        <w:rPr>
          <w:rStyle w:val="contenttext"/>
          <w:rFonts w:cs="B Zar" w:hint="cs"/>
          <w:color w:val="000000"/>
          <w:sz w:val="36"/>
          <w:szCs w:val="36"/>
          <w:rtl/>
        </w:rPr>
        <w:t>در بعضی از احادیث دیگر توصیه شده که رختخواب بچه ها در ده سالگی از یکدیگر تفکیک شود.</w:t>
      </w:r>
    </w:p>
    <w:p w:rsidR="00000000" w:rsidRDefault="00590339">
      <w:pPr>
        <w:pStyle w:val="contentparagraph"/>
        <w:bidi/>
        <w:jc w:val="both"/>
        <w:divId w:val="993338236"/>
        <w:rPr>
          <w:rFonts w:cs="B Zar" w:hint="cs"/>
          <w:color w:val="000000"/>
          <w:sz w:val="36"/>
          <w:szCs w:val="36"/>
          <w:rtl/>
        </w:rPr>
      </w:pPr>
      <w:r>
        <w:rPr>
          <w:rStyle w:val="contenttext"/>
          <w:rFonts w:cs="B Zar" w:hint="cs"/>
          <w:color w:val="000000"/>
          <w:sz w:val="36"/>
          <w:szCs w:val="36"/>
          <w:rtl/>
        </w:rPr>
        <w:t>قال رسول اللّه صلی الله علیه و آله اَلصَّبیُ وَ الصَبیُّ وَ الصَبیُّ وَ الصَبیَّهُ وَ الصَبیَّهُ و ال</w:t>
      </w:r>
      <w:r>
        <w:rPr>
          <w:rStyle w:val="contenttext"/>
          <w:rFonts w:cs="B Zar" w:hint="cs"/>
          <w:color w:val="000000"/>
          <w:sz w:val="36"/>
          <w:szCs w:val="36"/>
          <w:rtl/>
        </w:rPr>
        <w:t>صبیهُ یُفرقُ بینهم فی الْمَضاجِعِ لِعَشرِ سنین.</w:t>
      </w:r>
      <w:hyperlink w:anchor="content_note_75_2" w:tooltip=" [2] . وسایل الشیعه، کتاب النکاح، ابواب مقدماته و آدابه، باب 128، باب الحدّ الذّی یفرق فیه بین الاطفال فی المضاجع، ص 171. روایت 1. " w:history="1">
        <w:r>
          <w:rPr>
            <w:rStyle w:val="Hyperlink"/>
            <w:rFonts w:cs="B Zar" w:hint="cs"/>
            <w:sz w:val="36"/>
            <w:szCs w:val="36"/>
            <w:rtl/>
          </w:rPr>
          <w:t>(2)</w:t>
        </w:r>
      </w:hyperlink>
    </w:p>
    <w:p w:rsidR="00000000" w:rsidRDefault="00590339">
      <w:pPr>
        <w:pStyle w:val="contentparagraph"/>
        <w:bidi/>
        <w:jc w:val="both"/>
        <w:divId w:val="993338236"/>
        <w:rPr>
          <w:rFonts w:cs="B Zar" w:hint="cs"/>
          <w:color w:val="000000"/>
          <w:sz w:val="36"/>
          <w:szCs w:val="36"/>
          <w:rtl/>
        </w:rPr>
      </w:pPr>
      <w:r>
        <w:rPr>
          <w:rStyle w:val="contenttext"/>
          <w:rFonts w:cs="B Zar" w:hint="cs"/>
          <w:color w:val="000000"/>
          <w:sz w:val="36"/>
          <w:szCs w:val="36"/>
          <w:rtl/>
        </w:rPr>
        <w:t>پیامبر اکرم صلی الله علیه و آله فرمود: رختخواب پسران و پسران، پسران و دختران و دختران و دختران از ده سالگی جدا شود.</w:t>
      </w:r>
    </w:p>
    <w:p w:rsidR="00000000" w:rsidRDefault="00590339">
      <w:pPr>
        <w:pStyle w:val="contentparagraph"/>
        <w:bidi/>
        <w:jc w:val="both"/>
        <w:divId w:val="993338236"/>
        <w:rPr>
          <w:rFonts w:cs="B Zar" w:hint="cs"/>
          <w:color w:val="000000"/>
          <w:sz w:val="36"/>
          <w:szCs w:val="36"/>
          <w:rtl/>
        </w:rPr>
      </w:pPr>
      <w:r>
        <w:rPr>
          <w:rStyle w:val="contenttext"/>
          <w:rFonts w:cs="B Zar" w:hint="cs"/>
          <w:color w:val="000000"/>
          <w:sz w:val="36"/>
          <w:szCs w:val="36"/>
          <w:rtl/>
        </w:rPr>
        <w:t>اگرچه به ظاهر این که در برخی از روایات شش سالگی و در برخی دیگر ده سالگی برای تفکیک رختخواب بچه ها ذکر گردیده نوعی ناسازگاری مشاهده می شود، و</w:t>
      </w:r>
      <w:r>
        <w:rPr>
          <w:rStyle w:val="contenttext"/>
          <w:rFonts w:cs="B Zar" w:hint="cs"/>
          <w:color w:val="000000"/>
          <w:sz w:val="36"/>
          <w:szCs w:val="36"/>
          <w:rtl/>
        </w:rPr>
        <w:t>لی این ناسازگاری را این گونه می توان پاسخ داد که جداسازی رختخواب بچه های شش ساله، مستحب و تفکیک رختخواب بچه های ده ساله، واجب است.</w:t>
      </w:r>
      <w:hyperlink w:anchor="content_note_75_3" w:tooltip=" [3] . حاشیه کتاب من لا یحضره الفقیه، ج 3، ص 436. " w:history="1">
        <w:r>
          <w:rPr>
            <w:rStyle w:val="Hyperlink"/>
            <w:rFonts w:cs="B Zar" w:hint="cs"/>
            <w:sz w:val="36"/>
            <w:szCs w:val="36"/>
            <w:rtl/>
          </w:rPr>
          <w:t>(3)</w:t>
        </w:r>
      </w:hyperlink>
    </w:p>
    <w:p w:rsidR="00000000" w:rsidRDefault="00590339">
      <w:pPr>
        <w:pStyle w:val="contentparagraph"/>
        <w:bidi/>
        <w:jc w:val="both"/>
        <w:divId w:val="993338236"/>
        <w:rPr>
          <w:rFonts w:cs="B Zar" w:hint="cs"/>
          <w:color w:val="000000"/>
          <w:sz w:val="36"/>
          <w:szCs w:val="36"/>
          <w:rtl/>
        </w:rPr>
      </w:pPr>
      <w:r>
        <w:rPr>
          <w:rStyle w:val="contenttext"/>
          <w:rFonts w:cs="B Zar" w:hint="cs"/>
          <w:color w:val="000000"/>
          <w:sz w:val="36"/>
          <w:szCs w:val="36"/>
          <w:rtl/>
        </w:rPr>
        <w:t>ص: 75</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590339">
      <w:pPr>
        <w:bidi/>
        <w:jc w:val="both"/>
        <w:divId w:val="1711612014"/>
        <w:rPr>
          <w:rFonts w:eastAsia="Times New Roman" w:cs="B Zar" w:hint="cs"/>
          <w:color w:val="000000"/>
          <w:sz w:val="36"/>
          <w:szCs w:val="36"/>
          <w:rtl/>
        </w:rPr>
      </w:pPr>
      <w:r>
        <w:rPr>
          <w:rFonts w:eastAsia="Times New Roman" w:cs="B Zar" w:hint="cs"/>
          <w:color w:val="000000"/>
          <w:sz w:val="36"/>
          <w:szCs w:val="36"/>
          <w:rtl/>
        </w:rPr>
        <w:t xml:space="preserve">1- [1] . کتاب من لا یحضره الفقیه، ج 3، ص 436. </w:t>
      </w:r>
    </w:p>
    <w:p w:rsidR="00000000" w:rsidRDefault="00590339">
      <w:pPr>
        <w:bidi/>
        <w:jc w:val="both"/>
        <w:divId w:val="915019080"/>
        <w:rPr>
          <w:rFonts w:eastAsia="Times New Roman" w:cs="B Zar" w:hint="cs"/>
          <w:color w:val="000000"/>
          <w:sz w:val="36"/>
          <w:szCs w:val="36"/>
          <w:rtl/>
        </w:rPr>
      </w:pPr>
      <w:r>
        <w:rPr>
          <w:rFonts w:eastAsia="Times New Roman" w:cs="B Zar" w:hint="cs"/>
          <w:color w:val="000000"/>
          <w:sz w:val="36"/>
          <w:szCs w:val="36"/>
          <w:rtl/>
        </w:rPr>
        <w:t xml:space="preserve">2- [2] . وسایل الشیعه، کتاب النکاح، ابواب مقدماته و آدابه، باب 128، باب الحدّ الذّی یفرق فیه بین الاطفال فی المضاجع، ص 171. روایت 1. </w:t>
      </w:r>
    </w:p>
    <w:p w:rsidR="00000000" w:rsidRDefault="00590339">
      <w:pPr>
        <w:bidi/>
        <w:jc w:val="both"/>
        <w:divId w:val="2016227489"/>
        <w:rPr>
          <w:rFonts w:eastAsia="Times New Roman" w:cs="B Zar" w:hint="cs"/>
          <w:color w:val="000000"/>
          <w:sz w:val="36"/>
          <w:szCs w:val="36"/>
          <w:rtl/>
        </w:rPr>
      </w:pPr>
      <w:r>
        <w:rPr>
          <w:rFonts w:eastAsia="Times New Roman" w:cs="B Zar" w:hint="cs"/>
          <w:color w:val="000000"/>
          <w:sz w:val="36"/>
          <w:szCs w:val="36"/>
          <w:rtl/>
        </w:rPr>
        <w:t xml:space="preserve">3- [3] . حاشیه کتاب من لا یحضره الفقیه، ج 3، ص 436. </w:t>
      </w:r>
    </w:p>
    <w:p w:rsidR="00000000" w:rsidRDefault="00590339">
      <w:pPr>
        <w:pStyle w:val="contentparagraph"/>
        <w:bidi/>
        <w:jc w:val="both"/>
        <w:divId w:val="196508179"/>
        <w:rPr>
          <w:rFonts w:cs="B Zar" w:hint="cs"/>
          <w:color w:val="000000"/>
          <w:sz w:val="36"/>
          <w:szCs w:val="36"/>
          <w:rtl/>
        </w:rPr>
      </w:pPr>
      <w:r>
        <w:rPr>
          <w:rStyle w:val="contenttext"/>
          <w:rFonts w:cs="B Zar" w:hint="cs"/>
          <w:color w:val="000000"/>
          <w:sz w:val="36"/>
          <w:szCs w:val="36"/>
          <w:rtl/>
        </w:rPr>
        <w:t>حکمت ا</w:t>
      </w:r>
      <w:r>
        <w:rPr>
          <w:rStyle w:val="contenttext"/>
          <w:rFonts w:cs="B Zar" w:hint="cs"/>
          <w:color w:val="000000"/>
          <w:sz w:val="36"/>
          <w:szCs w:val="36"/>
          <w:rtl/>
        </w:rPr>
        <w:t>ین که هر چه سن بیش تر می شود، تفکیک رختخواب ضرورت پیدا می کند، این است که هر چه فرد به سن بلوغ نزدیک می شود، غریزه جنسی در وی بروز بیش تری یافته و خطر آسیب زایی آن افزایش می یابد. در برخی احادیث از خوابیدن دو مرد در یک رختخواب نهی و سرپیچی از این حکم، مستو</w:t>
      </w:r>
      <w:r>
        <w:rPr>
          <w:rStyle w:val="contenttext"/>
          <w:rFonts w:cs="B Zar" w:hint="cs"/>
          <w:color w:val="000000"/>
          <w:sz w:val="36"/>
          <w:szCs w:val="36"/>
          <w:rtl/>
        </w:rPr>
        <w:t>جب تعزیر و تادیب دانسته شده است:</w:t>
      </w:r>
    </w:p>
    <w:p w:rsidR="00000000" w:rsidRDefault="00590339">
      <w:pPr>
        <w:pStyle w:val="contentparagraph"/>
        <w:bidi/>
        <w:jc w:val="both"/>
        <w:divId w:val="196508179"/>
        <w:rPr>
          <w:rFonts w:cs="B Zar" w:hint="cs"/>
          <w:color w:val="000000"/>
          <w:sz w:val="36"/>
          <w:szCs w:val="36"/>
          <w:rtl/>
        </w:rPr>
      </w:pPr>
      <w:r>
        <w:rPr>
          <w:rStyle w:val="contenttext"/>
          <w:rFonts w:cs="B Zar" w:hint="cs"/>
          <w:color w:val="000000"/>
          <w:sz w:val="36"/>
          <w:szCs w:val="36"/>
          <w:rtl/>
        </w:rPr>
        <w:t>لا یَنامُ الرَجلُ مَعَ الرَّجُل فی ثوب واحدٍ فَمَنْ فَعَلَ ذلِکَ وَجَبَ علیه الْاَدْبُ وَ هُو التَّعزیرُ.</w:t>
      </w:r>
      <w:hyperlink w:anchor="content_note_76_1" w:tooltip=" [1] . وسائل الشیعه، چاپ موسسه آل البیت، ج 20، ص 342. " w:history="1">
        <w:r>
          <w:rPr>
            <w:rStyle w:val="Hyperlink"/>
            <w:rFonts w:cs="B Zar" w:hint="cs"/>
            <w:sz w:val="36"/>
            <w:szCs w:val="36"/>
            <w:rtl/>
          </w:rPr>
          <w:t>(1)</w:t>
        </w:r>
      </w:hyperlink>
    </w:p>
    <w:p w:rsidR="00000000" w:rsidRDefault="00590339">
      <w:pPr>
        <w:pStyle w:val="contentparagraph"/>
        <w:bidi/>
        <w:jc w:val="both"/>
        <w:divId w:val="1965081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نباید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مردی دیگر زیر یک لحاف بخوابد. اگر چنین کند واجب است او را تعزیر کنند.</w:t>
      </w:r>
    </w:p>
    <w:p w:rsidR="00000000" w:rsidRDefault="00590339">
      <w:pPr>
        <w:pStyle w:val="contentparagraph"/>
        <w:bidi/>
        <w:jc w:val="both"/>
        <w:divId w:val="196508179"/>
        <w:rPr>
          <w:rFonts w:cs="B Zar" w:hint="cs"/>
          <w:color w:val="000000"/>
          <w:sz w:val="36"/>
          <w:szCs w:val="36"/>
          <w:rtl/>
        </w:rPr>
      </w:pPr>
      <w:r>
        <w:rPr>
          <w:rStyle w:val="contenttext"/>
          <w:rFonts w:cs="B Zar" w:hint="cs"/>
          <w:color w:val="000000"/>
          <w:sz w:val="36"/>
          <w:szCs w:val="36"/>
          <w:rtl/>
        </w:rPr>
        <w:t>افزون بر مردان، زنان نیز از خوابیدن در رختخواب مشترک نهی شده اند، مگر در حال اضطرار. در روایتی از پیامبر اکرم صلی الله علیه و آله نقل شده است:</w:t>
      </w:r>
    </w:p>
    <w:p w:rsidR="00000000" w:rsidRDefault="00590339">
      <w:pPr>
        <w:pStyle w:val="contentparagraph"/>
        <w:bidi/>
        <w:jc w:val="both"/>
        <w:divId w:val="196508179"/>
        <w:rPr>
          <w:rFonts w:cs="B Zar" w:hint="cs"/>
          <w:color w:val="000000"/>
          <w:sz w:val="36"/>
          <w:szCs w:val="36"/>
          <w:rtl/>
        </w:rPr>
      </w:pPr>
      <w:r>
        <w:rPr>
          <w:rStyle w:val="contenttext"/>
          <w:rFonts w:cs="B Zar" w:hint="cs"/>
          <w:color w:val="000000"/>
          <w:sz w:val="36"/>
          <w:szCs w:val="36"/>
          <w:rtl/>
        </w:rPr>
        <w:t>لا تبیت المرأتان فی ثوب واحد الاّ أنْ تَضطَ</w:t>
      </w:r>
      <w:r>
        <w:rPr>
          <w:rStyle w:val="contenttext"/>
          <w:rFonts w:cs="B Zar" w:hint="cs"/>
          <w:color w:val="000000"/>
          <w:sz w:val="36"/>
          <w:szCs w:val="36"/>
          <w:rtl/>
        </w:rPr>
        <w:t>رّا الیه.</w:t>
      </w:r>
      <w:hyperlink w:anchor="content_note_76_2" w:tooltip=" [2] . مکارم الاخلاق، ص 232. " w:history="1">
        <w:r>
          <w:rPr>
            <w:rStyle w:val="Hyperlink"/>
            <w:rFonts w:cs="B Zar" w:hint="cs"/>
            <w:sz w:val="36"/>
            <w:szCs w:val="36"/>
            <w:rtl/>
          </w:rPr>
          <w:t>(2)</w:t>
        </w:r>
      </w:hyperlink>
    </w:p>
    <w:p w:rsidR="00000000" w:rsidRDefault="00590339">
      <w:pPr>
        <w:pStyle w:val="contentparagraph"/>
        <w:bidi/>
        <w:jc w:val="both"/>
        <w:divId w:val="196508179"/>
        <w:rPr>
          <w:rFonts w:cs="B Zar" w:hint="cs"/>
          <w:color w:val="000000"/>
          <w:sz w:val="36"/>
          <w:szCs w:val="36"/>
          <w:rtl/>
        </w:rPr>
      </w:pPr>
      <w:r>
        <w:rPr>
          <w:rStyle w:val="contenttext"/>
          <w:rFonts w:cs="B Zar" w:hint="cs"/>
          <w:color w:val="000000"/>
          <w:sz w:val="36"/>
          <w:szCs w:val="36"/>
          <w:rtl/>
        </w:rPr>
        <w:t>دو زن نباید زیر یک لحاف بخوابند؛ مگر این که مجبور باشند.</w:t>
      </w:r>
    </w:p>
    <w:p w:rsidR="00000000" w:rsidRDefault="00590339">
      <w:pPr>
        <w:pStyle w:val="contentparagraph"/>
        <w:bidi/>
        <w:jc w:val="both"/>
        <w:divId w:val="196508179"/>
        <w:rPr>
          <w:rFonts w:cs="B Zar" w:hint="cs"/>
          <w:color w:val="000000"/>
          <w:sz w:val="36"/>
          <w:szCs w:val="36"/>
          <w:rtl/>
        </w:rPr>
      </w:pPr>
      <w:r>
        <w:rPr>
          <w:rStyle w:val="contenttext"/>
          <w:rFonts w:cs="B Zar" w:hint="cs"/>
          <w:color w:val="000000"/>
          <w:sz w:val="36"/>
          <w:szCs w:val="36"/>
          <w:rtl/>
        </w:rPr>
        <w:t>در برخی از احادیث، اشتراک رختخواب بین زنان و بچه ها نیز مورد سرزنش قرار گرفته است. در روایتی از امام محمد باقر علیه السلام نقل شده است که رختخواب زنان و بچه های ده ساله جدا گردد:</w:t>
      </w:r>
    </w:p>
    <w:p w:rsidR="00000000" w:rsidRDefault="00590339">
      <w:pPr>
        <w:pStyle w:val="contentparagraph"/>
        <w:bidi/>
        <w:jc w:val="both"/>
        <w:divId w:val="196508179"/>
        <w:rPr>
          <w:rFonts w:cs="B Zar" w:hint="cs"/>
          <w:color w:val="000000"/>
          <w:sz w:val="36"/>
          <w:szCs w:val="36"/>
          <w:rtl/>
        </w:rPr>
      </w:pPr>
      <w:r>
        <w:rPr>
          <w:rStyle w:val="contenttext"/>
          <w:rFonts w:cs="B Zar" w:hint="cs"/>
          <w:color w:val="000000"/>
          <w:sz w:val="36"/>
          <w:szCs w:val="36"/>
          <w:rtl/>
        </w:rPr>
        <w:t>یفرّق بین الْغِلمان و النّساء فی الْمَضاجع إذا بلغوا عَشْرَ سنین.</w:t>
      </w:r>
      <w:hyperlink w:anchor="content_note_76_3" w:tooltip=" [3] . همان، ص 323. " w:history="1">
        <w:r>
          <w:rPr>
            <w:rStyle w:val="Hyperlink"/>
            <w:rFonts w:cs="B Zar" w:hint="cs"/>
            <w:sz w:val="36"/>
            <w:szCs w:val="36"/>
            <w:rtl/>
          </w:rPr>
          <w:t>(3)</w:t>
        </w:r>
      </w:hyperlink>
    </w:p>
    <w:p w:rsidR="00000000" w:rsidRDefault="00590339">
      <w:pPr>
        <w:pStyle w:val="contentparagraph"/>
        <w:bidi/>
        <w:jc w:val="both"/>
        <w:divId w:val="196508179"/>
        <w:rPr>
          <w:rFonts w:cs="B Zar" w:hint="cs"/>
          <w:color w:val="000000"/>
          <w:sz w:val="36"/>
          <w:szCs w:val="36"/>
          <w:rtl/>
        </w:rPr>
      </w:pPr>
      <w:r>
        <w:rPr>
          <w:rStyle w:val="contenttext"/>
          <w:rFonts w:cs="B Zar" w:hint="cs"/>
          <w:color w:val="000000"/>
          <w:sz w:val="36"/>
          <w:szCs w:val="36"/>
          <w:rtl/>
        </w:rPr>
        <w:t>هنگامی که پسر بچه ها به ده سالگی رسیدند، باید رختخواب آنان و زنان جدا شود.</w:t>
      </w:r>
    </w:p>
    <w:p w:rsidR="00000000" w:rsidRDefault="00590339">
      <w:pPr>
        <w:pStyle w:val="Heading5"/>
        <w:shd w:val="clear" w:color="auto" w:fill="FFFFFF"/>
        <w:bidi/>
        <w:jc w:val="both"/>
        <w:divId w:val="436558317"/>
        <w:rPr>
          <w:rFonts w:eastAsia="Times New Roman" w:cs="B Titr" w:hint="cs"/>
          <w:b w:val="0"/>
          <w:bCs w:val="0"/>
          <w:color w:val="800040"/>
          <w:sz w:val="29"/>
          <w:szCs w:val="29"/>
          <w:rtl/>
        </w:rPr>
      </w:pPr>
      <w:r>
        <w:rPr>
          <w:rFonts w:eastAsia="Times New Roman" w:cs="B Titr" w:hint="cs"/>
          <w:b w:val="0"/>
          <w:bCs w:val="0"/>
          <w:color w:val="800040"/>
          <w:sz w:val="29"/>
          <w:szCs w:val="29"/>
          <w:rtl/>
        </w:rPr>
        <w:t>ب) جداسازی محل خواب والدین از فرزندان</w:t>
      </w:r>
    </w:p>
    <w:p w:rsidR="00000000" w:rsidRDefault="00590339">
      <w:pPr>
        <w:pStyle w:val="contentparagraph"/>
        <w:bidi/>
        <w:jc w:val="both"/>
        <w:divId w:val="436558317"/>
        <w:rPr>
          <w:rFonts w:cs="B Zar" w:hint="cs"/>
          <w:color w:val="000000"/>
          <w:sz w:val="36"/>
          <w:szCs w:val="36"/>
          <w:rtl/>
        </w:rPr>
      </w:pPr>
      <w:r>
        <w:rPr>
          <w:rStyle w:val="contenttext"/>
          <w:rFonts w:cs="B Zar" w:hint="cs"/>
          <w:color w:val="000000"/>
          <w:sz w:val="36"/>
          <w:szCs w:val="36"/>
          <w:rtl/>
        </w:rPr>
        <w:t>یکی از پی آمدهای منفی استفاده مشترک فرزندان و والدین از رختخواب، بلوغ جنسی زودرس در ب</w:t>
      </w:r>
      <w:r>
        <w:rPr>
          <w:rStyle w:val="contenttext"/>
          <w:rFonts w:cs="B Zar" w:hint="cs"/>
          <w:color w:val="000000"/>
          <w:sz w:val="36"/>
          <w:szCs w:val="36"/>
          <w:rtl/>
        </w:rPr>
        <w:t>ین فرزندان است. طبیعی است که بلوغ جنسی زودرس، باعث</w:t>
      </w:r>
    </w:p>
    <w:p w:rsidR="00000000" w:rsidRDefault="00590339">
      <w:pPr>
        <w:pStyle w:val="contentparagraph"/>
        <w:bidi/>
        <w:jc w:val="both"/>
        <w:divId w:val="436558317"/>
        <w:rPr>
          <w:rFonts w:cs="B Zar" w:hint="cs"/>
          <w:color w:val="000000"/>
          <w:sz w:val="36"/>
          <w:szCs w:val="36"/>
          <w:rtl/>
        </w:rPr>
      </w:pPr>
      <w:r>
        <w:rPr>
          <w:rStyle w:val="contenttext"/>
          <w:rFonts w:cs="B Zar" w:hint="cs"/>
          <w:color w:val="000000"/>
          <w:sz w:val="36"/>
          <w:szCs w:val="36"/>
          <w:rtl/>
        </w:rPr>
        <w:t>ص: 76</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590339">
      <w:pPr>
        <w:bidi/>
        <w:jc w:val="both"/>
        <w:divId w:val="1491210545"/>
        <w:rPr>
          <w:rFonts w:eastAsia="Times New Roman" w:cs="B Zar" w:hint="cs"/>
          <w:color w:val="000000"/>
          <w:sz w:val="36"/>
          <w:szCs w:val="36"/>
          <w:rtl/>
        </w:rPr>
      </w:pPr>
      <w:r>
        <w:rPr>
          <w:rFonts w:eastAsia="Times New Roman" w:cs="B Zar" w:hint="cs"/>
          <w:color w:val="000000"/>
          <w:sz w:val="36"/>
          <w:szCs w:val="36"/>
          <w:rtl/>
        </w:rPr>
        <w:t xml:space="preserve">1- [1] . وسائل الشیعه، چاپ موسسه آل البیت، ج 20، ص 342. </w:t>
      </w:r>
    </w:p>
    <w:p w:rsidR="00000000" w:rsidRDefault="00590339">
      <w:pPr>
        <w:bidi/>
        <w:jc w:val="both"/>
        <w:divId w:val="533345970"/>
        <w:rPr>
          <w:rFonts w:eastAsia="Times New Roman" w:cs="B Zar" w:hint="cs"/>
          <w:color w:val="000000"/>
          <w:sz w:val="36"/>
          <w:szCs w:val="36"/>
          <w:rtl/>
        </w:rPr>
      </w:pPr>
      <w:r>
        <w:rPr>
          <w:rFonts w:eastAsia="Times New Roman" w:cs="B Zar" w:hint="cs"/>
          <w:color w:val="000000"/>
          <w:sz w:val="36"/>
          <w:szCs w:val="36"/>
          <w:rtl/>
        </w:rPr>
        <w:t xml:space="preserve">2- [2] . مکارم الاخلاق، ص 232. </w:t>
      </w:r>
    </w:p>
    <w:p w:rsidR="00000000" w:rsidRDefault="00590339">
      <w:pPr>
        <w:bidi/>
        <w:jc w:val="both"/>
        <w:divId w:val="1376463930"/>
        <w:rPr>
          <w:rFonts w:eastAsia="Times New Roman" w:cs="B Zar" w:hint="cs"/>
          <w:color w:val="000000"/>
          <w:sz w:val="36"/>
          <w:szCs w:val="36"/>
          <w:rtl/>
        </w:rPr>
      </w:pPr>
      <w:r>
        <w:rPr>
          <w:rFonts w:eastAsia="Times New Roman" w:cs="B Zar" w:hint="cs"/>
          <w:color w:val="000000"/>
          <w:sz w:val="36"/>
          <w:szCs w:val="36"/>
          <w:rtl/>
        </w:rPr>
        <w:t xml:space="preserve">3- [3] . همان، ص 323. </w:t>
      </w:r>
    </w:p>
    <w:p w:rsidR="00000000" w:rsidRDefault="00590339">
      <w:pPr>
        <w:pStyle w:val="contentparagraph"/>
        <w:bidi/>
        <w:jc w:val="both"/>
        <w:divId w:val="1279140135"/>
        <w:rPr>
          <w:rFonts w:cs="B Zar" w:hint="cs"/>
          <w:color w:val="000000"/>
          <w:sz w:val="36"/>
          <w:szCs w:val="36"/>
          <w:rtl/>
        </w:rPr>
      </w:pPr>
      <w:r>
        <w:rPr>
          <w:rStyle w:val="contenttext"/>
          <w:rFonts w:cs="B Zar" w:hint="cs"/>
          <w:color w:val="000000"/>
          <w:sz w:val="36"/>
          <w:szCs w:val="36"/>
          <w:rtl/>
        </w:rPr>
        <w:t>افزایش گرایش جنسی است و در نتیجه، احتمال آسیب زایی</w:t>
      </w:r>
      <w:r>
        <w:rPr>
          <w:rStyle w:val="contenttext"/>
          <w:rFonts w:cs="B Zar" w:hint="cs"/>
          <w:color w:val="000000"/>
          <w:sz w:val="36"/>
          <w:szCs w:val="36"/>
          <w:rtl/>
        </w:rPr>
        <w:t xml:space="preserve"> غریزه جنسی را بیش تر می کند. کوچتکف در این زمینه می گوید:</w:t>
      </w:r>
    </w:p>
    <w:p w:rsidR="00000000" w:rsidRDefault="00590339">
      <w:pPr>
        <w:pStyle w:val="contentparagraph"/>
        <w:bidi/>
        <w:jc w:val="both"/>
        <w:divId w:val="1279140135"/>
        <w:rPr>
          <w:rFonts w:cs="B Zar" w:hint="cs"/>
          <w:color w:val="000000"/>
          <w:sz w:val="36"/>
          <w:szCs w:val="36"/>
          <w:rtl/>
        </w:rPr>
      </w:pPr>
      <w:r>
        <w:rPr>
          <w:rStyle w:val="contenttext"/>
          <w:rFonts w:cs="B Zar" w:hint="cs"/>
          <w:color w:val="000000"/>
          <w:sz w:val="36"/>
          <w:szCs w:val="36"/>
          <w:rtl/>
        </w:rPr>
        <w:t>«وقتی پدر و مادر با کودک در یک رختخواب می خوابند، در چنین کودکانی بلوغ جنسی پیش رس مشاهده می شود که نتیجه آن، گرایش جنسی فوق العاده زیاد است».</w:t>
      </w:r>
      <w:hyperlink w:anchor="content_note_77_1" w:tooltip=" [1] . روان شناسی و تربیت جنسی کودکان و نوجوانان،  ص 37. " w:history="1">
        <w:r>
          <w:rPr>
            <w:rStyle w:val="Hyperlink"/>
            <w:rFonts w:cs="B Zar" w:hint="cs"/>
            <w:sz w:val="36"/>
            <w:szCs w:val="36"/>
            <w:rtl/>
          </w:rPr>
          <w:t>(1)</w:t>
        </w:r>
      </w:hyperlink>
    </w:p>
    <w:p w:rsidR="00000000" w:rsidRDefault="00590339">
      <w:pPr>
        <w:pStyle w:val="contentparagraph"/>
        <w:bidi/>
        <w:jc w:val="both"/>
        <w:divId w:val="1279140135"/>
        <w:rPr>
          <w:rFonts w:cs="B Zar" w:hint="cs"/>
          <w:color w:val="000000"/>
          <w:sz w:val="36"/>
          <w:szCs w:val="36"/>
          <w:rtl/>
        </w:rPr>
      </w:pPr>
      <w:r>
        <w:rPr>
          <w:rStyle w:val="contenttext"/>
          <w:rFonts w:cs="B Zar" w:hint="cs"/>
          <w:color w:val="000000"/>
          <w:sz w:val="36"/>
          <w:szCs w:val="36"/>
          <w:rtl/>
        </w:rPr>
        <w:t>گرچه یکی از حقوق زن و شوهر نسبت به یکدیگر، حق هم خوابگی و</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لذت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جنسی</w:t>
      </w:r>
      <w:r>
        <w:rPr>
          <w:rStyle w:val="contenttext"/>
          <w:rFonts w:cs="B Zar" w:hint="cs"/>
          <w:color w:val="000000"/>
          <w:sz w:val="36"/>
          <w:szCs w:val="36"/>
          <w:rtl/>
        </w:rPr>
        <w:t xml:space="preserve"> </w:t>
      </w:r>
      <w:r>
        <w:rPr>
          <w:rStyle w:val="contenttext"/>
          <w:rFonts w:cs="B Zar" w:hint="cs"/>
          <w:color w:val="000000"/>
          <w:sz w:val="36"/>
          <w:szCs w:val="36"/>
          <w:rtl/>
        </w:rPr>
        <w:t>حلال</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خلوت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دور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مشاهده</w:t>
      </w:r>
      <w:r>
        <w:rPr>
          <w:rStyle w:val="contenttext"/>
          <w:rFonts w:cs="B Zar" w:hint="cs"/>
          <w:color w:val="000000"/>
          <w:sz w:val="36"/>
          <w:szCs w:val="36"/>
          <w:rtl/>
        </w:rPr>
        <w:t xml:space="preserve"> </w:t>
      </w:r>
      <w:r>
        <w:rPr>
          <w:rStyle w:val="contenttext"/>
          <w:rFonts w:cs="B Zar" w:hint="cs"/>
          <w:color w:val="000000"/>
          <w:sz w:val="36"/>
          <w:szCs w:val="36"/>
          <w:rtl/>
        </w:rPr>
        <w:t>فرزندان</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مشاهده</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فرزندان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شغول لذت های جنسی هستند، می تواند اثر نامطلوب روحی و روانی زیادی در فرزندان داشته باشد؛ زیرا کودکان هر آن چه در هنگام خلوت پدر و مادر دیده اند، یاد گرفته و سپس همان کارها را انجام می دهند. از آن جا که قرآن برای سلامت روحی و اخلاقی انسان ها اهمیت زیادی قایل</w:t>
      </w:r>
      <w:r>
        <w:rPr>
          <w:rStyle w:val="contenttext"/>
          <w:rFonts w:cs="B Zar" w:hint="cs"/>
          <w:color w:val="000000"/>
          <w:sz w:val="36"/>
          <w:szCs w:val="36"/>
          <w:rtl/>
        </w:rPr>
        <w:t xml:space="preserve"> است، در مواقعی که احتمال لخت بودن پدر و مادر و لذت های جنسی آن دو نسبت به هم وجود دارد، به فرزندان دستور داده با اجازه وارد محل استراحت پدر و مادر شوند.</w:t>
      </w:r>
    </w:p>
    <w:p w:rsidR="00000000" w:rsidRDefault="00590339">
      <w:pPr>
        <w:pStyle w:val="contentparagraph"/>
        <w:bidi/>
        <w:jc w:val="both"/>
        <w:divId w:val="1279140135"/>
        <w:rPr>
          <w:rFonts w:cs="B Zar" w:hint="cs"/>
          <w:color w:val="000000"/>
          <w:sz w:val="36"/>
          <w:szCs w:val="36"/>
          <w:rtl/>
        </w:rPr>
      </w:pPr>
      <w:r>
        <w:rPr>
          <w:rStyle w:val="contenttext"/>
          <w:rFonts w:cs="B Zar" w:hint="cs"/>
          <w:color w:val="000000"/>
          <w:sz w:val="36"/>
          <w:szCs w:val="36"/>
          <w:rtl/>
        </w:rPr>
        <w:t>یا أَیُّهَا الَّذینَ آمَنُوا لِیَسْتَأْذِنْکُمُ الَّذینَ مَلَکَتْ أَیْمانُکُمْ وَ الَّذینَ لَمْ یَبْلُ</w:t>
      </w:r>
      <w:r>
        <w:rPr>
          <w:rStyle w:val="contenttext"/>
          <w:rFonts w:cs="B Zar" w:hint="cs"/>
          <w:color w:val="000000"/>
          <w:sz w:val="36"/>
          <w:szCs w:val="36"/>
          <w:rtl/>
        </w:rPr>
        <w:t xml:space="preserve">غُوا الْحُلُمَ مِنْکُمْ ثَلاثَ مَرّاتٍ مِنْ قَبْلِ صَلاهِ الْفَجْرِ وَ حینَ تَضَعُونَ ثِیابَکُمْ مِنَ الظَّهیرَهِ وَ مِنْ بَعْدِ صَلاهِ الْعِشاءِ ثَلاثُ عَوْراتٍ لَکُمْ لَیْسَ عَلَیْکُمْ وَ لا عَلَیْهِمْ جُناحٌ بَعْدَهُنَّ طَوّافُونَ عَلَیْکُمْ بَعْضُکُمْ </w:t>
      </w:r>
      <w:r>
        <w:rPr>
          <w:rStyle w:val="contenttext"/>
          <w:rFonts w:cs="B Zar" w:hint="cs"/>
          <w:color w:val="000000"/>
          <w:sz w:val="36"/>
          <w:szCs w:val="36"/>
          <w:rtl/>
        </w:rPr>
        <w:t>عَلی بَعْضٍ کَذلِکَ یُبَیِّنُ اللّهُ لَکُمُ اْلآیاتِ وَ اللّهُ عَلیمٌ حَکیمٌ وَ إِذا بَلَغَ اْلأَطْفالُ مِنْکُمُ الْحُلُمَ فَلْیَسْتَأْذِنُوا کَمَا اسْتَأْذَنَ الَّذینَ مِنْ قَبْلِهِمْ. (نور:59_60).</w:t>
      </w:r>
    </w:p>
    <w:p w:rsidR="00000000" w:rsidRDefault="00590339">
      <w:pPr>
        <w:pStyle w:val="contentparagraph"/>
        <w:bidi/>
        <w:jc w:val="both"/>
        <w:divId w:val="1279140135"/>
        <w:rPr>
          <w:rFonts w:cs="B Zar" w:hint="cs"/>
          <w:color w:val="000000"/>
          <w:sz w:val="36"/>
          <w:szCs w:val="36"/>
          <w:rtl/>
        </w:rPr>
      </w:pPr>
      <w:r>
        <w:rPr>
          <w:rStyle w:val="contenttext"/>
          <w:rFonts w:cs="B Zar" w:hint="cs"/>
          <w:color w:val="000000"/>
          <w:sz w:val="36"/>
          <w:szCs w:val="36"/>
          <w:rtl/>
        </w:rPr>
        <w:t xml:space="preserve">ای کسانی که به خدا ایمان آورده اید! بدانید که خدمت کاران </w:t>
      </w:r>
      <w:r>
        <w:rPr>
          <w:rStyle w:val="contenttext"/>
          <w:rFonts w:cs="B Zar" w:hint="cs"/>
          <w:color w:val="000000"/>
          <w:sz w:val="36"/>
          <w:szCs w:val="36"/>
          <w:rtl/>
        </w:rPr>
        <w:t>شما و کودکانی که هنوز به وقت احتلام و زمان بلوغ نرسیده اند، باید شبانه روزی سه مرتبه از شما اجازه بخواهند. یک بار پیش از نماز صبح، دیگر پس از نماز خفتن و سوم هنگام ظهر که جامه ها را از تن بر می گیرید که این سه</w:t>
      </w:r>
    </w:p>
    <w:p w:rsidR="00000000" w:rsidRDefault="00590339">
      <w:pPr>
        <w:pStyle w:val="contentparagraph"/>
        <w:bidi/>
        <w:jc w:val="both"/>
        <w:divId w:val="1279140135"/>
        <w:rPr>
          <w:rFonts w:cs="B Zar" w:hint="cs"/>
          <w:color w:val="000000"/>
          <w:sz w:val="36"/>
          <w:szCs w:val="36"/>
          <w:rtl/>
        </w:rPr>
      </w:pPr>
      <w:r>
        <w:rPr>
          <w:rStyle w:val="contenttext"/>
          <w:rFonts w:cs="B Zar" w:hint="cs"/>
          <w:color w:val="000000"/>
          <w:sz w:val="36"/>
          <w:szCs w:val="36"/>
          <w:rtl/>
        </w:rPr>
        <w:t>ص: 77</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590339">
      <w:pPr>
        <w:bidi/>
        <w:jc w:val="both"/>
        <w:divId w:val="1813212530"/>
        <w:rPr>
          <w:rFonts w:eastAsia="Times New Roman" w:cs="B Zar" w:hint="cs"/>
          <w:color w:val="000000"/>
          <w:sz w:val="36"/>
          <w:szCs w:val="36"/>
          <w:rtl/>
        </w:rPr>
      </w:pPr>
      <w:r>
        <w:rPr>
          <w:rFonts w:eastAsia="Times New Roman" w:cs="B Zar" w:hint="cs"/>
          <w:color w:val="000000"/>
          <w:sz w:val="36"/>
          <w:szCs w:val="36"/>
          <w:rtl/>
        </w:rPr>
        <w:t>1- [1] . روان شناسی و تربیت جنسی کودکان و نوجوانان،</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37. </w:t>
      </w:r>
    </w:p>
    <w:p w:rsidR="00000000" w:rsidRDefault="00590339">
      <w:pPr>
        <w:pStyle w:val="contentparagraph"/>
        <w:bidi/>
        <w:jc w:val="both"/>
        <w:divId w:val="1555703060"/>
        <w:rPr>
          <w:rFonts w:cs="B Zar" w:hint="cs"/>
          <w:color w:val="000000"/>
          <w:sz w:val="36"/>
          <w:szCs w:val="36"/>
          <w:rtl/>
        </w:rPr>
      </w:pPr>
      <w:r>
        <w:rPr>
          <w:rStyle w:val="contenttext"/>
          <w:rFonts w:cs="B Zar" w:hint="cs"/>
          <w:color w:val="000000"/>
          <w:sz w:val="36"/>
          <w:szCs w:val="36"/>
          <w:rtl/>
        </w:rPr>
        <w:t>وقت هنگام عورت و خلوت شماست (بیش تر برهنه یا در لباس کوتاهید) و بعد از این سه بار اجازه، دیگر باکی بر شما و آن ها نیست که بی دستور با خدمت کاران و کودکان خود گرد یکدیگر جمع شوید و هر ساعت در کارها</w:t>
      </w:r>
      <w:r>
        <w:rPr>
          <w:rStyle w:val="contenttext"/>
          <w:rFonts w:cs="B Zar" w:hint="cs"/>
          <w:color w:val="000000"/>
          <w:sz w:val="36"/>
          <w:szCs w:val="36"/>
          <w:rtl/>
        </w:rPr>
        <w:t xml:space="preserve"> به شما مراجعه کنند. خدا آیاتش را بر شما چنین روشن بیان می کند که او به کار خلق دانا و حکیم است و آن گاه که اطفال شما به حد بلوغ و احتلام رسیدند، باید مانند سایر بالغان با اجازه وارد شوند.</w:t>
      </w:r>
    </w:p>
    <w:p w:rsidR="00000000" w:rsidRDefault="00590339">
      <w:pPr>
        <w:pStyle w:val="contentparagraph"/>
        <w:bidi/>
        <w:jc w:val="both"/>
        <w:divId w:val="155570306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توضیح</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شریفه</w:t>
      </w:r>
      <w:r>
        <w:rPr>
          <w:rStyle w:val="contenttext"/>
          <w:rFonts w:cs="B Zar" w:hint="cs"/>
          <w:color w:val="000000"/>
          <w:sz w:val="36"/>
          <w:szCs w:val="36"/>
          <w:rtl/>
        </w:rPr>
        <w:t xml:space="preserve"> </w:t>
      </w:r>
      <w:r>
        <w:rPr>
          <w:rStyle w:val="contenttext"/>
          <w:rFonts w:cs="B Zar" w:hint="cs"/>
          <w:color w:val="000000"/>
          <w:sz w:val="36"/>
          <w:szCs w:val="36"/>
          <w:rtl/>
        </w:rPr>
        <w:t>بالا</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حکمت</w:t>
      </w:r>
      <w:r>
        <w:rPr>
          <w:rStyle w:val="contenttext"/>
          <w:rFonts w:cs="B Zar" w:hint="cs"/>
          <w:color w:val="000000"/>
          <w:sz w:val="36"/>
          <w:szCs w:val="36"/>
          <w:rtl/>
        </w:rPr>
        <w:t xml:space="preserve"> </w:t>
      </w:r>
      <w:r>
        <w:rPr>
          <w:rStyle w:val="contenttext"/>
          <w:rFonts w:cs="B Zar" w:hint="cs"/>
          <w:color w:val="000000"/>
          <w:sz w:val="36"/>
          <w:szCs w:val="36"/>
          <w:rtl/>
        </w:rPr>
        <w:t>اجازه</w:t>
      </w:r>
      <w:r>
        <w:rPr>
          <w:rStyle w:val="contenttext"/>
          <w:rFonts w:cs="B Zar" w:hint="cs"/>
          <w:color w:val="000000"/>
          <w:sz w:val="36"/>
          <w:szCs w:val="36"/>
          <w:rtl/>
        </w:rPr>
        <w:t xml:space="preserve"> </w:t>
      </w:r>
      <w:r>
        <w:rPr>
          <w:rStyle w:val="contenttext"/>
          <w:rFonts w:cs="B Zar" w:hint="cs"/>
          <w:color w:val="000000"/>
          <w:sz w:val="36"/>
          <w:szCs w:val="36"/>
          <w:rtl/>
        </w:rPr>
        <w:t>گرفتن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اوقات</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گانه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اد شده، در روایتی از امام صادق علیه السلام نقل شده است:</w:t>
      </w:r>
    </w:p>
    <w:p w:rsidR="00000000" w:rsidRDefault="00590339">
      <w:pPr>
        <w:pStyle w:val="contentparagraph"/>
        <w:bidi/>
        <w:jc w:val="both"/>
        <w:divId w:val="1555703060"/>
        <w:rPr>
          <w:rFonts w:cs="B Zar" w:hint="cs"/>
          <w:color w:val="000000"/>
          <w:sz w:val="36"/>
          <w:szCs w:val="36"/>
          <w:rtl/>
        </w:rPr>
      </w:pPr>
      <w:r>
        <w:rPr>
          <w:rStyle w:val="contenttext"/>
          <w:rFonts w:cs="B Zar" w:hint="cs"/>
          <w:color w:val="000000"/>
          <w:sz w:val="36"/>
          <w:szCs w:val="36"/>
          <w:rtl/>
        </w:rPr>
        <w:t>باید خدمت کاران و کسانی که به سن بلوغ نرسیده اند، در سه وعده اجازه بگیرند؛ همان گونه که خداوند به آن امر کرده است. هر فردی که به سن بلوغ رسیده، نباید بدون اذن و اجازه قبلی بر مادر، خواهر، خاله و دیگرا</w:t>
      </w:r>
      <w:r>
        <w:rPr>
          <w:rStyle w:val="contenttext"/>
          <w:rFonts w:cs="B Zar" w:hint="cs"/>
          <w:color w:val="000000"/>
          <w:sz w:val="36"/>
          <w:szCs w:val="36"/>
          <w:rtl/>
        </w:rPr>
        <w:t>ن وارد شود. پس به این افراد اذن و اجازه داده نمی شود، مگر این که سلام کنند و سلام، طاعت و بندگی خداست.</w:t>
      </w:r>
    </w:p>
    <w:p w:rsidR="00000000" w:rsidRDefault="00590339">
      <w:pPr>
        <w:pStyle w:val="contentparagraph"/>
        <w:bidi/>
        <w:jc w:val="both"/>
        <w:divId w:val="1555703060"/>
        <w:rPr>
          <w:rFonts w:cs="B Zar" w:hint="cs"/>
          <w:color w:val="000000"/>
          <w:sz w:val="36"/>
          <w:szCs w:val="36"/>
          <w:rtl/>
        </w:rPr>
      </w:pPr>
      <w:r>
        <w:rPr>
          <w:rStyle w:val="contenttext"/>
          <w:rFonts w:cs="B Zar" w:hint="cs"/>
          <w:color w:val="000000"/>
          <w:sz w:val="36"/>
          <w:szCs w:val="36"/>
          <w:rtl/>
        </w:rPr>
        <w:t>همچنین امام صادق فرموده است:</w:t>
      </w:r>
    </w:p>
    <w:p w:rsidR="00000000" w:rsidRDefault="00590339">
      <w:pPr>
        <w:pStyle w:val="contentparagraph"/>
        <w:bidi/>
        <w:jc w:val="both"/>
        <w:divId w:val="1555703060"/>
        <w:rPr>
          <w:rFonts w:cs="B Zar" w:hint="cs"/>
          <w:color w:val="000000"/>
          <w:sz w:val="36"/>
          <w:szCs w:val="36"/>
          <w:rtl/>
        </w:rPr>
      </w:pPr>
      <w:r>
        <w:rPr>
          <w:rStyle w:val="contenttext"/>
          <w:rFonts w:cs="B Zar" w:hint="cs"/>
          <w:color w:val="000000"/>
          <w:sz w:val="36"/>
          <w:szCs w:val="36"/>
          <w:rtl/>
        </w:rPr>
        <w:t>پس خدمت کار تو وقتی به سن بلوغ رسید، باید در سه وقتی که از اوقات عورت و خلوت است، اجازه بگیرد، اگرچه خانه اش در خانه شما باش</w:t>
      </w:r>
      <w:r>
        <w:rPr>
          <w:rStyle w:val="contenttext"/>
          <w:rFonts w:cs="B Zar" w:hint="cs"/>
          <w:color w:val="000000"/>
          <w:sz w:val="36"/>
          <w:szCs w:val="36"/>
          <w:rtl/>
        </w:rPr>
        <w:t>د. پس وقتی می خواهد بر شما وارد شود، در سه هنگام پس از عشاء، هنگام صبح و ظهر که لباس های خود را در آورده اید، باید از شما اجازه بگیرد. همانا خداوند به آن امر کرده است؛ زیرا این ساعات، ساعات غفلت و خلوت است.</w:t>
      </w:r>
      <w:hyperlink w:anchor="content_note_78_1" w:tooltip=" [1] . الفروع من الکافی، ج 5، کتاب النکاح، ص 529، روایت 1. " w:history="1">
        <w:r>
          <w:rPr>
            <w:rStyle w:val="Hyperlink"/>
            <w:rFonts w:cs="B Zar" w:hint="cs"/>
            <w:sz w:val="36"/>
            <w:szCs w:val="36"/>
            <w:rtl/>
          </w:rPr>
          <w:t>(1)</w:t>
        </w:r>
      </w:hyperlink>
    </w:p>
    <w:p w:rsidR="00000000" w:rsidRDefault="00590339">
      <w:pPr>
        <w:pStyle w:val="contentparagraph"/>
        <w:bidi/>
        <w:jc w:val="both"/>
        <w:divId w:val="1555703060"/>
        <w:rPr>
          <w:rFonts w:cs="B Zar" w:hint="cs"/>
          <w:color w:val="000000"/>
          <w:sz w:val="36"/>
          <w:szCs w:val="36"/>
          <w:rtl/>
        </w:rPr>
      </w:pPr>
      <w:r>
        <w:rPr>
          <w:rStyle w:val="contenttext"/>
          <w:rFonts w:cs="B Zar" w:hint="cs"/>
          <w:color w:val="000000"/>
          <w:sz w:val="36"/>
          <w:szCs w:val="36"/>
          <w:rtl/>
        </w:rPr>
        <w:t>دانشمندان روان شناسی تربیت جنسی نیز تأکید می کنند که یکی از وظایف مربیان، اعم از پدر و مادر و دیگران، این است که به فرزندان و بچه ها آموزش دهند که هرگاه</w:t>
      </w:r>
    </w:p>
    <w:p w:rsidR="00000000" w:rsidRDefault="00590339">
      <w:pPr>
        <w:pStyle w:val="contentparagraph"/>
        <w:bidi/>
        <w:jc w:val="both"/>
        <w:divId w:val="1555703060"/>
        <w:rPr>
          <w:rFonts w:cs="B Zar" w:hint="cs"/>
          <w:color w:val="000000"/>
          <w:sz w:val="36"/>
          <w:szCs w:val="36"/>
          <w:rtl/>
        </w:rPr>
      </w:pPr>
      <w:r>
        <w:rPr>
          <w:rStyle w:val="contenttext"/>
          <w:rFonts w:cs="B Zar" w:hint="cs"/>
          <w:color w:val="000000"/>
          <w:sz w:val="36"/>
          <w:szCs w:val="36"/>
          <w:rtl/>
        </w:rPr>
        <w:t>ص: 78</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590339">
      <w:pPr>
        <w:bidi/>
        <w:jc w:val="both"/>
        <w:divId w:val="138572536"/>
        <w:rPr>
          <w:rFonts w:eastAsia="Times New Roman" w:cs="B Zar" w:hint="cs"/>
          <w:color w:val="000000"/>
          <w:sz w:val="36"/>
          <w:szCs w:val="36"/>
          <w:rtl/>
        </w:rPr>
      </w:pPr>
      <w:r>
        <w:rPr>
          <w:rFonts w:eastAsia="Times New Roman" w:cs="B Zar" w:hint="cs"/>
          <w:color w:val="000000"/>
          <w:sz w:val="36"/>
          <w:szCs w:val="36"/>
          <w:rtl/>
        </w:rPr>
        <w:t xml:space="preserve">1- [1] . الفروع من الکافی، ج 5، کتاب النکاح، ص 529، روایت 1. </w:t>
      </w:r>
    </w:p>
    <w:p w:rsidR="00000000" w:rsidRDefault="00590339">
      <w:pPr>
        <w:pStyle w:val="contentparagraph"/>
        <w:bidi/>
        <w:jc w:val="both"/>
        <w:divId w:val="1212350913"/>
        <w:rPr>
          <w:rFonts w:cs="B Zar" w:hint="cs"/>
          <w:color w:val="000000"/>
          <w:sz w:val="36"/>
          <w:szCs w:val="36"/>
          <w:rtl/>
        </w:rPr>
      </w:pPr>
      <w:r>
        <w:rPr>
          <w:rStyle w:val="contenttext"/>
          <w:rFonts w:cs="B Zar" w:hint="cs"/>
          <w:color w:val="000000"/>
          <w:sz w:val="36"/>
          <w:szCs w:val="36"/>
          <w:rtl/>
        </w:rPr>
        <w:t>خواستند به محل خلوت دیگران وارد شوند، پیش از ورود اجازه بگیرند.</w:t>
      </w:r>
      <w:hyperlink w:anchor="content_note_79_1" w:tooltip=" [1] . یوسف مدن، التربیه الجنسیه للاطفال و البالغین، ص 90. " w:history="1">
        <w:r>
          <w:rPr>
            <w:rStyle w:val="Hyperlink"/>
            <w:rFonts w:cs="B Zar" w:hint="cs"/>
            <w:sz w:val="36"/>
            <w:szCs w:val="36"/>
            <w:rtl/>
          </w:rPr>
          <w:t>(1)</w:t>
        </w:r>
      </w:hyperlink>
    </w:p>
    <w:p w:rsidR="00000000" w:rsidRDefault="00590339">
      <w:pPr>
        <w:pStyle w:val="contentparagraph"/>
        <w:bidi/>
        <w:jc w:val="both"/>
        <w:divId w:val="1212350913"/>
        <w:rPr>
          <w:rFonts w:cs="B Zar" w:hint="cs"/>
          <w:color w:val="000000"/>
          <w:sz w:val="36"/>
          <w:szCs w:val="36"/>
          <w:rtl/>
        </w:rPr>
      </w:pPr>
      <w:r>
        <w:rPr>
          <w:rStyle w:val="contenttext"/>
          <w:rFonts w:cs="B Zar" w:hint="cs"/>
          <w:color w:val="000000"/>
          <w:sz w:val="36"/>
          <w:szCs w:val="36"/>
          <w:rtl/>
        </w:rPr>
        <w:t>به رغم تاکیدهای آیات شریفه و توصیه های کارشناسان تعلیم و تربیت _ که باید محل استراحت و خواب والدین از اتاق فرزندان جدا باشد _ با این همه، امروزه تقلید از مظاهر فرهنگ غرب روز به روز در برخی جوامع اسلامی بیش تر می گردد که یک نمونه آشکار آن ساختن خانه ها به ش</w:t>
      </w:r>
      <w:r>
        <w:rPr>
          <w:rStyle w:val="contenttext"/>
          <w:rFonts w:cs="B Zar" w:hint="cs"/>
          <w:color w:val="000000"/>
          <w:sz w:val="36"/>
          <w:szCs w:val="36"/>
          <w:rtl/>
        </w:rPr>
        <w:t xml:space="preserve">کل آزاد و بدون اتاق بندی و به اصطلاح اوپن </w:t>
      </w: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Pr>
        <w:t>open</w:t>
      </w:r>
      <w:r>
        <w:rPr>
          <w:rStyle w:val="contenttext"/>
          <w:rFonts w:cs="B Zar" w:hint="cs"/>
          <w:color w:val="000000"/>
          <w:sz w:val="36"/>
          <w:szCs w:val="36"/>
          <w:rtl/>
        </w:rPr>
        <w:t>)است. پدیده ای که برخی از افراد منصف غربی نیز در جوامع خود از آن رنج می برند؛ زیرا می گویند در ساختمان بیش تر خانه های امروزی، رعایت اصول مسائل جنسی پیش بینی نشده است. در واقع باید خانه های امروزی را خانه های</w:t>
      </w:r>
      <w:r>
        <w:rPr>
          <w:rStyle w:val="contenttext"/>
          <w:rFonts w:cs="B Zar" w:hint="cs"/>
          <w:color w:val="000000"/>
          <w:sz w:val="36"/>
          <w:szCs w:val="36"/>
          <w:rtl/>
        </w:rPr>
        <w:t xml:space="preserve"> مخالف امور جنسی نامید. بسیار به ندرت می توان خانه یا آپارتمانی را یافت که در آن اصل داشتن اتاق خلوت و خواب برای والدین رعایت شده باشد.</w:t>
      </w:r>
      <w:hyperlink w:anchor="content_note_79_2" w:tooltip=" [2] . آیین تربیت، ص 344. " w:history="1">
        <w:r>
          <w:rPr>
            <w:rStyle w:val="Hyperlink"/>
            <w:rFonts w:cs="B Zar" w:hint="cs"/>
            <w:sz w:val="36"/>
            <w:szCs w:val="36"/>
            <w:rtl/>
          </w:rPr>
          <w:t>(2)</w:t>
        </w:r>
      </w:hyperlink>
    </w:p>
    <w:p w:rsidR="00000000" w:rsidRDefault="00590339">
      <w:pPr>
        <w:pStyle w:val="contentparagraph"/>
        <w:bidi/>
        <w:jc w:val="both"/>
        <w:divId w:val="1212350913"/>
        <w:rPr>
          <w:rFonts w:cs="B Zar" w:hint="cs"/>
          <w:color w:val="000000"/>
          <w:sz w:val="36"/>
          <w:szCs w:val="36"/>
          <w:rtl/>
        </w:rPr>
      </w:pPr>
      <w:r>
        <w:rPr>
          <w:rStyle w:val="contenttext"/>
          <w:rFonts w:cs="B Zar" w:hint="cs"/>
          <w:color w:val="000000"/>
          <w:sz w:val="36"/>
          <w:szCs w:val="36"/>
          <w:rtl/>
        </w:rPr>
        <w:t>با وجود این که برخی از فرهیختگان جامعه غربی ا</w:t>
      </w:r>
      <w:r>
        <w:rPr>
          <w:rStyle w:val="contenttext"/>
          <w:rFonts w:cs="B Zar" w:hint="cs"/>
          <w:color w:val="000000"/>
          <w:sz w:val="36"/>
          <w:szCs w:val="36"/>
          <w:rtl/>
        </w:rPr>
        <w:t>ز بعضی مظاهر فرهنگی خود ناراضی اند و نسبت به آن انتقاد دارند، باعث تأسف است که در کشور اسلامی ما، گاه گرایش به مظاهر فرهنگ غرب از جمله مورد بالا مشاهده می گردد که نتیجه ترک معماری سنتی در هنگام ساختمان سازی است.</w:t>
      </w:r>
    </w:p>
    <w:p w:rsidR="00000000" w:rsidRDefault="00590339">
      <w:pPr>
        <w:pStyle w:val="contentparagraph"/>
        <w:bidi/>
        <w:jc w:val="both"/>
        <w:divId w:val="1212350913"/>
        <w:rPr>
          <w:rFonts w:cs="B Zar" w:hint="cs"/>
          <w:color w:val="000000"/>
          <w:sz w:val="36"/>
          <w:szCs w:val="36"/>
          <w:rtl/>
        </w:rPr>
      </w:pPr>
      <w:r>
        <w:rPr>
          <w:rStyle w:val="contenttext"/>
          <w:rFonts w:cs="B Zar" w:hint="cs"/>
          <w:color w:val="000000"/>
          <w:sz w:val="36"/>
          <w:szCs w:val="36"/>
          <w:rtl/>
        </w:rPr>
        <w:t>در معماری سنتی، حجاب های ساختاری بسیاری وجود</w:t>
      </w:r>
      <w:r>
        <w:rPr>
          <w:rStyle w:val="contenttext"/>
          <w:rFonts w:cs="B Zar" w:hint="cs"/>
          <w:color w:val="000000"/>
          <w:sz w:val="36"/>
          <w:szCs w:val="36"/>
          <w:rtl/>
        </w:rPr>
        <w:t xml:space="preserve"> داشت. در بسیاری از خانه های سنتی ایران، دو بخش درونی و بیرونی وجود داشت. قسمت بیرونی برای آمد و شد میهمانان و غریبه ها فراهم می گشت و قسمت درونی، سرای آسایش محارم و اهل خانه بود. بر در خانه ها دو کوبه متمایز قرار داشت. یکی از کوبه ها ویژه مردان و دیگری مخ</w:t>
      </w:r>
      <w:r>
        <w:rPr>
          <w:rStyle w:val="contenttext"/>
          <w:rFonts w:cs="B Zar" w:hint="cs"/>
          <w:color w:val="000000"/>
          <w:sz w:val="36"/>
          <w:szCs w:val="36"/>
          <w:rtl/>
        </w:rPr>
        <w:t>صوص زنان بود. هر کوبه صدای خاصی داشت که با آن مرد بودن یا زن بودن کوبنده در مشخص می گشت و اهل خانه می فهمیدند زن پشت در است یا مرد. بر همین اساس، یا مرد برای گشودن در می رفت یا زن. اما پس از رهیافت فرهنگ برهنگی غربی ها در</w:t>
      </w:r>
    </w:p>
    <w:p w:rsidR="00000000" w:rsidRDefault="00590339">
      <w:pPr>
        <w:pStyle w:val="contentparagraph"/>
        <w:bidi/>
        <w:jc w:val="both"/>
        <w:divId w:val="1212350913"/>
        <w:rPr>
          <w:rFonts w:cs="B Zar" w:hint="cs"/>
          <w:color w:val="000000"/>
          <w:sz w:val="36"/>
          <w:szCs w:val="36"/>
          <w:rtl/>
        </w:rPr>
      </w:pPr>
      <w:r>
        <w:rPr>
          <w:rStyle w:val="contenttext"/>
          <w:rFonts w:cs="B Zar" w:hint="cs"/>
          <w:color w:val="000000"/>
          <w:sz w:val="36"/>
          <w:szCs w:val="36"/>
          <w:rtl/>
        </w:rPr>
        <w:t>ص: 79</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590339">
      <w:pPr>
        <w:bidi/>
        <w:jc w:val="both"/>
        <w:divId w:val="1668904018"/>
        <w:rPr>
          <w:rFonts w:eastAsia="Times New Roman" w:cs="B Zar" w:hint="cs"/>
          <w:color w:val="000000"/>
          <w:sz w:val="36"/>
          <w:szCs w:val="36"/>
          <w:rtl/>
        </w:rPr>
      </w:pPr>
      <w:r>
        <w:rPr>
          <w:rFonts w:eastAsia="Times New Roman" w:cs="B Zar" w:hint="cs"/>
          <w:color w:val="000000"/>
          <w:sz w:val="36"/>
          <w:szCs w:val="36"/>
          <w:rtl/>
        </w:rPr>
        <w:t xml:space="preserve">1- [1] . یوسف مدن، التربیه الجنسیه للاطفال و البالغین، ص 90. </w:t>
      </w:r>
    </w:p>
    <w:p w:rsidR="00000000" w:rsidRDefault="00590339">
      <w:pPr>
        <w:bidi/>
        <w:jc w:val="both"/>
        <w:divId w:val="692389225"/>
        <w:rPr>
          <w:rFonts w:eastAsia="Times New Roman" w:cs="B Zar" w:hint="cs"/>
          <w:color w:val="000000"/>
          <w:sz w:val="36"/>
          <w:szCs w:val="36"/>
          <w:rtl/>
        </w:rPr>
      </w:pPr>
      <w:r>
        <w:rPr>
          <w:rFonts w:eastAsia="Times New Roman" w:cs="B Zar" w:hint="cs"/>
          <w:color w:val="000000"/>
          <w:sz w:val="36"/>
          <w:szCs w:val="36"/>
          <w:rtl/>
        </w:rPr>
        <w:t xml:space="preserve">2- [2] . آیین تربیت، ص 344. </w:t>
      </w:r>
    </w:p>
    <w:p w:rsidR="00000000" w:rsidRDefault="00590339">
      <w:pPr>
        <w:pStyle w:val="contentparagraph"/>
        <w:bidi/>
        <w:jc w:val="both"/>
        <w:divId w:val="235016639"/>
        <w:rPr>
          <w:rFonts w:cs="B Zar" w:hint="cs"/>
          <w:color w:val="000000"/>
          <w:sz w:val="36"/>
          <w:szCs w:val="36"/>
          <w:rtl/>
        </w:rPr>
      </w:pPr>
      <w:r>
        <w:rPr>
          <w:rStyle w:val="contenttext"/>
          <w:rFonts w:cs="B Zar" w:hint="cs"/>
          <w:color w:val="000000"/>
          <w:sz w:val="36"/>
          <w:szCs w:val="36"/>
          <w:rtl/>
        </w:rPr>
        <w:t>ادبیات، هنر و ورزش معماری غربی نیز نماد بی عفتی گشت.</w:t>
      </w:r>
    </w:p>
    <w:p w:rsidR="00000000" w:rsidRDefault="00590339">
      <w:pPr>
        <w:pStyle w:val="contentparagraph"/>
        <w:bidi/>
        <w:jc w:val="both"/>
        <w:divId w:val="2350166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آغاز</w:t>
      </w:r>
      <w:r>
        <w:rPr>
          <w:rStyle w:val="contenttext"/>
          <w:rFonts w:cs="B Zar" w:hint="cs"/>
          <w:color w:val="000000"/>
          <w:sz w:val="36"/>
          <w:szCs w:val="36"/>
          <w:rtl/>
        </w:rPr>
        <w:t xml:space="preserve"> </w:t>
      </w:r>
      <w:r>
        <w:rPr>
          <w:rStyle w:val="contenttext"/>
          <w:rFonts w:cs="B Zar" w:hint="cs"/>
          <w:color w:val="000000"/>
          <w:sz w:val="36"/>
          <w:szCs w:val="36"/>
          <w:rtl/>
        </w:rPr>
        <w:t>ساختمان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طراحی</w:t>
      </w:r>
      <w:r>
        <w:rPr>
          <w:rStyle w:val="contenttext"/>
          <w:rFonts w:cs="B Zar" w:hint="cs"/>
          <w:color w:val="000000"/>
          <w:sz w:val="36"/>
          <w:szCs w:val="36"/>
          <w:rtl/>
        </w:rPr>
        <w:t xml:space="preserve"> </w:t>
      </w:r>
      <w:r>
        <w:rPr>
          <w:rStyle w:val="contenttext"/>
          <w:rFonts w:cs="B Zar" w:hint="cs"/>
          <w:color w:val="000000"/>
          <w:sz w:val="36"/>
          <w:szCs w:val="36"/>
          <w:rtl/>
        </w:rPr>
        <w:t>شدند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دیوار،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نرده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آهنین</w:t>
      </w:r>
      <w:r>
        <w:rPr>
          <w:rStyle w:val="contenttext"/>
          <w:rFonts w:cs="B Zar" w:hint="cs"/>
          <w:color w:val="000000"/>
          <w:sz w:val="36"/>
          <w:szCs w:val="36"/>
          <w:rtl/>
        </w:rPr>
        <w:t xml:space="preserve"> </w:t>
      </w:r>
      <w:r>
        <w:rPr>
          <w:rStyle w:val="contenttext"/>
          <w:rFonts w:cs="B Zar" w:hint="cs"/>
          <w:color w:val="000000"/>
          <w:sz w:val="36"/>
          <w:szCs w:val="36"/>
          <w:rtl/>
        </w:rPr>
        <w:t>بهره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بردند،</w:t>
      </w:r>
      <w:r>
        <w:rPr>
          <w:rStyle w:val="contenttext"/>
          <w:rFonts w:cs="B Zar" w:hint="cs"/>
          <w:color w:val="000000"/>
          <w:sz w:val="36"/>
          <w:szCs w:val="36"/>
          <w:rtl/>
        </w:rPr>
        <w:t xml:space="preserve"> </w:t>
      </w:r>
      <w:r>
        <w:rPr>
          <w:rStyle w:val="contenttext"/>
          <w:rFonts w:cs="B Zar" w:hint="cs"/>
          <w:color w:val="000000"/>
          <w:sz w:val="36"/>
          <w:szCs w:val="36"/>
          <w:rtl/>
        </w:rPr>
        <w:t>اندک</w:t>
      </w:r>
      <w:r>
        <w:rPr>
          <w:rStyle w:val="contenttext"/>
          <w:rFonts w:cs="B Zar" w:hint="cs"/>
          <w:color w:val="000000"/>
          <w:sz w:val="36"/>
          <w:szCs w:val="36"/>
          <w:rtl/>
        </w:rPr>
        <w:t xml:space="preserve"> </w:t>
      </w:r>
      <w:r>
        <w:rPr>
          <w:rStyle w:val="contenttext"/>
          <w:rFonts w:cs="B Zar" w:hint="cs"/>
          <w:color w:val="000000"/>
          <w:sz w:val="36"/>
          <w:szCs w:val="36"/>
          <w:rtl/>
        </w:rPr>
        <w:t>اندک</w:t>
      </w:r>
      <w:r>
        <w:rPr>
          <w:rStyle w:val="contenttext"/>
          <w:rFonts w:cs="B Zar" w:hint="cs"/>
          <w:color w:val="000000"/>
          <w:sz w:val="36"/>
          <w:szCs w:val="36"/>
          <w:rtl/>
        </w:rPr>
        <w:t xml:space="preserve"> </w:t>
      </w:r>
      <w:r>
        <w:rPr>
          <w:rStyle w:val="contenttext"/>
          <w:rFonts w:cs="B Zar" w:hint="cs"/>
          <w:color w:val="000000"/>
          <w:sz w:val="36"/>
          <w:szCs w:val="36"/>
          <w:rtl/>
        </w:rPr>
        <w:t>مع</w:t>
      </w:r>
      <w:r>
        <w:rPr>
          <w:rStyle w:val="contenttext"/>
          <w:rFonts w:cs="B Zar" w:hint="cs"/>
          <w:color w:val="000000"/>
          <w:sz w:val="36"/>
          <w:szCs w:val="36"/>
          <w:rtl/>
        </w:rPr>
        <w:t>ماری برهنگی به درون خانه ها کشیده شد. نخست آشپزخانه ها بدون در و دروازه یا به اصطلاح «اوپن» شد و سپس اتاق های دیگر، دیوارهایش بلعیده شد. اساسا آپارتمان سازی با راهروها و آسانسورهای مشترک و دریچه های مشرف، فساد زاست.</w:t>
      </w:r>
      <w:hyperlink w:anchor="content_note_80_1" w:tooltip=" [1] . حسن عرفان، «عفت در اندیشه گفتار و رفتار»، مجله حدیث زندگی، ش 6 ویژه عفاف، ص 13. " w:history="1">
        <w:r>
          <w:rPr>
            <w:rStyle w:val="Hyperlink"/>
            <w:rFonts w:cs="B Zar" w:hint="cs"/>
            <w:sz w:val="36"/>
            <w:szCs w:val="36"/>
            <w:rtl/>
          </w:rPr>
          <w:t>(1)</w:t>
        </w:r>
      </w:hyperlink>
    </w:p>
    <w:p w:rsidR="00000000" w:rsidRDefault="00590339">
      <w:pPr>
        <w:pStyle w:val="contentparagraph"/>
        <w:bidi/>
        <w:jc w:val="both"/>
        <w:divId w:val="235016639"/>
        <w:rPr>
          <w:rFonts w:cs="B Zar" w:hint="cs"/>
          <w:color w:val="000000"/>
          <w:sz w:val="36"/>
          <w:szCs w:val="36"/>
          <w:rtl/>
        </w:rPr>
      </w:pPr>
      <w:r>
        <w:rPr>
          <w:rStyle w:val="contenttext"/>
          <w:rFonts w:cs="B Zar" w:hint="cs"/>
          <w:color w:val="000000"/>
          <w:sz w:val="36"/>
          <w:szCs w:val="36"/>
          <w:rtl/>
        </w:rPr>
        <w:t xml:space="preserve">امروزه با انجام تحقیقات و پژوهش های گسترده در زمینه روان شناسی و تربیت جنسی، گوشه ای از حکمت ها و رمز و رازهای توصیه های مؤکد اهل بیت معصومین علیهم السلام در </w:t>
      </w:r>
      <w:r>
        <w:rPr>
          <w:rStyle w:val="contenttext"/>
          <w:rFonts w:cs="B Zar" w:hint="cs"/>
          <w:color w:val="000000"/>
          <w:sz w:val="36"/>
          <w:szCs w:val="36"/>
          <w:rtl/>
        </w:rPr>
        <w:t>زمینه لزوم پوشاندن عمل آمیزش جنسی از کودکان آشکار گردیده است که یکی از مهم ترین رازهای آن ها، محفوظ ماندن کودکان از انحراف جنسی است. در تحقیقی که براساس چهارصد نامه ارسالی نوجوانان و جوانان به برنامه آینده سازان به عمل آمده، نوجوانان در موارد متعددی، علت خ</w:t>
      </w:r>
      <w:r>
        <w:rPr>
          <w:rStyle w:val="contenttext"/>
          <w:rFonts w:cs="B Zar" w:hint="cs"/>
          <w:color w:val="000000"/>
          <w:sz w:val="36"/>
          <w:szCs w:val="36"/>
          <w:rtl/>
        </w:rPr>
        <w:t>ود ارضایی و انحراف جنسی خود را، در جریان مسائل خاص والدین قرار گرفتن و مشاهده آمیزش جنسی آنها دانسته اند.</w:t>
      </w:r>
      <w:hyperlink w:anchor="content_note_80_2" w:tooltip=" [2] . دنیای نوجوان، ص 192.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همچنین تحقیقات روان کاوی، اثرات سوء مشاهده اعضای جنسی مادر و پدر از سوی فرزندان را ثابت کرده است.</w:t>
      </w:r>
      <w:hyperlink w:anchor="content_note_80_3" w:tooltip=" [3] . احمد محمد جمال، نحو تربیه اسلامیه، صص 75 _ 79. " w:history="1">
        <w:r>
          <w:rPr>
            <w:rStyle w:val="Hyperlink"/>
            <w:rFonts w:cs="B Zar" w:hint="cs"/>
            <w:sz w:val="36"/>
            <w:szCs w:val="36"/>
            <w:rtl/>
          </w:rPr>
          <w:t>(3)</w:t>
        </w:r>
      </w:hyperlink>
    </w:p>
    <w:p w:rsidR="00000000" w:rsidRDefault="00590339">
      <w:pPr>
        <w:pStyle w:val="contentparagraph"/>
        <w:bidi/>
        <w:jc w:val="both"/>
        <w:divId w:val="235016639"/>
        <w:rPr>
          <w:rFonts w:cs="B Zar" w:hint="cs"/>
          <w:color w:val="000000"/>
          <w:sz w:val="36"/>
          <w:szCs w:val="36"/>
          <w:rtl/>
        </w:rPr>
      </w:pPr>
      <w:r>
        <w:rPr>
          <w:rStyle w:val="contenttext"/>
          <w:rFonts w:cs="B Zar" w:hint="cs"/>
          <w:color w:val="000000"/>
          <w:sz w:val="36"/>
          <w:szCs w:val="36"/>
          <w:rtl/>
        </w:rPr>
        <w:t xml:space="preserve">کوچتکف یکی از کارشناسان روان شناسی و تربیت جنسی کودکان </w:t>
      </w:r>
      <w:r>
        <w:rPr>
          <w:rStyle w:val="contenttext"/>
          <w:rFonts w:cs="B Zar" w:hint="cs"/>
          <w:color w:val="000000"/>
          <w:sz w:val="36"/>
          <w:szCs w:val="36"/>
          <w:rtl/>
        </w:rPr>
        <w:t>و نوجوانان، درباره حساسیت کودکان در مورد ارتباط جنسی پدر و مادر می گوید:</w:t>
      </w:r>
    </w:p>
    <w:p w:rsidR="00000000" w:rsidRDefault="00590339">
      <w:pPr>
        <w:pStyle w:val="contentparagraph"/>
        <w:bidi/>
        <w:jc w:val="both"/>
        <w:divId w:val="235016639"/>
        <w:rPr>
          <w:rFonts w:cs="B Zar" w:hint="cs"/>
          <w:color w:val="000000"/>
          <w:sz w:val="36"/>
          <w:szCs w:val="36"/>
          <w:rtl/>
        </w:rPr>
      </w:pPr>
      <w:r>
        <w:rPr>
          <w:rStyle w:val="contenttext"/>
          <w:rFonts w:cs="B Zar" w:hint="cs"/>
          <w:color w:val="000000"/>
          <w:sz w:val="36"/>
          <w:szCs w:val="36"/>
          <w:rtl/>
        </w:rPr>
        <w:t>«والدین باید مراقب باشند که در مرحله بلوغ جنسی فرزندان، با احتیاط رفتار کنند. کوچک ترین پچ پچ و خش خش شبانه، آن ها را ناراحت</w:t>
      </w:r>
    </w:p>
    <w:p w:rsidR="00000000" w:rsidRDefault="00590339">
      <w:pPr>
        <w:pStyle w:val="contentparagraph"/>
        <w:bidi/>
        <w:jc w:val="both"/>
        <w:divId w:val="235016639"/>
        <w:rPr>
          <w:rFonts w:cs="B Zar" w:hint="cs"/>
          <w:color w:val="000000"/>
          <w:sz w:val="36"/>
          <w:szCs w:val="36"/>
          <w:rtl/>
        </w:rPr>
      </w:pPr>
      <w:r>
        <w:rPr>
          <w:rStyle w:val="contenttext"/>
          <w:rFonts w:cs="B Zar" w:hint="cs"/>
          <w:color w:val="000000"/>
          <w:sz w:val="36"/>
          <w:szCs w:val="36"/>
          <w:rtl/>
        </w:rPr>
        <w:t>ص: 80</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590339">
      <w:pPr>
        <w:bidi/>
        <w:jc w:val="both"/>
        <w:divId w:val="1678733500"/>
        <w:rPr>
          <w:rFonts w:eastAsia="Times New Roman" w:cs="B Zar" w:hint="cs"/>
          <w:color w:val="000000"/>
          <w:sz w:val="36"/>
          <w:szCs w:val="36"/>
          <w:rtl/>
        </w:rPr>
      </w:pPr>
      <w:r>
        <w:rPr>
          <w:rFonts w:eastAsia="Times New Roman" w:cs="B Zar" w:hint="cs"/>
          <w:color w:val="000000"/>
          <w:sz w:val="36"/>
          <w:szCs w:val="36"/>
          <w:rtl/>
        </w:rPr>
        <w:t>1- [1] . حسن عرف</w:t>
      </w:r>
      <w:r>
        <w:rPr>
          <w:rFonts w:eastAsia="Times New Roman" w:cs="B Zar" w:hint="cs"/>
          <w:color w:val="000000"/>
          <w:sz w:val="36"/>
          <w:szCs w:val="36"/>
          <w:rtl/>
        </w:rPr>
        <w:t xml:space="preserve">ان، «عفت در اندیشه گفتار و رفتار»، مجله حدیث زندگی، ش 6 ویژه عفاف، ص 13. </w:t>
      </w:r>
    </w:p>
    <w:p w:rsidR="00000000" w:rsidRDefault="00590339">
      <w:pPr>
        <w:bidi/>
        <w:jc w:val="both"/>
        <w:divId w:val="172651010"/>
        <w:rPr>
          <w:rFonts w:eastAsia="Times New Roman" w:cs="B Zar" w:hint="cs"/>
          <w:color w:val="000000"/>
          <w:sz w:val="36"/>
          <w:szCs w:val="36"/>
          <w:rtl/>
        </w:rPr>
      </w:pPr>
      <w:r>
        <w:rPr>
          <w:rFonts w:eastAsia="Times New Roman" w:cs="B Zar" w:hint="cs"/>
          <w:color w:val="000000"/>
          <w:sz w:val="36"/>
          <w:szCs w:val="36"/>
          <w:rtl/>
        </w:rPr>
        <w:t xml:space="preserve">2- [2] . دنیای نوجوان، ص 192. </w:t>
      </w:r>
    </w:p>
    <w:p w:rsidR="00000000" w:rsidRDefault="00590339">
      <w:pPr>
        <w:bidi/>
        <w:jc w:val="both"/>
        <w:divId w:val="1715621961"/>
        <w:rPr>
          <w:rFonts w:eastAsia="Times New Roman" w:cs="B Zar" w:hint="cs"/>
          <w:color w:val="000000"/>
          <w:sz w:val="36"/>
          <w:szCs w:val="36"/>
          <w:rtl/>
        </w:rPr>
      </w:pPr>
      <w:r>
        <w:rPr>
          <w:rFonts w:eastAsia="Times New Roman" w:cs="B Zar" w:hint="cs"/>
          <w:color w:val="000000"/>
          <w:sz w:val="36"/>
          <w:szCs w:val="36"/>
          <w:rtl/>
        </w:rPr>
        <w:t xml:space="preserve">3- [3] . احمد محمد جمال، نحو تربیه اسلامیه، صص 75 _ 79. </w:t>
      </w:r>
    </w:p>
    <w:p w:rsidR="00000000" w:rsidRDefault="00590339">
      <w:pPr>
        <w:pStyle w:val="contentparagraph"/>
        <w:bidi/>
        <w:jc w:val="both"/>
        <w:divId w:val="667829876"/>
        <w:rPr>
          <w:rFonts w:cs="B Zar" w:hint="cs"/>
          <w:color w:val="000000"/>
          <w:sz w:val="36"/>
          <w:szCs w:val="36"/>
          <w:rtl/>
        </w:rPr>
      </w:pPr>
      <w:r>
        <w:rPr>
          <w:rStyle w:val="contenttext"/>
          <w:rFonts w:cs="B Zar" w:hint="cs"/>
          <w:color w:val="000000"/>
          <w:sz w:val="36"/>
          <w:szCs w:val="36"/>
          <w:rtl/>
        </w:rPr>
        <w:t>می کند و شتاب دارند هر چه زودتر بسیاری از مسائل نامعلوم لحظات زندگی پنهانی والدین را بدانند. ب</w:t>
      </w:r>
      <w:r>
        <w:rPr>
          <w:rStyle w:val="contenttext"/>
          <w:rFonts w:cs="B Zar" w:hint="cs"/>
          <w:color w:val="000000"/>
          <w:sz w:val="36"/>
          <w:szCs w:val="36"/>
          <w:rtl/>
        </w:rPr>
        <w:t>وسه، در آغوش کشیدن و نوازش، ابتدا سبب جلب توجه او می شود و سپس گرایش به عکس العمل آن را نشان می دهد و بعد خودش می خواهد شخصا در این باره چیزی بداند. حفظ کودک از مشاهده چنین صحنه هایی، نه تنها فوق العاده مهم است، بلکه به طور کلی از لحظات پنهانی خاص زندگی زن</w:t>
      </w:r>
      <w:r>
        <w:rPr>
          <w:rStyle w:val="contenttext"/>
          <w:rFonts w:cs="B Zar" w:hint="cs"/>
          <w:color w:val="000000"/>
          <w:sz w:val="36"/>
          <w:szCs w:val="36"/>
          <w:rtl/>
        </w:rPr>
        <w:t xml:space="preserve"> و شوهر نیز مهم تر است».</w:t>
      </w:r>
      <w:hyperlink w:anchor="content_note_81_1" w:tooltip=" [1] . روان شناسی و تربیت جنسی کودکان و نوجوانان، ص 37. " w:history="1">
        <w:r>
          <w:rPr>
            <w:rStyle w:val="Hyperlink"/>
            <w:rFonts w:cs="B Zar" w:hint="cs"/>
            <w:sz w:val="36"/>
            <w:szCs w:val="36"/>
            <w:rtl/>
          </w:rPr>
          <w:t>(1)</w:t>
        </w:r>
      </w:hyperlink>
    </w:p>
    <w:p w:rsidR="00000000" w:rsidRDefault="00590339">
      <w:pPr>
        <w:pStyle w:val="contentparagraph"/>
        <w:bidi/>
        <w:jc w:val="both"/>
        <w:divId w:val="667829876"/>
        <w:rPr>
          <w:rFonts w:cs="B Zar" w:hint="cs"/>
          <w:color w:val="000000"/>
          <w:sz w:val="36"/>
          <w:szCs w:val="36"/>
          <w:rtl/>
        </w:rPr>
      </w:pPr>
      <w:r>
        <w:rPr>
          <w:rStyle w:val="contenttext"/>
          <w:rFonts w:cs="B Zar" w:hint="cs"/>
          <w:color w:val="000000"/>
          <w:sz w:val="36"/>
          <w:szCs w:val="36"/>
          <w:rtl/>
        </w:rPr>
        <w:t>بنابراین، در کنار وظیفه اجازه خواستن اطفال و بچه ها هنگام ورود به محل خلوت والدین، آن ها نیز وظایفی دارند که باید هنگام خلوت ک</w:t>
      </w:r>
      <w:r>
        <w:rPr>
          <w:rStyle w:val="contenttext"/>
          <w:rFonts w:cs="B Zar" w:hint="cs"/>
          <w:color w:val="000000"/>
          <w:sz w:val="36"/>
          <w:szCs w:val="36"/>
          <w:rtl/>
        </w:rPr>
        <w:t>ردن با یکدیگر و بهره مندی از لذت های جنسی حلال آن را مراعات کنند تا فرزند، دچار انحراف جنسی نگردد.</w:t>
      </w:r>
    </w:p>
    <w:p w:rsidR="00000000" w:rsidRDefault="00590339">
      <w:pPr>
        <w:pStyle w:val="contentparagraph"/>
        <w:bidi/>
        <w:jc w:val="both"/>
        <w:divId w:val="667829876"/>
        <w:rPr>
          <w:rFonts w:cs="B Zar" w:hint="cs"/>
          <w:color w:val="000000"/>
          <w:sz w:val="36"/>
          <w:szCs w:val="36"/>
          <w:rtl/>
        </w:rPr>
      </w:pPr>
      <w:r>
        <w:rPr>
          <w:rStyle w:val="contenttext"/>
          <w:rFonts w:cs="B Zar" w:hint="cs"/>
          <w:color w:val="000000"/>
          <w:sz w:val="36"/>
          <w:szCs w:val="36"/>
          <w:rtl/>
        </w:rPr>
        <w:t>در حدیثی از پیامبر اکرم صلی الله علیه و آله نقل شده است:</w:t>
      </w:r>
    </w:p>
    <w:p w:rsidR="00000000" w:rsidRDefault="00590339">
      <w:pPr>
        <w:pStyle w:val="contentparagraph"/>
        <w:bidi/>
        <w:jc w:val="both"/>
        <w:divId w:val="667829876"/>
        <w:rPr>
          <w:rFonts w:cs="B Zar" w:hint="cs"/>
          <w:color w:val="000000"/>
          <w:sz w:val="36"/>
          <w:szCs w:val="36"/>
          <w:rtl/>
        </w:rPr>
      </w:pPr>
      <w:r>
        <w:rPr>
          <w:rStyle w:val="contenttext"/>
          <w:rFonts w:cs="B Zar" w:hint="cs"/>
          <w:color w:val="000000"/>
          <w:sz w:val="36"/>
          <w:szCs w:val="36"/>
          <w:rtl/>
        </w:rPr>
        <w:t>و الّذی نفسی بِیدِه لَوْ أنّ رَجُلاً غَشی إمرأتَه وَ فی الْبَیتِ صبیٌّ مُسْتیقظٌ یراهما و یَسمَعُ کل</w:t>
      </w:r>
      <w:r>
        <w:rPr>
          <w:rStyle w:val="contenttext"/>
          <w:rFonts w:cs="B Zar" w:hint="cs"/>
          <w:color w:val="000000"/>
          <w:sz w:val="36"/>
          <w:szCs w:val="36"/>
          <w:rtl/>
        </w:rPr>
        <w:t>امَهما و نَفَسَهما ما أفْلحَ أبدا إن کانَ غُلاما کان زانیا اَوْ جاریهً کان زانیهً.</w:t>
      </w:r>
      <w:hyperlink w:anchor="content_note_81_2" w:tooltip=" [2] . وسایل الشیعه، کتاب النکاح، ابواب مقدماته و آدابه، باب 67، کراهه جماع المرأه و الجاریه و فی البیت صبی او صبیه تری و تسمع او خادم و استحباب زیاده التستر بالجماع، ص 94، روایت 2. " w:history="1">
        <w:r>
          <w:rPr>
            <w:rStyle w:val="Hyperlink"/>
            <w:rFonts w:cs="B Zar" w:hint="cs"/>
            <w:sz w:val="36"/>
            <w:szCs w:val="36"/>
            <w:rtl/>
          </w:rPr>
          <w:t>(2)</w:t>
        </w:r>
      </w:hyperlink>
    </w:p>
    <w:p w:rsidR="00000000" w:rsidRDefault="00590339">
      <w:pPr>
        <w:pStyle w:val="contentparagraph"/>
        <w:bidi/>
        <w:jc w:val="both"/>
        <w:divId w:val="667829876"/>
        <w:rPr>
          <w:rFonts w:cs="B Zar" w:hint="cs"/>
          <w:color w:val="000000"/>
          <w:sz w:val="36"/>
          <w:szCs w:val="36"/>
          <w:rtl/>
        </w:rPr>
      </w:pPr>
      <w:r>
        <w:rPr>
          <w:rStyle w:val="contenttext"/>
          <w:rFonts w:cs="B Zar" w:hint="cs"/>
          <w:color w:val="000000"/>
          <w:sz w:val="36"/>
          <w:szCs w:val="36"/>
          <w:rtl/>
        </w:rPr>
        <w:t xml:space="preserve">به خدا سوگند اگر مرد با همسر خود بیامیزد و در اطاق، کودک بیداری آن دو را در حال آمیزش ببیند و سخنان آن ها و همچنین صدای نفسشان را بشنود، آن طفل هرگز رستگار نخواهد شد. اگر پسر باشد یا </w:t>
      </w:r>
      <w:r>
        <w:rPr>
          <w:rStyle w:val="contenttext"/>
          <w:rFonts w:cs="B Zar" w:hint="cs"/>
          <w:color w:val="000000"/>
          <w:sz w:val="36"/>
          <w:szCs w:val="36"/>
          <w:rtl/>
        </w:rPr>
        <w:t>دختر، سرانجام به زناکاری آلوده می گردد.</w:t>
      </w:r>
    </w:p>
    <w:p w:rsidR="00000000" w:rsidRDefault="00590339">
      <w:pPr>
        <w:pStyle w:val="contentparagraph"/>
        <w:bidi/>
        <w:jc w:val="both"/>
        <w:divId w:val="667829876"/>
        <w:rPr>
          <w:rFonts w:cs="B Zar" w:hint="cs"/>
          <w:color w:val="000000"/>
          <w:sz w:val="36"/>
          <w:szCs w:val="36"/>
          <w:rtl/>
        </w:rPr>
      </w:pPr>
      <w:r>
        <w:rPr>
          <w:rStyle w:val="contenttext"/>
          <w:rFonts w:cs="B Zar" w:hint="cs"/>
          <w:color w:val="000000"/>
          <w:sz w:val="36"/>
          <w:szCs w:val="36"/>
          <w:rtl/>
        </w:rPr>
        <w:t>در روایت دیگری از امام صادق علیه السلام نقل شده است:</w:t>
      </w:r>
    </w:p>
    <w:p w:rsidR="00000000" w:rsidRDefault="00590339">
      <w:pPr>
        <w:pStyle w:val="contentparagraph"/>
        <w:bidi/>
        <w:jc w:val="both"/>
        <w:divId w:val="667829876"/>
        <w:rPr>
          <w:rFonts w:cs="B Zar" w:hint="cs"/>
          <w:color w:val="000000"/>
          <w:sz w:val="36"/>
          <w:szCs w:val="36"/>
          <w:rtl/>
        </w:rPr>
      </w:pPr>
      <w:r>
        <w:rPr>
          <w:rStyle w:val="contenttext"/>
          <w:rFonts w:cs="B Zar" w:hint="cs"/>
          <w:color w:val="000000"/>
          <w:sz w:val="36"/>
          <w:szCs w:val="36"/>
          <w:rtl/>
        </w:rPr>
        <w:t>لا یُجامِعْ الرَّجلُ إمرأتَه و لا جاریتَه و فی الْبیت صَبیٌّ فإنّ ذلک مما یُورِثُ الزّنا</w:t>
      </w:r>
      <w:hyperlink w:anchor="content_note_81_3" w:tooltip=" [3] . همان، ج 14، ص 94، روایت 1. " w:history="1">
        <w:r>
          <w:rPr>
            <w:rStyle w:val="Hyperlink"/>
            <w:rFonts w:cs="B Zar" w:hint="cs"/>
            <w:sz w:val="36"/>
            <w:szCs w:val="36"/>
            <w:rtl/>
          </w:rPr>
          <w:t>(3)</w:t>
        </w:r>
      </w:hyperlink>
      <w:r>
        <w:rPr>
          <w:rStyle w:val="contenttext"/>
          <w:rFonts w:cs="B Zar" w:hint="cs"/>
          <w:color w:val="000000"/>
          <w:sz w:val="36"/>
          <w:szCs w:val="36"/>
          <w:rtl/>
        </w:rPr>
        <w:t>.</w:t>
      </w:r>
    </w:p>
    <w:p w:rsidR="00000000" w:rsidRDefault="00590339">
      <w:pPr>
        <w:pStyle w:val="contentparagraph"/>
        <w:bidi/>
        <w:jc w:val="both"/>
        <w:divId w:val="667829876"/>
        <w:rPr>
          <w:rFonts w:cs="B Zar" w:hint="cs"/>
          <w:color w:val="000000"/>
          <w:sz w:val="36"/>
          <w:szCs w:val="36"/>
          <w:rtl/>
        </w:rPr>
      </w:pPr>
      <w:r>
        <w:rPr>
          <w:rStyle w:val="contenttext"/>
          <w:rFonts w:cs="B Zar" w:hint="cs"/>
          <w:color w:val="000000"/>
          <w:sz w:val="36"/>
          <w:szCs w:val="36"/>
          <w:rtl/>
        </w:rPr>
        <w:t>مرد با همسر و کنیز خود مجامعت و نزدیکی نکند، در حالی که در خانه</w:t>
      </w:r>
    </w:p>
    <w:p w:rsidR="00000000" w:rsidRDefault="00590339">
      <w:pPr>
        <w:pStyle w:val="contentparagraph"/>
        <w:bidi/>
        <w:jc w:val="both"/>
        <w:divId w:val="667829876"/>
        <w:rPr>
          <w:rFonts w:cs="B Zar" w:hint="cs"/>
          <w:color w:val="000000"/>
          <w:sz w:val="36"/>
          <w:szCs w:val="36"/>
          <w:rtl/>
        </w:rPr>
      </w:pPr>
      <w:r>
        <w:rPr>
          <w:rStyle w:val="contenttext"/>
          <w:rFonts w:cs="B Zar" w:hint="cs"/>
          <w:color w:val="000000"/>
          <w:sz w:val="36"/>
          <w:szCs w:val="36"/>
          <w:rtl/>
        </w:rPr>
        <w:t>ص: 81</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590339">
      <w:pPr>
        <w:bidi/>
        <w:jc w:val="both"/>
        <w:divId w:val="1740665776"/>
        <w:rPr>
          <w:rFonts w:eastAsia="Times New Roman" w:cs="B Zar" w:hint="cs"/>
          <w:color w:val="000000"/>
          <w:sz w:val="36"/>
          <w:szCs w:val="36"/>
          <w:rtl/>
        </w:rPr>
      </w:pPr>
      <w:r>
        <w:rPr>
          <w:rFonts w:eastAsia="Times New Roman" w:cs="B Zar" w:hint="cs"/>
          <w:color w:val="000000"/>
          <w:sz w:val="36"/>
          <w:szCs w:val="36"/>
          <w:rtl/>
        </w:rPr>
        <w:t xml:space="preserve">1- [1] . روان شناسی و تربیت جنسی کودکان و نوجوانان، ص 37. </w:t>
      </w:r>
    </w:p>
    <w:p w:rsidR="00000000" w:rsidRDefault="00590339">
      <w:pPr>
        <w:bidi/>
        <w:jc w:val="both"/>
        <w:divId w:val="1618759058"/>
        <w:rPr>
          <w:rFonts w:eastAsia="Times New Roman" w:cs="B Zar" w:hint="cs"/>
          <w:color w:val="000000"/>
          <w:sz w:val="36"/>
          <w:szCs w:val="36"/>
          <w:rtl/>
        </w:rPr>
      </w:pPr>
      <w:r>
        <w:rPr>
          <w:rFonts w:eastAsia="Times New Roman" w:cs="B Zar" w:hint="cs"/>
          <w:color w:val="000000"/>
          <w:sz w:val="36"/>
          <w:szCs w:val="36"/>
          <w:rtl/>
        </w:rPr>
        <w:t>2- [2] . وسایل الشیعه، کتاب النکاح، ابواب مقدماته و آدابه، باب 67، کراهه جماع المرأه و الجاریه و فی البیت صبی او صبیه تری و تسمع او خادم و استحباب زیاده التستر ب</w:t>
      </w:r>
      <w:r>
        <w:rPr>
          <w:rFonts w:eastAsia="Times New Roman" w:cs="B Zar" w:hint="cs"/>
          <w:color w:val="000000"/>
          <w:sz w:val="36"/>
          <w:szCs w:val="36"/>
          <w:rtl/>
        </w:rPr>
        <w:t xml:space="preserve">الجماع، ص 94، روایت 2. </w:t>
      </w:r>
    </w:p>
    <w:p w:rsidR="00000000" w:rsidRDefault="00590339">
      <w:pPr>
        <w:bidi/>
        <w:jc w:val="both"/>
        <w:divId w:val="2046324746"/>
        <w:rPr>
          <w:rFonts w:eastAsia="Times New Roman" w:cs="B Zar" w:hint="cs"/>
          <w:color w:val="000000"/>
          <w:sz w:val="36"/>
          <w:szCs w:val="36"/>
          <w:rtl/>
        </w:rPr>
      </w:pPr>
      <w:r>
        <w:rPr>
          <w:rFonts w:eastAsia="Times New Roman" w:cs="B Zar" w:hint="cs"/>
          <w:color w:val="000000"/>
          <w:sz w:val="36"/>
          <w:szCs w:val="36"/>
          <w:rtl/>
        </w:rPr>
        <w:t xml:space="preserve">3- [3] . همان، ج 14، ص 94، روایت 1. </w:t>
      </w:r>
    </w:p>
    <w:p w:rsidR="00000000" w:rsidRDefault="00590339">
      <w:pPr>
        <w:pStyle w:val="contentparagraph"/>
        <w:bidi/>
        <w:jc w:val="both"/>
        <w:divId w:val="1281910980"/>
        <w:rPr>
          <w:rFonts w:cs="B Zar" w:hint="cs"/>
          <w:color w:val="000000"/>
          <w:sz w:val="36"/>
          <w:szCs w:val="36"/>
          <w:rtl/>
        </w:rPr>
      </w:pPr>
      <w:r>
        <w:rPr>
          <w:rStyle w:val="contenttext"/>
          <w:rFonts w:cs="B Zar" w:hint="cs"/>
          <w:color w:val="000000"/>
          <w:sz w:val="36"/>
          <w:szCs w:val="36"/>
          <w:rtl/>
        </w:rPr>
        <w:t>کودکی هست؛ زیرا این کار باعث آلودگی کودک به انحراف جنسی زنا می گردد.</w:t>
      </w:r>
    </w:p>
    <w:p w:rsidR="00000000" w:rsidRDefault="00590339">
      <w:pPr>
        <w:pStyle w:val="contentparagraph"/>
        <w:bidi/>
        <w:jc w:val="both"/>
        <w:divId w:val="12819109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روایتی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590339">
      <w:pPr>
        <w:pStyle w:val="contentparagraph"/>
        <w:bidi/>
        <w:jc w:val="both"/>
        <w:divId w:val="1281910980"/>
        <w:rPr>
          <w:rFonts w:cs="B Zar" w:hint="cs"/>
          <w:color w:val="000000"/>
          <w:sz w:val="36"/>
          <w:szCs w:val="36"/>
          <w:rtl/>
        </w:rPr>
      </w:pPr>
      <w:r>
        <w:rPr>
          <w:rStyle w:val="contenttext"/>
          <w:rFonts w:cs="B Zar" w:hint="cs"/>
          <w:color w:val="000000"/>
          <w:sz w:val="36"/>
          <w:szCs w:val="36"/>
          <w:rtl/>
        </w:rPr>
        <w:t>تَعلَّموا مِن الْغُرابِ ثَلاثَ خِصالٍ: إسْتِتارَه بِالسفادِ و بَکُورَه</w:t>
      </w:r>
      <w:r>
        <w:rPr>
          <w:rStyle w:val="contenttext"/>
          <w:rFonts w:cs="B Zar" w:hint="cs"/>
          <w:color w:val="000000"/>
          <w:sz w:val="36"/>
          <w:szCs w:val="36"/>
          <w:rtl/>
        </w:rPr>
        <w:t xml:space="preserve"> فی طلب الرزق و حَذْرَه.</w:t>
      </w:r>
      <w:hyperlink w:anchor="content_note_82_1" w:tooltip=" [1] . همان، روایت 4 و ص 95 روایت 6. " w:history="1">
        <w:r>
          <w:rPr>
            <w:rStyle w:val="Hyperlink"/>
            <w:rFonts w:cs="B Zar" w:hint="cs"/>
            <w:sz w:val="36"/>
            <w:szCs w:val="36"/>
            <w:rtl/>
          </w:rPr>
          <w:t>(1)</w:t>
        </w:r>
      </w:hyperlink>
    </w:p>
    <w:p w:rsidR="00000000" w:rsidRDefault="00590339">
      <w:pPr>
        <w:pStyle w:val="contentparagraph"/>
        <w:bidi/>
        <w:jc w:val="both"/>
        <w:divId w:val="1281910980"/>
        <w:rPr>
          <w:rFonts w:cs="B Zar" w:hint="cs"/>
          <w:color w:val="000000"/>
          <w:sz w:val="36"/>
          <w:szCs w:val="36"/>
          <w:rtl/>
        </w:rPr>
      </w:pPr>
      <w:r>
        <w:rPr>
          <w:rStyle w:val="contenttext"/>
          <w:rFonts w:cs="B Zar" w:hint="cs"/>
          <w:color w:val="000000"/>
          <w:sz w:val="36"/>
          <w:szCs w:val="36"/>
          <w:rtl/>
        </w:rPr>
        <w:t>از کلاغ سه ویژگی را یاد بگیرید: پنهان کردن آمیزش جنسی، صبح زود دنبال روزی رفتن و محافظت خویش به طور کامل از خطر.</w:t>
      </w:r>
    </w:p>
    <w:p w:rsidR="00000000" w:rsidRDefault="00590339">
      <w:pPr>
        <w:pStyle w:val="contentparagraph"/>
        <w:bidi/>
        <w:jc w:val="both"/>
        <w:divId w:val="1281910980"/>
        <w:rPr>
          <w:rFonts w:cs="B Zar" w:hint="cs"/>
          <w:color w:val="000000"/>
          <w:sz w:val="36"/>
          <w:szCs w:val="36"/>
          <w:rtl/>
        </w:rPr>
      </w:pPr>
      <w:r>
        <w:rPr>
          <w:rStyle w:val="contenttext"/>
          <w:rFonts w:cs="B Zar" w:hint="cs"/>
          <w:color w:val="000000"/>
          <w:sz w:val="36"/>
          <w:szCs w:val="36"/>
          <w:rtl/>
        </w:rPr>
        <w:t>در حدیثی از امام باقر علیه السلام نیز نقل شده است:</w:t>
      </w:r>
    </w:p>
    <w:p w:rsidR="00000000" w:rsidRDefault="00590339">
      <w:pPr>
        <w:pStyle w:val="contentparagraph"/>
        <w:bidi/>
        <w:jc w:val="both"/>
        <w:divId w:val="1281910980"/>
        <w:rPr>
          <w:rFonts w:cs="B Zar" w:hint="cs"/>
          <w:color w:val="000000"/>
          <w:sz w:val="36"/>
          <w:szCs w:val="36"/>
          <w:rtl/>
        </w:rPr>
      </w:pPr>
      <w:r>
        <w:rPr>
          <w:rStyle w:val="contenttext"/>
          <w:rFonts w:cs="B Zar" w:hint="cs"/>
          <w:color w:val="000000"/>
          <w:sz w:val="36"/>
          <w:szCs w:val="36"/>
          <w:rtl/>
        </w:rPr>
        <w:t>إیّاک وَالْجِماعَ حَیثُ یَراکَ صبیٌ بأنْ یحسُنَ أنْ یَصِفَ حالَک.</w:t>
      </w:r>
      <w:hyperlink w:anchor="content_note_82_2" w:tooltip=" [2] . همان، ص 95، روایت 8. " w:history="1">
        <w:r>
          <w:rPr>
            <w:rStyle w:val="Hyperlink"/>
            <w:rFonts w:cs="B Zar" w:hint="cs"/>
            <w:sz w:val="36"/>
            <w:szCs w:val="36"/>
            <w:rtl/>
          </w:rPr>
          <w:t>(2)</w:t>
        </w:r>
      </w:hyperlink>
    </w:p>
    <w:p w:rsidR="00000000" w:rsidRDefault="00590339">
      <w:pPr>
        <w:pStyle w:val="contentparagraph"/>
        <w:bidi/>
        <w:jc w:val="both"/>
        <w:divId w:val="1281910980"/>
        <w:rPr>
          <w:rFonts w:cs="B Zar" w:hint="cs"/>
          <w:color w:val="000000"/>
          <w:sz w:val="36"/>
          <w:szCs w:val="36"/>
          <w:rtl/>
        </w:rPr>
      </w:pPr>
      <w:r>
        <w:rPr>
          <w:rStyle w:val="contenttext"/>
          <w:rFonts w:cs="B Zar" w:hint="cs"/>
          <w:color w:val="000000"/>
          <w:sz w:val="36"/>
          <w:szCs w:val="36"/>
          <w:rtl/>
        </w:rPr>
        <w:t xml:space="preserve">از ارتباط جنسی در جایی که کودک ممیزی تو را می بیند و قادر است </w:t>
      </w:r>
      <w:r>
        <w:rPr>
          <w:rStyle w:val="contenttext"/>
          <w:rFonts w:cs="B Zar" w:hint="cs"/>
          <w:color w:val="000000"/>
          <w:sz w:val="36"/>
          <w:szCs w:val="36"/>
          <w:rtl/>
        </w:rPr>
        <w:t>رفتارت را به خوبی برای دیگران توصیف کند، بپرهیز.</w:t>
      </w:r>
    </w:p>
    <w:p w:rsidR="00000000" w:rsidRDefault="00590339">
      <w:pPr>
        <w:pStyle w:val="contentparagraph"/>
        <w:bidi/>
        <w:jc w:val="both"/>
        <w:divId w:val="1281910980"/>
        <w:rPr>
          <w:rFonts w:cs="B Zar" w:hint="cs"/>
          <w:color w:val="000000"/>
          <w:sz w:val="36"/>
          <w:szCs w:val="36"/>
          <w:rtl/>
        </w:rPr>
      </w:pPr>
      <w:r>
        <w:rPr>
          <w:rStyle w:val="contenttext"/>
          <w:rFonts w:cs="B Zar" w:hint="cs"/>
          <w:color w:val="000000"/>
          <w:sz w:val="36"/>
          <w:szCs w:val="36"/>
          <w:rtl/>
        </w:rPr>
        <w:t>همان گونه که پدر و مادر وظیفه دارند در جلوی فرزندان برهنه نگردند و مشغول لذت های جنسی نشوند، فززندان بالغ، به ویژه دختران جوان نیز باید نسبت به مقدار پوشش خود دقت داشته باشند؛ زیرا چه بسا نحوه پوشش نامناسب د</w:t>
      </w:r>
      <w:r>
        <w:rPr>
          <w:rStyle w:val="contenttext"/>
          <w:rFonts w:cs="B Zar" w:hint="cs"/>
          <w:color w:val="000000"/>
          <w:sz w:val="36"/>
          <w:szCs w:val="36"/>
          <w:rtl/>
        </w:rPr>
        <w:t>ختر جوان، باعث تحریک جنسی افراد دیگر خانواده، مثل برادر جوان خویش گردد. به همین دلیل در روایتی از امیر مؤمنان علیه السلام نقل شده است:</w:t>
      </w:r>
    </w:p>
    <w:p w:rsidR="00000000" w:rsidRDefault="00590339">
      <w:pPr>
        <w:pStyle w:val="contentparagraph"/>
        <w:bidi/>
        <w:jc w:val="both"/>
        <w:divId w:val="1281910980"/>
        <w:rPr>
          <w:rFonts w:cs="B Zar" w:hint="cs"/>
          <w:color w:val="000000"/>
          <w:sz w:val="36"/>
          <w:szCs w:val="36"/>
          <w:rtl/>
        </w:rPr>
      </w:pPr>
      <w:r>
        <w:rPr>
          <w:rStyle w:val="contenttext"/>
          <w:rFonts w:cs="B Zar" w:hint="cs"/>
          <w:color w:val="000000"/>
          <w:sz w:val="36"/>
          <w:szCs w:val="36"/>
          <w:rtl/>
        </w:rPr>
        <w:t>قال رجلٌ لِرسولِ اللّهِ یا رسولَ اللّه اُختی تَکْشِفُ شَعْرَها بَیْن یَدَی قال: لا، إنّی اَخافُ اِذا اَبْدَأَتْ شیئا مِنْ</w:t>
      </w:r>
      <w:r>
        <w:rPr>
          <w:rStyle w:val="contenttext"/>
          <w:rFonts w:cs="B Zar" w:hint="cs"/>
          <w:color w:val="000000"/>
          <w:sz w:val="36"/>
          <w:szCs w:val="36"/>
          <w:rtl/>
        </w:rPr>
        <w:t xml:space="preserve"> مَحاسِنها و مِنْ شَعرِها و مَعْصمها أن تُواقِعُها.</w:t>
      </w:r>
      <w:hyperlink w:anchor="content_note_82_3" w:tooltip=" [3] . بحارالأنوار، ج 104، ص 38. " w:history="1">
        <w:r>
          <w:rPr>
            <w:rStyle w:val="Hyperlink"/>
            <w:rFonts w:cs="B Zar" w:hint="cs"/>
            <w:sz w:val="36"/>
            <w:szCs w:val="36"/>
            <w:rtl/>
          </w:rPr>
          <w:t>(3)</w:t>
        </w:r>
      </w:hyperlink>
    </w:p>
    <w:p w:rsidR="00000000" w:rsidRDefault="00590339">
      <w:pPr>
        <w:pStyle w:val="contentparagraph"/>
        <w:bidi/>
        <w:jc w:val="both"/>
        <w:divId w:val="1281910980"/>
        <w:rPr>
          <w:rFonts w:cs="B Zar" w:hint="cs"/>
          <w:color w:val="000000"/>
          <w:sz w:val="36"/>
          <w:szCs w:val="36"/>
          <w:rtl/>
        </w:rPr>
      </w:pPr>
      <w:r>
        <w:rPr>
          <w:rStyle w:val="contenttext"/>
          <w:rFonts w:cs="B Zar" w:hint="cs"/>
          <w:color w:val="000000"/>
          <w:sz w:val="36"/>
          <w:szCs w:val="36"/>
          <w:rtl/>
        </w:rPr>
        <w:t>مردی به رسول خدا صلی الله علیه و آله گفت: ای رسول خدا! خواهر من گیسوان خود را جلوی من آشکار می کند. حضرت فرمود: این کار را</w:t>
      </w:r>
      <w:r>
        <w:rPr>
          <w:rStyle w:val="contenttext"/>
          <w:rFonts w:cs="B Zar" w:hint="cs"/>
          <w:color w:val="000000"/>
          <w:sz w:val="36"/>
          <w:szCs w:val="36"/>
          <w:rtl/>
        </w:rPr>
        <w:t xml:space="preserve"> نکند؛ زیرا می ترسم وقتی چیزی از زیبایی ها، گیسوان و ساعدهای خود را</w:t>
      </w:r>
    </w:p>
    <w:p w:rsidR="00000000" w:rsidRDefault="00590339">
      <w:pPr>
        <w:pStyle w:val="contentparagraph"/>
        <w:bidi/>
        <w:jc w:val="both"/>
        <w:divId w:val="1281910980"/>
        <w:rPr>
          <w:rFonts w:cs="B Zar" w:hint="cs"/>
          <w:color w:val="000000"/>
          <w:sz w:val="36"/>
          <w:szCs w:val="36"/>
          <w:rtl/>
        </w:rPr>
      </w:pPr>
      <w:r>
        <w:rPr>
          <w:rStyle w:val="contenttext"/>
          <w:rFonts w:cs="B Zar" w:hint="cs"/>
          <w:color w:val="000000"/>
          <w:sz w:val="36"/>
          <w:szCs w:val="36"/>
          <w:rtl/>
        </w:rPr>
        <w:t>ص: 82</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590339">
      <w:pPr>
        <w:bidi/>
        <w:jc w:val="both"/>
        <w:divId w:val="1396274017"/>
        <w:rPr>
          <w:rFonts w:eastAsia="Times New Roman" w:cs="B Zar" w:hint="cs"/>
          <w:color w:val="000000"/>
          <w:sz w:val="36"/>
          <w:szCs w:val="36"/>
          <w:rtl/>
        </w:rPr>
      </w:pPr>
      <w:r>
        <w:rPr>
          <w:rFonts w:eastAsia="Times New Roman" w:cs="B Zar" w:hint="cs"/>
          <w:color w:val="000000"/>
          <w:sz w:val="36"/>
          <w:szCs w:val="36"/>
          <w:rtl/>
        </w:rPr>
        <w:t xml:space="preserve">1- [1] . همان، روایت 4 و ص 95 روایت 6. </w:t>
      </w:r>
    </w:p>
    <w:p w:rsidR="00000000" w:rsidRDefault="00590339">
      <w:pPr>
        <w:bidi/>
        <w:jc w:val="both"/>
        <w:divId w:val="2138834055"/>
        <w:rPr>
          <w:rFonts w:eastAsia="Times New Roman" w:cs="B Zar" w:hint="cs"/>
          <w:color w:val="000000"/>
          <w:sz w:val="36"/>
          <w:szCs w:val="36"/>
          <w:rtl/>
        </w:rPr>
      </w:pPr>
      <w:r>
        <w:rPr>
          <w:rFonts w:eastAsia="Times New Roman" w:cs="B Zar" w:hint="cs"/>
          <w:color w:val="000000"/>
          <w:sz w:val="36"/>
          <w:szCs w:val="36"/>
          <w:rtl/>
        </w:rPr>
        <w:t xml:space="preserve">2- [2] . همان، ص 95، روایت 8. </w:t>
      </w:r>
    </w:p>
    <w:p w:rsidR="00000000" w:rsidRDefault="00590339">
      <w:pPr>
        <w:bidi/>
        <w:jc w:val="both"/>
        <w:divId w:val="676032313"/>
        <w:rPr>
          <w:rFonts w:eastAsia="Times New Roman" w:cs="B Zar" w:hint="cs"/>
          <w:color w:val="000000"/>
          <w:sz w:val="36"/>
          <w:szCs w:val="36"/>
          <w:rtl/>
        </w:rPr>
      </w:pPr>
      <w:r>
        <w:rPr>
          <w:rFonts w:eastAsia="Times New Roman" w:cs="B Zar" w:hint="cs"/>
          <w:color w:val="000000"/>
          <w:sz w:val="36"/>
          <w:szCs w:val="36"/>
          <w:rtl/>
        </w:rPr>
        <w:t xml:space="preserve">3- [3] . بحارالأنوار، ج 104، ص 38. </w:t>
      </w:r>
    </w:p>
    <w:p w:rsidR="00000000" w:rsidRDefault="00590339">
      <w:pPr>
        <w:pStyle w:val="contentparagraph"/>
        <w:bidi/>
        <w:jc w:val="both"/>
        <w:divId w:val="186605876"/>
        <w:rPr>
          <w:rFonts w:cs="B Zar" w:hint="cs"/>
          <w:color w:val="000000"/>
          <w:sz w:val="36"/>
          <w:szCs w:val="36"/>
          <w:rtl/>
        </w:rPr>
      </w:pPr>
      <w:r>
        <w:rPr>
          <w:rStyle w:val="contenttext"/>
          <w:rFonts w:cs="B Zar" w:hint="cs"/>
          <w:color w:val="000000"/>
          <w:sz w:val="36"/>
          <w:szCs w:val="36"/>
          <w:rtl/>
        </w:rPr>
        <w:t>آشکار کند، تو با او نزدیکی کنی.</w:t>
      </w:r>
    </w:p>
    <w:p w:rsidR="00000000" w:rsidRDefault="00590339">
      <w:pPr>
        <w:pStyle w:val="contentparagraph"/>
        <w:bidi/>
        <w:jc w:val="both"/>
        <w:divId w:val="186605876"/>
        <w:rPr>
          <w:rFonts w:cs="B Zar" w:hint="cs"/>
          <w:color w:val="000000"/>
          <w:sz w:val="36"/>
          <w:szCs w:val="36"/>
          <w:rtl/>
        </w:rPr>
      </w:pPr>
      <w:r>
        <w:rPr>
          <w:rStyle w:val="contenttext"/>
          <w:rFonts w:cs="B Zar" w:hint="cs"/>
          <w:color w:val="000000"/>
          <w:sz w:val="36"/>
          <w:szCs w:val="36"/>
          <w:rtl/>
        </w:rPr>
        <w:t xml:space="preserve">یکی از </w:t>
      </w:r>
      <w:r>
        <w:rPr>
          <w:rStyle w:val="contenttext"/>
          <w:rFonts w:cs="B Zar" w:hint="cs"/>
          <w:color w:val="000000"/>
          <w:sz w:val="36"/>
          <w:szCs w:val="36"/>
          <w:rtl/>
        </w:rPr>
        <w:t>نویسندگان پس از سفر به نیویورک در سفرنامه خود نوشته است:</w:t>
      </w:r>
    </w:p>
    <w:p w:rsidR="00000000" w:rsidRDefault="00590339">
      <w:pPr>
        <w:pStyle w:val="contentparagraph"/>
        <w:bidi/>
        <w:jc w:val="both"/>
        <w:divId w:val="186605876"/>
        <w:rPr>
          <w:rFonts w:cs="B Zar" w:hint="cs"/>
          <w:color w:val="000000"/>
          <w:sz w:val="36"/>
          <w:szCs w:val="36"/>
          <w:rtl/>
        </w:rPr>
      </w:pPr>
      <w:r>
        <w:rPr>
          <w:rStyle w:val="contenttext"/>
          <w:rFonts w:cs="B Zar" w:hint="cs"/>
          <w:color w:val="000000"/>
          <w:sz w:val="36"/>
          <w:szCs w:val="36"/>
          <w:rtl/>
        </w:rPr>
        <w:t>«شبی در منزل یکی از دوستان، یک برنامه تلویزیونی را تماشا می کردیم که با دختر و پدری مصاحبه می شد. هر دو به داشتن روابط نامشروع با یکدیگر افتخار می کردند. وی در ادامه می گوید: «پژوهشگران با 5 میلیون م</w:t>
      </w:r>
      <w:r>
        <w:rPr>
          <w:rStyle w:val="contenttext"/>
          <w:rFonts w:cs="B Zar" w:hint="cs"/>
          <w:color w:val="000000"/>
          <w:sz w:val="36"/>
          <w:szCs w:val="36"/>
          <w:rtl/>
        </w:rPr>
        <w:t>ورد از این جور رابطه برخورد کرده اند؛ چه بسا واقعیت بیش از آن باشد».</w:t>
      </w:r>
      <w:hyperlink w:anchor="content_note_83_1" w:tooltip=" [1] . جلال رفیع، یادداشت ها و ره آوردهای سفر نیویورک در بهشت شداد، آمریکای متمدن، آمریکای متحوش، ص 404. " w:history="1">
        <w:r>
          <w:rPr>
            <w:rStyle w:val="Hyperlink"/>
            <w:rFonts w:cs="B Zar" w:hint="cs"/>
            <w:sz w:val="36"/>
            <w:szCs w:val="36"/>
            <w:rtl/>
          </w:rPr>
          <w:t>(1)</w:t>
        </w:r>
      </w:hyperlink>
    </w:p>
    <w:p w:rsidR="00000000" w:rsidRDefault="00590339">
      <w:pPr>
        <w:pStyle w:val="contentparagraph"/>
        <w:bidi/>
        <w:jc w:val="both"/>
        <w:divId w:val="186605876"/>
        <w:rPr>
          <w:rFonts w:cs="B Zar" w:hint="cs"/>
          <w:color w:val="000000"/>
          <w:sz w:val="36"/>
          <w:szCs w:val="36"/>
          <w:rtl/>
        </w:rPr>
      </w:pPr>
      <w:r>
        <w:rPr>
          <w:rStyle w:val="contenttext"/>
          <w:rFonts w:cs="B Zar" w:hint="cs"/>
          <w:color w:val="000000"/>
          <w:sz w:val="36"/>
          <w:szCs w:val="36"/>
          <w:rtl/>
        </w:rPr>
        <w:t>همان گونه که پیش از این گذشت، غریزه جنسی بسیار نیرومند و سرکش است. قدرت و نیرومندی آن اقتضا می کند که حتی در بین محارم مانند دختر جوان و پدر و برادر، و پسر جوان و مادر و خواهر نیز</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تدابیر</w:t>
      </w:r>
      <w:r>
        <w:rPr>
          <w:rStyle w:val="contenttext"/>
          <w:rFonts w:cs="B Zar" w:hint="cs"/>
          <w:color w:val="000000"/>
          <w:sz w:val="36"/>
          <w:szCs w:val="36"/>
          <w:rtl/>
        </w:rPr>
        <w:t xml:space="preserve"> </w:t>
      </w:r>
      <w:r>
        <w:rPr>
          <w:rStyle w:val="contenttext"/>
          <w:rFonts w:cs="B Zar" w:hint="cs"/>
          <w:color w:val="000000"/>
          <w:sz w:val="36"/>
          <w:szCs w:val="36"/>
          <w:rtl/>
        </w:rPr>
        <w:t>لازم</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گیرد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نباشد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صرف</w:t>
      </w:r>
      <w:r>
        <w:rPr>
          <w:rStyle w:val="contenttext"/>
          <w:rFonts w:cs="B Zar" w:hint="cs"/>
          <w:color w:val="000000"/>
          <w:sz w:val="36"/>
          <w:szCs w:val="36"/>
          <w:rtl/>
        </w:rPr>
        <w:t xml:space="preserve"> </w:t>
      </w:r>
      <w:r>
        <w:rPr>
          <w:rStyle w:val="contenttext"/>
          <w:rFonts w:cs="B Zar" w:hint="cs"/>
          <w:color w:val="000000"/>
          <w:sz w:val="36"/>
          <w:szCs w:val="36"/>
          <w:rtl/>
        </w:rPr>
        <w:t>محرم</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امر حجاب و پوشش کوتاهی کنند. اگر چه از نظر متون اسلامی، مقدار پوشش زن و مرد در منزل و در مقابل محارم به دلیل رعایت مصلحت آسان گیری کم تر از موارد دیگر است، ولی این به معنای لاقیدی و لا ابالی گری مطلق در امر پوشش نیست. از نظر کارشناسان مسائل تربیتی، بدحجاب</w:t>
      </w:r>
      <w:r>
        <w:rPr>
          <w:rStyle w:val="contenttext"/>
          <w:rFonts w:cs="B Zar" w:hint="cs"/>
          <w:color w:val="000000"/>
          <w:sz w:val="36"/>
          <w:szCs w:val="36"/>
          <w:rtl/>
        </w:rPr>
        <w:t>ی یا بی حجابی، گردن و سینه های باز، دامن های کوتاه و ساق های برهنه، جوراب های بدن نما و آرایش های تند زنان و دخترانی که در مهمانی ها و عروسی ها و مجالس خانوادگی و دوستانه شرکت می کنند، برای جوانان بسیار تحریک کننده و مفسده انگیز است. این فریبندگی و تحریک آ</w:t>
      </w:r>
      <w:r>
        <w:rPr>
          <w:rStyle w:val="contenttext"/>
          <w:rFonts w:cs="B Zar" w:hint="cs"/>
          <w:color w:val="000000"/>
          <w:sz w:val="36"/>
          <w:szCs w:val="36"/>
          <w:rtl/>
        </w:rPr>
        <w:t>میزی، گرچه در مورد زنان نامحرم بیش تر است، ولی منحصر به آن ها نیست؛ زیرا احتمال تحریک آمیزی، در مورد زنان محرم و حتی مادر و خواهر هم وجود دارد.</w:t>
      </w:r>
      <w:hyperlink w:anchor="content_note_83_2" w:tooltip=" [2] . اسلام و تعلیم و تربیت، ج 2، ص 77. با اندکی دخل و تصرف " w:history="1">
        <w:r>
          <w:rPr>
            <w:rStyle w:val="Hyperlink"/>
            <w:rFonts w:cs="B Zar" w:hint="cs"/>
            <w:sz w:val="36"/>
            <w:szCs w:val="36"/>
            <w:rtl/>
          </w:rPr>
          <w:t>(2)</w:t>
        </w:r>
      </w:hyperlink>
    </w:p>
    <w:p w:rsidR="00000000" w:rsidRDefault="00590339">
      <w:pPr>
        <w:pStyle w:val="contentparagraph"/>
        <w:bidi/>
        <w:jc w:val="both"/>
        <w:divId w:val="18660587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83</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590339">
      <w:pPr>
        <w:bidi/>
        <w:jc w:val="both"/>
        <w:divId w:val="865753004"/>
        <w:rPr>
          <w:rFonts w:eastAsia="Times New Roman" w:cs="B Zar" w:hint="cs"/>
          <w:color w:val="000000"/>
          <w:sz w:val="36"/>
          <w:szCs w:val="36"/>
          <w:rtl/>
        </w:rPr>
      </w:pPr>
      <w:r>
        <w:rPr>
          <w:rFonts w:eastAsia="Times New Roman" w:cs="B Zar" w:hint="cs"/>
          <w:color w:val="000000"/>
          <w:sz w:val="36"/>
          <w:szCs w:val="36"/>
          <w:rtl/>
        </w:rPr>
        <w:t xml:space="preserve">1- [1] . جلال رفیع، یادداشت ها و ره آوردهای سفر نیویورک در بهشت شداد، آمریکای متمدن، آمریکای متحوش، ص 404. </w:t>
      </w:r>
    </w:p>
    <w:p w:rsidR="00000000" w:rsidRDefault="00590339">
      <w:pPr>
        <w:bidi/>
        <w:jc w:val="both"/>
        <w:divId w:val="8022107"/>
        <w:rPr>
          <w:rFonts w:eastAsia="Times New Roman" w:cs="B Zar" w:hint="cs"/>
          <w:color w:val="000000"/>
          <w:sz w:val="36"/>
          <w:szCs w:val="36"/>
          <w:rtl/>
        </w:rPr>
      </w:pPr>
      <w:r>
        <w:rPr>
          <w:rFonts w:eastAsia="Times New Roman" w:cs="B Zar" w:hint="cs"/>
          <w:color w:val="000000"/>
          <w:sz w:val="36"/>
          <w:szCs w:val="36"/>
          <w:rtl/>
        </w:rPr>
        <w:t xml:space="preserve">2- [2] . اسلام و تعلیم و تربیت، ج 2، ص 77. با اندکی دخل و تصرف </w:t>
      </w:r>
    </w:p>
    <w:p w:rsidR="00000000" w:rsidRDefault="00590339">
      <w:pPr>
        <w:pStyle w:val="contentparagraph"/>
        <w:bidi/>
        <w:jc w:val="both"/>
        <w:divId w:val="1060707554"/>
        <w:rPr>
          <w:rFonts w:cs="B Zar" w:hint="cs"/>
          <w:color w:val="000000"/>
          <w:sz w:val="36"/>
          <w:szCs w:val="36"/>
          <w:rtl/>
        </w:rPr>
      </w:pPr>
      <w:r>
        <w:rPr>
          <w:rStyle w:val="contenttext"/>
          <w:rFonts w:cs="B Zar" w:hint="cs"/>
          <w:color w:val="000000"/>
          <w:sz w:val="36"/>
          <w:szCs w:val="36"/>
          <w:rtl/>
        </w:rPr>
        <w:t>چون محرم بودن هر چند از میزان محدودیت می کاهد، ولی میل جنسی را از میان نمی برد.</w:t>
      </w:r>
      <w:hyperlink w:anchor="content_note_84_1" w:tooltip=" [1] . محمد علی سادات، رفتار والدین با فرزندان، ص 93. " w:history="1">
        <w:r>
          <w:rPr>
            <w:rStyle w:val="Hyperlink"/>
            <w:rFonts w:cs="B Zar" w:hint="cs"/>
            <w:sz w:val="36"/>
            <w:szCs w:val="36"/>
            <w:rtl/>
          </w:rPr>
          <w:t>(1)</w:t>
        </w:r>
      </w:hyperlink>
      <w:r>
        <w:rPr>
          <w:rStyle w:val="contenttext"/>
          <w:rFonts w:cs="B Zar" w:hint="cs"/>
          <w:color w:val="000000"/>
          <w:sz w:val="36"/>
          <w:szCs w:val="36"/>
          <w:rtl/>
        </w:rPr>
        <w:t xml:space="preserve"> با توجه به مطالب بالا، باید درباره محدوده پوشش در برابر محارم مختلف به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ت</w:t>
      </w:r>
      <w:r>
        <w:rPr>
          <w:rStyle w:val="contenttext"/>
          <w:rFonts w:cs="B Zar" w:hint="cs"/>
          <w:color w:val="000000"/>
          <w:sz w:val="36"/>
          <w:szCs w:val="36"/>
          <w:rtl/>
        </w:rPr>
        <w:t>ناسب مقدار و شدّت و ضعف محرمیت آن ها تحقیق هایی صورت پذیرد</w:t>
      </w:r>
      <w:hyperlink w:anchor="content_note_84_2" w:tooltip=" [2] . به عنوان نمونه به مجله کاوشی نو در فقه اسلامی، ش 24، تابستان 1379، ص 58 مقاله «پوشش بانوان در برابر مردان محرم» مراجعه شود.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تا برخی از پدران و مادران و نیز محارم تصور نکنند به صرف محرم بودن، مجاز به سهل انگاری در پوشش هستند؛ عملی که به یقین آثار زیان باری در تحریک غریزه جنسی دارد.</w:t>
      </w:r>
    </w:p>
    <w:p w:rsidR="00000000" w:rsidRDefault="00590339">
      <w:pPr>
        <w:pStyle w:val="Heading5"/>
        <w:shd w:val="clear" w:color="auto" w:fill="FFFFFF"/>
        <w:bidi/>
        <w:jc w:val="both"/>
        <w:divId w:val="92437304"/>
        <w:rPr>
          <w:rFonts w:eastAsia="Times New Roman" w:cs="B Titr" w:hint="cs"/>
          <w:b w:val="0"/>
          <w:bCs w:val="0"/>
          <w:color w:val="800040"/>
          <w:sz w:val="29"/>
          <w:szCs w:val="29"/>
          <w:rtl/>
        </w:rPr>
      </w:pPr>
      <w:r>
        <w:rPr>
          <w:rFonts w:eastAsia="Times New Roman" w:cs="B Titr" w:hint="cs"/>
          <w:b w:val="0"/>
          <w:bCs w:val="0"/>
          <w:color w:val="800040"/>
          <w:sz w:val="29"/>
          <w:szCs w:val="29"/>
          <w:rtl/>
        </w:rPr>
        <w:t>ج) نامطلوب بودن خلوت با نامحرم</w:t>
      </w:r>
    </w:p>
    <w:p w:rsidR="00000000" w:rsidRDefault="00590339">
      <w:pPr>
        <w:pStyle w:val="contentparagraph"/>
        <w:bidi/>
        <w:jc w:val="both"/>
        <w:divId w:val="92437304"/>
        <w:rPr>
          <w:rFonts w:cs="B Zar" w:hint="cs"/>
          <w:color w:val="000000"/>
          <w:sz w:val="36"/>
          <w:szCs w:val="36"/>
          <w:rtl/>
        </w:rPr>
      </w:pPr>
      <w:r>
        <w:rPr>
          <w:rStyle w:val="contenttext"/>
          <w:rFonts w:cs="B Zar" w:hint="cs"/>
          <w:color w:val="000000"/>
          <w:sz w:val="36"/>
          <w:szCs w:val="36"/>
          <w:rtl/>
        </w:rPr>
        <w:t xml:space="preserve">در برخی از روایات، خلوت کردن زن و مرد نامحرم مورد نکوهش قرار گرفته </w:t>
      </w:r>
      <w:r>
        <w:rPr>
          <w:rStyle w:val="contenttext"/>
          <w:rFonts w:cs="B Zar" w:hint="cs"/>
          <w:color w:val="000000"/>
          <w:sz w:val="36"/>
          <w:szCs w:val="36"/>
          <w:rtl/>
        </w:rPr>
        <w:t>است. در حدیثی نقل شده است:</w:t>
      </w:r>
    </w:p>
    <w:p w:rsidR="00000000" w:rsidRDefault="00590339">
      <w:pPr>
        <w:pStyle w:val="contentparagraph"/>
        <w:bidi/>
        <w:jc w:val="both"/>
        <w:divId w:val="92437304"/>
        <w:rPr>
          <w:rFonts w:cs="B Zar" w:hint="cs"/>
          <w:color w:val="000000"/>
          <w:sz w:val="36"/>
          <w:szCs w:val="36"/>
          <w:rtl/>
        </w:rPr>
      </w:pPr>
      <w:r>
        <w:rPr>
          <w:rStyle w:val="contenttext"/>
          <w:rFonts w:cs="B Zar" w:hint="cs"/>
          <w:color w:val="000000"/>
          <w:sz w:val="36"/>
          <w:szCs w:val="36"/>
          <w:rtl/>
        </w:rPr>
        <w:t>لایخلونَ رجلٌ بامرأهٍ إلاّ کان ثالثُهما الشیطانَ</w:t>
      </w:r>
      <w:hyperlink w:anchor="content_note_84_3" w:tooltip=" [3] . فروع کافی، ج 5، ص 320. " w:history="1">
        <w:r>
          <w:rPr>
            <w:rStyle w:val="Hyperlink"/>
            <w:rFonts w:cs="B Zar" w:hint="cs"/>
            <w:sz w:val="36"/>
            <w:szCs w:val="36"/>
            <w:rtl/>
          </w:rPr>
          <w:t>(3)</w:t>
        </w:r>
      </w:hyperlink>
      <w:r>
        <w:rPr>
          <w:rStyle w:val="contenttext"/>
          <w:rFonts w:cs="B Zar" w:hint="cs"/>
          <w:color w:val="000000"/>
          <w:sz w:val="36"/>
          <w:szCs w:val="36"/>
          <w:rtl/>
        </w:rPr>
        <w:t>؛</w:t>
      </w:r>
    </w:p>
    <w:p w:rsidR="00000000" w:rsidRDefault="00590339">
      <w:pPr>
        <w:pStyle w:val="contentparagraph"/>
        <w:bidi/>
        <w:jc w:val="both"/>
        <w:divId w:val="92437304"/>
        <w:rPr>
          <w:rFonts w:cs="B Zar" w:hint="cs"/>
          <w:color w:val="000000"/>
          <w:sz w:val="36"/>
          <w:szCs w:val="36"/>
          <w:rtl/>
        </w:rPr>
      </w:pPr>
      <w:r>
        <w:rPr>
          <w:rStyle w:val="contenttext"/>
          <w:rFonts w:cs="B Zar" w:hint="cs"/>
          <w:color w:val="000000"/>
          <w:sz w:val="36"/>
          <w:szCs w:val="36"/>
          <w:rtl/>
        </w:rPr>
        <w:t>هیچ زن و مرد نامحرمی با یکدیگر خلوت نمی کنند، مگر این که سومین آن ها شیطان است».</w:t>
      </w:r>
    </w:p>
    <w:p w:rsidR="00000000" w:rsidRDefault="00590339">
      <w:pPr>
        <w:pStyle w:val="contentparagraph"/>
        <w:bidi/>
        <w:jc w:val="both"/>
        <w:divId w:val="92437304"/>
        <w:rPr>
          <w:rFonts w:cs="B Zar" w:hint="cs"/>
          <w:color w:val="000000"/>
          <w:sz w:val="36"/>
          <w:szCs w:val="36"/>
          <w:rtl/>
        </w:rPr>
      </w:pPr>
      <w:r>
        <w:rPr>
          <w:rStyle w:val="contenttext"/>
          <w:rFonts w:cs="B Zar" w:hint="cs"/>
          <w:color w:val="000000"/>
          <w:sz w:val="36"/>
          <w:szCs w:val="36"/>
          <w:rtl/>
        </w:rPr>
        <w:t>در حدیث دیگری از مع</w:t>
      </w:r>
      <w:r>
        <w:rPr>
          <w:rStyle w:val="contenttext"/>
          <w:rFonts w:cs="B Zar" w:hint="cs"/>
          <w:color w:val="000000"/>
          <w:sz w:val="36"/>
          <w:szCs w:val="36"/>
          <w:rtl/>
        </w:rPr>
        <w:t>صوم علیه السلام چنین نقل شده است:</w:t>
      </w:r>
    </w:p>
    <w:p w:rsidR="00000000" w:rsidRDefault="00590339">
      <w:pPr>
        <w:pStyle w:val="contentparagraph"/>
        <w:bidi/>
        <w:jc w:val="both"/>
        <w:divId w:val="92437304"/>
        <w:rPr>
          <w:rFonts w:cs="B Zar" w:hint="cs"/>
          <w:color w:val="000000"/>
          <w:sz w:val="36"/>
          <w:szCs w:val="36"/>
          <w:rtl/>
        </w:rPr>
      </w:pPr>
      <w:r>
        <w:rPr>
          <w:rStyle w:val="contenttext"/>
          <w:rFonts w:cs="B Zar" w:hint="cs"/>
          <w:color w:val="000000"/>
          <w:sz w:val="36"/>
          <w:szCs w:val="36"/>
          <w:rtl/>
        </w:rPr>
        <w:t>مَنْ کانَ یُؤمِنُ بِاللّهِ وَالْیومِ الْاخِر فلا یَبیتُ فی مَوْضعٍ یَسمَعُ نَفَسَ إمْرأهٍ لیستْ له بِمَحَرمٍ</w:t>
      </w:r>
      <w:hyperlink w:anchor="content_note_84_4" w:tooltip=" [4] . وسائل الشیعه، کتاب النکاح، ابواب مقدمات نکاح، باب 99، باب عدم جواز خلوه الرجل بالمرأه الاجنبیته، روایت 3. " w:history="1">
        <w:r>
          <w:rPr>
            <w:rStyle w:val="Hyperlink"/>
            <w:rFonts w:cs="B Zar" w:hint="cs"/>
            <w:sz w:val="36"/>
            <w:szCs w:val="36"/>
            <w:rtl/>
          </w:rPr>
          <w:t>(4)</w:t>
        </w:r>
      </w:hyperlink>
      <w:r>
        <w:rPr>
          <w:rStyle w:val="contenttext"/>
          <w:rFonts w:cs="B Zar" w:hint="cs"/>
          <w:color w:val="000000"/>
          <w:sz w:val="36"/>
          <w:szCs w:val="36"/>
          <w:rtl/>
        </w:rPr>
        <w:t>؛</w:t>
      </w:r>
    </w:p>
    <w:p w:rsidR="00000000" w:rsidRDefault="00590339">
      <w:pPr>
        <w:pStyle w:val="contentparagraph"/>
        <w:bidi/>
        <w:jc w:val="both"/>
        <w:divId w:val="92437304"/>
        <w:rPr>
          <w:rFonts w:cs="B Zar" w:hint="cs"/>
          <w:color w:val="000000"/>
          <w:sz w:val="36"/>
          <w:szCs w:val="36"/>
          <w:rtl/>
        </w:rPr>
      </w:pPr>
      <w:r>
        <w:rPr>
          <w:rStyle w:val="contenttext"/>
          <w:rFonts w:cs="B Zar" w:hint="cs"/>
          <w:color w:val="000000"/>
          <w:sz w:val="36"/>
          <w:szCs w:val="36"/>
          <w:rtl/>
        </w:rPr>
        <w:t>هر فردی که به خدا و روز آخرت ایمان دارد، پس در محلی که نفس زدن زن نامحرم را می شنود، بیتوته نکند و نخوابد».</w:t>
      </w:r>
    </w:p>
    <w:p w:rsidR="00000000" w:rsidRDefault="00590339">
      <w:pPr>
        <w:pStyle w:val="contentparagraph"/>
        <w:bidi/>
        <w:jc w:val="both"/>
        <w:divId w:val="92437304"/>
        <w:rPr>
          <w:rFonts w:cs="B Zar" w:hint="cs"/>
          <w:color w:val="000000"/>
          <w:sz w:val="36"/>
          <w:szCs w:val="36"/>
          <w:rtl/>
        </w:rPr>
      </w:pPr>
      <w:r>
        <w:rPr>
          <w:rStyle w:val="contenttext"/>
          <w:rFonts w:cs="B Zar" w:hint="cs"/>
          <w:color w:val="000000"/>
          <w:sz w:val="36"/>
          <w:szCs w:val="36"/>
          <w:rtl/>
        </w:rPr>
        <w:t>در روایتی از پیامبر اکرم صلی الله علیه و آله نقل شده است:</w:t>
      </w:r>
    </w:p>
    <w:p w:rsidR="00000000" w:rsidRDefault="00590339">
      <w:pPr>
        <w:pStyle w:val="contentparagraph"/>
        <w:bidi/>
        <w:jc w:val="both"/>
        <w:divId w:val="92437304"/>
        <w:rPr>
          <w:rFonts w:cs="B Zar" w:hint="cs"/>
          <w:color w:val="000000"/>
          <w:sz w:val="36"/>
          <w:szCs w:val="36"/>
          <w:rtl/>
        </w:rPr>
      </w:pPr>
      <w:r>
        <w:rPr>
          <w:rStyle w:val="contenttext"/>
          <w:rFonts w:cs="B Zar" w:hint="cs"/>
          <w:color w:val="000000"/>
          <w:sz w:val="36"/>
          <w:szCs w:val="36"/>
          <w:rtl/>
        </w:rPr>
        <w:t>ص: 84</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590339">
      <w:pPr>
        <w:bidi/>
        <w:jc w:val="both"/>
        <w:divId w:val="700472314"/>
        <w:rPr>
          <w:rFonts w:eastAsia="Times New Roman" w:cs="B Zar" w:hint="cs"/>
          <w:color w:val="000000"/>
          <w:sz w:val="36"/>
          <w:szCs w:val="36"/>
          <w:rtl/>
        </w:rPr>
      </w:pPr>
      <w:r>
        <w:rPr>
          <w:rFonts w:eastAsia="Times New Roman" w:cs="B Zar" w:hint="cs"/>
          <w:color w:val="000000"/>
          <w:sz w:val="36"/>
          <w:szCs w:val="36"/>
          <w:rtl/>
        </w:rPr>
        <w:t xml:space="preserve">1- [1] . محمد علی سادات، رفتار والدین با فرزندان، ص 93. </w:t>
      </w:r>
    </w:p>
    <w:p w:rsidR="00000000" w:rsidRDefault="00590339">
      <w:pPr>
        <w:bidi/>
        <w:jc w:val="both"/>
        <w:divId w:val="708263968"/>
        <w:rPr>
          <w:rFonts w:eastAsia="Times New Roman" w:cs="B Zar" w:hint="cs"/>
          <w:color w:val="000000"/>
          <w:sz w:val="36"/>
          <w:szCs w:val="36"/>
          <w:rtl/>
        </w:rPr>
      </w:pPr>
      <w:r>
        <w:rPr>
          <w:rFonts w:eastAsia="Times New Roman" w:cs="B Zar" w:hint="cs"/>
          <w:color w:val="000000"/>
          <w:sz w:val="36"/>
          <w:szCs w:val="36"/>
          <w:rtl/>
        </w:rPr>
        <w:t xml:space="preserve">2- [2] . به عنوان نمونه به مجله کاوشی نو در فقه اسلامی، ش 24، تابستان 1379، ص 58 مقاله «پوشش بانوان در برابر مردان محرم» مراجعه شود. </w:t>
      </w:r>
    </w:p>
    <w:p w:rsidR="00000000" w:rsidRDefault="00590339">
      <w:pPr>
        <w:bidi/>
        <w:jc w:val="both"/>
        <w:divId w:val="802119521"/>
        <w:rPr>
          <w:rFonts w:eastAsia="Times New Roman" w:cs="B Zar" w:hint="cs"/>
          <w:color w:val="000000"/>
          <w:sz w:val="36"/>
          <w:szCs w:val="36"/>
          <w:rtl/>
        </w:rPr>
      </w:pPr>
      <w:r>
        <w:rPr>
          <w:rFonts w:eastAsia="Times New Roman" w:cs="B Zar" w:hint="cs"/>
          <w:color w:val="000000"/>
          <w:sz w:val="36"/>
          <w:szCs w:val="36"/>
          <w:rtl/>
        </w:rPr>
        <w:t xml:space="preserve">3- [3] . فروع کافی، ج 5، ص 320. </w:t>
      </w:r>
    </w:p>
    <w:p w:rsidR="00000000" w:rsidRDefault="00590339">
      <w:pPr>
        <w:bidi/>
        <w:jc w:val="both"/>
        <w:divId w:val="578950906"/>
        <w:rPr>
          <w:rFonts w:eastAsia="Times New Roman" w:cs="B Zar" w:hint="cs"/>
          <w:color w:val="000000"/>
          <w:sz w:val="36"/>
          <w:szCs w:val="36"/>
          <w:rtl/>
        </w:rPr>
      </w:pPr>
      <w:r>
        <w:rPr>
          <w:rFonts w:eastAsia="Times New Roman" w:cs="B Zar" w:hint="cs"/>
          <w:color w:val="000000"/>
          <w:sz w:val="36"/>
          <w:szCs w:val="36"/>
          <w:rtl/>
        </w:rPr>
        <w:t>4- [4] . وسائل الشیعه، کتاب ال</w:t>
      </w:r>
      <w:r>
        <w:rPr>
          <w:rFonts w:eastAsia="Times New Roman" w:cs="B Zar" w:hint="cs"/>
          <w:color w:val="000000"/>
          <w:sz w:val="36"/>
          <w:szCs w:val="36"/>
          <w:rtl/>
        </w:rPr>
        <w:t xml:space="preserve">نکاح، ابواب مقدمات نکاح، باب 99، باب عدم جواز خلوه الرجل بالمرأه الاجنبیته، روایت 3. </w:t>
      </w:r>
    </w:p>
    <w:p w:rsidR="00000000" w:rsidRDefault="00590339">
      <w:pPr>
        <w:pStyle w:val="contentparagraph"/>
        <w:bidi/>
        <w:jc w:val="both"/>
        <w:divId w:val="2044284256"/>
        <w:rPr>
          <w:rFonts w:cs="B Zar" w:hint="cs"/>
          <w:color w:val="000000"/>
          <w:sz w:val="36"/>
          <w:szCs w:val="36"/>
          <w:rtl/>
        </w:rPr>
      </w:pPr>
      <w:r>
        <w:rPr>
          <w:rStyle w:val="contenttext"/>
          <w:rFonts w:cs="B Zar" w:hint="cs"/>
          <w:color w:val="000000"/>
          <w:sz w:val="36"/>
          <w:szCs w:val="36"/>
          <w:rtl/>
        </w:rPr>
        <w:t>اِذا جَلَسَتْ الْمَرْأهُ مَجْلِسا فقامَتْ عنه فَلا یَجْلِسُ فی مَجْلِسِها رَجلٌ حتی یَبْرَدَ.</w:t>
      </w:r>
      <w:hyperlink w:anchor="content_note_85_1" w:tooltip=" [1] . همان، ابواب مقدمانه و آدابه، باب 145، باب کراهه الجلوس فی مجلس المرأه اذا قامت عنه حتی یبرد، روایت 1. " w:history="1">
        <w:r>
          <w:rPr>
            <w:rStyle w:val="Hyperlink"/>
            <w:rFonts w:cs="B Zar" w:hint="cs"/>
            <w:sz w:val="36"/>
            <w:szCs w:val="36"/>
            <w:rtl/>
          </w:rPr>
          <w:t>(1)</w:t>
        </w:r>
      </w:hyperlink>
    </w:p>
    <w:p w:rsidR="00000000" w:rsidRDefault="00590339">
      <w:pPr>
        <w:pStyle w:val="contentparagraph"/>
        <w:bidi/>
        <w:jc w:val="both"/>
        <w:divId w:val="2044284256"/>
        <w:rPr>
          <w:rFonts w:cs="B Zar" w:hint="cs"/>
          <w:color w:val="000000"/>
          <w:sz w:val="36"/>
          <w:szCs w:val="36"/>
          <w:rtl/>
        </w:rPr>
      </w:pPr>
      <w:r>
        <w:rPr>
          <w:rStyle w:val="contenttext"/>
          <w:rFonts w:cs="B Zar" w:hint="cs"/>
          <w:color w:val="000000"/>
          <w:sz w:val="36"/>
          <w:szCs w:val="36"/>
          <w:rtl/>
        </w:rPr>
        <w:t>هنگامی که زن در جایی نشست و سپس از آن جا بلند شد، پیش از این که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محل</w:t>
      </w:r>
      <w:r>
        <w:rPr>
          <w:rStyle w:val="contenttext"/>
          <w:rFonts w:cs="B Zar" w:hint="cs"/>
          <w:color w:val="000000"/>
          <w:sz w:val="36"/>
          <w:szCs w:val="36"/>
          <w:rtl/>
        </w:rPr>
        <w:t xml:space="preserve"> </w:t>
      </w:r>
      <w:r>
        <w:rPr>
          <w:rStyle w:val="contenttext"/>
          <w:rFonts w:cs="B Zar" w:hint="cs"/>
          <w:color w:val="000000"/>
          <w:sz w:val="36"/>
          <w:szCs w:val="36"/>
          <w:rtl/>
        </w:rPr>
        <w:t>نشستن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سرد</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جای او ننشیند.</w:t>
      </w:r>
    </w:p>
    <w:p w:rsidR="00000000" w:rsidRDefault="00590339">
      <w:pPr>
        <w:pStyle w:val="contentparagraph"/>
        <w:bidi/>
        <w:jc w:val="both"/>
        <w:divId w:val="2044284256"/>
        <w:rPr>
          <w:rFonts w:cs="B Zar" w:hint="cs"/>
          <w:color w:val="000000"/>
          <w:sz w:val="36"/>
          <w:szCs w:val="36"/>
          <w:rtl/>
        </w:rPr>
      </w:pPr>
      <w:r>
        <w:rPr>
          <w:rStyle w:val="contenttext"/>
          <w:rFonts w:cs="B Zar" w:hint="cs"/>
          <w:color w:val="000000"/>
          <w:sz w:val="36"/>
          <w:szCs w:val="36"/>
          <w:rtl/>
        </w:rPr>
        <w:t>امروزه در علم تجربی به اثبات رسیده است که همواره از اندام هر موجود جانداری، امواج مرموزی متصاعد می شود و در محدوده ای خاص، روی اشیای مستعد و همگون تأثیر می گذارد که گاهی از آن به مانیه تیسم</w:t>
      </w:r>
      <w:hyperlink w:anchor="content_note_85_2" w:tooltip=" [2] . برای آگاهی بیشتر درباره مانیه تیسم، به کتاب مانیتیسم شخصی از پل ژاگو مترجم مشفق همدانی مراجعه شود. " w:history="1">
        <w:r>
          <w:rPr>
            <w:rStyle w:val="Hyperlink"/>
            <w:rFonts w:cs="B Zar" w:hint="cs"/>
            <w:sz w:val="36"/>
            <w:szCs w:val="36"/>
            <w:rtl/>
          </w:rPr>
          <w:t>(2)</w:t>
        </w:r>
      </w:hyperlink>
      <w:r>
        <w:rPr>
          <w:rStyle w:val="contenttext"/>
          <w:rFonts w:cs="B Zar" w:hint="cs"/>
          <w:color w:val="000000"/>
          <w:sz w:val="36"/>
          <w:szCs w:val="36"/>
          <w:rtl/>
        </w:rPr>
        <w:t xml:space="preserve"> حیوانی تعبیر می کنند. در انسان این تشعشات یا دست کم بروز آن ها تناسب خاص با افکار و روحیات و آمادگی ساختمان جسمی دارد. به ویژه در زنان، امواج بالا از شد</w:t>
      </w:r>
      <w:r>
        <w:rPr>
          <w:rStyle w:val="contenttext"/>
          <w:rFonts w:cs="B Zar" w:hint="cs"/>
          <w:color w:val="000000"/>
          <w:sz w:val="36"/>
          <w:szCs w:val="36"/>
          <w:rtl/>
        </w:rPr>
        <w:t>ت بیش تری برخوردار است. دانشمندان آلمانی در تحقیقات گسترده ای، به این واقعیت علمی پی برده اند که از اندام زن و حتی از موی سر او، امواج مرموزی پراکنده می شود و بر بدن برخی از مردان مستعد تأثیر گذاشته، موجب تحریک و فعالیت غده های جنسی شان می گردد.</w:t>
      </w:r>
      <w:hyperlink w:anchor="content_note_85_3" w:tooltip=" [3] . سید مجتبی هاشمی کاوندی، مقدمه ای بر روان شناسی زن با نگرش علمی و اسلامی، ص 194. " w:history="1">
        <w:r>
          <w:rPr>
            <w:rStyle w:val="Hyperlink"/>
            <w:rFonts w:cs="B Zar" w:hint="cs"/>
            <w:sz w:val="36"/>
            <w:szCs w:val="36"/>
            <w:rtl/>
          </w:rPr>
          <w:t>(3)</w:t>
        </w:r>
      </w:hyperlink>
    </w:p>
    <w:p w:rsidR="00000000" w:rsidRDefault="00590339">
      <w:pPr>
        <w:pStyle w:val="Heading5"/>
        <w:shd w:val="clear" w:color="auto" w:fill="FFFFFF"/>
        <w:bidi/>
        <w:jc w:val="both"/>
        <w:divId w:val="179398213"/>
        <w:rPr>
          <w:rFonts w:eastAsia="Times New Roman" w:cs="B Titr" w:hint="cs"/>
          <w:b w:val="0"/>
          <w:bCs w:val="0"/>
          <w:color w:val="800040"/>
          <w:sz w:val="29"/>
          <w:szCs w:val="29"/>
          <w:rtl/>
        </w:rPr>
      </w:pPr>
      <w:r>
        <w:rPr>
          <w:rFonts w:eastAsia="Times New Roman" w:cs="B Titr" w:hint="cs"/>
          <w:b w:val="0"/>
          <w:bCs w:val="0"/>
          <w:color w:val="800040"/>
          <w:sz w:val="29"/>
          <w:szCs w:val="29"/>
          <w:rtl/>
        </w:rPr>
        <w:t>د) نامطلوب بودن استعمال عطرهای تند و تحریک کننده</w:t>
      </w:r>
    </w:p>
    <w:p w:rsidR="00000000" w:rsidRDefault="00590339">
      <w:pPr>
        <w:pStyle w:val="contentparagraph"/>
        <w:bidi/>
        <w:jc w:val="both"/>
        <w:divId w:val="179398213"/>
        <w:rPr>
          <w:rFonts w:cs="B Zar" w:hint="cs"/>
          <w:color w:val="000000"/>
          <w:sz w:val="36"/>
          <w:szCs w:val="36"/>
          <w:rtl/>
        </w:rPr>
      </w:pPr>
      <w:r>
        <w:rPr>
          <w:rStyle w:val="contenttext"/>
          <w:rFonts w:cs="B Zar" w:hint="cs"/>
          <w:color w:val="000000"/>
          <w:sz w:val="36"/>
          <w:szCs w:val="36"/>
          <w:rtl/>
        </w:rPr>
        <w:t>گفته شد که از نظر ویژگی های آفرینش، زن غالبا مظهر زیبایی و دلربایی و مرد غالبا مظهر دلدادگی است. دو ویژگی مذکور هنگامی در مسیر صحیح و در راستای کمال الهی انسان قرار می گیرد که بر اساس ازدواج مشروع در کانون خانواده سیراب گردد.</w:t>
      </w:r>
    </w:p>
    <w:p w:rsidR="00000000" w:rsidRDefault="00590339">
      <w:pPr>
        <w:pStyle w:val="contentparagraph"/>
        <w:bidi/>
        <w:jc w:val="both"/>
        <w:divId w:val="179398213"/>
        <w:rPr>
          <w:rFonts w:cs="B Zar" w:hint="cs"/>
          <w:color w:val="000000"/>
          <w:sz w:val="36"/>
          <w:szCs w:val="36"/>
          <w:rtl/>
        </w:rPr>
      </w:pPr>
      <w:r>
        <w:rPr>
          <w:rStyle w:val="contenttext"/>
          <w:rFonts w:cs="B Zar" w:hint="cs"/>
          <w:color w:val="000000"/>
          <w:sz w:val="36"/>
          <w:szCs w:val="36"/>
          <w:rtl/>
        </w:rPr>
        <w:t>گاهی برخی عوامل، دو ویژگی مذکو</w:t>
      </w:r>
      <w:r>
        <w:rPr>
          <w:rStyle w:val="contenttext"/>
          <w:rFonts w:cs="B Zar" w:hint="cs"/>
          <w:color w:val="000000"/>
          <w:sz w:val="36"/>
          <w:szCs w:val="36"/>
          <w:rtl/>
        </w:rPr>
        <w:t>ر را در خارج از چارچوب خانواده تحریک و تشدید می کنند. تشدید ویژگی های بالا، باعث آسیب زایی غریزه جنسی می گردد که یکی از آن عوامل، استعمال عطرهای تند و تحریک کننده توسط بانوان در بیرون منزل و</w:t>
      </w:r>
    </w:p>
    <w:p w:rsidR="00000000" w:rsidRDefault="00590339">
      <w:pPr>
        <w:pStyle w:val="contentparagraph"/>
        <w:bidi/>
        <w:jc w:val="both"/>
        <w:divId w:val="179398213"/>
        <w:rPr>
          <w:rFonts w:cs="B Zar" w:hint="cs"/>
          <w:color w:val="000000"/>
          <w:sz w:val="36"/>
          <w:szCs w:val="36"/>
          <w:rtl/>
        </w:rPr>
      </w:pPr>
      <w:r>
        <w:rPr>
          <w:rStyle w:val="contenttext"/>
          <w:rFonts w:cs="B Zar" w:hint="cs"/>
          <w:color w:val="000000"/>
          <w:sz w:val="36"/>
          <w:szCs w:val="36"/>
          <w:rtl/>
        </w:rPr>
        <w:t>ص: 85</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590339">
      <w:pPr>
        <w:bidi/>
        <w:jc w:val="both"/>
        <w:divId w:val="2103725120"/>
        <w:rPr>
          <w:rFonts w:eastAsia="Times New Roman" w:cs="B Zar" w:hint="cs"/>
          <w:color w:val="000000"/>
          <w:sz w:val="36"/>
          <w:szCs w:val="36"/>
          <w:rtl/>
        </w:rPr>
      </w:pPr>
      <w:r>
        <w:rPr>
          <w:rFonts w:eastAsia="Times New Roman" w:cs="B Zar" w:hint="cs"/>
          <w:color w:val="000000"/>
          <w:sz w:val="36"/>
          <w:szCs w:val="36"/>
          <w:rtl/>
        </w:rPr>
        <w:t xml:space="preserve">1- [1] . همان، ابواب مقدمانه و آدابه، باب 145، باب کراهه الجلوس فی مجلس المرأه اذا قامت عنه حتی یبرد، روایت 1. </w:t>
      </w:r>
    </w:p>
    <w:p w:rsidR="00000000" w:rsidRDefault="00590339">
      <w:pPr>
        <w:bidi/>
        <w:jc w:val="both"/>
        <w:divId w:val="1427580187"/>
        <w:rPr>
          <w:rFonts w:eastAsia="Times New Roman" w:cs="B Zar" w:hint="cs"/>
          <w:color w:val="000000"/>
          <w:sz w:val="36"/>
          <w:szCs w:val="36"/>
          <w:rtl/>
        </w:rPr>
      </w:pPr>
      <w:r>
        <w:rPr>
          <w:rFonts w:eastAsia="Times New Roman" w:cs="B Zar" w:hint="cs"/>
          <w:color w:val="000000"/>
          <w:sz w:val="36"/>
          <w:szCs w:val="36"/>
          <w:rtl/>
        </w:rPr>
        <w:t xml:space="preserve">2- [2] . برای آگاهی بیشتر درباره مانیه تیسم، به کتاب مانیتیسم شخصی از پل ژاگو مترجم مشفق همدانی مراجعه شود. </w:t>
      </w:r>
    </w:p>
    <w:p w:rsidR="00000000" w:rsidRDefault="00590339">
      <w:pPr>
        <w:bidi/>
        <w:jc w:val="both"/>
        <w:divId w:val="2143646208"/>
        <w:rPr>
          <w:rFonts w:eastAsia="Times New Roman" w:cs="B Zar" w:hint="cs"/>
          <w:color w:val="000000"/>
          <w:sz w:val="36"/>
          <w:szCs w:val="36"/>
          <w:rtl/>
        </w:rPr>
      </w:pPr>
      <w:r>
        <w:rPr>
          <w:rFonts w:eastAsia="Times New Roman" w:cs="B Zar" w:hint="cs"/>
          <w:color w:val="000000"/>
          <w:sz w:val="36"/>
          <w:szCs w:val="36"/>
          <w:rtl/>
        </w:rPr>
        <w:t>3- [3] . سید مجتبی هاشمی کاوندی، مق</w:t>
      </w:r>
      <w:r>
        <w:rPr>
          <w:rFonts w:eastAsia="Times New Roman" w:cs="B Zar" w:hint="cs"/>
          <w:color w:val="000000"/>
          <w:sz w:val="36"/>
          <w:szCs w:val="36"/>
          <w:rtl/>
        </w:rPr>
        <w:t xml:space="preserve">دمه ای بر روان شناسی زن با نگرش علمی و اسلامی، ص 194. </w:t>
      </w:r>
    </w:p>
    <w:p w:rsidR="00000000" w:rsidRDefault="00590339">
      <w:pPr>
        <w:pStyle w:val="contentparagraph"/>
        <w:bidi/>
        <w:jc w:val="both"/>
        <w:divId w:val="399522693"/>
        <w:rPr>
          <w:rFonts w:cs="B Zar" w:hint="cs"/>
          <w:color w:val="000000"/>
          <w:sz w:val="36"/>
          <w:szCs w:val="36"/>
          <w:rtl/>
        </w:rPr>
      </w:pPr>
      <w:r>
        <w:rPr>
          <w:rStyle w:val="contenttext"/>
          <w:rFonts w:cs="B Zar" w:hint="cs"/>
          <w:color w:val="000000"/>
          <w:sz w:val="36"/>
          <w:szCs w:val="36"/>
          <w:rtl/>
        </w:rPr>
        <w:t>در برخورد با نامحرم است. ازاین رو، در برخی احادیث به شدت از آن منع شده است. در حدیثی از پیامبر اکرم صلی الله علیه و آله نقل شده است:</w:t>
      </w:r>
    </w:p>
    <w:p w:rsidR="00000000" w:rsidRDefault="00590339">
      <w:pPr>
        <w:pStyle w:val="contentparagraph"/>
        <w:bidi/>
        <w:jc w:val="both"/>
        <w:divId w:val="39952269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أیمُّا</w:t>
      </w:r>
      <w:r>
        <w:rPr>
          <w:rStyle w:val="contenttext"/>
          <w:rFonts w:cs="B Zar" w:hint="cs"/>
          <w:color w:val="000000"/>
          <w:sz w:val="36"/>
          <w:szCs w:val="36"/>
          <w:rtl/>
        </w:rPr>
        <w:t xml:space="preserve"> </w:t>
      </w:r>
      <w:r>
        <w:rPr>
          <w:rStyle w:val="contenttext"/>
          <w:rFonts w:cs="B Zar" w:hint="cs"/>
          <w:color w:val="000000"/>
          <w:sz w:val="36"/>
          <w:szCs w:val="36"/>
          <w:rtl/>
        </w:rPr>
        <w:t>إمرأهٍ</w:t>
      </w:r>
      <w:r>
        <w:rPr>
          <w:rStyle w:val="contenttext"/>
          <w:rFonts w:cs="B Zar" w:hint="cs"/>
          <w:color w:val="000000"/>
          <w:sz w:val="36"/>
          <w:szCs w:val="36"/>
          <w:rtl/>
        </w:rPr>
        <w:t xml:space="preserve"> </w:t>
      </w:r>
      <w:r>
        <w:rPr>
          <w:rStyle w:val="contenttext"/>
          <w:rFonts w:cs="B Zar" w:hint="cs"/>
          <w:color w:val="000000"/>
          <w:sz w:val="36"/>
          <w:szCs w:val="36"/>
          <w:rtl/>
        </w:rPr>
        <w:t>إسْتَعْطَرَتْ</w:t>
      </w:r>
      <w:r>
        <w:rPr>
          <w:rStyle w:val="contenttext"/>
          <w:rFonts w:cs="B Zar" w:hint="cs"/>
          <w:color w:val="000000"/>
          <w:sz w:val="36"/>
          <w:szCs w:val="36"/>
          <w:rtl/>
        </w:rPr>
        <w:t xml:space="preserve"> </w:t>
      </w:r>
      <w:r>
        <w:rPr>
          <w:rStyle w:val="contenttext"/>
          <w:rFonts w:cs="B Zar" w:hint="cs"/>
          <w:color w:val="000000"/>
          <w:sz w:val="36"/>
          <w:szCs w:val="36"/>
          <w:rtl/>
        </w:rPr>
        <w:t>ثُمَّ</w:t>
      </w:r>
      <w:r>
        <w:rPr>
          <w:rStyle w:val="contenttext"/>
          <w:rFonts w:cs="B Zar" w:hint="cs"/>
          <w:color w:val="000000"/>
          <w:sz w:val="36"/>
          <w:szCs w:val="36"/>
          <w:rtl/>
        </w:rPr>
        <w:t xml:space="preserve"> </w:t>
      </w:r>
      <w:r>
        <w:rPr>
          <w:rStyle w:val="contenttext"/>
          <w:rFonts w:cs="B Zar" w:hint="cs"/>
          <w:color w:val="000000"/>
          <w:sz w:val="36"/>
          <w:szCs w:val="36"/>
          <w:rtl/>
        </w:rPr>
        <w:t>خَرجتْ</w:t>
      </w:r>
      <w:r>
        <w:rPr>
          <w:rStyle w:val="contenttext"/>
          <w:rFonts w:cs="B Zar" w:hint="cs"/>
          <w:color w:val="000000"/>
          <w:sz w:val="36"/>
          <w:szCs w:val="36"/>
          <w:rtl/>
        </w:rPr>
        <w:t xml:space="preserve"> </w:t>
      </w:r>
      <w:r>
        <w:rPr>
          <w:rStyle w:val="contenttext"/>
          <w:rFonts w:cs="B Zar" w:hint="cs"/>
          <w:color w:val="000000"/>
          <w:sz w:val="36"/>
          <w:szCs w:val="36"/>
          <w:rtl/>
        </w:rPr>
        <w:t>فَمرَّتْ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قومٍ</w:t>
      </w:r>
      <w:r>
        <w:rPr>
          <w:rStyle w:val="contenttext"/>
          <w:rFonts w:cs="B Zar" w:hint="cs"/>
          <w:color w:val="000000"/>
          <w:sz w:val="36"/>
          <w:szCs w:val="36"/>
          <w:rtl/>
        </w:rPr>
        <w:t xml:space="preserve"> </w:t>
      </w:r>
      <w:r>
        <w:rPr>
          <w:rStyle w:val="contenttext"/>
          <w:rFonts w:cs="B Zar" w:hint="cs"/>
          <w:color w:val="000000"/>
          <w:sz w:val="36"/>
          <w:szCs w:val="36"/>
          <w:rtl/>
        </w:rPr>
        <w:t>لِیَجِدُ</w:t>
      </w:r>
      <w:r>
        <w:rPr>
          <w:rStyle w:val="contenttext"/>
          <w:rFonts w:cs="B Zar" w:hint="cs"/>
          <w:color w:val="000000"/>
          <w:sz w:val="36"/>
          <w:szCs w:val="36"/>
          <w:rtl/>
        </w:rPr>
        <w:t>وا ریحَها فهی زانیه.</w:t>
      </w:r>
      <w:hyperlink w:anchor="content_note_86_1" w:tooltip=" [1] . نهج الفصاحه، مترجم: ابوالقاسم پاینده، ص 205. " w:history="1">
        <w:r>
          <w:rPr>
            <w:rStyle w:val="Hyperlink"/>
            <w:rFonts w:cs="B Zar" w:hint="cs"/>
            <w:sz w:val="36"/>
            <w:szCs w:val="36"/>
            <w:rtl/>
          </w:rPr>
          <w:t>(1)</w:t>
        </w:r>
      </w:hyperlink>
    </w:p>
    <w:p w:rsidR="00000000" w:rsidRDefault="00590339">
      <w:pPr>
        <w:pStyle w:val="contentparagraph"/>
        <w:bidi/>
        <w:jc w:val="both"/>
        <w:divId w:val="399522693"/>
        <w:rPr>
          <w:rFonts w:cs="B Zar" w:hint="cs"/>
          <w:color w:val="000000"/>
          <w:sz w:val="36"/>
          <w:szCs w:val="36"/>
          <w:rtl/>
        </w:rPr>
      </w:pPr>
      <w:r>
        <w:rPr>
          <w:rStyle w:val="contenttext"/>
          <w:rFonts w:cs="B Zar" w:hint="cs"/>
          <w:color w:val="000000"/>
          <w:sz w:val="36"/>
          <w:szCs w:val="36"/>
          <w:rtl/>
        </w:rPr>
        <w:t>هر زنی که عطر و ماده خوشبو کننده استعمال کند و از منزل خارج شود و بر گروهی از افراد نامحرم عبور کند تا بوی خوش عطر وی را استشمام نماین</w:t>
      </w:r>
      <w:r>
        <w:rPr>
          <w:rStyle w:val="contenttext"/>
          <w:rFonts w:cs="B Zar" w:hint="cs"/>
          <w:color w:val="000000"/>
          <w:sz w:val="36"/>
          <w:szCs w:val="36"/>
          <w:rtl/>
        </w:rPr>
        <w:t>د، چنین زنی زناکار است.</w:t>
      </w:r>
    </w:p>
    <w:p w:rsidR="00000000" w:rsidRDefault="00590339">
      <w:pPr>
        <w:pStyle w:val="contentparagraph"/>
        <w:bidi/>
        <w:jc w:val="both"/>
        <w:divId w:val="399522693"/>
        <w:rPr>
          <w:rFonts w:cs="B Zar" w:hint="cs"/>
          <w:color w:val="000000"/>
          <w:sz w:val="36"/>
          <w:szCs w:val="36"/>
          <w:rtl/>
        </w:rPr>
      </w:pPr>
      <w:r>
        <w:rPr>
          <w:rStyle w:val="contenttext"/>
          <w:rFonts w:cs="B Zar" w:hint="cs"/>
          <w:color w:val="000000"/>
          <w:sz w:val="36"/>
          <w:szCs w:val="36"/>
          <w:rtl/>
        </w:rPr>
        <w:t>ممکن است در ذهن خواننده این پرسش مطرح گردد که چگونه زنی به صرف استعمال عطر در برخورد با نامحرم، زناکار به شمار آید. ازاین رو به نظر می رسد تعبیر زنا در این روایت، قدری نیازمند توضیح است. زنا یک معنای اصطلاحی و مشهور دارد و آن نزدیکی</w:t>
      </w:r>
      <w:r>
        <w:rPr>
          <w:rStyle w:val="contenttext"/>
          <w:rFonts w:cs="B Zar" w:hint="cs"/>
          <w:color w:val="000000"/>
          <w:sz w:val="36"/>
          <w:szCs w:val="36"/>
          <w:rtl/>
        </w:rPr>
        <w:t xml:space="preserve"> زن و مرد به طور غیر قانونی و نامشروع است. روشن است که معنای یاد شده در روایت بالا مورد نظر نیست. افزون بر معنای اصطلاحی مشهور، برای زنا در فرهنگ اسلامی یک معنای گسترده تری است که ریشه در معنای لغوی آن دارد. بر اساس این معنای گسترده، هر عمل انحرافی که باعث</w:t>
      </w:r>
      <w:r>
        <w:rPr>
          <w:rStyle w:val="contenttext"/>
          <w:rFonts w:cs="B Zar" w:hint="cs"/>
          <w:color w:val="000000"/>
          <w:sz w:val="36"/>
          <w:szCs w:val="36"/>
          <w:rtl/>
        </w:rPr>
        <w:t xml:space="preserve"> شود زندگی و حیات پاکیزه از مسیر صحیح خارج گشته و باعث آلودگی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زناست</w:t>
      </w:r>
      <w:r>
        <w:rPr>
          <w:rStyle w:val="contenttext"/>
          <w:rFonts w:cs="B Zar" w:hint="cs"/>
          <w:color w:val="000000"/>
          <w:sz w:val="36"/>
          <w:szCs w:val="36"/>
          <w:rtl/>
        </w:rPr>
        <w:t>.</w:t>
      </w:r>
      <w:hyperlink w:anchor="content_note_86_2" w:tooltip=" [2] . برای آگاهی بیش تر به کتاب آقای حسن مصطفوی، التحقیق فی کلمات القرآن الکریم، ج 4، ذیل ماده زنا مراجعه شود. " w:history="1">
        <w:r>
          <w:rPr>
            <w:rStyle w:val="Hyperlink"/>
            <w:rFonts w:cs="B Zar" w:hint="cs"/>
            <w:sz w:val="36"/>
            <w:szCs w:val="36"/>
            <w:rtl/>
          </w:rPr>
          <w:t>(2)</w:t>
        </w:r>
      </w:hyperlink>
    </w:p>
    <w:p w:rsidR="00000000" w:rsidRDefault="00590339">
      <w:pPr>
        <w:pStyle w:val="contentparagraph"/>
        <w:bidi/>
        <w:jc w:val="both"/>
        <w:divId w:val="399522693"/>
        <w:rPr>
          <w:rFonts w:cs="B Zar" w:hint="cs"/>
          <w:color w:val="000000"/>
          <w:sz w:val="36"/>
          <w:szCs w:val="36"/>
          <w:rtl/>
        </w:rPr>
      </w:pPr>
      <w:r>
        <w:rPr>
          <w:rStyle w:val="contenttext"/>
          <w:rFonts w:cs="B Zar" w:hint="cs"/>
          <w:color w:val="000000"/>
          <w:sz w:val="36"/>
          <w:szCs w:val="36"/>
          <w:rtl/>
        </w:rPr>
        <w:t>با توجه به همین معنای گسترده زنا، در بعضی روایات به برخی از اعضای بدن، انواع خفیف تری از زنا نسبت داده شده است. در روایتی از امام باقر و امام صادق علیهماالسلام نقل شده است:</w:t>
      </w:r>
    </w:p>
    <w:p w:rsidR="00000000" w:rsidRDefault="00590339">
      <w:pPr>
        <w:pStyle w:val="contentparagraph"/>
        <w:bidi/>
        <w:jc w:val="both"/>
        <w:divId w:val="399522693"/>
        <w:rPr>
          <w:rFonts w:cs="B Zar" w:hint="cs"/>
          <w:color w:val="000000"/>
          <w:sz w:val="36"/>
          <w:szCs w:val="36"/>
          <w:rtl/>
        </w:rPr>
      </w:pPr>
      <w:r>
        <w:rPr>
          <w:rStyle w:val="contenttext"/>
          <w:rFonts w:cs="B Zar" w:hint="cs"/>
          <w:color w:val="000000"/>
          <w:sz w:val="36"/>
          <w:szCs w:val="36"/>
          <w:rtl/>
        </w:rPr>
        <w:t>ما مِنْ أحدٍ إلاّ وَ هُوَ یُصِیبُ حَظّا مِن الزّنا فَزِنا الْعَیْنین اَلنَّظر وَ زِ</w:t>
      </w:r>
      <w:r>
        <w:rPr>
          <w:rStyle w:val="contenttext"/>
          <w:rFonts w:cs="B Zar" w:hint="cs"/>
          <w:color w:val="000000"/>
          <w:sz w:val="36"/>
          <w:szCs w:val="36"/>
          <w:rtl/>
        </w:rPr>
        <w:t>نا الْفَمِ الْقُبْلهَ وَ زِنا الْیَدینِ اَللَّمْسُ صَدَّق الْفَرْجُ ذلک او کَذَّب.</w:t>
      </w:r>
      <w:hyperlink w:anchor="content_note_86_3" w:tooltip=" [3] . وسائل الشیعه، ج 14، کتاب النکاح ابواب مقدماته و آدابه، باب 104، باب تحریم النظر الی النساء الاجانب و شعورهن، ص 138، روایت 2. " w:history="1">
        <w:r>
          <w:rPr>
            <w:rStyle w:val="Hyperlink"/>
            <w:rFonts w:cs="B Zar" w:hint="cs"/>
            <w:sz w:val="36"/>
            <w:szCs w:val="36"/>
            <w:rtl/>
          </w:rPr>
          <w:t>(3)</w:t>
        </w:r>
      </w:hyperlink>
    </w:p>
    <w:p w:rsidR="00000000" w:rsidRDefault="00590339">
      <w:pPr>
        <w:pStyle w:val="contentparagraph"/>
        <w:bidi/>
        <w:jc w:val="both"/>
        <w:divId w:val="399522693"/>
        <w:rPr>
          <w:rFonts w:cs="B Zar" w:hint="cs"/>
          <w:color w:val="000000"/>
          <w:sz w:val="36"/>
          <w:szCs w:val="36"/>
          <w:rtl/>
        </w:rPr>
      </w:pPr>
      <w:r>
        <w:rPr>
          <w:rStyle w:val="contenttext"/>
          <w:rFonts w:cs="B Zar" w:hint="cs"/>
          <w:color w:val="000000"/>
          <w:sz w:val="36"/>
          <w:szCs w:val="36"/>
          <w:rtl/>
        </w:rPr>
        <w:t>ص: 86</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590339">
      <w:pPr>
        <w:bidi/>
        <w:jc w:val="both"/>
        <w:divId w:val="2014263432"/>
        <w:rPr>
          <w:rFonts w:eastAsia="Times New Roman" w:cs="B Zar" w:hint="cs"/>
          <w:color w:val="000000"/>
          <w:sz w:val="36"/>
          <w:szCs w:val="36"/>
          <w:rtl/>
        </w:rPr>
      </w:pPr>
      <w:r>
        <w:rPr>
          <w:rFonts w:eastAsia="Times New Roman" w:cs="B Zar" w:hint="cs"/>
          <w:color w:val="000000"/>
          <w:sz w:val="36"/>
          <w:szCs w:val="36"/>
          <w:rtl/>
        </w:rPr>
        <w:t xml:space="preserve">1- [1] . نهج الفصاحه، مترجم: ابوالقاسم پاینده، ص 205. </w:t>
      </w:r>
    </w:p>
    <w:p w:rsidR="00000000" w:rsidRDefault="00590339">
      <w:pPr>
        <w:bidi/>
        <w:jc w:val="both"/>
        <w:divId w:val="1700543039"/>
        <w:rPr>
          <w:rFonts w:eastAsia="Times New Roman" w:cs="B Zar" w:hint="cs"/>
          <w:color w:val="000000"/>
          <w:sz w:val="36"/>
          <w:szCs w:val="36"/>
          <w:rtl/>
        </w:rPr>
      </w:pPr>
      <w:r>
        <w:rPr>
          <w:rFonts w:eastAsia="Times New Roman" w:cs="B Zar" w:hint="cs"/>
          <w:color w:val="000000"/>
          <w:sz w:val="36"/>
          <w:szCs w:val="36"/>
          <w:rtl/>
        </w:rPr>
        <w:t xml:space="preserve">2- [2] . برای آگاهی بیش تر به کتاب آقای حسن مصطفوی، التحقیق فی کلمات القرآن الکریم، ج 4، ذیل ماده زنا مراجعه شود. </w:t>
      </w:r>
    </w:p>
    <w:p w:rsidR="00000000" w:rsidRDefault="00590339">
      <w:pPr>
        <w:bidi/>
        <w:jc w:val="both"/>
        <w:divId w:val="390731566"/>
        <w:rPr>
          <w:rFonts w:eastAsia="Times New Roman" w:cs="B Zar" w:hint="cs"/>
          <w:color w:val="000000"/>
          <w:sz w:val="36"/>
          <w:szCs w:val="36"/>
          <w:rtl/>
        </w:rPr>
      </w:pPr>
      <w:r>
        <w:rPr>
          <w:rFonts w:eastAsia="Times New Roman" w:cs="B Zar" w:hint="cs"/>
          <w:color w:val="000000"/>
          <w:sz w:val="36"/>
          <w:szCs w:val="36"/>
          <w:rtl/>
        </w:rPr>
        <w:t>3- [3] . وسائل الشیعه، ج 14، کتاب ال</w:t>
      </w:r>
      <w:r>
        <w:rPr>
          <w:rFonts w:eastAsia="Times New Roman" w:cs="B Zar" w:hint="cs"/>
          <w:color w:val="000000"/>
          <w:sz w:val="36"/>
          <w:szCs w:val="36"/>
          <w:rtl/>
        </w:rPr>
        <w:t xml:space="preserve">نکاح ابواب مقدماته و آدابه، باب 104، باب تحریم النظر الی النساء الاجانب و شعورهن، ص 138، روایت 2. </w:t>
      </w:r>
    </w:p>
    <w:p w:rsidR="00000000" w:rsidRDefault="00590339">
      <w:pPr>
        <w:pStyle w:val="contentparagraph"/>
        <w:bidi/>
        <w:jc w:val="both"/>
        <w:divId w:val="1325358928"/>
        <w:rPr>
          <w:rFonts w:cs="B Zar" w:hint="cs"/>
          <w:color w:val="000000"/>
          <w:sz w:val="36"/>
          <w:szCs w:val="36"/>
          <w:rtl/>
        </w:rPr>
      </w:pPr>
      <w:r>
        <w:rPr>
          <w:rStyle w:val="contenttext"/>
          <w:rFonts w:cs="B Zar" w:hint="cs"/>
          <w:color w:val="000000"/>
          <w:sz w:val="36"/>
          <w:szCs w:val="36"/>
          <w:rtl/>
        </w:rPr>
        <w:t>هیچ انسانی (غیر معصوم) نیست، مگر این که سهمی از زنا دارد. پس نگاه شهوت آلود، زنای دو چشم است. بوسیدن شهوت آلود، زنای دهان است. لمس شهوت آلود زنای دو دست است.</w:t>
      </w:r>
      <w:r>
        <w:rPr>
          <w:rStyle w:val="contenttext"/>
          <w:rFonts w:cs="B Zar" w:hint="cs"/>
          <w:color w:val="000000"/>
          <w:sz w:val="36"/>
          <w:szCs w:val="36"/>
          <w:rtl/>
        </w:rPr>
        <w:t xml:space="preserve"> خواه این گونه زنا را زنای فرج (زنای اصطلاحی) همراهی کند یا نکند.</w:t>
      </w:r>
    </w:p>
    <w:p w:rsidR="00000000" w:rsidRDefault="00590339">
      <w:pPr>
        <w:pStyle w:val="Heading5"/>
        <w:shd w:val="clear" w:color="auto" w:fill="FFFFFF"/>
        <w:bidi/>
        <w:jc w:val="both"/>
        <w:divId w:val="1391346061"/>
        <w:rPr>
          <w:rFonts w:eastAsia="Times New Roman" w:cs="B Titr" w:hint="cs"/>
          <w:b w:val="0"/>
          <w:bCs w:val="0"/>
          <w:color w:val="800040"/>
          <w:sz w:val="29"/>
          <w:szCs w:val="29"/>
          <w:rtl/>
        </w:rPr>
      </w:pPr>
      <w:r>
        <w:rPr>
          <w:rFonts w:eastAsia="Times New Roman" w:cs="B Titr" w:hint="cs"/>
          <w:b w:val="0"/>
          <w:bCs w:val="0"/>
          <w:color w:val="800040"/>
          <w:sz w:val="29"/>
          <w:szCs w:val="29"/>
          <w:rtl/>
        </w:rPr>
        <w:t>ه ) نامطلوب بودن راه رفتن در وسط جاده</w:t>
      </w:r>
    </w:p>
    <w:p w:rsidR="00000000" w:rsidRDefault="00590339">
      <w:pPr>
        <w:pStyle w:val="contentparagraph"/>
        <w:bidi/>
        <w:jc w:val="both"/>
        <w:divId w:val="1391346061"/>
        <w:rPr>
          <w:rFonts w:cs="B Zar" w:hint="cs"/>
          <w:color w:val="000000"/>
          <w:sz w:val="36"/>
          <w:szCs w:val="36"/>
          <w:rtl/>
        </w:rPr>
      </w:pPr>
      <w:r>
        <w:rPr>
          <w:rStyle w:val="contenttext"/>
          <w:rFonts w:cs="B Zar" w:hint="cs"/>
          <w:color w:val="000000"/>
          <w:sz w:val="36"/>
          <w:szCs w:val="36"/>
          <w:rtl/>
        </w:rPr>
        <w:t>بر اساس روایتی، زنان از راه رفتن در وسط جاده نهی شده اند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مقابل،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رفتن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کنار</w:t>
      </w:r>
      <w:r>
        <w:rPr>
          <w:rStyle w:val="contenttext"/>
          <w:rFonts w:cs="B Zar" w:hint="cs"/>
          <w:color w:val="000000"/>
          <w:sz w:val="36"/>
          <w:szCs w:val="36"/>
          <w:rtl/>
        </w:rPr>
        <w:t xml:space="preserve"> </w:t>
      </w:r>
      <w:r>
        <w:rPr>
          <w:rStyle w:val="contenttext"/>
          <w:rFonts w:cs="B Zar" w:hint="cs"/>
          <w:color w:val="000000"/>
          <w:sz w:val="36"/>
          <w:szCs w:val="36"/>
          <w:rtl/>
        </w:rPr>
        <w:t>دیوارها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جاده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توصیه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w:t>
      </w:r>
    </w:p>
    <w:p w:rsidR="00000000" w:rsidRDefault="00590339">
      <w:pPr>
        <w:pStyle w:val="contentparagraph"/>
        <w:bidi/>
        <w:jc w:val="both"/>
        <w:divId w:val="1391346061"/>
        <w:rPr>
          <w:rFonts w:cs="B Zar" w:hint="cs"/>
          <w:color w:val="000000"/>
          <w:sz w:val="36"/>
          <w:szCs w:val="36"/>
          <w:rtl/>
        </w:rPr>
      </w:pPr>
      <w:r>
        <w:rPr>
          <w:rStyle w:val="contenttext"/>
          <w:rFonts w:cs="B Zar" w:hint="cs"/>
          <w:color w:val="000000"/>
          <w:sz w:val="36"/>
          <w:szCs w:val="36"/>
          <w:rtl/>
        </w:rPr>
        <w:t>لَیْسَ لِلنّساءِ مِنْ سَرواتِ الطّریقِ شی ءٌ و لکنّها تَمشی فی جانِبِ الْحائِطِ و الطَّریقِ.</w:t>
      </w:r>
      <w:hyperlink w:anchor="content_note_87_1" w:tooltip=" [1] . همان، باب 97، ص 132، روایت 1 ؛ همچنین کتاب من لا یحضره الفقیه، ج 3، ص 561. " w:history="1">
        <w:r>
          <w:rPr>
            <w:rStyle w:val="Hyperlink"/>
            <w:rFonts w:cs="B Zar" w:hint="cs"/>
            <w:sz w:val="36"/>
            <w:szCs w:val="36"/>
            <w:rtl/>
          </w:rPr>
          <w:t>(1)</w:t>
        </w:r>
      </w:hyperlink>
    </w:p>
    <w:p w:rsidR="00000000" w:rsidRDefault="00590339">
      <w:pPr>
        <w:pStyle w:val="contentparagraph"/>
        <w:bidi/>
        <w:jc w:val="both"/>
        <w:divId w:val="1391346061"/>
        <w:rPr>
          <w:rFonts w:cs="B Zar" w:hint="cs"/>
          <w:color w:val="000000"/>
          <w:sz w:val="36"/>
          <w:szCs w:val="36"/>
          <w:rtl/>
        </w:rPr>
      </w:pPr>
      <w:r>
        <w:rPr>
          <w:rStyle w:val="contenttext"/>
          <w:rFonts w:cs="B Zar" w:hint="cs"/>
          <w:color w:val="000000"/>
          <w:sz w:val="36"/>
          <w:szCs w:val="36"/>
          <w:rtl/>
        </w:rPr>
        <w:t>برای زنان جایز نیست که از وسط جا</w:t>
      </w:r>
      <w:r>
        <w:rPr>
          <w:rStyle w:val="contenttext"/>
          <w:rFonts w:cs="B Zar" w:hint="cs"/>
          <w:color w:val="000000"/>
          <w:sz w:val="36"/>
          <w:szCs w:val="36"/>
          <w:rtl/>
        </w:rPr>
        <w:t>ده حرکت کنند. آن ها باید در یک طرف دیوار و جاده راه بروند.</w:t>
      </w:r>
    </w:p>
    <w:p w:rsidR="00000000" w:rsidRDefault="00590339">
      <w:pPr>
        <w:pStyle w:val="contentparagraph"/>
        <w:bidi/>
        <w:jc w:val="both"/>
        <w:divId w:val="1391346061"/>
        <w:rPr>
          <w:rFonts w:cs="B Zar" w:hint="cs"/>
          <w:color w:val="000000"/>
          <w:sz w:val="36"/>
          <w:szCs w:val="36"/>
          <w:rtl/>
        </w:rPr>
      </w:pPr>
      <w:r>
        <w:rPr>
          <w:rStyle w:val="contenttext"/>
          <w:rFonts w:cs="B Zar" w:hint="cs"/>
          <w:color w:val="000000"/>
          <w:sz w:val="36"/>
          <w:szCs w:val="36"/>
          <w:rtl/>
        </w:rPr>
        <w:t>به نظر می رسد یکی از حکمت های چنین دستوری این است که معمولاً مردان به دلیل وظایف اجتماعی، بیش تر در خیابان ها رفت و آمد می کنند و راه رفتن زنان در وسط جاده ها و خیابان ها، باعث اختلاط و برخورد آن ه</w:t>
      </w:r>
      <w:r>
        <w:rPr>
          <w:rStyle w:val="contenttext"/>
          <w:rFonts w:cs="B Zar" w:hint="cs"/>
          <w:color w:val="000000"/>
          <w:sz w:val="36"/>
          <w:szCs w:val="36"/>
          <w:rtl/>
        </w:rPr>
        <w:t>ا با مردان می گردد و اختلاط زن و مرد نامحرم در رفت و آمد، از جمله مقدمات تحریک غریزه جنسی است. در روایتی از امیر مؤمنان علیه السلام که مظهر کامل غیرت دینی است نقل شده است:</w:t>
      </w:r>
    </w:p>
    <w:p w:rsidR="00000000" w:rsidRDefault="00590339">
      <w:pPr>
        <w:pStyle w:val="contentparagraph"/>
        <w:bidi/>
        <w:jc w:val="both"/>
        <w:divId w:val="1391346061"/>
        <w:rPr>
          <w:rFonts w:cs="B Zar" w:hint="cs"/>
          <w:color w:val="000000"/>
          <w:sz w:val="36"/>
          <w:szCs w:val="36"/>
          <w:rtl/>
        </w:rPr>
      </w:pPr>
      <w:r>
        <w:rPr>
          <w:rStyle w:val="contenttext"/>
          <w:rFonts w:cs="B Zar" w:hint="cs"/>
          <w:color w:val="000000"/>
          <w:sz w:val="36"/>
          <w:szCs w:val="36"/>
          <w:rtl/>
        </w:rPr>
        <w:t>یا اَهلَ الْعِراق نُبِّئْتُ أنَّ نِسائَکُمْ یُدافِعْنَ الرِّجالَ فی الطَّریق أما تَس</w:t>
      </w:r>
      <w:r>
        <w:rPr>
          <w:rStyle w:val="contenttext"/>
          <w:rFonts w:cs="B Zar" w:hint="cs"/>
          <w:color w:val="000000"/>
          <w:sz w:val="36"/>
          <w:szCs w:val="36"/>
          <w:rtl/>
        </w:rPr>
        <w:t>ْتَحْیون.</w:t>
      </w:r>
      <w:hyperlink w:anchor="content_note_87_2" w:tooltip=" [2] . وسائل الشیعه، ج 14، ص 174. " w:history="1">
        <w:r>
          <w:rPr>
            <w:rStyle w:val="Hyperlink"/>
            <w:rFonts w:cs="B Zar" w:hint="cs"/>
            <w:sz w:val="36"/>
            <w:szCs w:val="36"/>
            <w:rtl/>
          </w:rPr>
          <w:t>(2)</w:t>
        </w:r>
      </w:hyperlink>
    </w:p>
    <w:p w:rsidR="00000000" w:rsidRDefault="00590339">
      <w:pPr>
        <w:pStyle w:val="contentparagraph"/>
        <w:bidi/>
        <w:jc w:val="both"/>
        <w:divId w:val="1391346061"/>
        <w:rPr>
          <w:rFonts w:cs="B Zar" w:hint="cs"/>
          <w:color w:val="000000"/>
          <w:sz w:val="36"/>
          <w:szCs w:val="36"/>
          <w:rtl/>
        </w:rPr>
      </w:pPr>
      <w:r>
        <w:rPr>
          <w:rStyle w:val="contenttext"/>
          <w:rFonts w:cs="B Zar" w:hint="cs"/>
          <w:color w:val="000000"/>
          <w:sz w:val="36"/>
          <w:szCs w:val="36"/>
          <w:rtl/>
        </w:rPr>
        <w:t>ای مردم عراق! با خبر شدم که زنان شما در راه و جاده با مردان برخورد می کنند و به آن ها تنه می زنند، آیا از این کار شرم نمی کنید.</w:t>
      </w:r>
    </w:p>
    <w:p w:rsidR="00000000" w:rsidRDefault="00590339">
      <w:pPr>
        <w:pStyle w:val="contentparagraph"/>
        <w:bidi/>
        <w:jc w:val="both"/>
        <w:divId w:val="1391346061"/>
        <w:rPr>
          <w:rFonts w:cs="B Zar" w:hint="cs"/>
          <w:color w:val="000000"/>
          <w:sz w:val="36"/>
          <w:szCs w:val="36"/>
          <w:rtl/>
        </w:rPr>
      </w:pPr>
      <w:r>
        <w:rPr>
          <w:rStyle w:val="contenttext"/>
          <w:rFonts w:ascii="Cambria" w:hAnsi="Cambria" w:cs="Cambria" w:hint="cs"/>
          <w:color w:val="000000"/>
          <w:sz w:val="36"/>
          <w:szCs w:val="36"/>
          <w:rtl/>
        </w:rPr>
        <w:t> </w:t>
      </w:r>
    </w:p>
    <w:p w:rsidR="00000000" w:rsidRDefault="00590339">
      <w:pPr>
        <w:pStyle w:val="contentparagraph"/>
        <w:bidi/>
        <w:jc w:val="both"/>
        <w:divId w:val="1391346061"/>
        <w:rPr>
          <w:rFonts w:cs="B Zar" w:hint="cs"/>
          <w:color w:val="000000"/>
          <w:sz w:val="36"/>
          <w:szCs w:val="36"/>
          <w:rtl/>
        </w:rPr>
      </w:pPr>
      <w:r>
        <w:rPr>
          <w:rStyle w:val="contenttext"/>
          <w:rFonts w:cs="B Zar" w:hint="cs"/>
          <w:color w:val="000000"/>
          <w:sz w:val="36"/>
          <w:szCs w:val="36"/>
          <w:rtl/>
        </w:rPr>
        <w:t>ص: 87</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590339">
      <w:pPr>
        <w:bidi/>
        <w:jc w:val="both"/>
        <w:divId w:val="907812609"/>
        <w:rPr>
          <w:rFonts w:eastAsia="Times New Roman" w:cs="B Zar" w:hint="cs"/>
          <w:color w:val="000000"/>
          <w:sz w:val="36"/>
          <w:szCs w:val="36"/>
          <w:rtl/>
        </w:rPr>
      </w:pPr>
      <w:r>
        <w:rPr>
          <w:rFonts w:eastAsia="Times New Roman" w:cs="B Zar" w:hint="cs"/>
          <w:color w:val="000000"/>
          <w:sz w:val="36"/>
          <w:szCs w:val="36"/>
          <w:rtl/>
        </w:rPr>
        <w:t xml:space="preserve">1- [1] . همان، باب 97، ص 132، روایت 1 ؛ همچنین کتاب من لا یحضره الفقیه، ج 3، ص 561. </w:t>
      </w:r>
    </w:p>
    <w:p w:rsidR="00000000" w:rsidRDefault="00590339">
      <w:pPr>
        <w:bidi/>
        <w:jc w:val="both"/>
        <w:divId w:val="189608642"/>
        <w:rPr>
          <w:rFonts w:eastAsia="Times New Roman" w:cs="B Zar" w:hint="cs"/>
          <w:color w:val="000000"/>
          <w:sz w:val="36"/>
          <w:szCs w:val="36"/>
          <w:rtl/>
        </w:rPr>
      </w:pPr>
      <w:r>
        <w:rPr>
          <w:rFonts w:eastAsia="Times New Roman" w:cs="B Zar" w:hint="cs"/>
          <w:color w:val="000000"/>
          <w:sz w:val="36"/>
          <w:szCs w:val="36"/>
          <w:rtl/>
        </w:rPr>
        <w:t xml:space="preserve">2- [2] . وسائل الشیعه، ج 14، ص 174. </w:t>
      </w:r>
    </w:p>
    <w:p w:rsidR="00000000" w:rsidRDefault="00590339">
      <w:pPr>
        <w:pStyle w:val="Heading2"/>
        <w:shd w:val="clear" w:color="auto" w:fill="FFFFFF"/>
        <w:bidi/>
        <w:jc w:val="both"/>
        <w:divId w:val="2078474720"/>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 همراه با برنامه سازان</w:t>
      </w:r>
    </w:p>
    <w:p w:rsidR="00000000" w:rsidRDefault="00590339">
      <w:pPr>
        <w:pStyle w:val="Heading3"/>
        <w:shd w:val="clear" w:color="auto" w:fill="FFFFFF"/>
        <w:bidi/>
        <w:jc w:val="both"/>
        <w:divId w:val="148145606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90339">
      <w:pPr>
        <w:pStyle w:val="contentparagraph"/>
        <w:bidi/>
        <w:jc w:val="both"/>
        <w:divId w:val="1481456062"/>
        <w:rPr>
          <w:rFonts w:cs="B Zar" w:hint="cs"/>
          <w:color w:val="000000"/>
          <w:sz w:val="36"/>
          <w:szCs w:val="36"/>
          <w:rtl/>
        </w:rPr>
      </w:pPr>
      <w:r>
        <w:rPr>
          <w:rStyle w:val="contenttext"/>
          <w:rFonts w:cs="B Zar" w:hint="cs"/>
          <w:color w:val="000000"/>
          <w:sz w:val="36"/>
          <w:szCs w:val="36"/>
          <w:rtl/>
        </w:rPr>
        <w:t>بی تردید صدا و سیما به منزله یک دانشگاه عمومی است؛ چون مخاطب آن عموم مردم هستند. ازاین رو، این رسانه ملّی و همگانی، می تواند تأثیر فراوانی در شکل دهی افکار و کردار مردم داشته باشد. بنابراین، اگر بخواهیم صدا و سیما مروّج الگوی پوشش اسلامی در سطح جامعه باشد،</w:t>
      </w:r>
      <w:r>
        <w:rPr>
          <w:rStyle w:val="contenttext"/>
          <w:rFonts w:cs="B Zar" w:hint="cs"/>
          <w:color w:val="000000"/>
          <w:sz w:val="36"/>
          <w:szCs w:val="36"/>
          <w:rtl/>
        </w:rPr>
        <w:t xml:space="preserve"> باید مجریان و افرادی که به هر نحو در تلویزیون ظاهر می شوند، الگوی پوشش اسلامی را خوب بشناسند و سپس آن را در عمل به عنوان پوشش مطلوب رعایت کنند. تا با روش تربیتی الگوپذیری مشاهده ای، دیگران را به سمت استفاده از الگوی پوشش اسلامی دعوت کنند.</w:t>
      </w:r>
    </w:p>
    <w:p w:rsidR="00000000" w:rsidRDefault="00590339">
      <w:pPr>
        <w:pStyle w:val="Heading3"/>
        <w:shd w:val="clear" w:color="auto" w:fill="FFFFFF"/>
        <w:bidi/>
        <w:jc w:val="both"/>
        <w:divId w:val="1434278511"/>
        <w:rPr>
          <w:rFonts w:eastAsia="Times New Roman" w:cs="B Titr" w:hint="cs"/>
          <w:b w:val="0"/>
          <w:bCs w:val="0"/>
          <w:color w:val="FF0080"/>
          <w:sz w:val="30"/>
          <w:szCs w:val="30"/>
          <w:rtl/>
        </w:rPr>
      </w:pPr>
      <w:r>
        <w:rPr>
          <w:rFonts w:eastAsia="Times New Roman" w:cs="B Titr" w:hint="cs"/>
          <w:b w:val="0"/>
          <w:bCs w:val="0"/>
          <w:color w:val="FF0080"/>
          <w:sz w:val="30"/>
          <w:szCs w:val="30"/>
          <w:rtl/>
        </w:rPr>
        <w:t>انتقادها و پیشنه</w:t>
      </w:r>
      <w:r>
        <w:rPr>
          <w:rFonts w:eastAsia="Times New Roman" w:cs="B Titr" w:hint="cs"/>
          <w:b w:val="0"/>
          <w:bCs w:val="0"/>
          <w:color w:val="FF0080"/>
          <w:sz w:val="30"/>
          <w:szCs w:val="30"/>
          <w:rtl/>
        </w:rPr>
        <w:t>ادها</w:t>
      </w:r>
    </w:p>
    <w:p w:rsidR="00000000" w:rsidRDefault="00590339">
      <w:pPr>
        <w:pStyle w:val="contentparagraph"/>
        <w:bidi/>
        <w:jc w:val="both"/>
        <w:divId w:val="1434278511"/>
        <w:rPr>
          <w:rFonts w:cs="B Zar" w:hint="cs"/>
          <w:color w:val="000000"/>
          <w:sz w:val="36"/>
          <w:szCs w:val="36"/>
          <w:rtl/>
        </w:rPr>
      </w:pPr>
      <w:r>
        <w:rPr>
          <w:rStyle w:val="contenttext"/>
          <w:rFonts w:cs="B Zar" w:hint="cs"/>
          <w:color w:val="000000"/>
          <w:sz w:val="36"/>
          <w:szCs w:val="36"/>
          <w:rtl/>
        </w:rPr>
        <w:t>به منظور مفید و کاربردی بودن مباحث این اثر، نکاتی را در قالب پیشنهاد بیان می کنیم. چون مسئله پوشش، مسئله ای فرهنگی است که بیش از همه با نهادهای فرهنگ ساز جامعه، مثل خانواده، مدرسه و رسانه های گروهی به ویژه صدا و سیما ارتباط دارد، مخاطب این پیشنهادها ن</w:t>
      </w:r>
      <w:r>
        <w:rPr>
          <w:rStyle w:val="contenttext"/>
          <w:rFonts w:cs="B Zar" w:hint="cs"/>
          <w:color w:val="000000"/>
          <w:sz w:val="36"/>
          <w:szCs w:val="36"/>
          <w:rtl/>
        </w:rPr>
        <w:t>یز بیش تر این نهادها هستند.</w:t>
      </w:r>
    </w:p>
    <w:p w:rsidR="00000000" w:rsidRDefault="00590339">
      <w:pPr>
        <w:pStyle w:val="contentparagraph"/>
        <w:bidi/>
        <w:jc w:val="both"/>
        <w:divId w:val="1434278511"/>
        <w:rPr>
          <w:rFonts w:cs="B Zar" w:hint="cs"/>
          <w:color w:val="000000"/>
          <w:sz w:val="36"/>
          <w:szCs w:val="36"/>
          <w:rtl/>
        </w:rPr>
      </w:pPr>
      <w:r>
        <w:rPr>
          <w:rStyle w:val="contenttext"/>
          <w:rFonts w:cs="B Zar" w:hint="cs"/>
          <w:color w:val="000000"/>
          <w:sz w:val="36"/>
          <w:szCs w:val="36"/>
          <w:rtl/>
        </w:rPr>
        <w:t>1. یکی از انتقادهایی که متوجه برخی خانواده ها و به ویژه والدین و به ویژه متوجه مادران است، این است که متأسفانه نه تنها نسبت به عادت و تمرین تدریجی فرزندان خود، به ویژه دختران به رعایت پوشش اسلامی و نهادینه کردن آن از همان سنین خ</w:t>
      </w:r>
      <w:r>
        <w:rPr>
          <w:rStyle w:val="contenttext"/>
          <w:rFonts w:cs="B Zar" w:hint="cs"/>
          <w:color w:val="000000"/>
          <w:sz w:val="36"/>
          <w:szCs w:val="36"/>
          <w:rtl/>
        </w:rPr>
        <w:t>ردسالی اقدام نمی کنند، بلکه بر عکس دانسته یا ندانسته به بهانه خردسال بودن فرزندان،</w:t>
      </w:r>
    </w:p>
    <w:p w:rsidR="00000000" w:rsidRDefault="00590339">
      <w:pPr>
        <w:pStyle w:val="contentparagraph"/>
        <w:bidi/>
        <w:jc w:val="both"/>
        <w:divId w:val="1434278511"/>
        <w:rPr>
          <w:rFonts w:cs="B Zar" w:hint="cs"/>
          <w:color w:val="000000"/>
          <w:sz w:val="36"/>
          <w:szCs w:val="36"/>
          <w:rtl/>
        </w:rPr>
      </w:pPr>
      <w:r>
        <w:rPr>
          <w:rStyle w:val="contenttext"/>
          <w:rFonts w:cs="B Zar" w:hint="cs"/>
          <w:color w:val="000000"/>
          <w:sz w:val="36"/>
          <w:szCs w:val="36"/>
          <w:rtl/>
        </w:rPr>
        <w:t>ص: 88</w:t>
      </w:r>
    </w:p>
    <w:p w:rsidR="00000000" w:rsidRDefault="00590339">
      <w:pPr>
        <w:pStyle w:val="contentparagraph"/>
        <w:bidi/>
        <w:jc w:val="both"/>
        <w:divId w:val="2079130546"/>
        <w:rPr>
          <w:rFonts w:cs="B Zar" w:hint="cs"/>
          <w:color w:val="000000"/>
          <w:sz w:val="36"/>
          <w:szCs w:val="36"/>
          <w:rtl/>
        </w:rPr>
      </w:pPr>
      <w:r>
        <w:rPr>
          <w:rStyle w:val="contenttext"/>
          <w:rFonts w:cs="B Zar" w:hint="cs"/>
          <w:color w:val="000000"/>
          <w:sz w:val="36"/>
          <w:szCs w:val="36"/>
          <w:rtl/>
        </w:rPr>
        <w:t>به ویژه دختران، آن ها را با لباس های کوتاه، نازک، و بدن نما به مهمانی ها و کوچه و بازار می برند. این مادران توجه نمی کنند که یکی از مهم ترین پی آمدها و آثار منفی این ک</w:t>
      </w:r>
      <w:r>
        <w:rPr>
          <w:rStyle w:val="contenttext"/>
          <w:rFonts w:cs="B Zar" w:hint="cs"/>
          <w:color w:val="000000"/>
          <w:sz w:val="36"/>
          <w:szCs w:val="36"/>
          <w:rtl/>
        </w:rPr>
        <w:t>ار، نهادینه شدن احساس خودآرایی برای دیگران از همان سنین خردسالی در بین دختران است.</w:t>
      </w:r>
    </w:p>
    <w:p w:rsidR="00000000" w:rsidRDefault="00590339">
      <w:pPr>
        <w:pStyle w:val="contentparagraph"/>
        <w:bidi/>
        <w:jc w:val="both"/>
        <w:divId w:val="2079130546"/>
        <w:rPr>
          <w:rFonts w:cs="B Zar" w:hint="cs"/>
          <w:color w:val="000000"/>
          <w:sz w:val="36"/>
          <w:szCs w:val="36"/>
          <w:rtl/>
        </w:rPr>
      </w:pPr>
      <w:r>
        <w:rPr>
          <w:rStyle w:val="contenttext"/>
          <w:rFonts w:cs="B Zar" w:hint="cs"/>
          <w:color w:val="000000"/>
          <w:sz w:val="36"/>
          <w:szCs w:val="36"/>
          <w:rtl/>
        </w:rPr>
        <w:t>طبیعی است وقتی دختری از خردسالی با روحیه خودآرایی تربیت و بزرگ شد، در بزرگ سالی که غریزه جنسی و تمایلات زیبایی دوستی اوج می گیرد، دیگر به سختی می توان او را از عمل خود آرایی</w:t>
      </w:r>
      <w:r>
        <w:rPr>
          <w:rStyle w:val="contenttext"/>
          <w:rFonts w:cs="B Zar" w:hint="cs"/>
          <w:color w:val="000000"/>
          <w:sz w:val="36"/>
          <w:szCs w:val="36"/>
          <w:rtl/>
        </w:rPr>
        <w:t xml:space="preserve"> برای دیگران باز داشت؛</w:t>
      </w:r>
      <w:hyperlink w:anchor="content_note_89_1" w:tooltip=" [1] . برای آگاهی بیش تر به کتاب  تربیت جنسی کودک و نوجوان از دیدگاه اسلام و علم، بخش نهم، لباس و پوشش مراجعه شود. " w:history="1">
        <w:r>
          <w:rPr>
            <w:rStyle w:val="Hyperlink"/>
            <w:rFonts w:cs="B Zar" w:hint="cs"/>
            <w:sz w:val="36"/>
            <w:szCs w:val="36"/>
            <w:rtl/>
          </w:rPr>
          <w:t>(1)</w:t>
        </w:r>
      </w:hyperlink>
      <w:r>
        <w:rPr>
          <w:rStyle w:val="contenttext"/>
          <w:rFonts w:cs="B Zar" w:hint="cs"/>
          <w:color w:val="000000"/>
          <w:sz w:val="36"/>
          <w:szCs w:val="36"/>
          <w:rtl/>
        </w:rPr>
        <w:t xml:space="preserve"> زیرا بازداشتن آنان از خودآرایی در سن جوانی، نه تنها تأثیری ندارد، بلک</w:t>
      </w:r>
      <w:r>
        <w:rPr>
          <w:rStyle w:val="contenttext"/>
          <w:rFonts w:cs="B Zar" w:hint="cs"/>
          <w:color w:val="000000"/>
          <w:sz w:val="36"/>
          <w:szCs w:val="36"/>
          <w:rtl/>
        </w:rPr>
        <w:t>ه بیش تر باعث مقاومت و لجاجت آن ها می گردد. به نظر می رسد یکی از مهم ترین حکمت ها و رمز و رازهای توصیه ائمه اطهار علیهم السلام در مورد عادت و تمرین دادن فرزندان از خردسالی به احکام شرعی و کارهای نیک، این است که به طور تدریجی و طبیعی این کارها برای آن ها مل</w:t>
      </w:r>
      <w:r>
        <w:rPr>
          <w:rStyle w:val="contenttext"/>
          <w:rFonts w:cs="B Zar" w:hint="cs"/>
          <w:color w:val="000000"/>
          <w:sz w:val="36"/>
          <w:szCs w:val="36"/>
          <w:rtl/>
        </w:rPr>
        <w:t>که و نهادینه شده و جزء منش و خلق و خوی آنها گردد تا دیگر نیازی به امر و نهی های گسترده و بدون فایده در دوران جوانی نباشد.</w:t>
      </w:r>
    </w:p>
    <w:p w:rsidR="00000000" w:rsidRDefault="00590339">
      <w:pPr>
        <w:pStyle w:val="contentparagraph"/>
        <w:bidi/>
        <w:jc w:val="both"/>
        <w:divId w:val="2079130546"/>
        <w:rPr>
          <w:rFonts w:cs="B Zar" w:hint="cs"/>
          <w:color w:val="000000"/>
          <w:sz w:val="36"/>
          <w:szCs w:val="36"/>
          <w:rtl/>
        </w:rPr>
      </w:pPr>
      <w:r>
        <w:rPr>
          <w:rStyle w:val="contenttext"/>
          <w:rFonts w:cs="B Zar" w:hint="cs"/>
          <w:color w:val="000000"/>
          <w:sz w:val="36"/>
          <w:szCs w:val="36"/>
          <w:rtl/>
        </w:rPr>
        <w:t>بنابراین، پیشنهاد می شود والدین و به ویژه مادران از همان آغاز کودکی در پوشش فرزندان خود با دقت عمل کرده و تدابیر لازم را برای عادت و ت</w:t>
      </w:r>
      <w:r>
        <w:rPr>
          <w:rStyle w:val="contenttext"/>
          <w:rFonts w:cs="B Zar" w:hint="cs"/>
          <w:color w:val="000000"/>
          <w:sz w:val="36"/>
          <w:szCs w:val="36"/>
          <w:rtl/>
        </w:rPr>
        <w:t>مرین دادن آن ها به پوشش های اسلامی به کار گیرند. البته در راستای تمرین و عادت دادن فرزندان به رعایت حجاب و پوشش، باید با استفاده از روش تربیتیِ اعطای بینش، بصیرت و آگاهی کافی و عمیق به تناسب سن، جنس و پایه تحصیلی آن ها در مورد آثار و فواید و رعایت انواع پو</w:t>
      </w:r>
      <w:r>
        <w:rPr>
          <w:rStyle w:val="contenttext"/>
          <w:rFonts w:cs="B Zar" w:hint="cs"/>
          <w:color w:val="000000"/>
          <w:sz w:val="36"/>
          <w:szCs w:val="36"/>
          <w:rtl/>
        </w:rPr>
        <w:t>شش های اسلامی داده شود. در این صورت، تمرین دادن آنان امری خشک و بی روح و فاقد پشتوانه شناختی و معرفتی نمی شود. و این اعطای بینش و شناخت دقیق در مورد فواید رعایت پوشش های اسلامی از راه های مختلفی صورت می گیرد که بهترین</w:t>
      </w:r>
    </w:p>
    <w:p w:rsidR="00000000" w:rsidRDefault="00590339">
      <w:pPr>
        <w:pStyle w:val="contentparagraph"/>
        <w:bidi/>
        <w:jc w:val="both"/>
        <w:divId w:val="2079130546"/>
        <w:rPr>
          <w:rFonts w:cs="B Zar" w:hint="cs"/>
          <w:color w:val="000000"/>
          <w:sz w:val="36"/>
          <w:szCs w:val="36"/>
          <w:rtl/>
        </w:rPr>
      </w:pPr>
      <w:r>
        <w:rPr>
          <w:rStyle w:val="contenttext"/>
          <w:rFonts w:cs="B Zar" w:hint="cs"/>
          <w:color w:val="000000"/>
          <w:sz w:val="36"/>
          <w:szCs w:val="36"/>
          <w:rtl/>
        </w:rPr>
        <w:t>ص: 89</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590339">
      <w:pPr>
        <w:bidi/>
        <w:jc w:val="both"/>
        <w:divId w:val="1201865111"/>
        <w:rPr>
          <w:rFonts w:eastAsia="Times New Roman" w:cs="B Zar" w:hint="cs"/>
          <w:color w:val="000000"/>
          <w:sz w:val="36"/>
          <w:szCs w:val="36"/>
          <w:rtl/>
        </w:rPr>
      </w:pPr>
      <w:r>
        <w:rPr>
          <w:rFonts w:eastAsia="Times New Roman" w:cs="B Zar" w:hint="cs"/>
          <w:color w:val="000000"/>
          <w:sz w:val="36"/>
          <w:szCs w:val="36"/>
          <w:rtl/>
        </w:rPr>
        <w:t xml:space="preserve">1- [1] . برای آگاهی بیش تر به کتاب </w:t>
      </w:r>
      <w:r>
        <w:rPr>
          <w:rFonts w:ascii="Cambria" w:eastAsia="Times New Roman" w:hAnsi="Cambria" w:cs="Cambria" w:hint="cs"/>
          <w:color w:val="000000"/>
          <w:sz w:val="36"/>
          <w:szCs w:val="36"/>
          <w:rtl/>
        </w:rPr>
        <w:t> </w:t>
      </w:r>
      <w:r>
        <w:rPr>
          <w:rFonts w:eastAsia="Times New Roman" w:cs="B Zar" w:hint="cs"/>
          <w:color w:val="000000"/>
          <w:sz w:val="36"/>
          <w:szCs w:val="36"/>
          <w:rtl/>
        </w:rPr>
        <w:t>تربیت</w:t>
      </w:r>
      <w:r>
        <w:rPr>
          <w:rFonts w:eastAsia="Times New Roman" w:cs="B Zar" w:hint="cs"/>
          <w:color w:val="000000"/>
          <w:sz w:val="36"/>
          <w:szCs w:val="36"/>
          <w:rtl/>
        </w:rPr>
        <w:t xml:space="preserve"> </w:t>
      </w:r>
      <w:r>
        <w:rPr>
          <w:rFonts w:eastAsia="Times New Roman" w:cs="B Zar" w:hint="cs"/>
          <w:color w:val="000000"/>
          <w:sz w:val="36"/>
          <w:szCs w:val="36"/>
          <w:rtl/>
        </w:rPr>
        <w:t>جنسی</w:t>
      </w:r>
      <w:r>
        <w:rPr>
          <w:rFonts w:eastAsia="Times New Roman" w:cs="B Zar" w:hint="cs"/>
          <w:color w:val="000000"/>
          <w:sz w:val="36"/>
          <w:szCs w:val="36"/>
          <w:rtl/>
        </w:rPr>
        <w:t xml:space="preserve"> </w:t>
      </w:r>
      <w:r>
        <w:rPr>
          <w:rFonts w:eastAsia="Times New Roman" w:cs="B Zar" w:hint="cs"/>
          <w:color w:val="000000"/>
          <w:sz w:val="36"/>
          <w:szCs w:val="36"/>
          <w:rtl/>
        </w:rPr>
        <w:t>کودک</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نوجوان</w:t>
      </w:r>
      <w:r>
        <w:rPr>
          <w:rFonts w:eastAsia="Times New Roman" w:cs="B Zar" w:hint="cs"/>
          <w:color w:val="000000"/>
          <w:sz w:val="36"/>
          <w:szCs w:val="36"/>
          <w:rtl/>
        </w:rPr>
        <w:t xml:space="preserve">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دیدگاه</w:t>
      </w:r>
      <w:r>
        <w:rPr>
          <w:rFonts w:eastAsia="Times New Roman" w:cs="B Zar" w:hint="cs"/>
          <w:color w:val="000000"/>
          <w:sz w:val="36"/>
          <w:szCs w:val="36"/>
          <w:rtl/>
        </w:rPr>
        <w:t xml:space="preserve"> </w:t>
      </w:r>
      <w:r>
        <w:rPr>
          <w:rFonts w:eastAsia="Times New Roman" w:cs="B Zar" w:hint="cs"/>
          <w:color w:val="000000"/>
          <w:sz w:val="36"/>
          <w:szCs w:val="36"/>
          <w:rtl/>
        </w:rPr>
        <w:t>اسلام</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علم،</w:t>
      </w:r>
      <w:r>
        <w:rPr>
          <w:rFonts w:eastAsia="Times New Roman" w:cs="B Zar" w:hint="cs"/>
          <w:color w:val="000000"/>
          <w:sz w:val="36"/>
          <w:szCs w:val="36"/>
          <w:rtl/>
        </w:rPr>
        <w:t xml:space="preserve"> </w:t>
      </w:r>
      <w:r>
        <w:rPr>
          <w:rFonts w:eastAsia="Times New Roman" w:cs="B Zar" w:hint="cs"/>
          <w:color w:val="000000"/>
          <w:sz w:val="36"/>
          <w:szCs w:val="36"/>
          <w:rtl/>
        </w:rPr>
        <w:t>بخش</w:t>
      </w:r>
      <w:r>
        <w:rPr>
          <w:rFonts w:eastAsia="Times New Roman" w:cs="B Zar" w:hint="cs"/>
          <w:color w:val="000000"/>
          <w:sz w:val="36"/>
          <w:szCs w:val="36"/>
          <w:rtl/>
        </w:rPr>
        <w:t xml:space="preserve"> </w:t>
      </w:r>
      <w:r>
        <w:rPr>
          <w:rFonts w:eastAsia="Times New Roman" w:cs="B Zar" w:hint="cs"/>
          <w:color w:val="000000"/>
          <w:sz w:val="36"/>
          <w:szCs w:val="36"/>
          <w:rtl/>
        </w:rPr>
        <w:t>نهم،</w:t>
      </w:r>
      <w:r>
        <w:rPr>
          <w:rFonts w:eastAsia="Times New Roman" w:cs="B Zar" w:hint="cs"/>
          <w:color w:val="000000"/>
          <w:sz w:val="36"/>
          <w:szCs w:val="36"/>
          <w:rtl/>
        </w:rPr>
        <w:t xml:space="preserve"> </w:t>
      </w:r>
      <w:r>
        <w:rPr>
          <w:rFonts w:eastAsia="Times New Roman" w:cs="B Zar" w:hint="cs"/>
          <w:color w:val="000000"/>
          <w:sz w:val="36"/>
          <w:szCs w:val="36"/>
          <w:rtl/>
        </w:rPr>
        <w:t>لباس</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پوشش</w:t>
      </w:r>
      <w:r>
        <w:rPr>
          <w:rFonts w:eastAsia="Times New Roman" w:cs="B Zar" w:hint="cs"/>
          <w:color w:val="000000"/>
          <w:sz w:val="36"/>
          <w:szCs w:val="36"/>
          <w:rtl/>
        </w:rPr>
        <w:t xml:space="preserve"> </w:t>
      </w:r>
      <w:r>
        <w:rPr>
          <w:rFonts w:eastAsia="Times New Roman" w:cs="B Zar" w:hint="cs"/>
          <w:color w:val="000000"/>
          <w:sz w:val="36"/>
          <w:szCs w:val="36"/>
          <w:rtl/>
        </w:rPr>
        <w:t>مراجعه</w:t>
      </w:r>
      <w:r>
        <w:rPr>
          <w:rFonts w:eastAsia="Times New Roman" w:cs="B Zar" w:hint="cs"/>
          <w:color w:val="000000"/>
          <w:sz w:val="36"/>
          <w:szCs w:val="36"/>
          <w:rtl/>
        </w:rPr>
        <w:t xml:space="preserve"> </w:t>
      </w:r>
      <w:r>
        <w:rPr>
          <w:rFonts w:eastAsia="Times New Roman" w:cs="B Zar" w:hint="cs"/>
          <w:color w:val="000000"/>
          <w:sz w:val="36"/>
          <w:szCs w:val="36"/>
          <w:rtl/>
        </w:rPr>
        <w:t>شود</w:t>
      </w:r>
      <w:r>
        <w:rPr>
          <w:rFonts w:eastAsia="Times New Roman" w:cs="B Zar" w:hint="cs"/>
          <w:color w:val="000000"/>
          <w:sz w:val="36"/>
          <w:szCs w:val="36"/>
          <w:rtl/>
        </w:rPr>
        <w:t xml:space="preserve">. </w:t>
      </w:r>
    </w:p>
    <w:p w:rsidR="00000000" w:rsidRDefault="00590339">
      <w:pPr>
        <w:pStyle w:val="contentparagraph"/>
        <w:bidi/>
        <w:jc w:val="both"/>
        <w:divId w:val="230652322"/>
        <w:rPr>
          <w:rFonts w:cs="B Zar" w:hint="cs"/>
          <w:color w:val="000000"/>
          <w:sz w:val="36"/>
          <w:szCs w:val="36"/>
          <w:rtl/>
        </w:rPr>
      </w:pPr>
      <w:r>
        <w:rPr>
          <w:rStyle w:val="contenttext"/>
          <w:rFonts w:cs="B Zar" w:hint="cs"/>
          <w:color w:val="000000"/>
          <w:sz w:val="36"/>
          <w:szCs w:val="36"/>
          <w:rtl/>
        </w:rPr>
        <w:t xml:space="preserve">شیوه استفاده از نهاد فرهنگی مدرسه و نهادهای آموزشی دیگر است. بنابراین، پیشنهاد می شود مطالب دقیق، عمیق و مستمر درباره پوشش اسلامی، فلسفه، فواید و آثار مثبت آن در ضمن کتاب های درسی از همان دوران ابتدایی به تناسب فهم، سن و جنس آموزش داده شود. برای نمونه، به </w:t>
      </w:r>
      <w:r>
        <w:rPr>
          <w:rStyle w:val="contenttext"/>
          <w:rFonts w:cs="B Zar" w:hint="cs"/>
          <w:color w:val="000000"/>
          <w:sz w:val="36"/>
          <w:szCs w:val="36"/>
          <w:rtl/>
        </w:rPr>
        <w:t>صورت صحیح و کارشناسی شده، آموزه های سوره نور و دیگر آیات و احادیث مربوط به حجاب و پوشش، به صورت مناسب به دختران آموزش داده شود. همچنین تعالیم موجود در سوره یوسف و دیگر آیات و احادیث مربوط به شیوه کنترل غریزه جنسی و نگاه، به پسران آموزش داده شود.</w:t>
      </w:r>
    </w:p>
    <w:p w:rsidR="00000000" w:rsidRDefault="00590339">
      <w:pPr>
        <w:pStyle w:val="contentparagraph"/>
        <w:bidi/>
        <w:jc w:val="both"/>
        <w:divId w:val="230652322"/>
        <w:rPr>
          <w:rFonts w:cs="B Zar" w:hint="cs"/>
          <w:color w:val="000000"/>
          <w:sz w:val="36"/>
          <w:szCs w:val="36"/>
          <w:rtl/>
        </w:rPr>
      </w:pPr>
      <w:r>
        <w:rPr>
          <w:rStyle w:val="contenttext"/>
          <w:rFonts w:cs="B Zar" w:hint="cs"/>
          <w:color w:val="000000"/>
          <w:sz w:val="36"/>
          <w:szCs w:val="36"/>
          <w:rtl/>
        </w:rPr>
        <w:t>افزون بر آ</w:t>
      </w:r>
      <w:r>
        <w:rPr>
          <w:rStyle w:val="contenttext"/>
          <w:rFonts w:cs="B Zar" w:hint="cs"/>
          <w:color w:val="000000"/>
          <w:sz w:val="36"/>
          <w:szCs w:val="36"/>
          <w:rtl/>
        </w:rPr>
        <w:t>موزش رسمی و پی در پی، در مناسبت های مختلف، مسابقات کتاب خوانی و پژوهش درباره مسائل مربوط به حجاب و پوشش های اسلامی نیز می تواند مفید باشد. برای مثال، مسابقه تحقیق در مورد کتاب های زیر توصیه می شود:</w:t>
      </w:r>
    </w:p>
    <w:p w:rsidR="00000000" w:rsidRDefault="00590339">
      <w:pPr>
        <w:pStyle w:val="contentparagraph"/>
        <w:bidi/>
        <w:jc w:val="both"/>
        <w:divId w:val="230652322"/>
        <w:rPr>
          <w:rFonts w:cs="B Zar" w:hint="cs"/>
          <w:color w:val="000000"/>
          <w:sz w:val="36"/>
          <w:szCs w:val="36"/>
          <w:rtl/>
        </w:rPr>
      </w:pPr>
      <w:r>
        <w:rPr>
          <w:rStyle w:val="contenttext"/>
          <w:rFonts w:cs="B Zar" w:hint="cs"/>
          <w:color w:val="000000"/>
          <w:sz w:val="36"/>
          <w:szCs w:val="36"/>
          <w:rtl/>
        </w:rPr>
        <w:t>_ مسئله حجاب از استاد مرتضی مطهری؛</w:t>
      </w:r>
    </w:p>
    <w:p w:rsidR="00000000" w:rsidRDefault="00590339">
      <w:pPr>
        <w:pStyle w:val="contentparagraph"/>
        <w:bidi/>
        <w:jc w:val="both"/>
        <w:divId w:val="230652322"/>
        <w:rPr>
          <w:rFonts w:cs="B Zar" w:hint="cs"/>
          <w:color w:val="000000"/>
          <w:sz w:val="36"/>
          <w:szCs w:val="36"/>
          <w:rtl/>
        </w:rPr>
      </w:pPr>
      <w:r>
        <w:rPr>
          <w:rStyle w:val="contenttext"/>
          <w:rFonts w:cs="B Zar" w:hint="cs"/>
          <w:color w:val="000000"/>
          <w:sz w:val="36"/>
          <w:szCs w:val="36"/>
          <w:rtl/>
        </w:rPr>
        <w:t>_ فرهنگ برهنگی و برهنگی</w:t>
      </w:r>
      <w:r>
        <w:rPr>
          <w:rStyle w:val="contenttext"/>
          <w:rFonts w:cs="B Zar" w:hint="cs"/>
          <w:color w:val="000000"/>
          <w:sz w:val="36"/>
          <w:szCs w:val="36"/>
          <w:rtl/>
        </w:rPr>
        <w:t xml:space="preserve"> فرهنگی از دکتر حداد عادل؛</w:t>
      </w:r>
    </w:p>
    <w:p w:rsidR="00000000" w:rsidRDefault="00590339">
      <w:pPr>
        <w:pStyle w:val="contentparagraph"/>
        <w:bidi/>
        <w:jc w:val="both"/>
        <w:divId w:val="230652322"/>
        <w:rPr>
          <w:rFonts w:cs="B Zar" w:hint="cs"/>
          <w:color w:val="000000"/>
          <w:sz w:val="36"/>
          <w:szCs w:val="36"/>
          <w:rtl/>
        </w:rPr>
      </w:pPr>
      <w:r>
        <w:rPr>
          <w:rStyle w:val="contenttext"/>
          <w:rFonts w:cs="B Zar" w:hint="cs"/>
          <w:color w:val="000000"/>
          <w:sz w:val="36"/>
          <w:szCs w:val="36"/>
          <w:rtl/>
        </w:rPr>
        <w:t>_ آئین بهزیستی اسلام از دکتر اردوباری؛</w:t>
      </w:r>
    </w:p>
    <w:p w:rsidR="00000000" w:rsidRDefault="00590339">
      <w:pPr>
        <w:pStyle w:val="contentparagraph"/>
        <w:bidi/>
        <w:jc w:val="both"/>
        <w:divId w:val="230652322"/>
        <w:rPr>
          <w:rFonts w:cs="B Zar" w:hint="cs"/>
          <w:color w:val="000000"/>
          <w:sz w:val="36"/>
          <w:szCs w:val="36"/>
          <w:rtl/>
        </w:rPr>
      </w:pPr>
      <w:r>
        <w:rPr>
          <w:rStyle w:val="contenttext"/>
          <w:rFonts w:cs="B Zar" w:hint="cs"/>
          <w:color w:val="000000"/>
          <w:sz w:val="36"/>
          <w:szCs w:val="36"/>
          <w:rtl/>
        </w:rPr>
        <w:t>_ حجاب شناسی چالش ها و کاوش های جدید از حسین مهدی زاده.</w:t>
      </w:r>
    </w:p>
    <w:p w:rsidR="00000000" w:rsidRDefault="00590339">
      <w:pPr>
        <w:pStyle w:val="contentparagraph"/>
        <w:bidi/>
        <w:jc w:val="both"/>
        <w:divId w:val="230652322"/>
        <w:rPr>
          <w:rFonts w:cs="B Zar" w:hint="cs"/>
          <w:color w:val="000000"/>
          <w:sz w:val="36"/>
          <w:szCs w:val="36"/>
          <w:rtl/>
        </w:rPr>
      </w:pPr>
      <w:r>
        <w:rPr>
          <w:rStyle w:val="contenttext"/>
          <w:rFonts w:cs="B Zar" w:hint="cs"/>
          <w:color w:val="000000"/>
          <w:sz w:val="36"/>
          <w:szCs w:val="36"/>
          <w:rtl/>
        </w:rPr>
        <w:t xml:space="preserve">2. انتقاد و پیشنهاد دیگر، به شکل معماری خانه ها مربوط است. متأسفانه به تازگی با پیروی از فرهنگ غرب، در ایران نیز مد شده که خانه ها به </w:t>
      </w:r>
      <w:r>
        <w:rPr>
          <w:rStyle w:val="contenttext"/>
          <w:rFonts w:cs="B Zar" w:hint="cs"/>
          <w:color w:val="000000"/>
          <w:sz w:val="36"/>
          <w:szCs w:val="36"/>
          <w:rtl/>
        </w:rPr>
        <w:t>شکل اوپن و باز ساخته شود. به گونه ای که داخل منزل به صورت یک دست و وسیع و بدون اتاق بندی مناسب ساخته می شود. در این صورت، اگر نامحرمی وارد خانه شود، به طور طبیعی افراد صاحب منزل خیلی امکان پوشش ندارند، یا اگر پدر و مادر بخواهند براساس حق هم خوابگی، از یکدی</w:t>
      </w:r>
      <w:r>
        <w:rPr>
          <w:rStyle w:val="contenttext"/>
          <w:rFonts w:cs="B Zar" w:hint="cs"/>
          <w:color w:val="000000"/>
          <w:sz w:val="36"/>
          <w:szCs w:val="36"/>
          <w:rtl/>
        </w:rPr>
        <w:t>گر لذت جنسی ببرند، به دلیل نبود اتاق بندی مناسب و نبودن مکان ویژه، نمی توانند دور از چشم فرزندان و دیگر اعضای خانواده از یکدیگر لذت ببرند.</w:t>
      </w:r>
    </w:p>
    <w:p w:rsidR="00000000" w:rsidRDefault="00590339">
      <w:pPr>
        <w:pStyle w:val="contentparagraph"/>
        <w:bidi/>
        <w:jc w:val="both"/>
        <w:divId w:val="230652322"/>
        <w:rPr>
          <w:rFonts w:cs="B Zar" w:hint="cs"/>
          <w:color w:val="000000"/>
          <w:sz w:val="36"/>
          <w:szCs w:val="36"/>
          <w:rtl/>
        </w:rPr>
      </w:pPr>
      <w:r>
        <w:rPr>
          <w:rStyle w:val="contenttext"/>
          <w:rFonts w:cs="B Zar" w:hint="cs"/>
          <w:color w:val="000000"/>
          <w:sz w:val="36"/>
          <w:szCs w:val="36"/>
          <w:rtl/>
        </w:rPr>
        <w:t>بنابراین، پیشنهاد می شود شکل ساخت منازل مطابق با آموزه های اسلامی باشد. به گونه ای که هر ساختمانی به نحو مناسب اتاق بندی گردد تا امکان رعایت حدّ و مرزهای</w:t>
      </w:r>
    </w:p>
    <w:p w:rsidR="00000000" w:rsidRDefault="00590339">
      <w:pPr>
        <w:pStyle w:val="contentparagraph"/>
        <w:bidi/>
        <w:jc w:val="both"/>
        <w:divId w:val="230652322"/>
        <w:rPr>
          <w:rFonts w:cs="B Zar" w:hint="cs"/>
          <w:color w:val="000000"/>
          <w:sz w:val="36"/>
          <w:szCs w:val="36"/>
          <w:rtl/>
        </w:rPr>
      </w:pPr>
      <w:r>
        <w:rPr>
          <w:rStyle w:val="contenttext"/>
          <w:rFonts w:cs="B Zar" w:hint="cs"/>
          <w:color w:val="000000"/>
          <w:sz w:val="36"/>
          <w:szCs w:val="36"/>
          <w:rtl/>
        </w:rPr>
        <w:t>ص: 90</w:t>
      </w:r>
    </w:p>
    <w:p w:rsidR="00000000" w:rsidRDefault="00590339">
      <w:pPr>
        <w:pStyle w:val="contentparagraph"/>
        <w:bidi/>
        <w:jc w:val="both"/>
        <w:divId w:val="1620602644"/>
        <w:rPr>
          <w:rFonts w:cs="B Zar" w:hint="cs"/>
          <w:color w:val="000000"/>
          <w:sz w:val="36"/>
          <w:szCs w:val="36"/>
          <w:rtl/>
        </w:rPr>
      </w:pPr>
      <w:r>
        <w:rPr>
          <w:rStyle w:val="contenttext"/>
          <w:rFonts w:cs="B Zar" w:hint="cs"/>
          <w:color w:val="000000"/>
          <w:sz w:val="36"/>
          <w:szCs w:val="36"/>
          <w:rtl/>
        </w:rPr>
        <w:t>شرعی به خوبی فراهم آید.</w:t>
      </w:r>
    </w:p>
    <w:p w:rsidR="00000000" w:rsidRDefault="00590339">
      <w:pPr>
        <w:pStyle w:val="contentparagraph"/>
        <w:bidi/>
        <w:jc w:val="both"/>
        <w:divId w:val="1620602644"/>
        <w:rPr>
          <w:rFonts w:cs="B Zar" w:hint="cs"/>
          <w:color w:val="000000"/>
          <w:sz w:val="36"/>
          <w:szCs w:val="36"/>
          <w:rtl/>
        </w:rPr>
      </w:pPr>
      <w:r>
        <w:rPr>
          <w:rStyle w:val="contenttext"/>
          <w:rFonts w:cs="B Zar" w:hint="cs"/>
          <w:color w:val="000000"/>
          <w:sz w:val="36"/>
          <w:szCs w:val="36"/>
          <w:rtl/>
        </w:rPr>
        <w:t xml:space="preserve">3. در کنار دو نهاد خانواده و مدرسه، از نقش بسیار مهم نهاد فرهنگ ساز صدا </w:t>
      </w:r>
      <w:r>
        <w:rPr>
          <w:rStyle w:val="contenttext"/>
          <w:rFonts w:cs="B Zar" w:hint="cs"/>
          <w:color w:val="000000"/>
          <w:sz w:val="36"/>
          <w:szCs w:val="36"/>
          <w:rtl/>
        </w:rPr>
        <w:t>و سیما نیز نباید غفلت کرد. بی تردید استفاده بسیار زیاد مردم از تلویزیون به گونه ای است که امروزه شاید حتی در روستاها نیز نتوان خانه ای پیدا کرد که تلویزیون نداشته باشند. به همین دلیل، می توان گفت که نقش الگودهی رادیو و تلویزیون از خانه و مدرسه نیز بیش تر ا</w:t>
      </w:r>
      <w:r>
        <w:rPr>
          <w:rStyle w:val="contenttext"/>
          <w:rFonts w:cs="B Zar" w:hint="cs"/>
          <w:color w:val="000000"/>
          <w:sz w:val="36"/>
          <w:szCs w:val="36"/>
          <w:rtl/>
        </w:rPr>
        <w:t>ست.</w:t>
      </w:r>
    </w:p>
    <w:p w:rsidR="00000000" w:rsidRDefault="00590339">
      <w:pPr>
        <w:pStyle w:val="contentparagraph"/>
        <w:bidi/>
        <w:jc w:val="both"/>
        <w:divId w:val="1620602644"/>
        <w:rPr>
          <w:rFonts w:cs="B Zar" w:hint="cs"/>
          <w:color w:val="000000"/>
          <w:sz w:val="36"/>
          <w:szCs w:val="36"/>
          <w:rtl/>
        </w:rPr>
      </w:pPr>
      <w:r>
        <w:rPr>
          <w:rStyle w:val="contenttext"/>
          <w:rFonts w:cs="B Zar" w:hint="cs"/>
          <w:color w:val="000000"/>
          <w:sz w:val="36"/>
          <w:szCs w:val="36"/>
          <w:rtl/>
        </w:rPr>
        <w:t>با توجه به این نکته، تمام رفتار افرادی که در تلویزیون مطرح می گردند، اعم از مجریان، هنرمندان و بازیگران فیلم ها، مستقیم یا غیرمستقیم بر مخاطبان تأثیر می گذارد. نیز از آن جایی که به طور معمول، اولین چیزی که از این افراد مورد توجه قرار می گیرد، نحوه پوشش</w:t>
      </w:r>
      <w:r>
        <w:rPr>
          <w:rStyle w:val="contenttext"/>
          <w:rFonts w:cs="B Zar" w:hint="cs"/>
          <w:color w:val="000000"/>
          <w:sz w:val="36"/>
          <w:szCs w:val="36"/>
          <w:rtl/>
        </w:rPr>
        <w:t xml:space="preserve"> آن هاست، طبیعی است که تأثیرپذیری مردم از نحوه پوشش مجریان، هنرمندان و بازیگران تلویزیون بیش تر باشد. به گونه ای که چه بسا نحوه پوشش یک هنرمند یا بازیگر تلویزیون، باعث گردد نوع لباس وی در سطح جامعه به عنوان یک نوع مد پنداشته شود. این تأثیر پذیری گسترده مرد</w:t>
      </w:r>
      <w:r>
        <w:rPr>
          <w:rStyle w:val="contenttext"/>
          <w:rFonts w:cs="B Zar" w:hint="cs"/>
          <w:color w:val="000000"/>
          <w:sz w:val="36"/>
          <w:szCs w:val="36"/>
          <w:rtl/>
        </w:rPr>
        <w:t>م از تلویزیون، باید باعث شود تا افرادی که در تلویزیون ظاهر می شوند، در نحوه پوشش و حجاب خود دقت و تأمل بیش تری کنند.</w:t>
      </w:r>
    </w:p>
    <w:p w:rsidR="00000000" w:rsidRDefault="00590339">
      <w:pPr>
        <w:pStyle w:val="contentparagraph"/>
        <w:bidi/>
        <w:jc w:val="both"/>
        <w:divId w:val="16206026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گاهی</w:t>
      </w:r>
      <w:r>
        <w:rPr>
          <w:rStyle w:val="contenttext"/>
          <w:rFonts w:cs="B Zar" w:hint="cs"/>
          <w:color w:val="000000"/>
          <w:sz w:val="36"/>
          <w:szCs w:val="36"/>
          <w:rtl/>
        </w:rPr>
        <w:t xml:space="preserve"> </w:t>
      </w:r>
      <w:r>
        <w:rPr>
          <w:rStyle w:val="contenttext"/>
          <w:rFonts w:cs="B Zar" w:hint="cs"/>
          <w:color w:val="000000"/>
          <w:sz w:val="36"/>
          <w:szCs w:val="36"/>
          <w:rtl/>
        </w:rPr>
        <w:t>ممکن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خواسته</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ناخواسته</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تحقیر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توهین</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گیرد</w:t>
      </w:r>
      <w:r>
        <w:rPr>
          <w:rStyle w:val="contenttext"/>
          <w:rFonts w:cs="B Zar" w:hint="cs"/>
          <w:color w:val="000000"/>
          <w:sz w:val="36"/>
          <w:szCs w:val="36"/>
          <w:rtl/>
        </w:rPr>
        <w:t xml:space="preserve">. </w:t>
      </w:r>
      <w:r>
        <w:rPr>
          <w:rStyle w:val="contenttext"/>
          <w:rFonts w:cs="B Zar" w:hint="cs"/>
          <w:color w:val="000000"/>
          <w:sz w:val="36"/>
          <w:szCs w:val="36"/>
          <w:rtl/>
        </w:rPr>
        <w:t>مثلاً</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برنامه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همراه</w:t>
      </w:r>
      <w:r>
        <w:rPr>
          <w:rStyle w:val="contenttext"/>
          <w:rFonts w:cs="B Zar" w:hint="cs"/>
          <w:color w:val="000000"/>
          <w:sz w:val="36"/>
          <w:szCs w:val="36"/>
          <w:rtl/>
        </w:rPr>
        <w:t xml:space="preserve"> </w:t>
      </w:r>
      <w:r>
        <w:rPr>
          <w:rStyle w:val="contenttext"/>
          <w:rFonts w:cs="B Zar" w:hint="cs"/>
          <w:color w:val="000000"/>
          <w:sz w:val="36"/>
          <w:szCs w:val="36"/>
          <w:rtl/>
        </w:rPr>
        <w:t>با فقر و بیچارگی نمایش داده شود، زنان پست، ناتوان، خدمت کار، زندانی و بدکاره های شکست خورده به صورت زنان با حجاب نشان داده شوند و زنان سرشناس، ممتاز و بد حجاب، در هیأت بانوی خانه و مسئول مراکز</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بخت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تحصیل</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مدیر</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حالت</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ایی، موفقیت، علم و دانش، با برهنگی و بدحجابی، و در مقابل، ناتوانی، شکست، جهل و نادانی با حجاب و پوشش اسلامی توأم خواهد شد. این صحنه ها به صورت مستقیم و غیر مستقیم به مخاطب این فکر استعماری را القا می کند که حجاب و پوشش اسلامی، باعث رکود، عقب ماندگی و بدبخت</w:t>
      </w:r>
      <w:r>
        <w:rPr>
          <w:rStyle w:val="contenttext"/>
          <w:rFonts w:cs="B Zar" w:hint="cs"/>
          <w:color w:val="000000"/>
          <w:sz w:val="36"/>
          <w:szCs w:val="36"/>
          <w:rtl/>
        </w:rPr>
        <w:t>ی است.</w:t>
      </w:r>
    </w:p>
    <w:p w:rsidR="00000000" w:rsidRDefault="00590339">
      <w:pPr>
        <w:pStyle w:val="contentparagraph"/>
        <w:bidi/>
        <w:jc w:val="both"/>
        <w:divId w:val="1620602644"/>
        <w:rPr>
          <w:rFonts w:cs="B Zar" w:hint="cs"/>
          <w:color w:val="000000"/>
          <w:sz w:val="36"/>
          <w:szCs w:val="36"/>
          <w:rtl/>
        </w:rPr>
      </w:pPr>
      <w:r>
        <w:rPr>
          <w:rStyle w:val="contenttext"/>
          <w:rFonts w:cs="B Zar" w:hint="cs"/>
          <w:color w:val="000000"/>
          <w:sz w:val="36"/>
          <w:szCs w:val="36"/>
          <w:rtl/>
        </w:rPr>
        <w:t>ص: 91</w:t>
      </w:r>
    </w:p>
    <w:p w:rsidR="00000000" w:rsidRDefault="00590339">
      <w:pPr>
        <w:pStyle w:val="contentparagraph"/>
        <w:bidi/>
        <w:jc w:val="both"/>
        <w:divId w:val="1972595296"/>
        <w:rPr>
          <w:rFonts w:cs="B Zar" w:hint="cs"/>
          <w:color w:val="000000"/>
          <w:sz w:val="36"/>
          <w:szCs w:val="36"/>
          <w:rtl/>
        </w:rPr>
      </w:pPr>
      <w:r>
        <w:rPr>
          <w:rStyle w:val="contenttext"/>
          <w:rFonts w:cs="B Zar" w:hint="cs"/>
          <w:color w:val="000000"/>
          <w:sz w:val="36"/>
          <w:szCs w:val="36"/>
          <w:rtl/>
        </w:rPr>
        <w:t>گرچه در یک ارزیابی اجمالی می توان گفت چگونگی حجاب و پوشش بانوان در تلویزیون روند مثبتی داشته است. و برخی از بانوان گوینده اخبار و مجریان بهترین و کامل ترین نوع حجاب و پوشش را دارند، ولی نحوه پوشش برخی بانوانی که در سریال های ایرانی بازی می کنن</w:t>
      </w:r>
      <w:r>
        <w:rPr>
          <w:rStyle w:val="contenttext"/>
          <w:rFonts w:cs="B Zar" w:hint="cs"/>
          <w:color w:val="000000"/>
          <w:sz w:val="36"/>
          <w:szCs w:val="36"/>
          <w:rtl/>
        </w:rPr>
        <w:t>د، مطلوب نیست و به طور طبیعی اثر منفی خود را خواهد گذاشت.</w:t>
      </w:r>
    </w:p>
    <w:p w:rsidR="00000000" w:rsidRDefault="00590339">
      <w:pPr>
        <w:pStyle w:val="contentparagraph"/>
        <w:bidi/>
        <w:jc w:val="both"/>
        <w:divId w:val="1972595296"/>
        <w:rPr>
          <w:rFonts w:cs="B Zar" w:hint="cs"/>
          <w:color w:val="000000"/>
          <w:sz w:val="36"/>
          <w:szCs w:val="36"/>
          <w:rtl/>
        </w:rPr>
      </w:pPr>
      <w:r>
        <w:rPr>
          <w:rStyle w:val="contenttext"/>
          <w:rFonts w:cs="B Zar" w:hint="cs"/>
          <w:color w:val="000000"/>
          <w:sz w:val="36"/>
          <w:szCs w:val="36"/>
          <w:rtl/>
        </w:rPr>
        <w:t>البته مخفی نماند که بازیگران زن بی حجاب سریال های خارجی نیز روی زنان و دختران ما تأثیر منفی خواهند گذاشت و باید برای این گونه سریال ها نیز فکری کرد.</w:t>
      </w:r>
    </w:p>
    <w:p w:rsidR="00000000" w:rsidRDefault="00590339">
      <w:pPr>
        <w:pStyle w:val="contentparagraph"/>
        <w:bidi/>
        <w:jc w:val="both"/>
        <w:divId w:val="1972595296"/>
        <w:rPr>
          <w:rFonts w:cs="B Zar" w:hint="cs"/>
          <w:color w:val="000000"/>
          <w:sz w:val="36"/>
          <w:szCs w:val="36"/>
          <w:rtl/>
        </w:rPr>
      </w:pPr>
      <w:r>
        <w:rPr>
          <w:rStyle w:val="contenttext"/>
          <w:rFonts w:cs="B Zar" w:hint="cs"/>
          <w:color w:val="000000"/>
          <w:sz w:val="36"/>
          <w:szCs w:val="36"/>
          <w:rtl/>
        </w:rPr>
        <w:t>نکته اساسی و بسیار مهم در این زمینه این که موفقیت</w:t>
      </w:r>
      <w:r>
        <w:rPr>
          <w:rStyle w:val="contenttext"/>
          <w:rFonts w:cs="B Zar" w:hint="cs"/>
          <w:color w:val="000000"/>
          <w:sz w:val="36"/>
          <w:szCs w:val="36"/>
          <w:rtl/>
        </w:rPr>
        <w:t xml:space="preserve"> سه نهاد خانواده، مدرسه و صدا و سیما، مرهون الگودهی هماهنگ آنان است؛ به گونه ای که مخاطبان دچار تعارض الگویی نگردند؛ زیرا اگر هر یک از نهادهای یاد شده، یک الگوی پوششی متعارض و متضاد با الگوی دیگری را ارائه کند، در این صورت مخاطب دچار سرگردانی و تعارض در پذ</w:t>
      </w:r>
      <w:r>
        <w:rPr>
          <w:rStyle w:val="contenttext"/>
          <w:rFonts w:cs="B Zar" w:hint="cs"/>
          <w:color w:val="000000"/>
          <w:sz w:val="36"/>
          <w:szCs w:val="36"/>
          <w:rtl/>
        </w:rPr>
        <w:t>یرش الگو می گردد و این گرفتاری و معضل، کار تربیت و تأثیر گذاری را بدون نتیجه و دست کم بی فایده می گرداند.</w:t>
      </w:r>
    </w:p>
    <w:p w:rsidR="00000000" w:rsidRDefault="00590339">
      <w:pPr>
        <w:pStyle w:val="contentparagraph"/>
        <w:bidi/>
        <w:jc w:val="both"/>
        <w:divId w:val="19725952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البته</w:t>
      </w:r>
      <w:r>
        <w:rPr>
          <w:rStyle w:val="contenttext"/>
          <w:rFonts w:cs="B Zar" w:hint="cs"/>
          <w:color w:val="000000"/>
          <w:sz w:val="36"/>
          <w:szCs w:val="36"/>
          <w:rtl/>
        </w:rPr>
        <w:t xml:space="preserve"> </w:t>
      </w:r>
      <w:r>
        <w:rPr>
          <w:rStyle w:val="contenttext"/>
          <w:rFonts w:cs="B Zar" w:hint="cs"/>
          <w:color w:val="000000"/>
          <w:sz w:val="36"/>
          <w:szCs w:val="36"/>
          <w:rtl/>
        </w:rPr>
        <w:t>طبیعی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اعطای</w:t>
      </w:r>
      <w:r>
        <w:rPr>
          <w:rStyle w:val="contenttext"/>
          <w:rFonts w:cs="B Zar" w:hint="cs"/>
          <w:color w:val="000000"/>
          <w:sz w:val="36"/>
          <w:szCs w:val="36"/>
          <w:rtl/>
        </w:rPr>
        <w:t xml:space="preserve"> </w:t>
      </w:r>
      <w:r>
        <w:rPr>
          <w:rStyle w:val="contenttext"/>
          <w:rFonts w:cs="B Zar" w:hint="cs"/>
          <w:color w:val="000000"/>
          <w:sz w:val="36"/>
          <w:szCs w:val="36"/>
          <w:rtl/>
        </w:rPr>
        <w:t>بینش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شناخت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زمینه</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سیما،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کارهای</w:t>
      </w:r>
      <w:r>
        <w:rPr>
          <w:rStyle w:val="contenttext"/>
          <w:rFonts w:cs="B Zar" w:hint="cs"/>
          <w:color w:val="000000"/>
          <w:sz w:val="36"/>
          <w:szCs w:val="36"/>
          <w:rtl/>
        </w:rPr>
        <w:t xml:space="preserve"> </w:t>
      </w:r>
      <w:r>
        <w:rPr>
          <w:rStyle w:val="contenttext"/>
          <w:rFonts w:cs="B Zar" w:hint="cs"/>
          <w:color w:val="000000"/>
          <w:sz w:val="36"/>
          <w:szCs w:val="36"/>
          <w:rtl/>
        </w:rPr>
        <w:t>مختلفی</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کارها</w:t>
      </w:r>
      <w:r>
        <w:rPr>
          <w:rStyle w:val="contenttext"/>
          <w:rFonts w:cs="B Zar" w:hint="cs"/>
          <w:color w:val="000000"/>
          <w:sz w:val="36"/>
          <w:szCs w:val="36"/>
          <w:rtl/>
        </w:rPr>
        <w:t xml:space="preserve"> </w:t>
      </w:r>
      <w:r>
        <w:rPr>
          <w:rStyle w:val="contenttext"/>
          <w:rFonts w:cs="B Zar" w:hint="cs"/>
          <w:color w:val="000000"/>
          <w:sz w:val="36"/>
          <w:szCs w:val="36"/>
          <w:rtl/>
        </w:rPr>
        <w:t>عبارتند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w:t>
      </w:r>
    </w:p>
    <w:p w:rsidR="00000000" w:rsidRDefault="00590339">
      <w:pPr>
        <w:pStyle w:val="contentparagraph"/>
        <w:bidi/>
        <w:jc w:val="both"/>
        <w:divId w:val="1972595296"/>
        <w:rPr>
          <w:rFonts w:cs="B Zar" w:hint="cs"/>
          <w:color w:val="000000"/>
          <w:sz w:val="36"/>
          <w:szCs w:val="36"/>
          <w:rtl/>
        </w:rPr>
      </w:pPr>
      <w:r>
        <w:rPr>
          <w:rStyle w:val="contenttext"/>
          <w:rFonts w:cs="B Zar" w:hint="cs"/>
          <w:color w:val="000000"/>
          <w:sz w:val="36"/>
          <w:szCs w:val="36"/>
          <w:rtl/>
        </w:rPr>
        <w:t>_ تشکیل جل</w:t>
      </w:r>
      <w:r>
        <w:rPr>
          <w:rStyle w:val="contenttext"/>
          <w:rFonts w:cs="B Zar" w:hint="cs"/>
          <w:color w:val="000000"/>
          <w:sz w:val="36"/>
          <w:szCs w:val="36"/>
          <w:rtl/>
        </w:rPr>
        <w:t>سات پرسش و پاسخ و تریبون آزاد برای طرح پرسش ها و مسائل حجاب؛</w:t>
      </w:r>
    </w:p>
    <w:p w:rsidR="00000000" w:rsidRDefault="00590339">
      <w:pPr>
        <w:pStyle w:val="contentparagraph"/>
        <w:bidi/>
        <w:jc w:val="both"/>
        <w:divId w:val="1972595296"/>
        <w:rPr>
          <w:rFonts w:cs="B Zar" w:hint="cs"/>
          <w:color w:val="000000"/>
          <w:sz w:val="36"/>
          <w:szCs w:val="36"/>
          <w:rtl/>
        </w:rPr>
      </w:pPr>
      <w:r>
        <w:rPr>
          <w:rStyle w:val="contenttext"/>
          <w:rFonts w:cs="B Zar" w:hint="cs"/>
          <w:color w:val="000000"/>
          <w:sz w:val="36"/>
          <w:szCs w:val="36"/>
          <w:rtl/>
        </w:rPr>
        <w:t>_ ترتیب مسابقه های کتاب خوانی از کتاب های ارزشمند درباره حجاب و پوشش همراه با اعطای جایزه و تشویق برندگان؛</w:t>
      </w:r>
    </w:p>
    <w:p w:rsidR="00000000" w:rsidRDefault="00590339">
      <w:pPr>
        <w:pStyle w:val="contentparagraph"/>
        <w:bidi/>
        <w:jc w:val="both"/>
        <w:divId w:val="1972595296"/>
        <w:rPr>
          <w:rFonts w:cs="B Zar" w:hint="cs"/>
          <w:color w:val="000000"/>
          <w:sz w:val="36"/>
          <w:szCs w:val="36"/>
          <w:rtl/>
        </w:rPr>
      </w:pPr>
      <w:r>
        <w:rPr>
          <w:rStyle w:val="contenttext"/>
          <w:rFonts w:cs="B Zar" w:hint="cs"/>
          <w:color w:val="000000"/>
          <w:sz w:val="36"/>
          <w:szCs w:val="36"/>
          <w:rtl/>
        </w:rPr>
        <w:t>_ دعوت از کارشناسان مسائل حجاب و پوشش برای سخن رانی و... .</w:t>
      </w:r>
    </w:p>
    <w:p w:rsidR="00000000" w:rsidRDefault="00590339">
      <w:pPr>
        <w:pStyle w:val="contentparagraph"/>
        <w:bidi/>
        <w:jc w:val="both"/>
        <w:divId w:val="1972595296"/>
        <w:rPr>
          <w:rFonts w:cs="B Zar" w:hint="cs"/>
          <w:color w:val="000000"/>
          <w:sz w:val="36"/>
          <w:szCs w:val="36"/>
          <w:rtl/>
        </w:rPr>
      </w:pPr>
      <w:r>
        <w:rPr>
          <w:rStyle w:val="contenttext"/>
          <w:rFonts w:cs="B Zar" w:hint="cs"/>
          <w:color w:val="000000"/>
          <w:sz w:val="36"/>
          <w:szCs w:val="36"/>
          <w:rtl/>
        </w:rPr>
        <w:t xml:space="preserve">افزون بر راه کارهای جزئی یاد </w:t>
      </w:r>
      <w:r>
        <w:rPr>
          <w:rStyle w:val="contenttext"/>
          <w:rFonts w:cs="B Zar" w:hint="cs"/>
          <w:color w:val="000000"/>
          <w:sz w:val="36"/>
          <w:szCs w:val="36"/>
          <w:rtl/>
        </w:rPr>
        <w:t>شده به منظور تبیین و شناساندن فرهنگ حجاب و پوشش برتر در صدا و سیما، راه کارهای کلی دیگری نیز برای معرفی بیش تر و بهتر حجاب اسلامی وجود دارد. این راه کارهای کلی عبارتند از:</w:t>
      </w:r>
    </w:p>
    <w:p w:rsidR="00000000" w:rsidRDefault="00590339">
      <w:pPr>
        <w:pStyle w:val="contentparagraph"/>
        <w:bidi/>
        <w:jc w:val="both"/>
        <w:divId w:val="1972595296"/>
        <w:rPr>
          <w:rFonts w:cs="B Zar" w:hint="cs"/>
          <w:color w:val="000000"/>
          <w:sz w:val="36"/>
          <w:szCs w:val="36"/>
          <w:rtl/>
        </w:rPr>
      </w:pPr>
      <w:r>
        <w:rPr>
          <w:rStyle w:val="contenttext"/>
          <w:rFonts w:cs="B Zar" w:hint="cs"/>
          <w:color w:val="000000"/>
          <w:sz w:val="36"/>
          <w:szCs w:val="36"/>
          <w:rtl/>
        </w:rPr>
        <w:t>ص: 92</w:t>
      </w:r>
    </w:p>
    <w:p w:rsidR="00000000" w:rsidRDefault="00590339">
      <w:pPr>
        <w:pStyle w:val="contentparagraph"/>
        <w:bidi/>
        <w:jc w:val="both"/>
        <w:divId w:val="709568909"/>
        <w:rPr>
          <w:rFonts w:cs="B Zar" w:hint="cs"/>
          <w:color w:val="000000"/>
          <w:sz w:val="36"/>
          <w:szCs w:val="36"/>
          <w:rtl/>
        </w:rPr>
      </w:pPr>
      <w:r>
        <w:rPr>
          <w:rStyle w:val="contenttext"/>
          <w:rFonts w:cs="B Zar" w:hint="cs"/>
          <w:color w:val="000000"/>
          <w:sz w:val="36"/>
          <w:szCs w:val="36"/>
          <w:rtl/>
        </w:rPr>
        <w:t>_ ارتباط با مراکز و نهادهای پژوهشی که در زمینه حجاب و پوشش فعالیت های علمی داش</w:t>
      </w:r>
      <w:r>
        <w:rPr>
          <w:rStyle w:val="contenttext"/>
          <w:rFonts w:cs="B Zar" w:hint="cs"/>
          <w:color w:val="000000"/>
          <w:sz w:val="36"/>
          <w:szCs w:val="36"/>
          <w:rtl/>
        </w:rPr>
        <w:t>ته اند؛</w:t>
      </w:r>
    </w:p>
    <w:p w:rsidR="00000000" w:rsidRDefault="00590339">
      <w:pPr>
        <w:pStyle w:val="contentparagraph"/>
        <w:bidi/>
        <w:jc w:val="both"/>
        <w:divId w:val="709568909"/>
        <w:rPr>
          <w:rFonts w:cs="B Zar" w:hint="cs"/>
          <w:color w:val="000000"/>
          <w:sz w:val="36"/>
          <w:szCs w:val="36"/>
          <w:rtl/>
        </w:rPr>
      </w:pPr>
      <w:r>
        <w:rPr>
          <w:rStyle w:val="contenttext"/>
          <w:rFonts w:cs="B Zar" w:hint="cs"/>
          <w:color w:val="000000"/>
          <w:sz w:val="36"/>
          <w:szCs w:val="36"/>
          <w:rtl/>
        </w:rPr>
        <w:t>_ طرح پرسش هایی با مردم در زمینه حجاب؛</w:t>
      </w:r>
    </w:p>
    <w:p w:rsidR="00000000" w:rsidRDefault="00590339">
      <w:pPr>
        <w:pStyle w:val="contentparagraph"/>
        <w:bidi/>
        <w:jc w:val="both"/>
        <w:divId w:val="709568909"/>
        <w:rPr>
          <w:rFonts w:cs="B Zar" w:hint="cs"/>
          <w:color w:val="000000"/>
          <w:sz w:val="36"/>
          <w:szCs w:val="36"/>
          <w:rtl/>
        </w:rPr>
      </w:pPr>
      <w:r>
        <w:rPr>
          <w:rStyle w:val="contenttext"/>
          <w:rFonts w:cs="B Zar" w:hint="cs"/>
          <w:color w:val="000000"/>
          <w:sz w:val="36"/>
          <w:szCs w:val="36"/>
          <w:rtl/>
        </w:rPr>
        <w:t>_ طرح پرسش هایی تخصصی برای گفت وگوی علمی و کارشناسانه؛</w:t>
      </w:r>
    </w:p>
    <w:p w:rsidR="00000000" w:rsidRDefault="00590339">
      <w:pPr>
        <w:pStyle w:val="contentparagraph"/>
        <w:bidi/>
        <w:jc w:val="both"/>
        <w:divId w:val="709568909"/>
        <w:rPr>
          <w:rFonts w:cs="B Zar" w:hint="cs"/>
          <w:color w:val="000000"/>
          <w:sz w:val="36"/>
          <w:szCs w:val="36"/>
          <w:rtl/>
        </w:rPr>
      </w:pPr>
      <w:r>
        <w:rPr>
          <w:rStyle w:val="contenttext"/>
          <w:rFonts w:cs="B Zar" w:hint="cs"/>
          <w:color w:val="000000"/>
          <w:sz w:val="36"/>
          <w:szCs w:val="36"/>
          <w:rtl/>
        </w:rPr>
        <w:t>_ معرفی پژوهشگران و آثار و منابع در زمینه حجاب و پوشش و تأثیر آن در کنترل تحریک جنسی.</w:t>
      </w:r>
    </w:p>
    <w:p w:rsidR="00000000" w:rsidRDefault="00590339">
      <w:pPr>
        <w:pStyle w:val="contentparagraph"/>
        <w:bidi/>
        <w:jc w:val="both"/>
        <w:divId w:val="709568909"/>
        <w:rPr>
          <w:rFonts w:cs="B Zar" w:hint="cs"/>
          <w:color w:val="000000"/>
          <w:sz w:val="36"/>
          <w:szCs w:val="36"/>
          <w:rtl/>
        </w:rPr>
      </w:pPr>
      <w:r>
        <w:rPr>
          <w:rStyle w:val="contenttext"/>
          <w:rFonts w:cs="B Zar" w:hint="cs"/>
          <w:color w:val="000000"/>
          <w:sz w:val="36"/>
          <w:szCs w:val="36"/>
          <w:rtl/>
        </w:rPr>
        <w:t>برای پیش برد موضوع نوشتار حاضر و ادامه پژوهش ها در این زمینه، برای ه</w:t>
      </w:r>
      <w:r>
        <w:rPr>
          <w:rStyle w:val="contenttext"/>
          <w:rFonts w:cs="B Zar" w:hint="cs"/>
          <w:color w:val="000000"/>
          <w:sz w:val="36"/>
          <w:szCs w:val="36"/>
          <w:rtl/>
        </w:rPr>
        <w:t>ر یک از راه کارهای بالا، موارد و مصادیقی برای مثال معرفی می گردد.</w:t>
      </w:r>
    </w:p>
    <w:p w:rsidR="00000000" w:rsidRDefault="00590339">
      <w:pPr>
        <w:pStyle w:val="Heading3"/>
        <w:shd w:val="clear" w:color="auto" w:fill="FFFFFF"/>
        <w:bidi/>
        <w:jc w:val="both"/>
        <w:divId w:val="62993676"/>
        <w:rPr>
          <w:rFonts w:eastAsia="Times New Roman" w:cs="B Titr" w:hint="cs"/>
          <w:b w:val="0"/>
          <w:bCs w:val="0"/>
          <w:color w:val="FF0080"/>
          <w:sz w:val="30"/>
          <w:szCs w:val="30"/>
          <w:rtl/>
        </w:rPr>
      </w:pPr>
      <w:r>
        <w:rPr>
          <w:rFonts w:eastAsia="Times New Roman" w:cs="B Titr" w:hint="cs"/>
          <w:b w:val="0"/>
          <w:bCs w:val="0"/>
          <w:color w:val="FF0080"/>
          <w:sz w:val="30"/>
          <w:szCs w:val="30"/>
          <w:rtl/>
        </w:rPr>
        <w:t>معرفی برخی مراکز و مؤسسه ها</w:t>
      </w:r>
    </w:p>
    <w:p w:rsidR="00000000" w:rsidRDefault="00590339">
      <w:pPr>
        <w:pStyle w:val="contentparagraph"/>
        <w:bidi/>
        <w:jc w:val="both"/>
        <w:divId w:val="62993676"/>
        <w:rPr>
          <w:rFonts w:cs="B Zar" w:hint="cs"/>
          <w:color w:val="000000"/>
          <w:sz w:val="36"/>
          <w:szCs w:val="36"/>
          <w:rtl/>
        </w:rPr>
      </w:pPr>
      <w:r>
        <w:rPr>
          <w:rStyle w:val="contenttext"/>
          <w:rFonts w:cs="B Zar" w:hint="cs"/>
          <w:color w:val="000000"/>
          <w:sz w:val="36"/>
          <w:szCs w:val="36"/>
          <w:rtl/>
        </w:rPr>
        <w:t>1. مجتمع علمی آموزشی علوم اسلامی خواهران قم (جامعه الزهراء)؛ برگزار کننده نشست علمی عفاف، فرهنگ حجاب؛ بیم ها و امیدها در شهریور 1379؛</w:t>
      </w:r>
    </w:p>
    <w:p w:rsidR="00000000" w:rsidRDefault="00590339">
      <w:pPr>
        <w:pStyle w:val="contentparagraph"/>
        <w:bidi/>
        <w:jc w:val="both"/>
        <w:divId w:val="629936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 </w:t>
      </w:r>
      <w:r>
        <w:rPr>
          <w:rStyle w:val="contenttext"/>
          <w:rFonts w:cs="B Zar" w:hint="cs"/>
          <w:color w:val="000000"/>
          <w:sz w:val="36"/>
          <w:szCs w:val="36"/>
          <w:rtl/>
        </w:rPr>
        <w:t>سازمان</w:t>
      </w:r>
      <w:r>
        <w:rPr>
          <w:rStyle w:val="contenttext"/>
          <w:rFonts w:cs="B Zar" w:hint="cs"/>
          <w:color w:val="000000"/>
          <w:sz w:val="36"/>
          <w:szCs w:val="36"/>
          <w:rtl/>
        </w:rPr>
        <w:t xml:space="preserve"> </w:t>
      </w:r>
      <w:r>
        <w:rPr>
          <w:rStyle w:val="contenttext"/>
          <w:rFonts w:cs="B Zar" w:hint="cs"/>
          <w:color w:val="000000"/>
          <w:sz w:val="36"/>
          <w:szCs w:val="36"/>
          <w:rtl/>
        </w:rPr>
        <w:t>تبلیغات</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رگزار کننده نمایشگاه تشخّص و منزلت زن در نظام اسلامی، تهران، بهمن 1370 که مجموعه مباحث طرح شده در آن چاپ شده است.</w:t>
      </w:r>
    </w:p>
    <w:p w:rsidR="00000000" w:rsidRDefault="00590339">
      <w:pPr>
        <w:pStyle w:val="contentparagraph"/>
        <w:bidi/>
        <w:jc w:val="both"/>
        <w:divId w:val="62993676"/>
        <w:rPr>
          <w:rFonts w:cs="B Zar" w:hint="cs"/>
          <w:color w:val="000000"/>
          <w:sz w:val="36"/>
          <w:szCs w:val="36"/>
          <w:rtl/>
        </w:rPr>
      </w:pPr>
      <w:r>
        <w:rPr>
          <w:rStyle w:val="contenttext"/>
          <w:rFonts w:cs="B Zar" w:hint="cs"/>
          <w:color w:val="000000"/>
          <w:sz w:val="36"/>
          <w:szCs w:val="36"/>
          <w:rtl/>
        </w:rPr>
        <w:t>3. مدیریت تربیتی مؤسسه آموزشی و پژوهشی امام خمینی قم؛ برگزار کننده نشست های متعدد درباره بررسی مسائل و شبهات حجاب که حاصل مطالب این نشست ها چا</w:t>
      </w:r>
      <w:r>
        <w:rPr>
          <w:rStyle w:val="contenttext"/>
          <w:rFonts w:cs="B Zar" w:hint="cs"/>
          <w:color w:val="000000"/>
          <w:sz w:val="36"/>
          <w:szCs w:val="36"/>
          <w:rtl/>
        </w:rPr>
        <w:t>پ و منتشر شده است؛</w:t>
      </w:r>
    </w:p>
    <w:p w:rsidR="00000000" w:rsidRDefault="00590339">
      <w:pPr>
        <w:pStyle w:val="contentparagraph"/>
        <w:bidi/>
        <w:jc w:val="both"/>
        <w:divId w:val="62993676"/>
        <w:rPr>
          <w:rFonts w:cs="B Zar" w:hint="cs"/>
          <w:color w:val="000000"/>
          <w:sz w:val="36"/>
          <w:szCs w:val="36"/>
          <w:rtl/>
        </w:rPr>
      </w:pPr>
      <w:r>
        <w:rPr>
          <w:rStyle w:val="contenttext"/>
          <w:rFonts w:cs="B Zar" w:hint="cs"/>
          <w:color w:val="000000"/>
          <w:sz w:val="36"/>
          <w:szCs w:val="36"/>
          <w:rtl/>
        </w:rPr>
        <w:t>4. مؤسسه فرهنگی پیام غدیر؛ برگزار کننده همایش حجاب، چالش ها و پرسش های جدید، تهران، اردیبهشت 1382.</w:t>
      </w:r>
    </w:p>
    <w:p w:rsidR="00000000" w:rsidRDefault="00590339">
      <w:pPr>
        <w:pStyle w:val="Heading3"/>
        <w:shd w:val="clear" w:color="auto" w:fill="FFFFFF"/>
        <w:bidi/>
        <w:jc w:val="both"/>
        <w:divId w:val="509375393"/>
        <w:rPr>
          <w:rFonts w:eastAsia="Times New Roman" w:cs="B Titr" w:hint="cs"/>
          <w:b w:val="0"/>
          <w:bCs w:val="0"/>
          <w:color w:val="FF0080"/>
          <w:sz w:val="30"/>
          <w:szCs w:val="30"/>
          <w:rtl/>
        </w:rPr>
      </w:pPr>
      <w:r>
        <w:rPr>
          <w:rFonts w:eastAsia="Times New Roman" w:cs="B Titr" w:hint="cs"/>
          <w:b w:val="0"/>
          <w:bCs w:val="0"/>
          <w:color w:val="FF0080"/>
          <w:sz w:val="30"/>
          <w:szCs w:val="30"/>
          <w:rtl/>
        </w:rPr>
        <w:t>پرسش های مردمی</w:t>
      </w:r>
    </w:p>
    <w:p w:rsidR="00000000" w:rsidRDefault="00590339">
      <w:pPr>
        <w:pStyle w:val="contentparagraph"/>
        <w:bidi/>
        <w:jc w:val="both"/>
        <w:divId w:val="509375393"/>
        <w:rPr>
          <w:rFonts w:cs="B Zar" w:hint="cs"/>
          <w:color w:val="000000"/>
          <w:sz w:val="36"/>
          <w:szCs w:val="36"/>
          <w:rtl/>
        </w:rPr>
      </w:pPr>
      <w:r>
        <w:rPr>
          <w:rStyle w:val="contenttext"/>
          <w:rFonts w:cs="B Zar" w:hint="cs"/>
          <w:color w:val="000000"/>
          <w:sz w:val="36"/>
          <w:szCs w:val="36"/>
          <w:rtl/>
        </w:rPr>
        <w:t>1. مهم ترین عوامل مهار غریزه جنسی جوانان چیست؟</w:t>
      </w:r>
    </w:p>
    <w:p w:rsidR="00000000" w:rsidRDefault="00590339">
      <w:pPr>
        <w:pStyle w:val="contentparagraph"/>
        <w:bidi/>
        <w:jc w:val="both"/>
        <w:divId w:val="509375393"/>
        <w:rPr>
          <w:rFonts w:cs="B Zar" w:hint="cs"/>
          <w:color w:val="000000"/>
          <w:sz w:val="36"/>
          <w:szCs w:val="36"/>
          <w:rtl/>
        </w:rPr>
      </w:pPr>
      <w:r>
        <w:rPr>
          <w:rStyle w:val="contenttext"/>
          <w:rFonts w:cs="B Zar" w:hint="cs"/>
          <w:color w:val="000000"/>
          <w:sz w:val="36"/>
          <w:szCs w:val="36"/>
          <w:rtl/>
        </w:rPr>
        <w:t>2. به نظر شما بین گسترش بدحجابی و بی حجابی و افزایش مفاسد اجتماعی در سطح جامعه چه رابطه ای وجود دارد؟</w:t>
      </w:r>
    </w:p>
    <w:p w:rsidR="00000000" w:rsidRDefault="00590339">
      <w:pPr>
        <w:pStyle w:val="contentparagraph"/>
        <w:bidi/>
        <w:jc w:val="both"/>
        <w:divId w:val="509375393"/>
        <w:rPr>
          <w:rFonts w:cs="B Zar" w:hint="cs"/>
          <w:color w:val="000000"/>
          <w:sz w:val="36"/>
          <w:szCs w:val="36"/>
          <w:rtl/>
        </w:rPr>
      </w:pPr>
      <w:r>
        <w:rPr>
          <w:rStyle w:val="contenttext"/>
          <w:rFonts w:cs="B Zar" w:hint="cs"/>
          <w:color w:val="000000"/>
          <w:sz w:val="36"/>
          <w:szCs w:val="36"/>
          <w:rtl/>
        </w:rPr>
        <w:t>ص: 93</w:t>
      </w:r>
    </w:p>
    <w:p w:rsidR="00000000" w:rsidRDefault="00590339">
      <w:pPr>
        <w:pStyle w:val="contentparagraph"/>
        <w:bidi/>
        <w:jc w:val="both"/>
        <w:divId w:val="101459005"/>
        <w:rPr>
          <w:rFonts w:cs="B Zar" w:hint="cs"/>
          <w:color w:val="000000"/>
          <w:sz w:val="36"/>
          <w:szCs w:val="36"/>
          <w:rtl/>
        </w:rPr>
      </w:pPr>
      <w:r>
        <w:rPr>
          <w:rStyle w:val="contenttext"/>
          <w:rFonts w:cs="B Zar" w:hint="cs"/>
          <w:color w:val="000000"/>
          <w:sz w:val="36"/>
          <w:szCs w:val="36"/>
          <w:rtl/>
        </w:rPr>
        <w:t>3. در دهه سوم انقلاب اسلامی، آیا رعایت حجاب اسلامی از سوی بانوان در سطح جامعه گسترش یافته یا کاهش یافته است؟ چرا؟</w:t>
      </w:r>
    </w:p>
    <w:p w:rsidR="00000000" w:rsidRDefault="00590339">
      <w:pPr>
        <w:pStyle w:val="contentparagraph"/>
        <w:bidi/>
        <w:jc w:val="both"/>
        <w:divId w:val="101459005"/>
        <w:rPr>
          <w:rFonts w:cs="B Zar" w:hint="cs"/>
          <w:color w:val="000000"/>
          <w:sz w:val="36"/>
          <w:szCs w:val="36"/>
          <w:rtl/>
        </w:rPr>
      </w:pPr>
      <w:r>
        <w:rPr>
          <w:rStyle w:val="contenttext"/>
          <w:rFonts w:cs="B Zar" w:hint="cs"/>
          <w:color w:val="000000"/>
          <w:sz w:val="36"/>
          <w:szCs w:val="36"/>
          <w:rtl/>
        </w:rPr>
        <w:t xml:space="preserve">4. چه نوع حجابی را در کنترل غریزه </w:t>
      </w:r>
      <w:r>
        <w:rPr>
          <w:rStyle w:val="contenttext"/>
          <w:rFonts w:cs="B Zar" w:hint="cs"/>
          <w:color w:val="000000"/>
          <w:sz w:val="36"/>
          <w:szCs w:val="36"/>
          <w:rtl/>
        </w:rPr>
        <w:t>جنسی جوانان مؤثرتر می دانید؟ چرا؟</w:t>
      </w:r>
    </w:p>
    <w:p w:rsidR="00000000" w:rsidRDefault="00590339">
      <w:pPr>
        <w:pStyle w:val="contentparagraph"/>
        <w:bidi/>
        <w:jc w:val="both"/>
        <w:divId w:val="101459005"/>
        <w:rPr>
          <w:rFonts w:cs="B Zar" w:hint="cs"/>
          <w:color w:val="000000"/>
          <w:sz w:val="36"/>
          <w:szCs w:val="36"/>
          <w:rtl/>
        </w:rPr>
      </w:pPr>
      <w:r>
        <w:rPr>
          <w:rStyle w:val="contenttext"/>
          <w:rFonts w:cs="B Zar" w:hint="cs"/>
          <w:color w:val="000000"/>
          <w:sz w:val="36"/>
          <w:szCs w:val="36"/>
          <w:rtl/>
        </w:rPr>
        <w:t>5. آیا رعایت حجاب از سوی بانوان راحت تر است یا کنترل نگاه از سوی مردان؟ چرا؟</w:t>
      </w:r>
    </w:p>
    <w:p w:rsidR="00000000" w:rsidRDefault="00590339">
      <w:pPr>
        <w:pStyle w:val="Heading3"/>
        <w:shd w:val="clear" w:color="auto" w:fill="FFFFFF"/>
        <w:bidi/>
        <w:jc w:val="both"/>
        <w:divId w:val="154029021"/>
        <w:rPr>
          <w:rFonts w:eastAsia="Times New Roman" w:cs="B Titr" w:hint="cs"/>
          <w:b w:val="0"/>
          <w:bCs w:val="0"/>
          <w:color w:val="FF0080"/>
          <w:sz w:val="30"/>
          <w:szCs w:val="30"/>
          <w:rtl/>
        </w:rPr>
      </w:pPr>
      <w:r>
        <w:rPr>
          <w:rFonts w:eastAsia="Times New Roman" w:cs="B Titr" w:hint="cs"/>
          <w:b w:val="0"/>
          <w:bCs w:val="0"/>
          <w:color w:val="FF0080"/>
          <w:sz w:val="30"/>
          <w:szCs w:val="30"/>
          <w:rtl/>
        </w:rPr>
        <w:t>پرسش های کارشناسی</w:t>
      </w:r>
    </w:p>
    <w:p w:rsidR="00000000" w:rsidRDefault="00590339">
      <w:pPr>
        <w:pStyle w:val="contentparagraph"/>
        <w:bidi/>
        <w:jc w:val="both"/>
        <w:divId w:val="154029021"/>
        <w:rPr>
          <w:rFonts w:cs="B Zar" w:hint="cs"/>
          <w:color w:val="000000"/>
          <w:sz w:val="36"/>
          <w:szCs w:val="36"/>
          <w:rtl/>
        </w:rPr>
      </w:pPr>
      <w:r>
        <w:rPr>
          <w:rStyle w:val="contenttext"/>
          <w:rFonts w:cs="B Zar" w:hint="cs"/>
          <w:color w:val="000000"/>
          <w:sz w:val="36"/>
          <w:szCs w:val="36"/>
          <w:rtl/>
        </w:rPr>
        <w:t>1. چرا وضع حجاب در جهان اسلام به جایی رسیده که اگر یک زن مسلمان با حجاب کامل و صد در صد اسلامی، مثلا با پوشش صورت و دست ها ظاهر شود، انگشت نما می شود، حال آن که در گذشته ای نه چندان دور، بی حجابی این گونه بود؟</w:t>
      </w:r>
    </w:p>
    <w:p w:rsidR="00000000" w:rsidRDefault="00590339">
      <w:pPr>
        <w:pStyle w:val="contentparagraph"/>
        <w:bidi/>
        <w:jc w:val="both"/>
        <w:divId w:val="15402902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مواجهه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مشکل</w:t>
      </w:r>
      <w:r>
        <w:rPr>
          <w:rStyle w:val="contenttext"/>
          <w:rFonts w:cs="B Zar" w:hint="cs"/>
          <w:color w:val="000000"/>
          <w:sz w:val="36"/>
          <w:szCs w:val="36"/>
          <w:rtl/>
        </w:rPr>
        <w:t xml:space="preserve"> </w:t>
      </w:r>
      <w:r>
        <w:rPr>
          <w:rStyle w:val="contenttext"/>
          <w:rFonts w:cs="B Zar" w:hint="cs"/>
          <w:color w:val="000000"/>
          <w:sz w:val="36"/>
          <w:szCs w:val="36"/>
          <w:rtl/>
        </w:rPr>
        <w:t>بد</w:t>
      </w:r>
      <w:r>
        <w:rPr>
          <w:rStyle w:val="contenttext"/>
          <w:rFonts w:cs="B Zar" w:hint="cs"/>
          <w:color w:val="000000"/>
          <w:sz w:val="36"/>
          <w:szCs w:val="36"/>
          <w:rtl/>
        </w:rPr>
        <w:t xml:space="preserve"> </w:t>
      </w:r>
      <w:r>
        <w:rPr>
          <w:rStyle w:val="contenttext"/>
          <w:rFonts w:cs="B Zar" w:hint="cs"/>
          <w:color w:val="000000"/>
          <w:sz w:val="36"/>
          <w:szCs w:val="36"/>
          <w:rtl/>
        </w:rPr>
        <w:t>حجابی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حجابی،</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فقط معتقد به کار فرهنگی هستید یا اقدام عملی و اجرایی را نیز لازم می دانید؟ اگر اقدام عملی را لازم می دانید، این اقدام چیست؟</w:t>
      </w:r>
    </w:p>
    <w:p w:rsidR="00000000" w:rsidRDefault="00590339">
      <w:pPr>
        <w:pStyle w:val="contentparagraph"/>
        <w:bidi/>
        <w:jc w:val="both"/>
        <w:divId w:val="154029021"/>
        <w:rPr>
          <w:rFonts w:cs="B Zar" w:hint="cs"/>
          <w:color w:val="000000"/>
          <w:sz w:val="36"/>
          <w:szCs w:val="36"/>
          <w:rtl/>
        </w:rPr>
      </w:pPr>
      <w:r>
        <w:rPr>
          <w:rStyle w:val="contenttext"/>
          <w:rFonts w:cs="B Zar" w:hint="cs"/>
          <w:color w:val="000000"/>
          <w:sz w:val="36"/>
          <w:szCs w:val="36"/>
          <w:rtl/>
        </w:rPr>
        <w:t>3. آیا بین بزهکاری بانوان و مقدار پوشش آن ها رابطه معنا داری است؟ به گونه ای که بانوان بدحجاب یا بی حجاب، بیش تر مرتکب بزهکاری جنسی</w:t>
      </w:r>
      <w:r>
        <w:rPr>
          <w:rStyle w:val="contenttext"/>
          <w:rFonts w:cs="B Zar" w:hint="cs"/>
          <w:color w:val="000000"/>
          <w:sz w:val="36"/>
          <w:szCs w:val="36"/>
          <w:rtl/>
        </w:rPr>
        <w:t xml:space="preserve"> می شوند.</w:t>
      </w:r>
    </w:p>
    <w:p w:rsidR="00000000" w:rsidRDefault="00590339">
      <w:pPr>
        <w:pStyle w:val="contentparagraph"/>
        <w:bidi/>
        <w:jc w:val="both"/>
        <w:divId w:val="154029021"/>
        <w:rPr>
          <w:rFonts w:cs="B Zar" w:hint="cs"/>
          <w:color w:val="000000"/>
          <w:sz w:val="36"/>
          <w:szCs w:val="36"/>
          <w:rtl/>
        </w:rPr>
      </w:pPr>
      <w:r>
        <w:rPr>
          <w:rStyle w:val="contenttext"/>
          <w:rFonts w:cs="B Zar" w:hint="cs"/>
          <w:color w:val="000000"/>
          <w:sz w:val="36"/>
          <w:szCs w:val="36"/>
          <w:rtl/>
        </w:rPr>
        <w:t>4. راه کارهای عملی برای آموزش صحیح حجاب اسلامی در بین دختران از سن خردسالی چیست؟</w:t>
      </w:r>
    </w:p>
    <w:p w:rsidR="00000000" w:rsidRDefault="00590339">
      <w:pPr>
        <w:pStyle w:val="contentparagraph"/>
        <w:bidi/>
        <w:jc w:val="both"/>
        <w:divId w:val="154029021"/>
        <w:rPr>
          <w:rFonts w:cs="B Zar" w:hint="cs"/>
          <w:color w:val="000000"/>
          <w:sz w:val="36"/>
          <w:szCs w:val="36"/>
          <w:rtl/>
        </w:rPr>
      </w:pPr>
      <w:r>
        <w:rPr>
          <w:rStyle w:val="contenttext"/>
          <w:rFonts w:cs="B Zar" w:hint="cs"/>
          <w:color w:val="000000"/>
          <w:sz w:val="36"/>
          <w:szCs w:val="36"/>
          <w:rtl/>
        </w:rPr>
        <w:t>5. آیا حجاب با چادر، به ویژه چادر مشکی، دارای ریشه قرآنی و اسلامی است؟</w:t>
      </w:r>
    </w:p>
    <w:p w:rsidR="00000000" w:rsidRDefault="00590339">
      <w:pPr>
        <w:pStyle w:val="contentparagraph"/>
        <w:bidi/>
        <w:jc w:val="both"/>
        <w:divId w:val="154029021"/>
        <w:rPr>
          <w:rFonts w:cs="B Zar" w:hint="cs"/>
          <w:color w:val="000000"/>
          <w:sz w:val="36"/>
          <w:szCs w:val="36"/>
          <w:rtl/>
        </w:rPr>
      </w:pPr>
      <w:r>
        <w:rPr>
          <w:rStyle w:val="contenttext"/>
          <w:rFonts w:cs="B Zar" w:hint="cs"/>
          <w:color w:val="000000"/>
          <w:sz w:val="36"/>
          <w:szCs w:val="36"/>
          <w:rtl/>
        </w:rPr>
        <w:t>6 . چگونه می توان بین نیاز به حجاب اسلامی در بانوان و روحیه خودنمایی آنان به نحو شایسته جمع کر</w:t>
      </w:r>
      <w:r>
        <w:rPr>
          <w:rStyle w:val="contenttext"/>
          <w:rFonts w:cs="B Zar" w:hint="cs"/>
          <w:color w:val="000000"/>
          <w:sz w:val="36"/>
          <w:szCs w:val="36"/>
          <w:rtl/>
        </w:rPr>
        <w:t>د؟</w:t>
      </w:r>
    </w:p>
    <w:p w:rsidR="00000000" w:rsidRDefault="00590339">
      <w:pPr>
        <w:pStyle w:val="contentparagraph"/>
        <w:bidi/>
        <w:jc w:val="both"/>
        <w:divId w:val="154029021"/>
        <w:rPr>
          <w:rFonts w:cs="B Zar" w:hint="cs"/>
          <w:color w:val="000000"/>
          <w:sz w:val="36"/>
          <w:szCs w:val="36"/>
          <w:rtl/>
        </w:rPr>
      </w:pPr>
      <w:r>
        <w:rPr>
          <w:rStyle w:val="contenttext"/>
          <w:rFonts w:cs="B Zar" w:hint="cs"/>
          <w:color w:val="000000"/>
          <w:sz w:val="36"/>
          <w:szCs w:val="36"/>
          <w:rtl/>
        </w:rPr>
        <w:t>7. به رغم وجود قانون مبارزه با بی حجابی و بد حجابی، چرا پس از گذشت دو دهه از انقلاب اسلامی، هنوز مشکل بدحجابی در جامعه حل نشده است؟</w:t>
      </w:r>
    </w:p>
    <w:p w:rsidR="00000000" w:rsidRDefault="00590339">
      <w:pPr>
        <w:pStyle w:val="contentparagraph"/>
        <w:bidi/>
        <w:jc w:val="both"/>
        <w:divId w:val="154029021"/>
        <w:rPr>
          <w:rFonts w:cs="B Zar" w:hint="cs"/>
          <w:color w:val="000000"/>
          <w:sz w:val="36"/>
          <w:szCs w:val="36"/>
          <w:rtl/>
        </w:rPr>
      </w:pPr>
      <w:r>
        <w:rPr>
          <w:rStyle w:val="contenttext"/>
          <w:rFonts w:cs="B Zar" w:hint="cs"/>
          <w:color w:val="000000"/>
          <w:sz w:val="36"/>
          <w:szCs w:val="36"/>
          <w:rtl/>
        </w:rPr>
        <w:t>8 . آیا در قرآن و احادیث، شکل خاصی از حجاب برای بانوان ذکر شده است؟ یا</w:t>
      </w:r>
    </w:p>
    <w:p w:rsidR="00000000" w:rsidRDefault="00590339">
      <w:pPr>
        <w:pStyle w:val="contentparagraph"/>
        <w:bidi/>
        <w:jc w:val="both"/>
        <w:divId w:val="154029021"/>
        <w:rPr>
          <w:rFonts w:cs="B Zar" w:hint="cs"/>
          <w:color w:val="000000"/>
          <w:sz w:val="36"/>
          <w:szCs w:val="36"/>
          <w:rtl/>
        </w:rPr>
      </w:pPr>
      <w:r>
        <w:rPr>
          <w:rStyle w:val="contenttext"/>
          <w:rFonts w:cs="B Zar" w:hint="cs"/>
          <w:color w:val="000000"/>
          <w:sz w:val="36"/>
          <w:szCs w:val="36"/>
          <w:rtl/>
        </w:rPr>
        <w:t>ص: 94</w:t>
      </w:r>
    </w:p>
    <w:p w:rsidR="00000000" w:rsidRDefault="00590339">
      <w:pPr>
        <w:pStyle w:val="contentparagraph"/>
        <w:bidi/>
        <w:jc w:val="both"/>
        <w:divId w:val="1273439969"/>
        <w:rPr>
          <w:rFonts w:cs="B Zar" w:hint="cs"/>
          <w:color w:val="000000"/>
          <w:sz w:val="36"/>
          <w:szCs w:val="36"/>
          <w:rtl/>
        </w:rPr>
      </w:pPr>
      <w:r>
        <w:rPr>
          <w:rStyle w:val="contenttext"/>
          <w:rFonts w:cs="B Zar" w:hint="cs"/>
          <w:color w:val="000000"/>
          <w:sz w:val="36"/>
          <w:szCs w:val="36"/>
          <w:rtl/>
        </w:rPr>
        <w:t xml:space="preserve">فقط چارچوب کلّی ای برای حدود شرعی حجاب بیان </w:t>
      </w:r>
      <w:r>
        <w:rPr>
          <w:rStyle w:val="contenttext"/>
          <w:rFonts w:cs="B Zar" w:hint="cs"/>
          <w:color w:val="000000"/>
          <w:sz w:val="36"/>
          <w:szCs w:val="36"/>
          <w:rtl/>
        </w:rPr>
        <w:t>شده است؟</w:t>
      </w:r>
    </w:p>
    <w:p w:rsidR="00000000" w:rsidRDefault="00590339">
      <w:pPr>
        <w:pStyle w:val="contentparagraph"/>
        <w:bidi/>
        <w:jc w:val="both"/>
        <w:divId w:val="1273439969"/>
        <w:rPr>
          <w:rFonts w:cs="B Zar" w:hint="cs"/>
          <w:color w:val="000000"/>
          <w:sz w:val="36"/>
          <w:szCs w:val="36"/>
          <w:rtl/>
        </w:rPr>
      </w:pPr>
      <w:r>
        <w:rPr>
          <w:rStyle w:val="contenttext"/>
          <w:rFonts w:cs="B Zar" w:hint="cs"/>
          <w:color w:val="000000"/>
          <w:sz w:val="36"/>
          <w:szCs w:val="36"/>
          <w:rtl/>
        </w:rPr>
        <w:t>9. آثار روحی و روانی نگاه به نامحرم در جوان چیست؟ و چگونه می توان از پیدایش آن جلوگیری کرد یا از تأثیر آن کاست؟</w:t>
      </w:r>
    </w:p>
    <w:p w:rsidR="00000000" w:rsidRDefault="00590339">
      <w:pPr>
        <w:pStyle w:val="contentparagraph"/>
        <w:bidi/>
        <w:jc w:val="both"/>
        <w:divId w:val="1273439969"/>
        <w:rPr>
          <w:rFonts w:cs="B Zar" w:hint="cs"/>
          <w:color w:val="000000"/>
          <w:sz w:val="36"/>
          <w:szCs w:val="36"/>
          <w:rtl/>
        </w:rPr>
      </w:pPr>
      <w:r>
        <w:rPr>
          <w:rStyle w:val="contenttext"/>
          <w:rFonts w:cs="B Zar" w:hint="cs"/>
          <w:color w:val="000000"/>
          <w:sz w:val="36"/>
          <w:szCs w:val="36"/>
          <w:rtl/>
        </w:rPr>
        <w:t>10. لباس و پوشش شهوت چیست و آیا ملاک لباس شهوت در جوامع گوناگون متفاوت است؟</w:t>
      </w:r>
    </w:p>
    <w:p w:rsidR="00000000" w:rsidRDefault="00590339">
      <w:pPr>
        <w:pStyle w:val="Heading3"/>
        <w:shd w:val="clear" w:color="auto" w:fill="FFFFFF"/>
        <w:bidi/>
        <w:jc w:val="both"/>
        <w:divId w:val="1123890979"/>
        <w:rPr>
          <w:rFonts w:eastAsia="Times New Roman" w:cs="B Titr" w:hint="cs"/>
          <w:b w:val="0"/>
          <w:bCs w:val="0"/>
          <w:color w:val="FF0080"/>
          <w:sz w:val="30"/>
          <w:szCs w:val="30"/>
          <w:rtl/>
        </w:rPr>
      </w:pPr>
      <w:r>
        <w:rPr>
          <w:rFonts w:eastAsia="Times New Roman" w:cs="B Titr" w:hint="cs"/>
          <w:b w:val="0"/>
          <w:bCs w:val="0"/>
          <w:color w:val="FF0080"/>
          <w:sz w:val="30"/>
          <w:szCs w:val="30"/>
          <w:rtl/>
        </w:rPr>
        <w:t>معرفی برخی افرادی که در زمینه پوشش مطالعات و تحقیقاتی داشته</w:t>
      </w:r>
      <w:r>
        <w:rPr>
          <w:rFonts w:eastAsia="Times New Roman" w:cs="B Titr" w:hint="cs"/>
          <w:b w:val="0"/>
          <w:bCs w:val="0"/>
          <w:color w:val="FF0080"/>
          <w:sz w:val="30"/>
          <w:szCs w:val="30"/>
          <w:rtl/>
        </w:rPr>
        <w:t xml:space="preserve"> اند</w:t>
      </w:r>
    </w:p>
    <w:p w:rsidR="00000000" w:rsidRDefault="00590339">
      <w:pPr>
        <w:pStyle w:val="contentparagraph"/>
        <w:bidi/>
        <w:jc w:val="both"/>
        <w:divId w:val="1123890979"/>
        <w:rPr>
          <w:rFonts w:cs="B Zar" w:hint="cs"/>
          <w:color w:val="000000"/>
          <w:sz w:val="36"/>
          <w:szCs w:val="36"/>
          <w:rtl/>
        </w:rPr>
      </w:pPr>
      <w:r>
        <w:rPr>
          <w:rStyle w:val="contenttext"/>
          <w:rFonts w:cs="B Zar" w:hint="cs"/>
          <w:color w:val="000000"/>
          <w:sz w:val="36"/>
          <w:szCs w:val="36"/>
          <w:rtl/>
        </w:rPr>
        <w:t>_ سروش محلاتی، «رابطه پوشش و نگاه»، مجله پیام زن، ش 95 _ 96؛</w:t>
      </w:r>
    </w:p>
    <w:p w:rsidR="00000000" w:rsidRDefault="00590339">
      <w:pPr>
        <w:pStyle w:val="contentparagraph"/>
        <w:bidi/>
        <w:jc w:val="both"/>
        <w:divId w:val="1123890979"/>
        <w:rPr>
          <w:rFonts w:cs="B Zar" w:hint="cs"/>
          <w:color w:val="000000"/>
          <w:sz w:val="36"/>
          <w:szCs w:val="36"/>
          <w:rtl/>
        </w:rPr>
      </w:pPr>
      <w:r>
        <w:rPr>
          <w:rStyle w:val="contenttext"/>
          <w:rFonts w:cs="B Zar" w:hint="cs"/>
          <w:color w:val="000000"/>
          <w:sz w:val="36"/>
          <w:szCs w:val="36"/>
          <w:rtl/>
        </w:rPr>
        <w:t>_ رسول جعفریان، دارای مقالات متعدد درباره تاریخچه حجاب و کشف حجاب و گرد آورنده مقالات متعددی در زمینه حجاب با عنوان رسائل حجابیه؛</w:t>
      </w:r>
    </w:p>
    <w:p w:rsidR="00000000" w:rsidRDefault="00590339">
      <w:pPr>
        <w:pStyle w:val="contentparagraph"/>
        <w:bidi/>
        <w:jc w:val="both"/>
        <w:divId w:val="1123890979"/>
        <w:rPr>
          <w:rFonts w:cs="B Zar" w:hint="cs"/>
          <w:color w:val="000000"/>
          <w:sz w:val="36"/>
          <w:szCs w:val="36"/>
          <w:rtl/>
        </w:rPr>
      </w:pPr>
      <w:r>
        <w:rPr>
          <w:rStyle w:val="contenttext"/>
          <w:rFonts w:cs="B Zar" w:hint="cs"/>
          <w:color w:val="000000"/>
          <w:sz w:val="36"/>
          <w:szCs w:val="36"/>
          <w:rtl/>
        </w:rPr>
        <w:t xml:space="preserve">_ علی اکبر سیفی مازندرانی؛ نویسنده کتاب دلیل تحریر الوسیله؛ </w:t>
      </w:r>
      <w:r>
        <w:rPr>
          <w:rStyle w:val="contenttext"/>
          <w:rFonts w:cs="B Zar" w:hint="cs"/>
          <w:color w:val="000000"/>
          <w:sz w:val="36"/>
          <w:szCs w:val="36"/>
          <w:rtl/>
        </w:rPr>
        <w:t>(احکام الستر و النظر).</w:t>
      </w:r>
    </w:p>
    <w:p w:rsidR="00000000" w:rsidRDefault="00590339">
      <w:pPr>
        <w:pStyle w:val="contentparagraph"/>
        <w:bidi/>
        <w:jc w:val="both"/>
        <w:divId w:val="1123890979"/>
        <w:rPr>
          <w:rFonts w:cs="B Zar" w:hint="cs"/>
          <w:color w:val="000000"/>
          <w:sz w:val="36"/>
          <w:szCs w:val="36"/>
          <w:rtl/>
        </w:rPr>
      </w:pPr>
      <w:r>
        <w:rPr>
          <w:rStyle w:val="contenttext"/>
          <w:rFonts w:cs="B Zar" w:hint="cs"/>
          <w:color w:val="000000"/>
          <w:sz w:val="36"/>
          <w:szCs w:val="36"/>
          <w:rtl/>
        </w:rPr>
        <w:t>مسعود پور سید آقایی، نویسنده کتاب حجاب میوه شناخت؛</w:t>
      </w:r>
    </w:p>
    <w:p w:rsidR="00000000" w:rsidRDefault="00590339">
      <w:pPr>
        <w:pStyle w:val="contentparagraph"/>
        <w:bidi/>
        <w:jc w:val="both"/>
        <w:divId w:val="1123890979"/>
        <w:rPr>
          <w:rFonts w:cs="B Zar" w:hint="cs"/>
          <w:color w:val="000000"/>
          <w:sz w:val="36"/>
          <w:szCs w:val="36"/>
          <w:rtl/>
        </w:rPr>
      </w:pPr>
      <w:r>
        <w:rPr>
          <w:rStyle w:val="contenttext"/>
          <w:rFonts w:cs="B Zar" w:hint="cs"/>
          <w:color w:val="000000"/>
          <w:sz w:val="36"/>
          <w:szCs w:val="36"/>
          <w:rtl/>
        </w:rPr>
        <w:t>_ سید علی اکبر حسینی، گفت و گو درباره حجاب با عنوان بررسی شبهات حجاب (1)، مدیریت تربیتی، مؤسسه آموزشی و پژوهشی امام خمینی رحمه الله قم؛</w:t>
      </w:r>
    </w:p>
    <w:p w:rsidR="00000000" w:rsidRDefault="00590339">
      <w:pPr>
        <w:pStyle w:val="contentparagraph"/>
        <w:bidi/>
        <w:jc w:val="both"/>
        <w:divId w:val="1123890979"/>
        <w:rPr>
          <w:rFonts w:cs="B Zar" w:hint="cs"/>
          <w:color w:val="000000"/>
          <w:sz w:val="36"/>
          <w:szCs w:val="36"/>
          <w:rtl/>
        </w:rPr>
      </w:pPr>
      <w:r>
        <w:rPr>
          <w:rStyle w:val="contenttext"/>
          <w:rFonts w:cs="B Zar" w:hint="cs"/>
          <w:color w:val="000000"/>
          <w:sz w:val="36"/>
          <w:szCs w:val="36"/>
          <w:rtl/>
        </w:rPr>
        <w:t>_ مهدی مهریزی، نویسنده کتاب حجاب که با عنوان آسیب شناسی حجاب نیز چاپ شده است.</w:t>
      </w:r>
    </w:p>
    <w:p w:rsidR="00000000" w:rsidRDefault="00590339">
      <w:pPr>
        <w:pStyle w:val="contentparagraph"/>
        <w:bidi/>
        <w:jc w:val="both"/>
        <w:divId w:val="1123890979"/>
        <w:rPr>
          <w:rFonts w:cs="B Zar" w:hint="cs"/>
          <w:color w:val="000000"/>
          <w:sz w:val="36"/>
          <w:szCs w:val="36"/>
          <w:rtl/>
        </w:rPr>
      </w:pPr>
      <w:r>
        <w:rPr>
          <w:rStyle w:val="contenttext"/>
          <w:rFonts w:cs="B Zar" w:hint="cs"/>
          <w:color w:val="000000"/>
          <w:sz w:val="36"/>
          <w:szCs w:val="36"/>
          <w:rtl/>
        </w:rPr>
        <w:t>_ محمد حسین حق جو، نویسنده کتاب حجاب اسلامی؛</w:t>
      </w:r>
    </w:p>
    <w:p w:rsidR="00000000" w:rsidRDefault="00590339">
      <w:pPr>
        <w:pStyle w:val="contentparagraph"/>
        <w:bidi/>
        <w:jc w:val="both"/>
        <w:divId w:val="1123890979"/>
        <w:rPr>
          <w:rFonts w:cs="B Zar" w:hint="cs"/>
          <w:color w:val="000000"/>
          <w:sz w:val="36"/>
          <w:szCs w:val="36"/>
          <w:rtl/>
        </w:rPr>
      </w:pPr>
      <w:r>
        <w:rPr>
          <w:rStyle w:val="contenttext"/>
          <w:rFonts w:cs="B Zar" w:hint="cs"/>
          <w:color w:val="000000"/>
          <w:sz w:val="36"/>
          <w:szCs w:val="36"/>
          <w:rtl/>
        </w:rPr>
        <w:t>_ دکتر جعفر بولهوی، مجری طرح بررسی ویژگی های حجاب خواهران در دانشگاه تهران؛</w:t>
      </w:r>
    </w:p>
    <w:p w:rsidR="00000000" w:rsidRDefault="00590339">
      <w:pPr>
        <w:pStyle w:val="contentparagraph"/>
        <w:bidi/>
        <w:jc w:val="both"/>
        <w:divId w:val="1123890979"/>
        <w:rPr>
          <w:rFonts w:cs="B Zar" w:hint="cs"/>
          <w:color w:val="000000"/>
          <w:sz w:val="36"/>
          <w:szCs w:val="36"/>
          <w:rtl/>
        </w:rPr>
      </w:pPr>
      <w:r>
        <w:rPr>
          <w:rStyle w:val="contenttext"/>
          <w:rFonts w:cs="B Zar" w:hint="cs"/>
          <w:color w:val="000000"/>
          <w:sz w:val="36"/>
          <w:szCs w:val="36"/>
          <w:rtl/>
        </w:rPr>
        <w:t>_ دکتر سید جعفر شهیدی، «حجاب در قرآن» مجله پژوهش های قرآن</w:t>
      </w:r>
      <w:r>
        <w:rPr>
          <w:rStyle w:val="contenttext"/>
          <w:rFonts w:cs="B Zar" w:hint="cs"/>
          <w:color w:val="000000"/>
          <w:sz w:val="36"/>
          <w:szCs w:val="36"/>
          <w:rtl/>
        </w:rPr>
        <w:t>ی، (ویژه زن در قرآن)، بهار و تابستان 1380؛</w:t>
      </w:r>
    </w:p>
    <w:p w:rsidR="00000000" w:rsidRDefault="00590339">
      <w:pPr>
        <w:pStyle w:val="contentparagraph"/>
        <w:bidi/>
        <w:jc w:val="both"/>
        <w:divId w:val="1123890979"/>
        <w:rPr>
          <w:rFonts w:cs="B Zar" w:hint="cs"/>
          <w:color w:val="000000"/>
          <w:sz w:val="36"/>
          <w:szCs w:val="36"/>
          <w:rtl/>
        </w:rPr>
      </w:pPr>
      <w:r>
        <w:rPr>
          <w:rStyle w:val="contenttext"/>
          <w:rFonts w:cs="B Zar" w:hint="cs"/>
          <w:color w:val="000000"/>
          <w:sz w:val="36"/>
          <w:szCs w:val="36"/>
          <w:rtl/>
        </w:rPr>
        <w:t>ص: 95</w:t>
      </w:r>
    </w:p>
    <w:p w:rsidR="00000000" w:rsidRDefault="00590339">
      <w:pPr>
        <w:pStyle w:val="contentparagraph"/>
        <w:bidi/>
        <w:jc w:val="both"/>
        <w:divId w:val="465241648"/>
        <w:rPr>
          <w:rFonts w:cs="B Zar" w:hint="cs"/>
          <w:color w:val="000000"/>
          <w:sz w:val="36"/>
          <w:szCs w:val="36"/>
          <w:rtl/>
        </w:rPr>
      </w:pPr>
      <w:r>
        <w:rPr>
          <w:rStyle w:val="contenttext"/>
          <w:rFonts w:cs="B Zar" w:hint="cs"/>
          <w:color w:val="000000"/>
          <w:sz w:val="36"/>
          <w:szCs w:val="36"/>
          <w:rtl/>
        </w:rPr>
        <w:t>_ دکتر قائمی، نویسنده کتاب حجاب زن در اندیشه اسلامی؛</w:t>
      </w:r>
    </w:p>
    <w:p w:rsidR="00000000" w:rsidRDefault="00590339">
      <w:pPr>
        <w:pStyle w:val="contentparagraph"/>
        <w:bidi/>
        <w:jc w:val="both"/>
        <w:divId w:val="465241648"/>
        <w:rPr>
          <w:rFonts w:cs="B Zar" w:hint="cs"/>
          <w:color w:val="000000"/>
          <w:sz w:val="36"/>
          <w:szCs w:val="36"/>
          <w:rtl/>
        </w:rPr>
      </w:pPr>
      <w:r>
        <w:rPr>
          <w:rStyle w:val="contenttext"/>
          <w:rFonts w:cs="B Zar" w:hint="cs"/>
          <w:color w:val="000000"/>
          <w:sz w:val="36"/>
          <w:szCs w:val="36"/>
          <w:rtl/>
        </w:rPr>
        <w:t>_ دکتر صبور اردوباری، نویسنده کتاب آیین بهزیستی اسلام (برخی از جلدهای آن درباره پوشش است)؛</w:t>
      </w:r>
    </w:p>
    <w:p w:rsidR="00000000" w:rsidRDefault="00590339">
      <w:pPr>
        <w:pStyle w:val="contentparagraph"/>
        <w:bidi/>
        <w:jc w:val="both"/>
        <w:divId w:val="465241648"/>
        <w:rPr>
          <w:rFonts w:cs="B Zar" w:hint="cs"/>
          <w:color w:val="000000"/>
          <w:sz w:val="36"/>
          <w:szCs w:val="36"/>
          <w:rtl/>
        </w:rPr>
      </w:pPr>
      <w:r>
        <w:rPr>
          <w:rStyle w:val="contenttext"/>
          <w:rFonts w:cs="B Zar" w:hint="cs"/>
          <w:color w:val="000000"/>
          <w:sz w:val="36"/>
          <w:szCs w:val="36"/>
          <w:rtl/>
        </w:rPr>
        <w:t>_ دکتر غلامعلی افروز، استاد راهنمای پایان نامه نقش حجاب در سلام</w:t>
      </w:r>
      <w:r>
        <w:rPr>
          <w:rStyle w:val="contenttext"/>
          <w:rFonts w:cs="B Zar" w:hint="cs"/>
          <w:color w:val="000000"/>
          <w:sz w:val="36"/>
          <w:szCs w:val="36"/>
          <w:rtl/>
        </w:rPr>
        <w:t>ت روان. موسسه امام خمینی رحمه الله قم.</w:t>
      </w:r>
    </w:p>
    <w:p w:rsidR="00000000" w:rsidRDefault="00590339">
      <w:pPr>
        <w:pStyle w:val="contentparagraph"/>
        <w:bidi/>
        <w:jc w:val="both"/>
        <w:divId w:val="465241648"/>
        <w:rPr>
          <w:rFonts w:cs="B Zar" w:hint="cs"/>
          <w:color w:val="000000"/>
          <w:sz w:val="36"/>
          <w:szCs w:val="36"/>
          <w:rtl/>
        </w:rPr>
      </w:pPr>
      <w:r>
        <w:rPr>
          <w:rStyle w:val="contenttext"/>
          <w:rFonts w:cs="B Zar" w:hint="cs"/>
          <w:color w:val="000000"/>
          <w:sz w:val="36"/>
          <w:szCs w:val="36"/>
          <w:rtl/>
        </w:rPr>
        <w:t>_ دکتر باقر غباری، استاد مشاور همان پایان نامه؛</w:t>
      </w:r>
    </w:p>
    <w:p w:rsidR="00000000" w:rsidRDefault="00590339">
      <w:pPr>
        <w:pStyle w:val="contentparagraph"/>
        <w:bidi/>
        <w:jc w:val="both"/>
        <w:divId w:val="465241648"/>
        <w:rPr>
          <w:rFonts w:cs="B Zar" w:hint="cs"/>
          <w:color w:val="000000"/>
          <w:sz w:val="36"/>
          <w:szCs w:val="36"/>
          <w:rtl/>
        </w:rPr>
      </w:pPr>
      <w:r>
        <w:rPr>
          <w:rStyle w:val="contenttext"/>
          <w:rFonts w:cs="B Zar" w:hint="cs"/>
          <w:color w:val="000000"/>
          <w:sz w:val="36"/>
          <w:szCs w:val="36"/>
          <w:rtl/>
        </w:rPr>
        <w:t>_ سیده فاطمه علامه، نویسنده چند جلد کتاب با عنوان حجاب فاطمی؛</w:t>
      </w:r>
    </w:p>
    <w:p w:rsidR="00000000" w:rsidRDefault="00590339">
      <w:pPr>
        <w:pStyle w:val="contentparagraph"/>
        <w:bidi/>
        <w:jc w:val="both"/>
        <w:divId w:val="465241648"/>
        <w:rPr>
          <w:rFonts w:cs="B Zar" w:hint="cs"/>
          <w:color w:val="000000"/>
          <w:sz w:val="36"/>
          <w:szCs w:val="36"/>
          <w:rtl/>
        </w:rPr>
      </w:pPr>
      <w:r>
        <w:rPr>
          <w:rStyle w:val="contenttext"/>
          <w:rFonts w:cs="B Zar" w:hint="cs"/>
          <w:color w:val="000000"/>
          <w:sz w:val="36"/>
          <w:szCs w:val="36"/>
          <w:rtl/>
        </w:rPr>
        <w:t>_ خانم دکتر زینب جلالی، در گفت و گوی حجاب از دیدگاه روان شناسی، مدیریت تربیتی مؤسسه آموزشی و پژوهشی امام خم</w:t>
      </w:r>
      <w:r>
        <w:rPr>
          <w:rStyle w:val="contenttext"/>
          <w:rFonts w:cs="B Zar" w:hint="cs"/>
          <w:color w:val="000000"/>
          <w:sz w:val="36"/>
          <w:szCs w:val="36"/>
          <w:rtl/>
        </w:rPr>
        <w:t>ینی رحمه الله قم؛</w:t>
      </w:r>
    </w:p>
    <w:p w:rsidR="00000000" w:rsidRDefault="00590339">
      <w:pPr>
        <w:pStyle w:val="contentparagraph"/>
        <w:bidi/>
        <w:jc w:val="both"/>
        <w:divId w:val="465241648"/>
        <w:rPr>
          <w:rFonts w:cs="B Zar" w:hint="cs"/>
          <w:color w:val="000000"/>
          <w:sz w:val="36"/>
          <w:szCs w:val="36"/>
          <w:rtl/>
        </w:rPr>
      </w:pPr>
      <w:r>
        <w:rPr>
          <w:rStyle w:val="contenttext"/>
          <w:rFonts w:cs="B Zar" w:hint="cs"/>
          <w:color w:val="000000"/>
          <w:sz w:val="36"/>
          <w:szCs w:val="36"/>
          <w:rtl/>
        </w:rPr>
        <w:t>_ خانم فتحیه فتاحی زاده، نویسنده کتاب حجاب از دیدگاه قرآن و سنت.</w:t>
      </w:r>
    </w:p>
    <w:p w:rsidR="00000000" w:rsidRDefault="00590339">
      <w:pPr>
        <w:pStyle w:val="Heading3"/>
        <w:shd w:val="clear" w:color="auto" w:fill="FFFFFF"/>
        <w:bidi/>
        <w:jc w:val="both"/>
        <w:divId w:val="653526891"/>
        <w:rPr>
          <w:rFonts w:eastAsia="Times New Roman" w:cs="B Titr" w:hint="cs"/>
          <w:b w:val="0"/>
          <w:bCs w:val="0"/>
          <w:color w:val="FF0080"/>
          <w:sz w:val="30"/>
          <w:szCs w:val="30"/>
          <w:rtl/>
        </w:rPr>
      </w:pPr>
      <w:r>
        <w:rPr>
          <w:rFonts w:eastAsia="Times New Roman" w:cs="B Titr" w:hint="cs"/>
          <w:b w:val="0"/>
          <w:bCs w:val="0"/>
          <w:color w:val="FF0080"/>
          <w:sz w:val="30"/>
          <w:szCs w:val="30"/>
          <w:rtl/>
        </w:rPr>
        <w:t>معرفی برخی منابع</w:t>
      </w:r>
    </w:p>
    <w:p w:rsidR="00000000" w:rsidRDefault="00590339">
      <w:pPr>
        <w:pStyle w:val="contentparagraph"/>
        <w:bidi/>
        <w:jc w:val="both"/>
        <w:divId w:val="653526891"/>
        <w:rPr>
          <w:rFonts w:cs="B Zar" w:hint="cs"/>
          <w:color w:val="000000"/>
          <w:sz w:val="36"/>
          <w:szCs w:val="36"/>
          <w:rtl/>
        </w:rPr>
      </w:pPr>
      <w:hyperlink w:anchor="content_note_96_1" w:tooltip=" [1] . درباره حجاب پوشش اسلامی، منابع بسیار فراوانی وجود دارد. در معرفی بالا، فقط برخی منابع که ارتباط بیش تری با موضوع نوشتار حاضر داشته اند، ذکر گردیده اند. برای آشنایی بیش تر با منابع مربوط به حجاب و پوشش نک: الف) رسول جعفریان، کتاب شناسی حجاب، مجله آینه پژوهش شماره پیاپی، 69 مرداد _ شهریور 1380. ب) احمد ملک شاهی «استدراکی بر کتاب شناسی حجاب» مجله آینه پژوهش، شماره پیاپی 72، 71 آذر _ اسفند 1380. " w:history="1">
        <w:r>
          <w:rPr>
            <w:rStyle w:val="Hyperlink"/>
            <w:rFonts w:cs="B Zar" w:hint="cs"/>
            <w:sz w:val="36"/>
            <w:szCs w:val="36"/>
            <w:rtl/>
          </w:rPr>
          <w:t>(1)</w:t>
        </w:r>
      </w:hyperlink>
    </w:p>
    <w:p w:rsidR="00000000" w:rsidRDefault="00590339">
      <w:pPr>
        <w:pStyle w:val="contentparagraph"/>
        <w:bidi/>
        <w:jc w:val="both"/>
        <w:divId w:val="653526891"/>
        <w:rPr>
          <w:rFonts w:cs="B Zar" w:hint="cs"/>
          <w:color w:val="000000"/>
          <w:sz w:val="36"/>
          <w:szCs w:val="36"/>
          <w:rtl/>
        </w:rPr>
      </w:pPr>
      <w:r>
        <w:rPr>
          <w:rStyle w:val="contenttext"/>
          <w:rFonts w:cs="B Zar" w:hint="cs"/>
          <w:color w:val="000000"/>
          <w:sz w:val="36"/>
          <w:szCs w:val="36"/>
          <w:rtl/>
        </w:rPr>
        <w:t>_ مسئله حجاب، مطهری، مرتضی، چاپ مکرر، صدرا، تهران، بهار 1367.</w:t>
      </w:r>
    </w:p>
    <w:p w:rsidR="00000000" w:rsidRDefault="00590339">
      <w:pPr>
        <w:pStyle w:val="contentparagraph"/>
        <w:bidi/>
        <w:jc w:val="both"/>
        <w:divId w:val="653526891"/>
        <w:rPr>
          <w:rFonts w:cs="B Zar" w:hint="cs"/>
          <w:color w:val="000000"/>
          <w:sz w:val="36"/>
          <w:szCs w:val="36"/>
          <w:rtl/>
        </w:rPr>
      </w:pPr>
      <w:r>
        <w:rPr>
          <w:rStyle w:val="contenttext"/>
          <w:rFonts w:cs="B Zar" w:hint="cs"/>
          <w:color w:val="000000"/>
          <w:sz w:val="36"/>
          <w:szCs w:val="36"/>
          <w:rtl/>
        </w:rPr>
        <w:t>_ اخلاق جنسی در اسلام و جهان غرب، مطهری، مرتصی، چ 2، صدرا، تهران، تابستان 1367.</w:t>
      </w:r>
    </w:p>
    <w:p w:rsidR="00000000" w:rsidRDefault="00590339">
      <w:pPr>
        <w:pStyle w:val="contentparagraph"/>
        <w:bidi/>
        <w:jc w:val="both"/>
        <w:divId w:val="653526891"/>
        <w:rPr>
          <w:rFonts w:cs="B Zar" w:hint="cs"/>
          <w:color w:val="000000"/>
          <w:sz w:val="36"/>
          <w:szCs w:val="36"/>
          <w:rtl/>
        </w:rPr>
      </w:pPr>
      <w:r>
        <w:rPr>
          <w:rStyle w:val="contenttext"/>
          <w:rFonts w:cs="B Zar" w:hint="cs"/>
          <w:color w:val="000000"/>
          <w:sz w:val="36"/>
          <w:szCs w:val="36"/>
          <w:rtl/>
        </w:rPr>
        <w:t>_ حجاب شناسی، چالش ها و کاوش های جدید، مهدی زاده، حسین، چ 1، انتشا</w:t>
      </w:r>
      <w:r>
        <w:rPr>
          <w:rStyle w:val="contenttext"/>
          <w:rFonts w:cs="B Zar" w:hint="cs"/>
          <w:color w:val="000000"/>
          <w:sz w:val="36"/>
          <w:szCs w:val="36"/>
          <w:rtl/>
        </w:rPr>
        <w:t>رات مرکز مدیریت حوزه علمیه قم، زمستان 1381.</w:t>
      </w:r>
    </w:p>
    <w:p w:rsidR="00000000" w:rsidRDefault="00590339">
      <w:pPr>
        <w:pStyle w:val="contentparagraph"/>
        <w:bidi/>
        <w:jc w:val="both"/>
        <w:divId w:val="653526891"/>
        <w:rPr>
          <w:rFonts w:cs="B Zar" w:hint="cs"/>
          <w:color w:val="000000"/>
          <w:sz w:val="36"/>
          <w:szCs w:val="36"/>
          <w:rtl/>
        </w:rPr>
      </w:pPr>
      <w:r>
        <w:rPr>
          <w:rStyle w:val="contenttext"/>
          <w:rFonts w:cs="B Zar" w:hint="cs"/>
          <w:color w:val="000000"/>
          <w:sz w:val="36"/>
          <w:szCs w:val="36"/>
          <w:rtl/>
        </w:rPr>
        <w:t>_ آیا حجاب ضرورت دارد؟ بررسی مسئله پوشیدگی از دیدگاه روان شناسی،</w:t>
      </w:r>
    </w:p>
    <w:p w:rsidR="00000000" w:rsidRDefault="00590339">
      <w:pPr>
        <w:pStyle w:val="contentparagraph"/>
        <w:bidi/>
        <w:jc w:val="both"/>
        <w:divId w:val="653526891"/>
        <w:rPr>
          <w:rFonts w:cs="B Zar" w:hint="cs"/>
          <w:color w:val="000000"/>
          <w:sz w:val="36"/>
          <w:szCs w:val="36"/>
          <w:rtl/>
        </w:rPr>
      </w:pPr>
      <w:r>
        <w:rPr>
          <w:rStyle w:val="contenttext"/>
          <w:rFonts w:cs="B Zar" w:hint="cs"/>
          <w:color w:val="000000"/>
          <w:sz w:val="36"/>
          <w:szCs w:val="36"/>
          <w:rtl/>
        </w:rPr>
        <w:t>ص: 96</w:t>
      </w:r>
    </w:p>
    <w:p w:rsidR="00000000" w:rsidRDefault="00590339">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590339">
      <w:pPr>
        <w:bidi/>
        <w:jc w:val="both"/>
        <w:divId w:val="1607036232"/>
        <w:rPr>
          <w:rFonts w:eastAsia="Times New Roman" w:cs="B Zar" w:hint="cs"/>
          <w:color w:val="000000"/>
          <w:sz w:val="36"/>
          <w:szCs w:val="36"/>
          <w:rtl/>
        </w:rPr>
      </w:pPr>
      <w:r>
        <w:rPr>
          <w:rFonts w:eastAsia="Times New Roman" w:cs="B Zar" w:hint="cs"/>
          <w:color w:val="000000"/>
          <w:sz w:val="36"/>
          <w:szCs w:val="36"/>
          <w:rtl/>
        </w:rPr>
        <w:t>1- [1] . درباره حجاب پوشش اسلامی، منابع بسیار فراوانی وجود دارد. در معرفی بالا، فقط برخی منابع که ارتباط بیش تری با موضوع نوشتار حاضر داشته اند، ذکر گردیده اند. برای آشنایی بیش تر با منابع مربوط به حجاب و پوشش نک: الف) رسول جعفریان، کتاب شناسی حجاب، مجله آ</w:t>
      </w:r>
      <w:r>
        <w:rPr>
          <w:rFonts w:eastAsia="Times New Roman" w:cs="B Zar" w:hint="cs"/>
          <w:color w:val="000000"/>
          <w:sz w:val="36"/>
          <w:szCs w:val="36"/>
          <w:rtl/>
        </w:rPr>
        <w:t xml:space="preserve">ینه پژوهش شماره پیاپی، 69 مرداد _ شهریور 1380. ب) احمد ملک شاهی «استدراکی بر کتاب شناسی حجاب» مجله آینه پژوهش، شماره پیاپی 72، 71 آذر _ اسفند 1380. </w:t>
      </w:r>
    </w:p>
    <w:p w:rsidR="00000000" w:rsidRDefault="00590339">
      <w:pPr>
        <w:pStyle w:val="contentparagraph"/>
        <w:bidi/>
        <w:jc w:val="both"/>
        <w:divId w:val="2099861003"/>
        <w:rPr>
          <w:rFonts w:cs="B Zar" w:hint="cs"/>
          <w:color w:val="000000"/>
          <w:sz w:val="36"/>
          <w:szCs w:val="36"/>
          <w:rtl/>
        </w:rPr>
      </w:pPr>
      <w:r>
        <w:rPr>
          <w:rStyle w:val="contenttext"/>
          <w:rFonts w:cs="B Zar" w:hint="cs"/>
          <w:color w:val="000000"/>
          <w:sz w:val="36"/>
          <w:szCs w:val="36"/>
          <w:rtl/>
        </w:rPr>
        <w:t>روحانی، شهریار، اشراقیه، تهران، 1369.</w:t>
      </w:r>
    </w:p>
    <w:p w:rsidR="00000000" w:rsidRDefault="00590339">
      <w:pPr>
        <w:pStyle w:val="contentparagraph"/>
        <w:bidi/>
        <w:jc w:val="both"/>
        <w:divId w:val="2099861003"/>
        <w:rPr>
          <w:rFonts w:cs="B Zar" w:hint="cs"/>
          <w:color w:val="000000"/>
          <w:sz w:val="36"/>
          <w:szCs w:val="36"/>
          <w:rtl/>
        </w:rPr>
      </w:pPr>
      <w:r>
        <w:rPr>
          <w:rStyle w:val="contenttext"/>
          <w:rFonts w:cs="B Zar" w:hint="cs"/>
          <w:color w:val="000000"/>
          <w:sz w:val="36"/>
          <w:szCs w:val="36"/>
          <w:rtl/>
        </w:rPr>
        <w:t>_ تحلیلی نو و عملی از حجاب در عصر حاضر، اکبری، محمد رضا، حسین فهمیده،</w:t>
      </w:r>
      <w:r>
        <w:rPr>
          <w:rStyle w:val="contenttext"/>
          <w:rFonts w:cs="B Zar" w:hint="cs"/>
          <w:color w:val="000000"/>
          <w:sz w:val="36"/>
          <w:szCs w:val="36"/>
          <w:rtl/>
        </w:rPr>
        <w:t xml:space="preserve"> اصفهان، 1376.</w:t>
      </w:r>
    </w:p>
    <w:p w:rsidR="00000000" w:rsidRDefault="00590339">
      <w:pPr>
        <w:pStyle w:val="contentparagraph"/>
        <w:bidi/>
        <w:jc w:val="both"/>
        <w:divId w:val="2099861003"/>
        <w:rPr>
          <w:rFonts w:cs="B Zar" w:hint="cs"/>
          <w:color w:val="000000"/>
          <w:sz w:val="36"/>
          <w:szCs w:val="36"/>
          <w:rtl/>
        </w:rPr>
      </w:pPr>
      <w:r>
        <w:rPr>
          <w:rStyle w:val="contenttext"/>
          <w:rFonts w:cs="B Zar" w:hint="cs"/>
          <w:color w:val="000000"/>
          <w:sz w:val="36"/>
          <w:szCs w:val="36"/>
          <w:rtl/>
        </w:rPr>
        <w:t>_ روان شناسی و فرهنگ پوشش (آرامش، آرایش، محبت با پوشش)، میر غفوری، سید مجتبی، ناشر مؤلف با همکاری جهاد دانشگاهی دانشگاه تهران، 1373.</w:t>
      </w:r>
    </w:p>
    <w:p w:rsidR="00000000" w:rsidRDefault="00590339">
      <w:pPr>
        <w:pStyle w:val="contentparagraph"/>
        <w:bidi/>
        <w:jc w:val="both"/>
        <w:divId w:val="2099861003"/>
        <w:rPr>
          <w:rFonts w:cs="B Zar" w:hint="cs"/>
          <w:color w:val="000000"/>
          <w:sz w:val="36"/>
          <w:szCs w:val="36"/>
          <w:rtl/>
        </w:rPr>
      </w:pPr>
      <w:r>
        <w:rPr>
          <w:rStyle w:val="contenttext"/>
          <w:rFonts w:cs="B Zar" w:hint="cs"/>
          <w:color w:val="000000"/>
          <w:sz w:val="36"/>
          <w:szCs w:val="36"/>
          <w:rtl/>
        </w:rPr>
        <w:t>_ زن جوان و پوشش اسلامی، نوابی نژاد، عفت، ناشر مؤلف، تهران، 1370.</w:t>
      </w:r>
    </w:p>
    <w:p w:rsidR="00000000" w:rsidRDefault="00590339">
      <w:pPr>
        <w:pStyle w:val="contentparagraph"/>
        <w:bidi/>
        <w:jc w:val="both"/>
        <w:divId w:val="2099861003"/>
        <w:rPr>
          <w:rFonts w:cs="B Zar" w:hint="cs"/>
          <w:color w:val="000000"/>
          <w:sz w:val="36"/>
          <w:szCs w:val="36"/>
          <w:rtl/>
        </w:rPr>
      </w:pPr>
      <w:r>
        <w:rPr>
          <w:rStyle w:val="contenttext"/>
          <w:rFonts w:cs="B Zar" w:hint="cs"/>
          <w:color w:val="000000"/>
          <w:sz w:val="36"/>
          <w:szCs w:val="36"/>
          <w:rtl/>
        </w:rPr>
        <w:t>_ فلسفه حجاب و زیان های فساد، محمدی، علی، ارم، قم، 1370.</w:t>
      </w:r>
    </w:p>
    <w:p w:rsidR="00000000" w:rsidRDefault="00590339">
      <w:pPr>
        <w:pStyle w:val="contentparagraph"/>
        <w:bidi/>
        <w:jc w:val="both"/>
        <w:divId w:val="2099861003"/>
        <w:rPr>
          <w:rFonts w:cs="B Zar" w:hint="cs"/>
          <w:color w:val="000000"/>
          <w:sz w:val="36"/>
          <w:szCs w:val="36"/>
          <w:rtl/>
        </w:rPr>
      </w:pPr>
      <w:r>
        <w:rPr>
          <w:rStyle w:val="contenttext"/>
          <w:rFonts w:cs="B Zar" w:hint="cs"/>
          <w:color w:val="000000"/>
          <w:sz w:val="36"/>
          <w:szCs w:val="36"/>
          <w:rtl/>
        </w:rPr>
        <w:t>_ نگاه تا نگاه، محمدی، جواد، رشد، تهران، 1376.</w:t>
      </w:r>
    </w:p>
    <w:p w:rsidR="00000000" w:rsidRDefault="00590339">
      <w:pPr>
        <w:pStyle w:val="contentparagraph"/>
        <w:bidi/>
        <w:jc w:val="both"/>
        <w:divId w:val="2099861003"/>
        <w:rPr>
          <w:rFonts w:cs="B Zar" w:hint="cs"/>
          <w:color w:val="000000"/>
          <w:sz w:val="36"/>
          <w:szCs w:val="36"/>
          <w:rtl/>
        </w:rPr>
      </w:pPr>
      <w:r>
        <w:rPr>
          <w:rStyle w:val="contenttext"/>
          <w:rFonts w:cs="B Zar" w:hint="cs"/>
          <w:color w:val="000000"/>
          <w:sz w:val="36"/>
          <w:szCs w:val="36"/>
          <w:rtl/>
        </w:rPr>
        <w:t>_ حریم عفاف (حجاب نگاه)، حسینیان، روح الله، چ 1، مرکز چاپ و نشر سازمان تبلیغات اسلامی، تهران، تابستان 1372.</w:t>
      </w:r>
    </w:p>
    <w:p w:rsidR="00000000" w:rsidRDefault="00590339">
      <w:pPr>
        <w:pStyle w:val="contentparagraph"/>
        <w:bidi/>
        <w:jc w:val="both"/>
        <w:divId w:val="20998610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_ </w:t>
      </w:r>
      <w:r>
        <w:rPr>
          <w:rStyle w:val="contenttext"/>
          <w:rFonts w:cs="B Zar" w:hint="cs"/>
          <w:color w:val="000000"/>
          <w:sz w:val="36"/>
          <w:szCs w:val="36"/>
          <w:rtl/>
        </w:rPr>
        <w:t>المفصل</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احکام</w:t>
      </w:r>
      <w:r>
        <w:rPr>
          <w:rStyle w:val="contenttext"/>
          <w:rFonts w:cs="B Zar" w:hint="cs"/>
          <w:color w:val="000000"/>
          <w:sz w:val="36"/>
          <w:szCs w:val="36"/>
          <w:rtl/>
        </w:rPr>
        <w:t xml:space="preserve"> </w:t>
      </w:r>
      <w:r>
        <w:rPr>
          <w:rStyle w:val="contenttext"/>
          <w:rFonts w:cs="B Zar" w:hint="cs"/>
          <w:color w:val="000000"/>
          <w:sz w:val="36"/>
          <w:szCs w:val="36"/>
          <w:rtl/>
        </w:rPr>
        <w:t>المرأه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البیت</w:t>
      </w:r>
      <w:r>
        <w:rPr>
          <w:rStyle w:val="contenttext"/>
          <w:rFonts w:cs="B Zar" w:hint="cs"/>
          <w:color w:val="000000"/>
          <w:sz w:val="36"/>
          <w:szCs w:val="36"/>
          <w:rtl/>
        </w:rPr>
        <w:t xml:space="preserve"> </w:t>
      </w:r>
      <w:r>
        <w:rPr>
          <w:rStyle w:val="contenttext"/>
          <w:rFonts w:cs="B Zar" w:hint="cs"/>
          <w:color w:val="000000"/>
          <w:sz w:val="36"/>
          <w:szCs w:val="36"/>
          <w:rtl/>
        </w:rPr>
        <w:t>المسلم</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الشریعه الاسلامیه، زیدان، عبدالکریم، چ 3، مؤسسه الرساله، بیروت، 1417 ق.</w:t>
      </w:r>
    </w:p>
    <w:p w:rsidR="00000000" w:rsidRDefault="00590339">
      <w:pPr>
        <w:pStyle w:val="contentparagraph"/>
        <w:bidi/>
        <w:jc w:val="both"/>
        <w:divId w:val="2099861003"/>
        <w:rPr>
          <w:rFonts w:cs="B Zar" w:hint="cs"/>
          <w:color w:val="000000"/>
          <w:sz w:val="36"/>
          <w:szCs w:val="36"/>
          <w:rtl/>
        </w:rPr>
      </w:pPr>
      <w:r>
        <w:rPr>
          <w:rStyle w:val="contenttext"/>
          <w:rFonts w:cs="B Zar" w:hint="cs"/>
          <w:color w:val="000000"/>
          <w:sz w:val="36"/>
          <w:szCs w:val="36"/>
          <w:rtl/>
        </w:rPr>
        <w:t>_ مقدمه ای بر روان شناسی زن (با نگرش علمی و اسلامی)، هاشمی کاوندی، سید مجتبی، چ 3، شفق. قم. 1378.</w:t>
      </w:r>
    </w:p>
    <w:p w:rsidR="00000000" w:rsidRDefault="00590339">
      <w:pPr>
        <w:pStyle w:val="contentparagraph"/>
        <w:bidi/>
        <w:jc w:val="both"/>
        <w:divId w:val="2099861003"/>
        <w:rPr>
          <w:rFonts w:cs="B Zar" w:hint="cs"/>
          <w:color w:val="000000"/>
          <w:sz w:val="36"/>
          <w:szCs w:val="36"/>
          <w:rtl/>
        </w:rPr>
      </w:pPr>
      <w:r>
        <w:rPr>
          <w:rStyle w:val="contenttext"/>
          <w:rFonts w:cs="B Zar" w:hint="cs"/>
          <w:color w:val="000000"/>
          <w:sz w:val="36"/>
          <w:szCs w:val="36"/>
          <w:rtl/>
        </w:rPr>
        <w:t>_ مؤسسه فرهنگی دارالحدیث. حدیث زندگی (مجله)، ویژه عفاف، قم. ش 6، مرداد و شهریور 1381.</w:t>
      </w:r>
    </w:p>
    <w:p w:rsidR="00000000" w:rsidRDefault="00590339">
      <w:pPr>
        <w:pStyle w:val="contentparagraph"/>
        <w:bidi/>
        <w:jc w:val="both"/>
        <w:divId w:val="2099861003"/>
        <w:rPr>
          <w:rFonts w:cs="B Zar" w:hint="cs"/>
          <w:color w:val="000000"/>
          <w:sz w:val="36"/>
          <w:szCs w:val="36"/>
          <w:rtl/>
        </w:rPr>
      </w:pPr>
      <w:r>
        <w:rPr>
          <w:rStyle w:val="contenttext"/>
          <w:rFonts w:cs="B Zar" w:hint="cs"/>
          <w:color w:val="000000"/>
          <w:sz w:val="36"/>
          <w:szCs w:val="36"/>
          <w:rtl/>
        </w:rPr>
        <w:t>_ بررسی شبهات حجاب (2) رویکردی عقلانی به شبهات حجاب، زیبائی نژاد، محمد رضا، سید جعفر حق شناس، مدیریت تربیتی مؤسسه آموزشی و پژوهشی امام خمینی رحمه الله قم.</w:t>
      </w:r>
    </w:p>
    <w:p w:rsidR="00000000" w:rsidRDefault="00590339">
      <w:pPr>
        <w:pStyle w:val="contentparagraph"/>
        <w:bidi/>
        <w:jc w:val="both"/>
        <w:divId w:val="2099861003"/>
        <w:rPr>
          <w:rFonts w:cs="B Zar" w:hint="cs"/>
          <w:color w:val="000000"/>
          <w:sz w:val="36"/>
          <w:szCs w:val="36"/>
          <w:rtl/>
        </w:rPr>
      </w:pPr>
      <w:r>
        <w:rPr>
          <w:rStyle w:val="contenttext"/>
          <w:rFonts w:cs="B Zar" w:hint="cs"/>
          <w:color w:val="000000"/>
          <w:sz w:val="36"/>
          <w:szCs w:val="36"/>
          <w:rtl/>
        </w:rPr>
        <w:t>ص: 97</w:t>
      </w:r>
    </w:p>
    <w:p w:rsidR="00000000" w:rsidRDefault="00590339">
      <w:pPr>
        <w:pStyle w:val="Heading3"/>
        <w:shd w:val="clear" w:color="auto" w:fill="FFFFFF"/>
        <w:bidi/>
        <w:jc w:val="both"/>
        <w:divId w:val="322243058"/>
        <w:rPr>
          <w:rFonts w:eastAsia="Times New Roman" w:cs="B Titr" w:hint="cs"/>
          <w:b w:val="0"/>
          <w:bCs w:val="0"/>
          <w:color w:val="FF0080"/>
          <w:sz w:val="30"/>
          <w:szCs w:val="30"/>
          <w:rtl/>
        </w:rPr>
      </w:pPr>
      <w:r>
        <w:rPr>
          <w:rFonts w:eastAsia="Times New Roman" w:cs="B Titr" w:hint="cs"/>
          <w:b w:val="0"/>
          <w:bCs w:val="0"/>
          <w:color w:val="FF0080"/>
          <w:sz w:val="30"/>
          <w:szCs w:val="30"/>
          <w:rtl/>
        </w:rPr>
        <w:t>نتیجه گیری</w:t>
      </w:r>
    </w:p>
    <w:p w:rsidR="00000000" w:rsidRDefault="00590339">
      <w:pPr>
        <w:pStyle w:val="contentparagraph"/>
        <w:bidi/>
        <w:jc w:val="both"/>
        <w:divId w:val="322243058"/>
        <w:rPr>
          <w:rFonts w:cs="B Zar" w:hint="cs"/>
          <w:color w:val="000000"/>
          <w:sz w:val="36"/>
          <w:szCs w:val="36"/>
          <w:rtl/>
        </w:rPr>
      </w:pPr>
      <w:r>
        <w:rPr>
          <w:rStyle w:val="contenttext"/>
          <w:rFonts w:cs="B Zar" w:hint="cs"/>
          <w:color w:val="000000"/>
          <w:sz w:val="36"/>
          <w:szCs w:val="36"/>
          <w:rtl/>
        </w:rPr>
        <w:t xml:space="preserve">از مجموع مباحث مطرح شده می توان نتیجه گرفت که با وجود رویکردهای افراطی و تفریطی غرب </w:t>
      </w:r>
      <w:r>
        <w:rPr>
          <w:rStyle w:val="contenttext"/>
          <w:rFonts w:cs="B Zar" w:hint="cs"/>
          <w:color w:val="000000"/>
          <w:sz w:val="36"/>
          <w:szCs w:val="36"/>
          <w:rtl/>
        </w:rPr>
        <w:t>در باب غریزه جنسی، اسلام رویکردی اعتدالی، منطقی و واقع بینانه نسبت به غریزه جنسی دارد و با راه کارهای مختلفی مثل ازدواج و پوشش های اسلامی، زمینه تسکین مشروع و معقول غریزه جنسی را به طور بسیار مؤثر و کار آمد فراهم کرده است.</w:t>
      </w:r>
    </w:p>
    <w:p w:rsidR="00000000" w:rsidRDefault="00590339">
      <w:pPr>
        <w:pStyle w:val="contentparagraph"/>
        <w:bidi/>
        <w:jc w:val="both"/>
        <w:divId w:val="322243058"/>
        <w:rPr>
          <w:rFonts w:cs="B Zar" w:hint="cs"/>
          <w:color w:val="000000"/>
          <w:sz w:val="36"/>
          <w:szCs w:val="36"/>
          <w:rtl/>
        </w:rPr>
      </w:pPr>
      <w:r>
        <w:rPr>
          <w:rStyle w:val="contenttext"/>
          <w:rFonts w:cs="B Zar" w:hint="cs"/>
          <w:color w:val="000000"/>
          <w:sz w:val="36"/>
          <w:szCs w:val="36"/>
          <w:rtl/>
        </w:rPr>
        <w:t>همان گونه که از لابه لای مطالب طر</w:t>
      </w:r>
      <w:r>
        <w:rPr>
          <w:rStyle w:val="contenttext"/>
          <w:rFonts w:cs="B Zar" w:hint="cs"/>
          <w:color w:val="000000"/>
          <w:sz w:val="36"/>
          <w:szCs w:val="36"/>
          <w:rtl/>
        </w:rPr>
        <w:t>ح شده آشکار گشت، چون مصادیق و انواع پوشش های اسلامی متعدد و گوناگون هستند، تسکین پوشش های اسلامی نسبت به تحریک غریزه جنسی نیز گستره بسیار وسیعی دارد، به گونه ای که شامل پوشش های اسلامی ظاهری و باطنی، با همه مصادیق و جلوه های متعدد آن می گردد.</w:t>
      </w:r>
    </w:p>
    <w:p w:rsidR="00000000" w:rsidRDefault="00590339">
      <w:pPr>
        <w:pStyle w:val="contentparagraph"/>
        <w:bidi/>
        <w:jc w:val="both"/>
        <w:divId w:val="322243058"/>
        <w:rPr>
          <w:rFonts w:cs="B Zar" w:hint="cs"/>
          <w:color w:val="000000"/>
          <w:sz w:val="36"/>
          <w:szCs w:val="36"/>
          <w:rtl/>
        </w:rPr>
      </w:pPr>
      <w:r>
        <w:rPr>
          <w:rStyle w:val="contenttext"/>
          <w:rFonts w:cs="B Zar" w:hint="cs"/>
          <w:color w:val="000000"/>
          <w:sz w:val="36"/>
          <w:szCs w:val="36"/>
          <w:rtl/>
        </w:rPr>
        <w:t xml:space="preserve">براساس آموزه </w:t>
      </w:r>
      <w:r>
        <w:rPr>
          <w:rStyle w:val="contenttext"/>
          <w:rFonts w:cs="B Zar" w:hint="cs"/>
          <w:color w:val="000000"/>
          <w:sz w:val="36"/>
          <w:szCs w:val="36"/>
          <w:rtl/>
        </w:rPr>
        <w:t>های اسلامی، این گونه نیست که تنها یکی از دو نوع پوشش ظاهری و باطنی برای مهار غریزه جنسی کافی باشد. از آموزه های اسلامی استفاده می شود که به منظور کاهش تحریک غریزه جنسی و دست یابی به آرامش جامع و کامل، هر دو نوع پوشش های اسلامی ظاهری و باطنی مکمل یکدیگر و د</w:t>
      </w:r>
      <w:r>
        <w:rPr>
          <w:rStyle w:val="contenttext"/>
          <w:rFonts w:cs="B Zar" w:hint="cs"/>
          <w:color w:val="000000"/>
          <w:sz w:val="36"/>
          <w:szCs w:val="36"/>
          <w:rtl/>
        </w:rPr>
        <w:t>ر کنار هم مفید، لازم و در یکدیگر تأثیر و تأثر متقابل دارند. پس از یک سو، حجاب و پوشش های ظاهری در ایجاد و تقویت پوشش های باطنی مثل عفت، حیا و دین داری مؤثر هستند و از سوی دیگر، پوشش های معنوی و باطنی یاد شده نیز باعث ایجاد و تقویت انواع حجاب و پوشش های ظاه</w:t>
      </w:r>
      <w:r>
        <w:rPr>
          <w:rStyle w:val="contenttext"/>
          <w:rFonts w:cs="B Zar" w:hint="cs"/>
          <w:color w:val="000000"/>
          <w:sz w:val="36"/>
          <w:szCs w:val="36"/>
          <w:rtl/>
        </w:rPr>
        <w:t>ری می گردد و در نتیجه، هر دو نوع پوشش به نحو بسیار مؤثر و کارآمد، در مهار غریزه جنسی نقش ایفا می کنند.</w:t>
      </w:r>
    </w:p>
    <w:p w:rsidR="00000000" w:rsidRDefault="00590339">
      <w:pPr>
        <w:pStyle w:val="contentparagraph"/>
        <w:bidi/>
        <w:jc w:val="both"/>
        <w:divId w:val="322243058"/>
        <w:rPr>
          <w:rFonts w:cs="B Zar" w:hint="cs"/>
          <w:color w:val="000000"/>
          <w:sz w:val="36"/>
          <w:szCs w:val="36"/>
          <w:rtl/>
        </w:rPr>
      </w:pPr>
      <w:r>
        <w:rPr>
          <w:rStyle w:val="contenttext"/>
          <w:rFonts w:cs="B Zar" w:hint="cs"/>
          <w:color w:val="000000"/>
          <w:sz w:val="36"/>
          <w:szCs w:val="36"/>
          <w:rtl/>
        </w:rPr>
        <w:t xml:space="preserve">در پایان باید یادآوری کرد که ممکن است عده ای با گسترش ارتباطات در عصر کنونی، در کارآمدی پوشش های اسلامی در مهار غریزه جنسی تردید کنند، ولی حقیقت این است </w:t>
      </w:r>
      <w:r>
        <w:rPr>
          <w:rStyle w:val="contenttext"/>
          <w:rFonts w:cs="B Zar" w:hint="cs"/>
          <w:color w:val="000000"/>
          <w:sz w:val="36"/>
          <w:szCs w:val="36"/>
          <w:rtl/>
        </w:rPr>
        <w:t>که این تردید صحیح نیست و باید با مطالعه و تحقیق به کارآمدی پوشش های اسلامی اعتقاد راسخ پیدا کرد و سپس براساس آن اعتقاد راسخ عمل کرد. بهترین و</w:t>
      </w:r>
    </w:p>
    <w:p w:rsidR="00000000" w:rsidRDefault="00590339">
      <w:pPr>
        <w:pStyle w:val="contentparagraph"/>
        <w:bidi/>
        <w:jc w:val="both"/>
        <w:divId w:val="322243058"/>
        <w:rPr>
          <w:rFonts w:cs="B Zar" w:hint="cs"/>
          <w:color w:val="000000"/>
          <w:sz w:val="36"/>
          <w:szCs w:val="36"/>
          <w:rtl/>
        </w:rPr>
      </w:pPr>
      <w:r>
        <w:rPr>
          <w:rStyle w:val="contenttext"/>
          <w:rFonts w:cs="B Zar" w:hint="cs"/>
          <w:color w:val="000000"/>
          <w:sz w:val="36"/>
          <w:szCs w:val="36"/>
          <w:rtl/>
        </w:rPr>
        <w:t>ص: 98</w:t>
      </w:r>
    </w:p>
    <w:p w:rsidR="00000000" w:rsidRDefault="00590339">
      <w:pPr>
        <w:pStyle w:val="contentparagraph"/>
        <w:bidi/>
        <w:jc w:val="both"/>
        <w:divId w:val="1499342643"/>
        <w:rPr>
          <w:rFonts w:cs="B Zar" w:hint="cs"/>
          <w:color w:val="000000"/>
          <w:sz w:val="36"/>
          <w:szCs w:val="36"/>
          <w:rtl/>
        </w:rPr>
      </w:pPr>
      <w:r>
        <w:rPr>
          <w:rStyle w:val="contenttext"/>
          <w:rFonts w:cs="B Zar" w:hint="cs"/>
          <w:color w:val="000000"/>
          <w:sz w:val="36"/>
          <w:szCs w:val="36"/>
          <w:rtl/>
        </w:rPr>
        <w:t xml:space="preserve">قوی ترین دلیل و شاهد بر کارآمدی پوشش های اسلامی در کنترل تحریک غریزه جنسی، این است که پوشش های اسلامی در طی </w:t>
      </w:r>
      <w:r>
        <w:rPr>
          <w:rStyle w:val="contenttext"/>
          <w:rFonts w:cs="B Zar" w:hint="cs"/>
          <w:color w:val="000000"/>
          <w:sz w:val="36"/>
          <w:szCs w:val="36"/>
          <w:rtl/>
        </w:rPr>
        <w:t>قرن ها و نسل های متوالی، کارآمدی خویش را به اثبات رسانده اند و بهترین قرینه و شاهد آن، پرورش و تربیت انسان های مؤمن، عفیف و محجوب براساس اعتقاد و التزام عملی نسبت به رعایت پوشش های اسلامی در روابط اجتماعی است. اعتقاد و التزام عملی که متأسفانه امروزه به دلی</w:t>
      </w:r>
      <w:r>
        <w:rPr>
          <w:rStyle w:val="contenttext"/>
          <w:rFonts w:cs="B Zar" w:hint="cs"/>
          <w:color w:val="000000"/>
          <w:sz w:val="36"/>
          <w:szCs w:val="36"/>
          <w:rtl/>
        </w:rPr>
        <w:t>ل پیروی از الگوهای بیگانه و افزایش هجوم فرهنگی غرب تا حدودی در جامعه اسلامی ما کم رنگ شده است و پر رنگ کردن آن، کارهای فرهنگی صحیح، عمیق و هماهنگ همه نهادهای فرهنگی را برای ایجاد اعتقاد و التزام عملی مردم، به ویژه نسل جوان نسبت به کارآمدی پوشش های اسلامی د</w:t>
      </w:r>
      <w:r>
        <w:rPr>
          <w:rStyle w:val="contenttext"/>
          <w:rFonts w:cs="B Zar" w:hint="cs"/>
          <w:color w:val="000000"/>
          <w:sz w:val="36"/>
          <w:szCs w:val="36"/>
          <w:rtl/>
        </w:rPr>
        <w:t>ر تسکین تحریک جنسی می طلبد.</w:t>
      </w:r>
    </w:p>
    <w:p w:rsidR="00000000" w:rsidRDefault="00590339">
      <w:pPr>
        <w:pStyle w:val="contentparagraph"/>
        <w:bidi/>
        <w:jc w:val="both"/>
        <w:divId w:val="1499342643"/>
        <w:rPr>
          <w:rFonts w:cs="B Zar" w:hint="cs"/>
          <w:color w:val="000000"/>
          <w:sz w:val="36"/>
          <w:szCs w:val="36"/>
          <w:rtl/>
        </w:rPr>
      </w:pPr>
      <w:r>
        <w:rPr>
          <w:rStyle w:val="contenttext"/>
          <w:rFonts w:cs="B Zar" w:hint="cs"/>
          <w:color w:val="000000"/>
          <w:sz w:val="36"/>
          <w:szCs w:val="36"/>
          <w:rtl/>
        </w:rPr>
        <w:t>ص: 99</w:t>
      </w:r>
    </w:p>
    <w:p w:rsidR="00000000" w:rsidRDefault="00590339">
      <w:pPr>
        <w:pStyle w:val="Heading3"/>
        <w:shd w:val="clear" w:color="auto" w:fill="FFFFFF"/>
        <w:bidi/>
        <w:jc w:val="both"/>
        <w:divId w:val="1464350161"/>
        <w:rPr>
          <w:rFonts w:eastAsia="Times New Roman" w:cs="B Titr" w:hint="cs"/>
          <w:b w:val="0"/>
          <w:bCs w:val="0"/>
          <w:color w:val="FF0080"/>
          <w:sz w:val="30"/>
          <w:szCs w:val="30"/>
          <w:rtl/>
        </w:rPr>
      </w:pPr>
      <w:r>
        <w:rPr>
          <w:rFonts w:eastAsia="Times New Roman" w:cs="B Titr" w:hint="cs"/>
          <w:b w:val="0"/>
          <w:bCs w:val="0"/>
          <w:color w:val="FF0080"/>
          <w:sz w:val="30"/>
          <w:szCs w:val="30"/>
          <w:rtl/>
        </w:rPr>
        <w:t>کتاب نامه</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1. آمدی، عبدالواحد بن محمد، غرر الحکم و درر الکلم، تصنیف: مصطفی و حسین درایتی،چ دوم، مرکز انتشارات دفتر تبلیغات اسلامی، قم، 1378.</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2. ابن ابی الحدید، شرح نهج البلاغه، محقق: محمد ابوالفضل ابراهیم، داراحیاء الکتب ال</w:t>
      </w:r>
      <w:r>
        <w:rPr>
          <w:rStyle w:val="contenttext"/>
          <w:rFonts w:cs="B Zar" w:hint="cs"/>
          <w:color w:val="000000"/>
          <w:sz w:val="36"/>
          <w:szCs w:val="36"/>
          <w:rtl/>
        </w:rPr>
        <w:t>عربیه، 1964 م.</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3. ابن منظور المصری، ابی الفضل جمال الدین، لسان العرب، چ اول، دار صادر، بیروت، 1410 ق.</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4. احمدی، احمد، روان شناسی نوجوانان و جوانان، چ چهارم، مشعل، اصفهان، تیر 1373.</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5. اردوباری، احمد، آیین بهزیستی اسلام، چ اول، دفتر نشر فرهنگ اسلامی، تهران،</w:t>
      </w:r>
      <w:r>
        <w:rPr>
          <w:rStyle w:val="contenttext"/>
          <w:rFonts w:cs="B Zar" w:hint="cs"/>
          <w:color w:val="000000"/>
          <w:sz w:val="36"/>
          <w:szCs w:val="36"/>
          <w:rtl/>
        </w:rPr>
        <w:t xml:space="preserve"> 1367.</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6. اسلامی نسب، علی، تربیت جنسی کودک و نوجوان از دیدگاه اسلام و علم، چ اول، نسل نواندیش، بی جا، 1379.</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7. افروز، غلام علی، روان شناسی خانواده همسران برتر، چ اول، انتشارات انجمن اولیا ومربیان، تهران، پاییز 1377.</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8. الطباطبایی، محمد حسین، المیزان فی تفس</w:t>
      </w:r>
      <w:r>
        <w:rPr>
          <w:rStyle w:val="contenttext"/>
          <w:rFonts w:cs="B Zar" w:hint="cs"/>
          <w:color w:val="000000"/>
          <w:sz w:val="36"/>
          <w:szCs w:val="36"/>
          <w:rtl/>
        </w:rPr>
        <w:t>یر القرآن، چ دوم، منشورات مؤسسه الاعلمی للمطبوعات، 1390 ق.</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9. المقری الفیّومی، احمد بن محمد بن علی، المصباح المنیر، المکتبه العلمیه، بیروت،بی تا.</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10. المنذری، عبدالعظیم عبدالتقوی، الترغیب و الترهیب من الحدیث الشریف، چ سوم، داراحیاء التراث اسلامی، بیروت، 1388 ق.</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11. امینی، ابراهیم، آیین تربیت، چ دوازدهم، انتشارات اسلامی، مرداد 1368.</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12. امینی، ابراهیم، اسلام و تعلیم و تربیت، چ چهارم، انتشارات انجمن ا</w:t>
      </w:r>
      <w:r>
        <w:rPr>
          <w:rStyle w:val="contenttext"/>
          <w:rFonts w:cs="B Zar" w:hint="cs"/>
          <w:color w:val="000000"/>
          <w:sz w:val="36"/>
          <w:szCs w:val="36"/>
          <w:rtl/>
        </w:rPr>
        <w:t>ولیا و مربیان جمهوری اسلامی ایران، 1376.</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13. پاک نژاد، اولین دانشگاه و آخرین پیامبر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چ</w:t>
      </w:r>
      <w:r>
        <w:rPr>
          <w:rStyle w:val="contenttext"/>
          <w:rFonts w:cs="B Zar" w:hint="cs"/>
          <w:color w:val="000000"/>
          <w:sz w:val="36"/>
          <w:szCs w:val="36"/>
          <w:rtl/>
        </w:rPr>
        <w:t xml:space="preserve"> </w:t>
      </w:r>
      <w:r>
        <w:rPr>
          <w:rStyle w:val="contenttext"/>
          <w:rFonts w:cs="B Zar" w:hint="cs"/>
          <w:color w:val="000000"/>
          <w:sz w:val="36"/>
          <w:szCs w:val="36"/>
          <w:rtl/>
        </w:rPr>
        <w:t>دوم،</w:t>
      </w:r>
      <w:r>
        <w:rPr>
          <w:rStyle w:val="contenttext"/>
          <w:rFonts w:cs="B Zar" w:hint="cs"/>
          <w:color w:val="000000"/>
          <w:sz w:val="36"/>
          <w:szCs w:val="36"/>
          <w:rtl/>
        </w:rPr>
        <w:t xml:space="preserve"> </w:t>
      </w:r>
      <w:r>
        <w:rPr>
          <w:rStyle w:val="contenttext"/>
          <w:rFonts w:cs="B Zar" w:hint="cs"/>
          <w:color w:val="000000"/>
          <w:sz w:val="36"/>
          <w:szCs w:val="36"/>
          <w:rtl/>
        </w:rPr>
        <w:t>بنیاد</w:t>
      </w:r>
      <w:r>
        <w:rPr>
          <w:rStyle w:val="contenttext"/>
          <w:rFonts w:cs="B Zar" w:hint="cs"/>
          <w:color w:val="000000"/>
          <w:sz w:val="36"/>
          <w:szCs w:val="36"/>
          <w:rtl/>
        </w:rPr>
        <w:t xml:space="preserve"> </w:t>
      </w:r>
      <w:r>
        <w:rPr>
          <w:rStyle w:val="contenttext"/>
          <w:rFonts w:cs="B Zar" w:hint="cs"/>
          <w:color w:val="000000"/>
          <w:sz w:val="36"/>
          <w:szCs w:val="36"/>
          <w:rtl/>
        </w:rPr>
        <w:t>فرهنگی</w:t>
      </w:r>
      <w:r>
        <w:rPr>
          <w:rStyle w:val="contenttext"/>
          <w:rFonts w:cs="B Zar" w:hint="cs"/>
          <w:color w:val="000000"/>
          <w:sz w:val="36"/>
          <w:szCs w:val="36"/>
          <w:rtl/>
        </w:rPr>
        <w:t xml:space="preserve"> </w:t>
      </w:r>
      <w:r>
        <w:rPr>
          <w:rStyle w:val="contenttext"/>
          <w:rFonts w:cs="B Zar" w:hint="cs"/>
          <w:color w:val="000000"/>
          <w:sz w:val="36"/>
          <w:szCs w:val="36"/>
          <w:rtl/>
        </w:rPr>
        <w:t>شهید</w:t>
      </w:r>
      <w:r>
        <w:rPr>
          <w:rStyle w:val="contenttext"/>
          <w:rFonts w:cs="B Zar" w:hint="cs"/>
          <w:color w:val="000000"/>
          <w:sz w:val="36"/>
          <w:szCs w:val="36"/>
          <w:rtl/>
        </w:rPr>
        <w:t xml:space="preserve"> </w:t>
      </w:r>
      <w:r>
        <w:rPr>
          <w:rStyle w:val="contenttext"/>
          <w:rFonts w:cs="B Zar" w:hint="cs"/>
          <w:color w:val="000000"/>
          <w:sz w:val="36"/>
          <w:szCs w:val="36"/>
          <w:rtl/>
        </w:rPr>
        <w:t>پاک</w:t>
      </w:r>
      <w:r>
        <w:rPr>
          <w:rStyle w:val="contenttext"/>
          <w:rFonts w:cs="B Zar" w:hint="cs"/>
          <w:color w:val="000000"/>
          <w:sz w:val="36"/>
          <w:szCs w:val="36"/>
          <w:rtl/>
        </w:rPr>
        <w:t xml:space="preserve"> </w:t>
      </w:r>
      <w:r>
        <w:rPr>
          <w:rStyle w:val="contenttext"/>
          <w:rFonts w:cs="B Zar" w:hint="cs"/>
          <w:color w:val="000000"/>
          <w:sz w:val="36"/>
          <w:szCs w:val="36"/>
          <w:rtl/>
        </w:rPr>
        <w:t>نژاد،</w:t>
      </w:r>
      <w:r>
        <w:rPr>
          <w:rStyle w:val="contenttext"/>
          <w:rFonts w:cs="B Zar" w:hint="cs"/>
          <w:color w:val="000000"/>
          <w:sz w:val="36"/>
          <w:szCs w:val="36"/>
          <w:rtl/>
        </w:rPr>
        <w:t xml:space="preserve"> </w:t>
      </w:r>
      <w:r>
        <w:rPr>
          <w:rStyle w:val="contenttext"/>
          <w:rFonts w:cs="B Zar" w:hint="cs"/>
          <w:color w:val="000000"/>
          <w:sz w:val="36"/>
          <w:szCs w:val="36"/>
          <w:rtl/>
        </w:rPr>
        <w:t>تهران،</w:t>
      </w:r>
      <w:r>
        <w:rPr>
          <w:rStyle w:val="contenttext"/>
          <w:rFonts w:cs="B Zar" w:hint="cs"/>
          <w:color w:val="000000"/>
          <w:sz w:val="36"/>
          <w:szCs w:val="36"/>
          <w:rtl/>
        </w:rPr>
        <w:t xml:space="preserve"> 1364.</w:t>
      </w:r>
    </w:p>
    <w:p w:rsidR="00000000" w:rsidRDefault="00590339">
      <w:pPr>
        <w:pStyle w:val="contentparagraph"/>
        <w:bidi/>
        <w:jc w:val="both"/>
        <w:divId w:val="1464350161"/>
        <w:rPr>
          <w:rFonts w:cs="B Zar" w:hint="cs"/>
          <w:color w:val="000000"/>
          <w:sz w:val="36"/>
          <w:szCs w:val="36"/>
          <w:rtl/>
        </w:rPr>
      </w:pPr>
      <w:r>
        <w:rPr>
          <w:rStyle w:val="contenttext"/>
          <w:rFonts w:cs="B Zar" w:hint="cs"/>
          <w:color w:val="000000"/>
          <w:sz w:val="36"/>
          <w:szCs w:val="36"/>
          <w:rtl/>
        </w:rPr>
        <w:t>ص: 100</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14. پاینده، ابوالقاسم، نهج الفصاحه، سازمان چاپ و انتشارات جاویدان.</w:t>
      </w:r>
    </w:p>
    <w:p w:rsidR="00000000" w:rsidRDefault="00590339">
      <w:pPr>
        <w:pStyle w:val="contentparagraph"/>
        <w:bidi/>
        <w:jc w:val="both"/>
        <w:divId w:val="10482658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15. حداد عادل، غلامعلی، فرهنگ برهنگی و برهنگی فرهنگی، چ ششم، سروش، تهران، 1374.</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16. حرّانی، ابومحمد الحسن علی ابن الحسین ابن شعبه، تحف العقول عن آل الرسول</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مترجم</w:t>
      </w:r>
      <w:r>
        <w:rPr>
          <w:rStyle w:val="contenttext"/>
          <w:rFonts w:cs="B Zar" w:hint="cs"/>
          <w:color w:val="000000"/>
          <w:sz w:val="36"/>
          <w:szCs w:val="36"/>
          <w:rtl/>
        </w:rPr>
        <w:t xml:space="preserve">: </w:t>
      </w:r>
      <w:r>
        <w:rPr>
          <w:rStyle w:val="contenttext"/>
          <w:rFonts w:cs="B Zar" w:hint="cs"/>
          <w:color w:val="000000"/>
          <w:sz w:val="36"/>
          <w:szCs w:val="36"/>
          <w:rtl/>
        </w:rPr>
        <w:t>احمد</w:t>
      </w:r>
      <w:r>
        <w:rPr>
          <w:rStyle w:val="contenttext"/>
          <w:rFonts w:cs="B Zar" w:hint="cs"/>
          <w:color w:val="000000"/>
          <w:sz w:val="36"/>
          <w:szCs w:val="36"/>
          <w:rtl/>
        </w:rPr>
        <w:t xml:space="preserve"> </w:t>
      </w:r>
      <w:r>
        <w:rPr>
          <w:rStyle w:val="contenttext"/>
          <w:rFonts w:cs="B Zar" w:hint="cs"/>
          <w:color w:val="000000"/>
          <w:sz w:val="36"/>
          <w:szCs w:val="36"/>
          <w:rtl/>
        </w:rPr>
        <w:t>جنتی،</w:t>
      </w:r>
      <w:r>
        <w:rPr>
          <w:rStyle w:val="contenttext"/>
          <w:rFonts w:cs="B Zar" w:hint="cs"/>
          <w:color w:val="000000"/>
          <w:sz w:val="36"/>
          <w:szCs w:val="36"/>
          <w:rtl/>
        </w:rPr>
        <w:t xml:space="preserve"> </w:t>
      </w:r>
      <w:r>
        <w:rPr>
          <w:rStyle w:val="contenttext"/>
          <w:rFonts w:cs="B Zar" w:hint="cs"/>
          <w:color w:val="000000"/>
          <w:sz w:val="36"/>
          <w:szCs w:val="36"/>
          <w:rtl/>
        </w:rPr>
        <w:t>انتشارات</w:t>
      </w:r>
      <w:r>
        <w:rPr>
          <w:rStyle w:val="contenttext"/>
          <w:rFonts w:cs="B Zar" w:hint="cs"/>
          <w:color w:val="000000"/>
          <w:sz w:val="36"/>
          <w:szCs w:val="36"/>
          <w:rtl/>
        </w:rPr>
        <w:t xml:space="preserve"> </w:t>
      </w:r>
      <w:r>
        <w:rPr>
          <w:rStyle w:val="contenttext"/>
          <w:rFonts w:cs="B Zar" w:hint="cs"/>
          <w:color w:val="000000"/>
          <w:sz w:val="36"/>
          <w:szCs w:val="36"/>
          <w:rtl/>
        </w:rPr>
        <w:t>علمیه</w:t>
      </w:r>
      <w:r>
        <w:rPr>
          <w:rStyle w:val="contenttext"/>
          <w:rFonts w:cs="B Zar" w:hint="cs"/>
          <w:color w:val="000000"/>
          <w:sz w:val="36"/>
          <w:szCs w:val="36"/>
          <w:rtl/>
        </w:rPr>
        <w:t xml:space="preserve"> </w:t>
      </w:r>
      <w:r>
        <w:rPr>
          <w:rStyle w:val="contenttext"/>
          <w:rFonts w:cs="B Zar" w:hint="cs"/>
          <w:color w:val="000000"/>
          <w:sz w:val="36"/>
          <w:szCs w:val="36"/>
          <w:rtl/>
        </w:rPr>
        <w:t>اسلامیه،</w:t>
      </w:r>
      <w:r>
        <w:rPr>
          <w:rStyle w:val="contenttext"/>
          <w:rFonts w:cs="B Zar" w:hint="cs"/>
          <w:color w:val="000000"/>
          <w:sz w:val="36"/>
          <w:szCs w:val="36"/>
          <w:rtl/>
        </w:rPr>
        <w:t xml:space="preserve"> </w:t>
      </w:r>
      <w:r>
        <w:rPr>
          <w:rStyle w:val="contenttext"/>
          <w:rFonts w:cs="B Zar" w:hint="cs"/>
          <w:color w:val="000000"/>
          <w:sz w:val="36"/>
          <w:szCs w:val="36"/>
          <w:rtl/>
        </w:rPr>
        <w:t>اسفند</w:t>
      </w:r>
      <w:r>
        <w:rPr>
          <w:rStyle w:val="contenttext"/>
          <w:rFonts w:cs="B Zar" w:hint="cs"/>
          <w:color w:val="000000"/>
          <w:sz w:val="36"/>
          <w:szCs w:val="36"/>
          <w:rtl/>
        </w:rPr>
        <w:t xml:space="preserve"> 1354.</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17. حر عاملی، محمد حسن، و</w:t>
      </w:r>
      <w:r>
        <w:rPr>
          <w:rStyle w:val="contenttext"/>
          <w:rFonts w:cs="B Zar" w:hint="cs"/>
          <w:color w:val="000000"/>
          <w:sz w:val="36"/>
          <w:szCs w:val="36"/>
          <w:rtl/>
        </w:rPr>
        <w:t>سائل الشیعه الی تحصیل مسائل الشریعه، طبع دار احیاءالتراث العربی، بیروت.</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18. رفیع، جلال، یادداشت ها و رهاوردهای سفر نیویورک در بهشت شداد،آمریکای متمدن، آمریکای متوحش، چ اول، موسسه اطلاعات، تهران، 1370.</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19. زیدان، عبدالکریم، المفصل فی احکام المرأه و البیت ال</w:t>
      </w:r>
      <w:r>
        <w:rPr>
          <w:rStyle w:val="contenttext"/>
          <w:rFonts w:cs="B Zar" w:hint="cs"/>
          <w:color w:val="000000"/>
          <w:sz w:val="36"/>
          <w:szCs w:val="36"/>
          <w:rtl/>
        </w:rPr>
        <w:t>مسلم، چ سوم، موسسه الرساله،بیروت، 1416 ق.</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20. سادات، محمد علی، رفتار والدین با فرزندان، چ چهارم، انتشارات انجمن اولیا و مربیان جمهوری اسلامی ایران، تهران، دی ماه 1375.</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21. شرفی، محمد رضا، دنیای نوجوان، چ چهارم، تربیت، تهران، بهار 1376.</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22. صدوق، علی بن الح</w:t>
      </w:r>
      <w:r>
        <w:rPr>
          <w:rStyle w:val="contenttext"/>
          <w:rFonts w:cs="B Zar" w:hint="cs"/>
          <w:color w:val="000000"/>
          <w:sz w:val="36"/>
          <w:szCs w:val="36"/>
          <w:rtl/>
        </w:rPr>
        <w:t>سین بن بابویه قمی، کتاب من لایحضره الفقیه، چ دوم، منشورات جماعه المدرسین فی الحوزه العلمیه فی قم المقدسه، 1404 ق.</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23. طبرسی، ابی منصور، الاحتجاج، چ دوم، منشورات الاعلمی للمطبوعات، بیروت، 1403 ق.</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24. طبرسی، رضی الدین ابی نصر علی بن الفضل، مکارم الاخلاق، چ ش</w:t>
      </w:r>
      <w:r>
        <w:rPr>
          <w:rStyle w:val="contenttext"/>
          <w:rFonts w:cs="B Zar" w:hint="cs"/>
          <w:color w:val="000000"/>
          <w:sz w:val="36"/>
          <w:szCs w:val="36"/>
          <w:rtl/>
        </w:rPr>
        <w:t>شم، مؤسسه الاعلمی للمطبوعات، بیروت، 1393 ق.</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25. فلسفی، محمد تقی، جوان از نظر عقل و احساسات، چ دوازدهم، هیئت نشر معارف اسلامی، تهران، 1344.</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26. فلسفی، محمد تقی، کودک از نظر وراثت و تربیت، چ اول، الحدیث، تهران، 1368.</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27. فیض کاشانی، محمد بن المرتضی، المحجه ا</w:t>
      </w:r>
      <w:r>
        <w:rPr>
          <w:rStyle w:val="contenttext"/>
          <w:rFonts w:cs="B Zar" w:hint="cs"/>
          <w:color w:val="000000"/>
          <w:sz w:val="36"/>
          <w:szCs w:val="36"/>
          <w:rtl/>
        </w:rPr>
        <w:t>لبیضا، فی تهذیب الاحیاء،چ دوم، دفترانتشارات اسلامی، تهران، (بی تا).</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 قرآن مجید، مترجم: مهدی الهی قمشه ای، موسسه انتشارات دارالثقلین، قم، (بی تا).</w:t>
      </w:r>
    </w:p>
    <w:p w:rsidR="00000000" w:rsidRDefault="00590339">
      <w:pPr>
        <w:pStyle w:val="contentparagraph"/>
        <w:bidi/>
        <w:jc w:val="both"/>
        <w:divId w:val="1048265887"/>
        <w:rPr>
          <w:rFonts w:cs="B Zar" w:hint="cs"/>
          <w:color w:val="000000"/>
          <w:sz w:val="36"/>
          <w:szCs w:val="36"/>
          <w:rtl/>
        </w:rPr>
      </w:pPr>
      <w:r>
        <w:rPr>
          <w:rStyle w:val="contenttext"/>
          <w:rFonts w:cs="B Zar" w:hint="cs"/>
          <w:color w:val="000000"/>
          <w:sz w:val="36"/>
          <w:szCs w:val="36"/>
          <w:rtl/>
        </w:rPr>
        <w:t>ص: 101</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28. قمی، ابی الحسن علی بن ابراهیم، تفسیر القمی، مصصح: سیدطیب موسوی جزائری، چ اول، طبع دارالسرور، بیروت</w:t>
      </w:r>
      <w:r>
        <w:rPr>
          <w:rStyle w:val="contenttext"/>
          <w:rFonts w:cs="B Zar" w:hint="cs"/>
          <w:color w:val="000000"/>
          <w:sz w:val="36"/>
          <w:szCs w:val="36"/>
          <w:rtl/>
        </w:rPr>
        <w:t>، 1411 ق.</w:t>
      </w:r>
    </w:p>
    <w:p w:rsidR="00000000" w:rsidRDefault="00590339">
      <w:pPr>
        <w:pStyle w:val="contentparagraph"/>
        <w:bidi/>
        <w:jc w:val="both"/>
        <w:divId w:val="72125406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29. </w:t>
      </w:r>
      <w:r>
        <w:rPr>
          <w:rStyle w:val="contenttext"/>
          <w:rFonts w:cs="B Zar" w:hint="cs"/>
          <w:color w:val="000000"/>
          <w:sz w:val="36"/>
          <w:szCs w:val="36"/>
          <w:rtl/>
        </w:rPr>
        <w:t>کلینی،</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یعقوب،</w:t>
      </w:r>
      <w:r>
        <w:rPr>
          <w:rStyle w:val="contenttext"/>
          <w:rFonts w:cs="B Zar" w:hint="cs"/>
          <w:color w:val="000000"/>
          <w:sz w:val="36"/>
          <w:szCs w:val="36"/>
          <w:rtl/>
        </w:rPr>
        <w:t xml:space="preserve"> </w:t>
      </w:r>
      <w:r>
        <w:rPr>
          <w:rStyle w:val="contenttext"/>
          <w:rFonts w:cs="B Zar" w:hint="cs"/>
          <w:color w:val="000000"/>
          <w:sz w:val="36"/>
          <w:szCs w:val="36"/>
          <w:rtl/>
        </w:rPr>
        <w:t>الاصول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الفروع</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الکافی،</w:t>
      </w:r>
      <w:r>
        <w:rPr>
          <w:rStyle w:val="contenttext"/>
          <w:rFonts w:cs="B Zar" w:hint="cs"/>
          <w:color w:val="000000"/>
          <w:sz w:val="36"/>
          <w:szCs w:val="36"/>
          <w:rtl/>
        </w:rPr>
        <w:t xml:space="preserve"> </w:t>
      </w:r>
      <w:r>
        <w:rPr>
          <w:rStyle w:val="contenttext"/>
          <w:rFonts w:cs="B Zar" w:hint="cs"/>
          <w:color w:val="000000"/>
          <w:sz w:val="36"/>
          <w:szCs w:val="36"/>
          <w:rtl/>
        </w:rPr>
        <w:t>چ</w:t>
      </w:r>
      <w:r>
        <w:rPr>
          <w:rStyle w:val="contenttext"/>
          <w:rFonts w:cs="B Zar" w:hint="cs"/>
          <w:color w:val="000000"/>
          <w:sz w:val="36"/>
          <w:szCs w:val="36"/>
          <w:rtl/>
        </w:rPr>
        <w:t xml:space="preserve"> </w:t>
      </w:r>
      <w:r>
        <w:rPr>
          <w:rStyle w:val="contenttext"/>
          <w:rFonts w:cs="B Zar" w:hint="cs"/>
          <w:color w:val="000000"/>
          <w:sz w:val="36"/>
          <w:szCs w:val="36"/>
          <w:rtl/>
        </w:rPr>
        <w:t>سوم،</w:t>
      </w:r>
      <w:r>
        <w:rPr>
          <w:rStyle w:val="contenttext"/>
          <w:rFonts w:cs="B Zar" w:hint="cs"/>
          <w:color w:val="000000"/>
          <w:sz w:val="36"/>
          <w:szCs w:val="36"/>
          <w:rtl/>
        </w:rPr>
        <w:t xml:space="preserve"> </w:t>
      </w:r>
      <w:r>
        <w:rPr>
          <w:rStyle w:val="contenttext"/>
          <w:rFonts w:cs="B Zar" w:hint="cs"/>
          <w:color w:val="000000"/>
          <w:sz w:val="36"/>
          <w:szCs w:val="36"/>
          <w:rtl/>
        </w:rPr>
        <w:t>دارالکتب</w:t>
      </w:r>
      <w:r>
        <w:rPr>
          <w:rStyle w:val="contenttext"/>
          <w:rFonts w:cs="B Zar" w:hint="cs"/>
          <w:color w:val="000000"/>
          <w:sz w:val="36"/>
          <w:szCs w:val="36"/>
          <w:rtl/>
        </w:rPr>
        <w:t xml:space="preserve"> </w:t>
      </w:r>
      <w:r>
        <w:rPr>
          <w:rStyle w:val="contenttext"/>
          <w:rFonts w:cs="B Zar" w:hint="cs"/>
          <w:color w:val="000000"/>
          <w:sz w:val="36"/>
          <w:szCs w:val="36"/>
          <w:rtl/>
        </w:rPr>
        <w:t>الاسلامیه،تهران،</w:t>
      </w:r>
      <w:r>
        <w:rPr>
          <w:rStyle w:val="contenttext"/>
          <w:rFonts w:cs="B Zar" w:hint="cs"/>
          <w:color w:val="000000"/>
          <w:sz w:val="36"/>
          <w:szCs w:val="36"/>
          <w:rtl/>
        </w:rPr>
        <w:t xml:space="preserve"> </w:t>
      </w:r>
      <w:r>
        <w:rPr>
          <w:rStyle w:val="contenttext"/>
          <w:rFonts w:cs="B Zar" w:hint="cs"/>
          <w:color w:val="000000"/>
          <w:sz w:val="36"/>
          <w:szCs w:val="36"/>
          <w:rtl/>
        </w:rPr>
        <w:t>بهار</w:t>
      </w:r>
      <w:r>
        <w:rPr>
          <w:rStyle w:val="contenttext"/>
          <w:rFonts w:cs="B Zar" w:hint="cs"/>
          <w:color w:val="000000"/>
          <w:sz w:val="36"/>
          <w:szCs w:val="36"/>
          <w:rtl/>
        </w:rPr>
        <w:t xml:space="preserve"> 1367.</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30. کوچتکف، و.د ، روان شناسی و تربیت جنسی کودکان و نوجوانان،مترجم: محمد تقی زاده،چ دوازدهم، بنیاد، تهران، 1369.</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31. لوشر، روان شناسی رنگ ها، ترجمه و</w:t>
      </w:r>
      <w:r>
        <w:rPr>
          <w:rStyle w:val="contenttext"/>
          <w:rFonts w:cs="B Zar" w:hint="cs"/>
          <w:color w:val="000000"/>
          <w:sz w:val="36"/>
          <w:szCs w:val="36"/>
          <w:rtl/>
        </w:rPr>
        <w:t>یدا ابی زاده، بی نا، بی جا، بی تا.</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32. مجلسی، محمد باقر، بحارالانوار الجامعه لدرر اخبار الائمه الاطهار علیهم السلام،چ دوم، موسسه الوفا، بیروت، 1403 ق.</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 xml:space="preserve">33. محمدی ری شهری، محمد، </w:t>
      </w:r>
      <w:r>
        <w:rPr>
          <w:rStyle w:val="contenttext"/>
          <w:rFonts w:ascii="Cambria" w:hAnsi="Cambria" w:cs="Cambria" w:hint="cs"/>
          <w:color w:val="000000"/>
          <w:sz w:val="36"/>
          <w:szCs w:val="36"/>
          <w:rtl/>
        </w:rPr>
        <w:t> </w:t>
      </w:r>
      <w:r>
        <w:rPr>
          <w:rStyle w:val="contenttext"/>
          <w:rFonts w:cs="B Zar" w:hint="cs"/>
          <w:color w:val="000000"/>
          <w:sz w:val="36"/>
          <w:szCs w:val="36"/>
          <w:rtl/>
        </w:rPr>
        <w:t>میزان</w:t>
      </w:r>
      <w:r>
        <w:rPr>
          <w:rStyle w:val="contenttext"/>
          <w:rFonts w:cs="B Zar" w:hint="cs"/>
          <w:color w:val="000000"/>
          <w:sz w:val="36"/>
          <w:szCs w:val="36"/>
          <w:rtl/>
        </w:rPr>
        <w:t xml:space="preserve"> </w:t>
      </w:r>
      <w:r>
        <w:rPr>
          <w:rStyle w:val="contenttext"/>
          <w:rFonts w:cs="B Zar" w:hint="cs"/>
          <w:color w:val="000000"/>
          <w:sz w:val="36"/>
          <w:szCs w:val="36"/>
          <w:rtl/>
        </w:rPr>
        <w:t>الحکمه،</w:t>
      </w:r>
      <w:r>
        <w:rPr>
          <w:rStyle w:val="contenttext"/>
          <w:rFonts w:cs="B Zar" w:hint="cs"/>
          <w:color w:val="000000"/>
          <w:sz w:val="36"/>
          <w:szCs w:val="36"/>
          <w:rtl/>
        </w:rPr>
        <w:t xml:space="preserve"> </w:t>
      </w:r>
      <w:r>
        <w:rPr>
          <w:rStyle w:val="contenttext"/>
          <w:rFonts w:cs="B Zar" w:hint="cs"/>
          <w:color w:val="000000"/>
          <w:sz w:val="36"/>
          <w:szCs w:val="36"/>
          <w:rtl/>
        </w:rPr>
        <w:t>مرکز</w:t>
      </w:r>
      <w:r>
        <w:rPr>
          <w:rStyle w:val="contenttext"/>
          <w:rFonts w:cs="B Zar" w:hint="cs"/>
          <w:color w:val="000000"/>
          <w:sz w:val="36"/>
          <w:szCs w:val="36"/>
          <w:rtl/>
        </w:rPr>
        <w:t xml:space="preserve"> </w:t>
      </w:r>
      <w:r>
        <w:rPr>
          <w:rStyle w:val="contenttext"/>
          <w:rFonts w:cs="B Zar" w:hint="cs"/>
          <w:color w:val="000000"/>
          <w:sz w:val="36"/>
          <w:szCs w:val="36"/>
          <w:rtl/>
        </w:rPr>
        <w:t>النشر،</w:t>
      </w:r>
      <w:r>
        <w:rPr>
          <w:rStyle w:val="contenttext"/>
          <w:rFonts w:cs="B Zar" w:hint="cs"/>
          <w:color w:val="000000"/>
          <w:sz w:val="36"/>
          <w:szCs w:val="36"/>
          <w:rtl/>
        </w:rPr>
        <w:t xml:space="preserve"> </w:t>
      </w:r>
      <w:r>
        <w:rPr>
          <w:rStyle w:val="contenttext"/>
          <w:rFonts w:cs="B Zar" w:hint="cs"/>
          <w:color w:val="000000"/>
          <w:sz w:val="36"/>
          <w:szCs w:val="36"/>
          <w:rtl/>
        </w:rPr>
        <w:t>مکتب</w:t>
      </w:r>
      <w:r>
        <w:rPr>
          <w:rStyle w:val="contenttext"/>
          <w:rFonts w:cs="B Zar" w:hint="cs"/>
          <w:color w:val="000000"/>
          <w:sz w:val="36"/>
          <w:szCs w:val="36"/>
          <w:rtl/>
        </w:rPr>
        <w:t xml:space="preserve"> </w:t>
      </w:r>
      <w:r>
        <w:rPr>
          <w:rStyle w:val="contenttext"/>
          <w:rFonts w:cs="B Zar" w:hint="cs"/>
          <w:color w:val="000000"/>
          <w:sz w:val="36"/>
          <w:szCs w:val="36"/>
          <w:rtl/>
        </w:rPr>
        <w:t>الاعلام</w:t>
      </w:r>
      <w:r>
        <w:rPr>
          <w:rStyle w:val="contenttext"/>
          <w:rFonts w:cs="B Zar" w:hint="cs"/>
          <w:color w:val="000000"/>
          <w:sz w:val="36"/>
          <w:szCs w:val="36"/>
          <w:rtl/>
        </w:rPr>
        <w:t xml:space="preserve"> </w:t>
      </w:r>
      <w:r>
        <w:rPr>
          <w:rStyle w:val="contenttext"/>
          <w:rFonts w:cs="B Zar" w:hint="cs"/>
          <w:color w:val="000000"/>
          <w:sz w:val="36"/>
          <w:szCs w:val="36"/>
          <w:rtl/>
        </w:rPr>
        <w:t>الاسلامی،</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1403</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w:t>
      </w:r>
      <w:r>
        <w:rPr>
          <w:rStyle w:val="contenttext"/>
          <w:rFonts w:cs="B Zar" w:hint="cs"/>
          <w:color w:val="000000"/>
          <w:sz w:val="36"/>
          <w:szCs w:val="36"/>
          <w:rtl/>
        </w:rPr>
        <w:t xml:space="preserve"> . </w:t>
      </w:r>
      <w:r>
        <w:rPr>
          <w:rStyle w:val="contenttext"/>
          <w:rFonts w:cs="B Zar" w:hint="cs"/>
          <w:color w:val="000000"/>
          <w:sz w:val="36"/>
          <w:szCs w:val="36"/>
          <w:rtl/>
        </w:rPr>
        <w:t>ق</w:t>
      </w:r>
      <w:r>
        <w:rPr>
          <w:rStyle w:val="contenttext"/>
          <w:rFonts w:cs="B Zar" w:hint="cs"/>
          <w:color w:val="000000"/>
          <w:sz w:val="36"/>
          <w:szCs w:val="36"/>
          <w:rtl/>
        </w:rPr>
        <w:t>.</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34. محمودی، سی</w:t>
      </w:r>
      <w:r>
        <w:rPr>
          <w:rStyle w:val="contenttext"/>
          <w:rFonts w:cs="B Zar" w:hint="cs"/>
          <w:color w:val="000000"/>
          <w:sz w:val="36"/>
          <w:szCs w:val="36"/>
          <w:rtl/>
        </w:rPr>
        <w:t>د محسن، مسائل جدید از دیدگاه علما و مراجع تقلید،چ اول، انتشارات علمی و فرهنگی، صاحب الزمان(عج)، ورامین، پاییز 1380.</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35. مدن، یوسف، التربیه الجنسیه للاطفال و البالغین، چ اول، دارالمحجه البیضاء للطباعه والنشر و التوزیع، بیروت، 1416 ق.</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36. مصطفوی، سید حسن، التحقیق فی کلمات القرآن الکریم، چ اول، موسسه الطباعه والنشر، (بی جا) 1416 ق.</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37. مطهری، مرتضی، اخلاق جنسی در اسلام و جهان غرب، چاپ دوم، صدرا، تهران، 1367.</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38. مطهری، مرتضی، مسئله حجاب، صدرا، تهران، بهار 1367.</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 xml:space="preserve">39. مهدی زاده، حسین، حجاب </w:t>
      </w:r>
      <w:r>
        <w:rPr>
          <w:rStyle w:val="contenttext"/>
          <w:rFonts w:cs="B Zar" w:hint="cs"/>
          <w:color w:val="000000"/>
          <w:sz w:val="36"/>
          <w:szCs w:val="36"/>
          <w:rtl/>
        </w:rPr>
        <w:t>شناسی، چالش ها و کاوش های جدید، انتشارات مرکزمدیریت حوزه علمیه قم، 1381.</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40. ناظم زاده، قمی، سیداصغر، جلوه های حکمت گزیده موضوعی کلمات امیرالمؤمنین علی 0ع)، چاپ اول، دفتر نشر الهادی _ پاییز 1373.</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41. نجفی، محمد حسن، جواهر الکلام فی شرح شرایع الاسلام، چاپ د</w:t>
      </w:r>
      <w:r>
        <w:rPr>
          <w:rStyle w:val="contenttext"/>
          <w:rFonts w:cs="B Zar" w:hint="cs"/>
          <w:color w:val="000000"/>
          <w:sz w:val="36"/>
          <w:szCs w:val="36"/>
          <w:rtl/>
        </w:rPr>
        <w:t>ارالکتب الاسلامیه.</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 نهج البلاغه، مترجم: محمد دشتی، نوشته انتشاراتی حضور، قم، 1380.</w:t>
      </w:r>
    </w:p>
    <w:p w:rsidR="00000000" w:rsidRDefault="00590339">
      <w:pPr>
        <w:pStyle w:val="contentparagraph"/>
        <w:bidi/>
        <w:jc w:val="both"/>
        <w:divId w:val="721254065"/>
        <w:rPr>
          <w:rFonts w:cs="B Zar" w:hint="cs"/>
          <w:color w:val="000000"/>
          <w:sz w:val="36"/>
          <w:szCs w:val="36"/>
          <w:rtl/>
        </w:rPr>
      </w:pPr>
      <w:r>
        <w:rPr>
          <w:rStyle w:val="contenttext"/>
          <w:rFonts w:cs="B Zar" w:hint="cs"/>
          <w:color w:val="000000"/>
          <w:sz w:val="36"/>
          <w:szCs w:val="36"/>
          <w:rtl/>
        </w:rPr>
        <w:t>ص: 102</w:t>
      </w:r>
    </w:p>
    <w:p w:rsidR="00000000" w:rsidRDefault="00590339">
      <w:pPr>
        <w:pStyle w:val="contentparagraph"/>
        <w:bidi/>
        <w:jc w:val="both"/>
        <w:divId w:val="524641455"/>
        <w:rPr>
          <w:rFonts w:cs="B Zar" w:hint="cs"/>
          <w:color w:val="000000"/>
          <w:sz w:val="36"/>
          <w:szCs w:val="36"/>
          <w:rtl/>
        </w:rPr>
      </w:pPr>
      <w:r>
        <w:rPr>
          <w:rStyle w:val="contenttext"/>
          <w:rFonts w:cs="B Zar" w:hint="cs"/>
          <w:color w:val="000000"/>
          <w:sz w:val="36"/>
          <w:szCs w:val="36"/>
          <w:rtl/>
        </w:rPr>
        <w:t>* نهج البلاغه، محقق: صبحی صالح، چ پنجم، مؤسسه دار الهجره، قم، 1412 ق.</w:t>
      </w:r>
    </w:p>
    <w:p w:rsidR="00000000" w:rsidRDefault="00590339">
      <w:pPr>
        <w:pStyle w:val="contentparagraph"/>
        <w:bidi/>
        <w:jc w:val="both"/>
        <w:divId w:val="524641455"/>
        <w:rPr>
          <w:rFonts w:cs="B Zar" w:hint="cs"/>
          <w:color w:val="000000"/>
          <w:sz w:val="36"/>
          <w:szCs w:val="36"/>
          <w:rtl/>
        </w:rPr>
      </w:pPr>
      <w:r>
        <w:rPr>
          <w:rStyle w:val="contenttext"/>
          <w:rFonts w:cs="B Zar" w:hint="cs"/>
          <w:color w:val="000000"/>
          <w:sz w:val="36"/>
          <w:szCs w:val="36"/>
          <w:rtl/>
        </w:rPr>
        <w:t>42. هاشمی کاوندی، سید مجتبی، مقدمه ای بر روان شناسی زن با نگرش علمی و اسلامی، چ اول، شفق، قم، 1</w:t>
      </w:r>
      <w:r>
        <w:rPr>
          <w:rStyle w:val="contenttext"/>
          <w:rFonts w:cs="B Zar" w:hint="cs"/>
          <w:color w:val="000000"/>
          <w:sz w:val="36"/>
          <w:szCs w:val="36"/>
          <w:rtl/>
        </w:rPr>
        <w:t>370.</w:t>
      </w:r>
    </w:p>
    <w:p w:rsidR="00000000" w:rsidRDefault="00590339">
      <w:pPr>
        <w:pStyle w:val="contentparagraph"/>
        <w:bidi/>
        <w:jc w:val="both"/>
        <w:divId w:val="52464145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نشریات</w:t>
      </w:r>
    </w:p>
    <w:p w:rsidR="00000000" w:rsidRDefault="00590339">
      <w:pPr>
        <w:pStyle w:val="contentparagraph"/>
        <w:bidi/>
        <w:jc w:val="both"/>
        <w:divId w:val="524641455"/>
        <w:rPr>
          <w:rFonts w:cs="B Zar" w:hint="cs"/>
          <w:color w:val="000000"/>
          <w:sz w:val="36"/>
          <w:szCs w:val="36"/>
          <w:rtl/>
        </w:rPr>
      </w:pPr>
      <w:r>
        <w:rPr>
          <w:rStyle w:val="contenttext"/>
          <w:rFonts w:cs="B Zar" w:hint="cs"/>
          <w:color w:val="000000"/>
          <w:sz w:val="36"/>
          <w:szCs w:val="36"/>
          <w:rtl/>
        </w:rPr>
        <w:t xml:space="preserve">1. جعفریان، رسول، «کتاب شناسی حجاب»، مجله آینه پژوهش، </w:t>
      </w:r>
      <w:r>
        <w:rPr>
          <w:rStyle w:val="contenttext"/>
          <w:rFonts w:ascii="Cambria" w:hAnsi="Cambria" w:cs="Cambria" w:hint="cs"/>
          <w:color w:val="000000"/>
          <w:sz w:val="36"/>
          <w:szCs w:val="36"/>
          <w:rtl/>
        </w:rPr>
        <w:t> </w:t>
      </w:r>
      <w:r>
        <w:rPr>
          <w:rStyle w:val="contenttext"/>
          <w:rFonts w:cs="B Zar" w:hint="cs"/>
          <w:color w:val="000000"/>
          <w:sz w:val="36"/>
          <w:szCs w:val="36"/>
          <w:rtl/>
        </w:rPr>
        <w:t>شماره</w:t>
      </w:r>
      <w:r>
        <w:rPr>
          <w:rStyle w:val="contenttext"/>
          <w:rFonts w:cs="B Zar" w:hint="cs"/>
          <w:color w:val="000000"/>
          <w:sz w:val="36"/>
          <w:szCs w:val="36"/>
          <w:rtl/>
        </w:rPr>
        <w:t xml:space="preserve"> </w:t>
      </w:r>
      <w:r>
        <w:rPr>
          <w:rStyle w:val="contenttext"/>
          <w:rFonts w:cs="B Zar" w:hint="cs"/>
          <w:color w:val="000000"/>
          <w:sz w:val="36"/>
          <w:szCs w:val="36"/>
          <w:rtl/>
        </w:rPr>
        <w:t>پیاپی</w:t>
      </w:r>
      <w:r>
        <w:rPr>
          <w:rStyle w:val="contenttext"/>
          <w:rFonts w:cs="B Zar" w:hint="cs"/>
          <w:color w:val="000000"/>
          <w:sz w:val="36"/>
          <w:szCs w:val="36"/>
          <w:rtl/>
        </w:rPr>
        <w:t xml:space="preserve"> 69</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مرداد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شهریور</w:t>
      </w:r>
      <w:r>
        <w:rPr>
          <w:rStyle w:val="contenttext"/>
          <w:rFonts w:cs="B Zar" w:hint="cs"/>
          <w:color w:val="000000"/>
          <w:sz w:val="36"/>
          <w:szCs w:val="36"/>
          <w:rtl/>
        </w:rPr>
        <w:t xml:space="preserve"> 1380.</w:t>
      </w:r>
    </w:p>
    <w:p w:rsidR="00000000" w:rsidRDefault="00590339">
      <w:pPr>
        <w:pStyle w:val="contentparagraph"/>
        <w:bidi/>
        <w:jc w:val="both"/>
        <w:divId w:val="524641455"/>
        <w:rPr>
          <w:rFonts w:cs="B Zar" w:hint="cs"/>
          <w:color w:val="000000"/>
          <w:sz w:val="36"/>
          <w:szCs w:val="36"/>
          <w:rtl/>
        </w:rPr>
      </w:pPr>
      <w:r>
        <w:rPr>
          <w:rStyle w:val="contenttext"/>
          <w:rFonts w:cs="B Zar" w:hint="cs"/>
          <w:color w:val="000000"/>
          <w:sz w:val="36"/>
          <w:szCs w:val="36"/>
          <w:rtl/>
        </w:rPr>
        <w:t>2. رحمانی، حجت الله، «اعجاز رنگ سیاه چرا چادر مشکی»، نشریه فیضیه،7 آذر 1379.</w:t>
      </w:r>
    </w:p>
    <w:p w:rsidR="00000000" w:rsidRDefault="00590339">
      <w:pPr>
        <w:pStyle w:val="contentparagraph"/>
        <w:bidi/>
        <w:jc w:val="both"/>
        <w:divId w:val="524641455"/>
        <w:rPr>
          <w:rFonts w:cs="B Zar" w:hint="cs"/>
          <w:color w:val="000000"/>
          <w:sz w:val="36"/>
          <w:szCs w:val="36"/>
          <w:rtl/>
        </w:rPr>
      </w:pPr>
      <w:r>
        <w:rPr>
          <w:rStyle w:val="contenttext"/>
          <w:rFonts w:cs="B Zar" w:hint="cs"/>
          <w:color w:val="000000"/>
          <w:sz w:val="36"/>
          <w:szCs w:val="36"/>
          <w:rtl/>
        </w:rPr>
        <w:t>3. سروش محلاتی، محمد، «رابطه پوشش و نگاه»، مجله پیام زن، ش 95.</w:t>
      </w:r>
    </w:p>
    <w:p w:rsidR="00000000" w:rsidRDefault="00590339">
      <w:pPr>
        <w:pStyle w:val="contentparagraph"/>
        <w:bidi/>
        <w:jc w:val="both"/>
        <w:divId w:val="524641455"/>
        <w:rPr>
          <w:rFonts w:cs="B Zar" w:hint="cs"/>
          <w:color w:val="000000"/>
          <w:sz w:val="36"/>
          <w:szCs w:val="36"/>
          <w:rtl/>
        </w:rPr>
      </w:pPr>
      <w:r>
        <w:rPr>
          <w:rStyle w:val="contenttext"/>
          <w:rFonts w:cs="B Zar" w:hint="cs"/>
          <w:color w:val="000000"/>
          <w:sz w:val="36"/>
          <w:szCs w:val="36"/>
          <w:rtl/>
        </w:rPr>
        <w:t>4. طبرسی، ا</w:t>
      </w:r>
      <w:r>
        <w:rPr>
          <w:rStyle w:val="contenttext"/>
          <w:rFonts w:cs="B Zar" w:hint="cs"/>
          <w:color w:val="000000"/>
          <w:sz w:val="36"/>
          <w:szCs w:val="36"/>
          <w:rtl/>
        </w:rPr>
        <w:t>بوعلی، مجمع البیان فی تفسیر القرآن، چ اول، داراحیاء التراث العربی للطباعه و النشر و التوزیع، 1406 ق.</w:t>
      </w:r>
    </w:p>
    <w:p w:rsidR="00000000" w:rsidRDefault="00590339">
      <w:pPr>
        <w:pStyle w:val="contentparagraph"/>
        <w:bidi/>
        <w:jc w:val="both"/>
        <w:divId w:val="524641455"/>
        <w:rPr>
          <w:rFonts w:cs="B Zar" w:hint="cs"/>
          <w:color w:val="000000"/>
          <w:sz w:val="36"/>
          <w:szCs w:val="36"/>
          <w:rtl/>
        </w:rPr>
      </w:pPr>
      <w:r>
        <w:rPr>
          <w:rStyle w:val="contenttext"/>
          <w:rFonts w:cs="B Zar" w:hint="cs"/>
          <w:color w:val="000000"/>
          <w:sz w:val="36"/>
          <w:szCs w:val="36"/>
          <w:rtl/>
        </w:rPr>
        <w:t>5. عسکری سعید، «حجاب در ادیان الهی»، مجله حدیث زندگی (ویژه عفاف)، ش شش: مرداد و شهریور 1381.</w:t>
      </w:r>
    </w:p>
    <w:p w:rsidR="00000000" w:rsidRDefault="00590339">
      <w:pPr>
        <w:pStyle w:val="contentparagraph"/>
        <w:bidi/>
        <w:jc w:val="both"/>
        <w:divId w:val="524641455"/>
        <w:rPr>
          <w:rFonts w:cs="B Zar" w:hint="cs"/>
          <w:color w:val="000000"/>
          <w:sz w:val="36"/>
          <w:szCs w:val="36"/>
          <w:rtl/>
        </w:rPr>
      </w:pPr>
      <w:r>
        <w:rPr>
          <w:rStyle w:val="contenttext"/>
          <w:rFonts w:cs="B Zar" w:hint="cs"/>
          <w:color w:val="000000"/>
          <w:sz w:val="36"/>
          <w:szCs w:val="36"/>
          <w:rtl/>
        </w:rPr>
        <w:t>6. ملک شاهی، احمد، «استدراکی بر کتابشناسی حجاب»، مجله آینه پژو</w:t>
      </w:r>
      <w:r>
        <w:rPr>
          <w:rStyle w:val="contenttext"/>
          <w:rFonts w:cs="B Zar" w:hint="cs"/>
          <w:color w:val="000000"/>
          <w:sz w:val="36"/>
          <w:szCs w:val="36"/>
          <w:rtl/>
        </w:rPr>
        <w:t>هش،شماره پیاپی72. 71، آذر _ اسفند 1380.</w:t>
      </w:r>
    </w:p>
    <w:p w:rsidR="00000000" w:rsidRDefault="00590339">
      <w:pPr>
        <w:pStyle w:val="contentparagraph"/>
        <w:bidi/>
        <w:jc w:val="both"/>
        <w:divId w:val="524641455"/>
        <w:rPr>
          <w:rFonts w:cs="B Zar" w:hint="cs"/>
          <w:color w:val="000000"/>
          <w:sz w:val="36"/>
          <w:szCs w:val="36"/>
          <w:rtl/>
        </w:rPr>
      </w:pPr>
      <w:r>
        <w:rPr>
          <w:rStyle w:val="contenttext"/>
          <w:rFonts w:cs="B Zar" w:hint="cs"/>
          <w:color w:val="000000"/>
          <w:sz w:val="36"/>
          <w:szCs w:val="36"/>
          <w:rtl/>
        </w:rPr>
        <w:t>7. مهدی زاده، حسین، «نقد ادله مخالفین چادر مشکی» روزنامه جمهوری اسلامی، 3 و 4بهمن 1379.</w:t>
      </w:r>
    </w:p>
    <w:p w:rsidR="00000000" w:rsidRDefault="00590339">
      <w:pPr>
        <w:pStyle w:val="contentparagraph"/>
        <w:bidi/>
        <w:jc w:val="both"/>
        <w:divId w:val="524641455"/>
        <w:rPr>
          <w:rFonts w:cs="B Zar" w:hint="cs"/>
          <w:color w:val="000000"/>
          <w:sz w:val="36"/>
          <w:szCs w:val="36"/>
          <w:rtl/>
        </w:rPr>
      </w:pPr>
      <w:r>
        <w:rPr>
          <w:rStyle w:val="contenttext"/>
          <w:rFonts w:cs="B Zar" w:hint="cs"/>
          <w:color w:val="000000"/>
          <w:sz w:val="36"/>
          <w:szCs w:val="36"/>
          <w:rtl/>
        </w:rPr>
        <w:t>8. نوری طبرسی، میرزا حسین، مستدرک الوسائل و مستنبط المسائل،محقق: موسسه آل البیت لاحیاء التراث، قم، 1408 ق.</w:t>
      </w:r>
    </w:p>
    <w:p w:rsidR="00000000" w:rsidRDefault="00590339">
      <w:pPr>
        <w:pStyle w:val="contentparagraph"/>
        <w:bidi/>
        <w:jc w:val="both"/>
        <w:divId w:val="524641455"/>
        <w:rPr>
          <w:rFonts w:cs="B Zar" w:hint="cs"/>
          <w:color w:val="000000"/>
          <w:sz w:val="36"/>
          <w:szCs w:val="36"/>
          <w:rtl/>
        </w:rPr>
      </w:pPr>
      <w:r>
        <w:rPr>
          <w:rStyle w:val="contenttext"/>
          <w:rFonts w:cs="B Zar" w:hint="cs"/>
          <w:color w:val="000000"/>
          <w:sz w:val="36"/>
          <w:szCs w:val="36"/>
          <w:rtl/>
        </w:rPr>
        <w:t>9. نوری، علی رضا، «معیارهای اسلامی پوشش زنان و الگوی مصرف آن»، نشریه اندیشه صادق، چاپ دوم، ش 8 و 9، پائیز و 81.</w:t>
      </w:r>
    </w:p>
    <w:p w:rsidR="00590339" w:rsidRDefault="00590339">
      <w:pPr>
        <w:pStyle w:val="contentparagraph"/>
        <w:bidi/>
        <w:jc w:val="both"/>
        <w:divId w:val="524641455"/>
        <w:rPr>
          <w:rFonts w:cs="B Zar" w:hint="cs"/>
          <w:color w:val="000000"/>
          <w:sz w:val="36"/>
          <w:szCs w:val="36"/>
          <w:rtl/>
        </w:rPr>
      </w:pPr>
      <w:r>
        <w:rPr>
          <w:rStyle w:val="contenttext"/>
          <w:rFonts w:cs="B Zar" w:hint="cs"/>
          <w:color w:val="000000"/>
          <w:sz w:val="36"/>
          <w:szCs w:val="36"/>
          <w:rtl/>
        </w:rPr>
        <w:t>ص: 103</w:t>
      </w:r>
    </w:p>
    <w:sectPr w:rsidR="0059033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39" w:rsidRDefault="00590339" w:rsidP="00B54494">
      <w:r>
        <w:separator/>
      </w:r>
    </w:p>
  </w:endnote>
  <w:endnote w:type="continuationSeparator" w:id="0">
    <w:p w:rsidR="00590339" w:rsidRDefault="00590339" w:rsidP="00B5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39" w:rsidRDefault="00590339" w:rsidP="00B54494">
      <w:r>
        <w:separator/>
      </w:r>
    </w:p>
  </w:footnote>
  <w:footnote w:type="continuationSeparator" w:id="0">
    <w:p w:rsidR="00590339" w:rsidRDefault="00590339" w:rsidP="00B54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494" w:rsidRPr="00B54494" w:rsidRDefault="00B54494" w:rsidP="00B54494">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54494"/>
    <w:rsid w:val="00590339"/>
    <w:rsid w:val="00B54494"/>
    <w:rsid w:val="00D1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BE021C-4EE7-4321-B428-77D472AE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54494"/>
    <w:pPr>
      <w:tabs>
        <w:tab w:val="center" w:pos="4513"/>
        <w:tab w:val="right" w:pos="9026"/>
      </w:tabs>
    </w:pPr>
  </w:style>
  <w:style w:type="character" w:customStyle="1" w:styleId="HeaderChar">
    <w:name w:val="Header Char"/>
    <w:basedOn w:val="DefaultParagraphFont"/>
    <w:link w:val="Header"/>
    <w:uiPriority w:val="99"/>
    <w:rsid w:val="00B54494"/>
    <w:rPr>
      <w:rFonts w:eastAsiaTheme="minorEastAsia"/>
      <w:sz w:val="24"/>
      <w:szCs w:val="24"/>
    </w:rPr>
  </w:style>
  <w:style w:type="paragraph" w:styleId="Footer">
    <w:name w:val="footer"/>
    <w:basedOn w:val="Normal"/>
    <w:link w:val="FooterChar"/>
    <w:uiPriority w:val="99"/>
    <w:unhideWhenUsed/>
    <w:rsid w:val="00B54494"/>
    <w:pPr>
      <w:tabs>
        <w:tab w:val="center" w:pos="4513"/>
        <w:tab w:val="right" w:pos="9026"/>
      </w:tabs>
    </w:pPr>
  </w:style>
  <w:style w:type="character" w:customStyle="1" w:styleId="FooterChar">
    <w:name w:val="Footer Char"/>
    <w:basedOn w:val="DefaultParagraphFont"/>
    <w:link w:val="Footer"/>
    <w:uiPriority w:val="99"/>
    <w:rsid w:val="00B5449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940">
      <w:marLeft w:val="0"/>
      <w:marRight w:val="0"/>
      <w:marTop w:val="0"/>
      <w:marBottom w:val="0"/>
      <w:divBdr>
        <w:top w:val="none" w:sz="0" w:space="0" w:color="auto"/>
        <w:left w:val="none" w:sz="0" w:space="0" w:color="auto"/>
        <w:bottom w:val="none" w:sz="0" w:space="0" w:color="auto"/>
        <w:right w:val="none" w:sz="0" w:space="0" w:color="auto"/>
      </w:divBdr>
      <w:divsChild>
        <w:div w:id="1205560697">
          <w:marLeft w:val="0"/>
          <w:marRight w:val="0"/>
          <w:marTop w:val="0"/>
          <w:marBottom w:val="0"/>
          <w:divBdr>
            <w:top w:val="none" w:sz="0" w:space="0" w:color="auto"/>
            <w:left w:val="none" w:sz="0" w:space="0" w:color="auto"/>
            <w:bottom w:val="none" w:sz="0" w:space="0" w:color="auto"/>
            <w:right w:val="none" w:sz="0" w:space="0" w:color="auto"/>
          </w:divBdr>
          <w:divsChild>
            <w:div w:id="511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107">
      <w:marLeft w:val="0"/>
      <w:marRight w:val="0"/>
      <w:marTop w:val="0"/>
      <w:marBottom w:val="0"/>
      <w:divBdr>
        <w:top w:val="none" w:sz="0" w:space="0" w:color="auto"/>
        <w:left w:val="none" w:sz="0" w:space="0" w:color="auto"/>
        <w:bottom w:val="none" w:sz="0" w:space="0" w:color="auto"/>
        <w:right w:val="none" w:sz="0" w:space="0" w:color="auto"/>
      </w:divBdr>
    </w:div>
    <w:div w:id="15154168">
      <w:marLeft w:val="0"/>
      <w:marRight w:val="0"/>
      <w:marTop w:val="0"/>
      <w:marBottom w:val="0"/>
      <w:divBdr>
        <w:top w:val="none" w:sz="0" w:space="0" w:color="auto"/>
        <w:left w:val="none" w:sz="0" w:space="0" w:color="auto"/>
        <w:bottom w:val="none" w:sz="0" w:space="0" w:color="auto"/>
        <w:right w:val="none" w:sz="0" w:space="0" w:color="auto"/>
      </w:divBdr>
    </w:div>
    <w:div w:id="36468762">
      <w:marLeft w:val="0"/>
      <w:marRight w:val="0"/>
      <w:marTop w:val="0"/>
      <w:marBottom w:val="0"/>
      <w:divBdr>
        <w:top w:val="none" w:sz="0" w:space="0" w:color="auto"/>
        <w:left w:val="none" w:sz="0" w:space="0" w:color="auto"/>
        <w:bottom w:val="none" w:sz="0" w:space="0" w:color="auto"/>
        <w:right w:val="none" w:sz="0" w:space="0" w:color="auto"/>
      </w:divBdr>
    </w:div>
    <w:div w:id="47073052">
      <w:marLeft w:val="0"/>
      <w:marRight w:val="0"/>
      <w:marTop w:val="0"/>
      <w:marBottom w:val="0"/>
      <w:divBdr>
        <w:top w:val="none" w:sz="0" w:space="0" w:color="auto"/>
        <w:left w:val="none" w:sz="0" w:space="0" w:color="auto"/>
        <w:bottom w:val="none" w:sz="0" w:space="0" w:color="auto"/>
        <w:right w:val="none" w:sz="0" w:space="0" w:color="auto"/>
      </w:divBdr>
    </w:div>
    <w:div w:id="47190475">
      <w:marLeft w:val="0"/>
      <w:marRight w:val="0"/>
      <w:marTop w:val="0"/>
      <w:marBottom w:val="0"/>
      <w:divBdr>
        <w:top w:val="none" w:sz="0" w:space="0" w:color="auto"/>
        <w:left w:val="none" w:sz="0" w:space="0" w:color="auto"/>
        <w:bottom w:val="none" w:sz="0" w:space="0" w:color="auto"/>
        <w:right w:val="none" w:sz="0" w:space="0" w:color="auto"/>
      </w:divBdr>
    </w:div>
    <w:div w:id="56369226">
      <w:marLeft w:val="0"/>
      <w:marRight w:val="0"/>
      <w:marTop w:val="0"/>
      <w:marBottom w:val="0"/>
      <w:divBdr>
        <w:top w:val="none" w:sz="0" w:space="0" w:color="auto"/>
        <w:left w:val="none" w:sz="0" w:space="0" w:color="auto"/>
        <w:bottom w:val="none" w:sz="0" w:space="0" w:color="auto"/>
        <w:right w:val="none" w:sz="0" w:space="0" w:color="auto"/>
      </w:divBdr>
    </w:div>
    <w:div w:id="56974667">
      <w:marLeft w:val="0"/>
      <w:marRight w:val="0"/>
      <w:marTop w:val="0"/>
      <w:marBottom w:val="0"/>
      <w:divBdr>
        <w:top w:val="none" w:sz="0" w:space="0" w:color="auto"/>
        <w:left w:val="none" w:sz="0" w:space="0" w:color="auto"/>
        <w:bottom w:val="none" w:sz="0" w:space="0" w:color="auto"/>
        <w:right w:val="none" w:sz="0" w:space="0" w:color="auto"/>
      </w:divBdr>
    </w:div>
    <w:div w:id="70544926">
      <w:marLeft w:val="0"/>
      <w:marRight w:val="0"/>
      <w:marTop w:val="0"/>
      <w:marBottom w:val="0"/>
      <w:divBdr>
        <w:top w:val="none" w:sz="0" w:space="0" w:color="auto"/>
        <w:left w:val="none" w:sz="0" w:space="0" w:color="auto"/>
        <w:bottom w:val="none" w:sz="0" w:space="0" w:color="auto"/>
        <w:right w:val="none" w:sz="0" w:space="0" w:color="auto"/>
      </w:divBdr>
    </w:div>
    <w:div w:id="77219544">
      <w:marLeft w:val="0"/>
      <w:marRight w:val="0"/>
      <w:marTop w:val="0"/>
      <w:marBottom w:val="0"/>
      <w:divBdr>
        <w:top w:val="none" w:sz="0" w:space="0" w:color="auto"/>
        <w:left w:val="none" w:sz="0" w:space="0" w:color="auto"/>
        <w:bottom w:val="none" w:sz="0" w:space="0" w:color="auto"/>
        <w:right w:val="none" w:sz="0" w:space="0" w:color="auto"/>
      </w:divBdr>
    </w:div>
    <w:div w:id="78060336">
      <w:marLeft w:val="0"/>
      <w:marRight w:val="0"/>
      <w:marTop w:val="0"/>
      <w:marBottom w:val="0"/>
      <w:divBdr>
        <w:top w:val="none" w:sz="0" w:space="0" w:color="auto"/>
        <w:left w:val="none" w:sz="0" w:space="0" w:color="auto"/>
        <w:bottom w:val="none" w:sz="0" w:space="0" w:color="auto"/>
        <w:right w:val="none" w:sz="0" w:space="0" w:color="auto"/>
      </w:divBdr>
    </w:div>
    <w:div w:id="83916801">
      <w:marLeft w:val="0"/>
      <w:marRight w:val="0"/>
      <w:marTop w:val="0"/>
      <w:marBottom w:val="0"/>
      <w:divBdr>
        <w:top w:val="none" w:sz="0" w:space="0" w:color="auto"/>
        <w:left w:val="none" w:sz="0" w:space="0" w:color="auto"/>
        <w:bottom w:val="none" w:sz="0" w:space="0" w:color="auto"/>
        <w:right w:val="none" w:sz="0" w:space="0" w:color="auto"/>
      </w:divBdr>
    </w:div>
    <w:div w:id="100954439">
      <w:marLeft w:val="0"/>
      <w:marRight w:val="0"/>
      <w:marTop w:val="0"/>
      <w:marBottom w:val="0"/>
      <w:divBdr>
        <w:top w:val="none" w:sz="0" w:space="0" w:color="auto"/>
        <w:left w:val="none" w:sz="0" w:space="0" w:color="auto"/>
        <w:bottom w:val="none" w:sz="0" w:space="0" w:color="auto"/>
        <w:right w:val="none" w:sz="0" w:space="0" w:color="auto"/>
      </w:divBdr>
    </w:div>
    <w:div w:id="101459005">
      <w:marLeft w:val="0"/>
      <w:marRight w:val="0"/>
      <w:marTop w:val="0"/>
      <w:marBottom w:val="0"/>
      <w:divBdr>
        <w:top w:val="none" w:sz="0" w:space="0" w:color="auto"/>
        <w:left w:val="none" w:sz="0" w:space="0" w:color="auto"/>
        <w:bottom w:val="none" w:sz="0" w:space="0" w:color="auto"/>
        <w:right w:val="none" w:sz="0" w:space="0" w:color="auto"/>
      </w:divBdr>
      <w:divsChild>
        <w:div w:id="154029021">
          <w:marLeft w:val="0"/>
          <w:marRight w:val="0"/>
          <w:marTop w:val="0"/>
          <w:marBottom w:val="0"/>
          <w:divBdr>
            <w:top w:val="none" w:sz="0" w:space="0" w:color="auto"/>
            <w:left w:val="none" w:sz="0" w:space="0" w:color="auto"/>
            <w:bottom w:val="none" w:sz="0" w:space="0" w:color="auto"/>
            <w:right w:val="none" w:sz="0" w:space="0" w:color="auto"/>
          </w:divBdr>
        </w:div>
      </w:divsChild>
    </w:div>
    <w:div w:id="101652387">
      <w:marLeft w:val="0"/>
      <w:marRight w:val="0"/>
      <w:marTop w:val="0"/>
      <w:marBottom w:val="0"/>
      <w:divBdr>
        <w:top w:val="none" w:sz="0" w:space="0" w:color="auto"/>
        <w:left w:val="none" w:sz="0" w:space="0" w:color="auto"/>
        <w:bottom w:val="none" w:sz="0" w:space="0" w:color="auto"/>
        <w:right w:val="none" w:sz="0" w:space="0" w:color="auto"/>
      </w:divBdr>
    </w:div>
    <w:div w:id="106200279">
      <w:marLeft w:val="0"/>
      <w:marRight w:val="0"/>
      <w:marTop w:val="0"/>
      <w:marBottom w:val="0"/>
      <w:divBdr>
        <w:top w:val="none" w:sz="0" w:space="0" w:color="auto"/>
        <w:left w:val="none" w:sz="0" w:space="0" w:color="auto"/>
        <w:bottom w:val="none" w:sz="0" w:space="0" w:color="auto"/>
        <w:right w:val="none" w:sz="0" w:space="0" w:color="auto"/>
      </w:divBdr>
    </w:div>
    <w:div w:id="127630891">
      <w:marLeft w:val="0"/>
      <w:marRight w:val="0"/>
      <w:marTop w:val="0"/>
      <w:marBottom w:val="0"/>
      <w:divBdr>
        <w:top w:val="none" w:sz="0" w:space="0" w:color="auto"/>
        <w:left w:val="none" w:sz="0" w:space="0" w:color="auto"/>
        <w:bottom w:val="none" w:sz="0" w:space="0" w:color="auto"/>
        <w:right w:val="none" w:sz="0" w:space="0" w:color="auto"/>
      </w:divBdr>
    </w:div>
    <w:div w:id="138572536">
      <w:marLeft w:val="0"/>
      <w:marRight w:val="0"/>
      <w:marTop w:val="0"/>
      <w:marBottom w:val="0"/>
      <w:divBdr>
        <w:top w:val="none" w:sz="0" w:space="0" w:color="auto"/>
        <w:left w:val="none" w:sz="0" w:space="0" w:color="auto"/>
        <w:bottom w:val="none" w:sz="0" w:space="0" w:color="auto"/>
        <w:right w:val="none" w:sz="0" w:space="0" w:color="auto"/>
      </w:divBdr>
    </w:div>
    <w:div w:id="145975619">
      <w:marLeft w:val="0"/>
      <w:marRight w:val="0"/>
      <w:marTop w:val="0"/>
      <w:marBottom w:val="0"/>
      <w:divBdr>
        <w:top w:val="none" w:sz="0" w:space="0" w:color="auto"/>
        <w:left w:val="none" w:sz="0" w:space="0" w:color="auto"/>
        <w:bottom w:val="none" w:sz="0" w:space="0" w:color="auto"/>
        <w:right w:val="none" w:sz="0" w:space="0" w:color="auto"/>
      </w:divBdr>
    </w:div>
    <w:div w:id="148518585">
      <w:marLeft w:val="0"/>
      <w:marRight w:val="0"/>
      <w:marTop w:val="0"/>
      <w:marBottom w:val="0"/>
      <w:divBdr>
        <w:top w:val="none" w:sz="0" w:space="0" w:color="auto"/>
        <w:left w:val="none" w:sz="0" w:space="0" w:color="auto"/>
        <w:bottom w:val="none" w:sz="0" w:space="0" w:color="auto"/>
        <w:right w:val="none" w:sz="0" w:space="0" w:color="auto"/>
      </w:divBdr>
    </w:div>
    <w:div w:id="172651010">
      <w:marLeft w:val="0"/>
      <w:marRight w:val="0"/>
      <w:marTop w:val="0"/>
      <w:marBottom w:val="0"/>
      <w:divBdr>
        <w:top w:val="none" w:sz="0" w:space="0" w:color="auto"/>
        <w:left w:val="none" w:sz="0" w:space="0" w:color="auto"/>
        <w:bottom w:val="none" w:sz="0" w:space="0" w:color="auto"/>
        <w:right w:val="none" w:sz="0" w:space="0" w:color="auto"/>
      </w:divBdr>
    </w:div>
    <w:div w:id="185366419">
      <w:marLeft w:val="0"/>
      <w:marRight w:val="0"/>
      <w:marTop w:val="0"/>
      <w:marBottom w:val="0"/>
      <w:divBdr>
        <w:top w:val="none" w:sz="0" w:space="0" w:color="auto"/>
        <w:left w:val="none" w:sz="0" w:space="0" w:color="auto"/>
        <w:bottom w:val="none" w:sz="0" w:space="0" w:color="auto"/>
        <w:right w:val="none" w:sz="0" w:space="0" w:color="auto"/>
      </w:divBdr>
    </w:div>
    <w:div w:id="186605876">
      <w:marLeft w:val="0"/>
      <w:marRight w:val="0"/>
      <w:marTop w:val="0"/>
      <w:marBottom w:val="0"/>
      <w:divBdr>
        <w:top w:val="none" w:sz="0" w:space="0" w:color="auto"/>
        <w:left w:val="none" w:sz="0" w:space="0" w:color="auto"/>
        <w:bottom w:val="none" w:sz="0" w:space="0" w:color="auto"/>
        <w:right w:val="none" w:sz="0" w:space="0" w:color="auto"/>
      </w:divBdr>
    </w:div>
    <w:div w:id="188220083">
      <w:marLeft w:val="0"/>
      <w:marRight w:val="0"/>
      <w:marTop w:val="0"/>
      <w:marBottom w:val="0"/>
      <w:divBdr>
        <w:top w:val="none" w:sz="0" w:space="0" w:color="auto"/>
        <w:left w:val="none" w:sz="0" w:space="0" w:color="auto"/>
        <w:bottom w:val="none" w:sz="0" w:space="0" w:color="auto"/>
        <w:right w:val="none" w:sz="0" w:space="0" w:color="auto"/>
      </w:divBdr>
      <w:divsChild>
        <w:div w:id="1001083406">
          <w:marLeft w:val="0"/>
          <w:marRight w:val="0"/>
          <w:marTop w:val="0"/>
          <w:marBottom w:val="0"/>
          <w:divBdr>
            <w:top w:val="none" w:sz="0" w:space="0" w:color="auto"/>
            <w:left w:val="none" w:sz="0" w:space="0" w:color="auto"/>
            <w:bottom w:val="none" w:sz="0" w:space="0" w:color="auto"/>
            <w:right w:val="none" w:sz="0" w:space="0" w:color="auto"/>
          </w:divBdr>
          <w:divsChild>
            <w:div w:id="62221594">
              <w:marLeft w:val="0"/>
              <w:marRight w:val="0"/>
              <w:marTop w:val="0"/>
              <w:marBottom w:val="0"/>
              <w:divBdr>
                <w:top w:val="none" w:sz="0" w:space="0" w:color="auto"/>
                <w:left w:val="none" w:sz="0" w:space="0" w:color="auto"/>
                <w:bottom w:val="none" w:sz="0" w:space="0" w:color="auto"/>
                <w:right w:val="none" w:sz="0" w:space="0" w:color="auto"/>
              </w:divBdr>
            </w:div>
            <w:div w:id="703598448">
              <w:marLeft w:val="0"/>
              <w:marRight w:val="0"/>
              <w:marTop w:val="0"/>
              <w:marBottom w:val="0"/>
              <w:divBdr>
                <w:top w:val="none" w:sz="0" w:space="0" w:color="auto"/>
                <w:left w:val="none" w:sz="0" w:space="0" w:color="auto"/>
                <w:bottom w:val="none" w:sz="0" w:space="0" w:color="auto"/>
                <w:right w:val="none" w:sz="0" w:space="0" w:color="auto"/>
              </w:divBdr>
              <w:divsChild>
                <w:div w:id="862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642">
      <w:marLeft w:val="0"/>
      <w:marRight w:val="0"/>
      <w:marTop w:val="0"/>
      <w:marBottom w:val="0"/>
      <w:divBdr>
        <w:top w:val="none" w:sz="0" w:space="0" w:color="auto"/>
        <w:left w:val="none" w:sz="0" w:space="0" w:color="auto"/>
        <w:bottom w:val="none" w:sz="0" w:space="0" w:color="auto"/>
        <w:right w:val="none" w:sz="0" w:space="0" w:color="auto"/>
      </w:divBdr>
    </w:div>
    <w:div w:id="192814712">
      <w:marLeft w:val="0"/>
      <w:marRight w:val="0"/>
      <w:marTop w:val="0"/>
      <w:marBottom w:val="0"/>
      <w:divBdr>
        <w:top w:val="none" w:sz="0" w:space="0" w:color="auto"/>
        <w:left w:val="none" w:sz="0" w:space="0" w:color="auto"/>
        <w:bottom w:val="none" w:sz="0" w:space="0" w:color="auto"/>
        <w:right w:val="none" w:sz="0" w:space="0" w:color="auto"/>
      </w:divBdr>
    </w:div>
    <w:div w:id="194083228">
      <w:marLeft w:val="0"/>
      <w:marRight w:val="0"/>
      <w:marTop w:val="0"/>
      <w:marBottom w:val="0"/>
      <w:divBdr>
        <w:top w:val="none" w:sz="0" w:space="0" w:color="auto"/>
        <w:left w:val="none" w:sz="0" w:space="0" w:color="auto"/>
        <w:bottom w:val="none" w:sz="0" w:space="0" w:color="auto"/>
        <w:right w:val="none" w:sz="0" w:space="0" w:color="auto"/>
      </w:divBdr>
    </w:div>
    <w:div w:id="195780543">
      <w:marLeft w:val="0"/>
      <w:marRight w:val="0"/>
      <w:marTop w:val="0"/>
      <w:marBottom w:val="0"/>
      <w:divBdr>
        <w:top w:val="none" w:sz="0" w:space="0" w:color="auto"/>
        <w:left w:val="none" w:sz="0" w:space="0" w:color="auto"/>
        <w:bottom w:val="none" w:sz="0" w:space="0" w:color="auto"/>
        <w:right w:val="none" w:sz="0" w:space="0" w:color="auto"/>
      </w:divBdr>
    </w:div>
    <w:div w:id="195849272">
      <w:marLeft w:val="0"/>
      <w:marRight w:val="0"/>
      <w:marTop w:val="0"/>
      <w:marBottom w:val="0"/>
      <w:divBdr>
        <w:top w:val="none" w:sz="0" w:space="0" w:color="auto"/>
        <w:left w:val="none" w:sz="0" w:space="0" w:color="auto"/>
        <w:bottom w:val="none" w:sz="0" w:space="0" w:color="auto"/>
        <w:right w:val="none" w:sz="0" w:space="0" w:color="auto"/>
      </w:divBdr>
    </w:div>
    <w:div w:id="196508179">
      <w:marLeft w:val="0"/>
      <w:marRight w:val="0"/>
      <w:marTop w:val="0"/>
      <w:marBottom w:val="0"/>
      <w:divBdr>
        <w:top w:val="none" w:sz="0" w:space="0" w:color="auto"/>
        <w:left w:val="none" w:sz="0" w:space="0" w:color="auto"/>
        <w:bottom w:val="none" w:sz="0" w:space="0" w:color="auto"/>
        <w:right w:val="none" w:sz="0" w:space="0" w:color="auto"/>
      </w:divBdr>
      <w:divsChild>
        <w:div w:id="436558317">
          <w:marLeft w:val="0"/>
          <w:marRight w:val="0"/>
          <w:marTop w:val="0"/>
          <w:marBottom w:val="0"/>
          <w:divBdr>
            <w:top w:val="none" w:sz="0" w:space="0" w:color="auto"/>
            <w:left w:val="none" w:sz="0" w:space="0" w:color="auto"/>
            <w:bottom w:val="none" w:sz="0" w:space="0" w:color="auto"/>
            <w:right w:val="none" w:sz="0" w:space="0" w:color="auto"/>
          </w:divBdr>
        </w:div>
      </w:divsChild>
    </w:div>
    <w:div w:id="214126532">
      <w:marLeft w:val="0"/>
      <w:marRight w:val="0"/>
      <w:marTop w:val="0"/>
      <w:marBottom w:val="0"/>
      <w:divBdr>
        <w:top w:val="none" w:sz="0" w:space="0" w:color="auto"/>
        <w:left w:val="none" w:sz="0" w:space="0" w:color="auto"/>
        <w:bottom w:val="none" w:sz="0" w:space="0" w:color="auto"/>
        <w:right w:val="none" w:sz="0" w:space="0" w:color="auto"/>
      </w:divBdr>
    </w:div>
    <w:div w:id="230652322">
      <w:marLeft w:val="0"/>
      <w:marRight w:val="0"/>
      <w:marTop w:val="0"/>
      <w:marBottom w:val="0"/>
      <w:divBdr>
        <w:top w:val="none" w:sz="0" w:space="0" w:color="auto"/>
        <w:left w:val="none" w:sz="0" w:space="0" w:color="auto"/>
        <w:bottom w:val="none" w:sz="0" w:space="0" w:color="auto"/>
        <w:right w:val="none" w:sz="0" w:space="0" w:color="auto"/>
      </w:divBdr>
    </w:div>
    <w:div w:id="233202672">
      <w:marLeft w:val="0"/>
      <w:marRight w:val="0"/>
      <w:marTop w:val="0"/>
      <w:marBottom w:val="0"/>
      <w:divBdr>
        <w:top w:val="none" w:sz="0" w:space="0" w:color="auto"/>
        <w:left w:val="none" w:sz="0" w:space="0" w:color="auto"/>
        <w:bottom w:val="none" w:sz="0" w:space="0" w:color="auto"/>
        <w:right w:val="none" w:sz="0" w:space="0" w:color="auto"/>
      </w:divBdr>
    </w:div>
    <w:div w:id="235016639">
      <w:marLeft w:val="0"/>
      <w:marRight w:val="0"/>
      <w:marTop w:val="0"/>
      <w:marBottom w:val="0"/>
      <w:divBdr>
        <w:top w:val="none" w:sz="0" w:space="0" w:color="auto"/>
        <w:left w:val="none" w:sz="0" w:space="0" w:color="auto"/>
        <w:bottom w:val="none" w:sz="0" w:space="0" w:color="auto"/>
        <w:right w:val="none" w:sz="0" w:space="0" w:color="auto"/>
      </w:divBdr>
    </w:div>
    <w:div w:id="259723068">
      <w:marLeft w:val="0"/>
      <w:marRight w:val="0"/>
      <w:marTop w:val="0"/>
      <w:marBottom w:val="0"/>
      <w:divBdr>
        <w:top w:val="none" w:sz="0" w:space="0" w:color="auto"/>
        <w:left w:val="none" w:sz="0" w:space="0" w:color="auto"/>
        <w:bottom w:val="none" w:sz="0" w:space="0" w:color="auto"/>
        <w:right w:val="none" w:sz="0" w:space="0" w:color="auto"/>
      </w:divBdr>
    </w:div>
    <w:div w:id="261912544">
      <w:marLeft w:val="0"/>
      <w:marRight w:val="0"/>
      <w:marTop w:val="0"/>
      <w:marBottom w:val="0"/>
      <w:divBdr>
        <w:top w:val="none" w:sz="0" w:space="0" w:color="auto"/>
        <w:left w:val="none" w:sz="0" w:space="0" w:color="auto"/>
        <w:bottom w:val="none" w:sz="0" w:space="0" w:color="auto"/>
        <w:right w:val="none" w:sz="0" w:space="0" w:color="auto"/>
      </w:divBdr>
    </w:div>
    <w:div w:id="266893903">
      <w:marLeft w:val="0"/>
      <w:marRight w:val="0"/>
      <w:marTop w:val="0"/>
      <w:marBottom w:val="0"/>
      <w:divBdr>
        <w:top w:val="none" w:sz="0" w:space="0" w:color="auto"/>
        <w:left w:val="none" w:sz="0" w:space="0" w:color="auto"/>
        <w:bottom w:val="none" w:sz="0" w:space="0" w:color="auto"/>
        <w:right w:val="none" w:sz="0" w:space="0" w:color="auto"/>
      </w:divBdr>
    </w:div>
    <w:div w:id="280309480">
      <w:marLeft w:val="0"/>
      <w:marRight w:val="0"/>
      <w:marTop w:val="0"/>
      <w:marBottom w:val="0"/>
      <w:divBdr>
        <w:top w:val="none" w:sz="0" w:space="0" w:color="auto"/>
        <w:left w:val="none" w:sz="0" w:space="0" w:color="auto"/>
        <w:bottom w:val="none" w:sz="0" w:space="0" w:color="auto"/>
        <w:right w:val="none" w:sz="0" w:space="0" w:color="auto"/>
      </w:divBdr>
    </w:div>
    <w:div w:id="286619589">
      <w:marLeft w:val="0"/>
      <w:marRight w:val="0"/>
      <w:marTop w:val="0"/>
      <w:marBottom w:val="0"/>
      <w:divBdr>
        <w:top w:val="none" w:sz="0" w:space="0" w:color="auto"/>
        <w:left w:val="none" w:sz="0" w:space="0" w:color="auto"/>
        <w:bottom w:val="none" w:sz="0" w:space="0" w:color="auto"/>
        <w:right w:val="none" w:sz="0" w:space="0" w:color="auto"/>
      </w:divBdr>
    </w:div>
    <w:div w:id="288317421">
      <w:marLeft w:val="0"/>
      <w:marRight w:val="0"/>
      <w:marTop w:val="0"/>
      <w:marBottom w:val="0"/>
      <w:divBdr>
        <w:top w:val="none" w:sz="0" w:space="0" w:color="auto"/>
        <w:left w:val="none" w:sz="0" w:space="0" w:color="auto"/>
        <w:bottom w:val="none" w:sz="0" w:space="0" w:color="auto"/>
        <w:right w:val="none" w:sz="0" w:space="0" w:color="auto"/>
      </w:divBdr>
    </w:div>
    <w:div w:id="290719035">
      <w:marLeft w:val="0"/>
      <w:marRight w:val="0"/>
      <w:marTop w:val="0"/>
      <w:marBottom w:val="0"/>
      <w:divBdr>
        <w:top w:val="none" w:sz="0" w:space="0" w:color="auto"/>
        <w:left w:val="none" w:sz="0" w:space="0" w:color="auto"/>
        <w:bottom w:val="none" w:sz="0" w:space="0" w:color="auto"/>
        <w:right w:val="none" w:sz="0" w:space="0" w:color="auto"/>
      </w:divBdr>
    </w:div>
    <w:div w:id="290983338">
      <w:marLeft w:val="0"/>
      <w:marRight w:val="0"/>
      <w:marTop w:val="0"/>
      <w:marBottom w:val="0"/>
      <w:divBdr>
        <w:top w:val="none" w:sz="0" w:space="0" w:color="auto"/>
        <w:left w:val="none" w:sz="0" w:space="0" w:color="auto"/>
        <w:bottom w:val="none" w:sz="0" w:space="0" w:color="auto"/>
        <w:right w:val="none" w:sz="0" w:space="0" w:color="auto"/>
      </w:divBdr>
    </w:div>
    <w:div w:id="291520932">
      <w:marLeft w:val="0"/>
      <w:marRight w:val="0"/>
      <w:marTop w:val="0"/>
      <w:marBottom w:val="0"/>
      <w:divBdr>
        <w:top w:val="none" w:sz="0" w:space="0" w:color="auto"/>
        <w:left w:val="none" w:sz="0" w:space="0" w:color="auto"/>
        <w:bottom w:val="none" w:sz="0" w:space="0" w:color="auto"/>
        <w:right w:val="none" w:sz="0" w:space="0" w:color="auto"/>
      </w:divBdr>
    </w:div>
    <w:div w:id="307394264">
      <w:marLeft w:val="0"/>
      <w:marRight w:val="0"/>
      <w:marTop w:val="0"/>
      <w:marBottom w:val="0"/>
      <w:divBdr>
        <w:top w:val="none" w:sz="0" w:space="0" w:color="auto"/>
        <w:left w:val="none" w:sz="0" w:space="0" w:color="auto"/>
        <w:bottom w:val="none" w:sz="0" w:space="0" w:color="auto"/>
        <w:right w:val="none" w:sz="0" w:space="0" w:color="auto"/>
      </w:divBdr>
      <w:divsChild>
        <w:div w:id="1669674819">
          <w:marLeft w:val="0"/>
          <w:marRight w:val="0"/>
          <w:marTop w:val="0"/>
          <w:marBottom w:val="0"/>
          <w:divBdr>
            <w:top w:val="none" w:sz="0" w:space="0" w:color="auto"/>
            <w:left w:val="none" w:sz="0" w:space="0" w:color="auto"/>
            <w:bottom w:val="none" w:sz="0" w:space="0" w:color="auto"/>
            <w:right w:val="none" w:sz="0" w:space="0" w:color="auto"/>
          </w:divBdr>
        </w:div>
      </w:divsChild>
    </w:div>
    <w:div w:id="316037423">
      <w:marLeft w:val="0"/>
      <w:marRight w:val="0"/>
      <w:marTop w:val="0"/>
      <w:marBottom w:val="0"/>
      <w:divBdr>
        <w:top w:val="none" w:sz="0" w:space="0" w:color="auto"/>
        <w:left w:val="none" w:sz="0" w:space="0" w:color="auto"/>
        <w:bottom w:val="none" w:sz="0" w:space="0" w:color="auto"/>
        <w:right w:val="none" w:sz="0" w:space="0" w:color="auto"/>
      </w:divBdr>
    </w:div>
    <w:div w:id="323970331">
      <w:marLeft w:val="0"/>
      <w:marRight w:val="0"/>
      <w:marTop w:val="0"/>
      <w:marBottom w:val="0"/>
      <w:divBdr>
        <w:top w:val="none" w:sz="0" w:space="0" w:color="auto"/>
        <w:left w:val="none" w:sz="0" w:space="0" w:color="auto"/>
        <w:bottom w:val="none" w:sz="0" w:space="0" w:color="auto"/>
        <w:right w:val="none" w:sz="0" w:space="0" w:color="auto"/>
      </w:divBdr>
    </w:div>
    <w:div w:id="335353496">
      <w:marLeft w:val="0"/>
      <w:marRight w:val="0"/>
      <w:marTop w:val="0"/>
      <w:marBottom w:val="0"/>
      <w:divBdr>
        <w:top w:val="none" w:sz="0" w:space="0" w:color="auto"/>
        <w:left w:val="none" w:sz="0" w:space="0" w:color="auto"/>
        <w:bottom w:val="none" w:sz="0" w:space="0" w:color="auto"/>
        <w:right w:val="none" w:sz="0" w:space="0" w:color="auto"/>
      </w:divBdr>
    </w:div>
    <w:div w:id="347022953">
      <w:marLeft w:val="0"/>
      <w:marRight w:val="0"/>
      <w:marTop w:val="0"/>
      <w:marBottom w:val="0"/>
      <w:divBdr>
        <w:top w:val="none" w:sz="0" w:space="0" w:color="auto"/>
        <w:left w:val="none" w:sz="0" w:space="0" w:color="auto"/>
        <w:bottom w:val="none" w:sz="0" w:space="0" w:color="auto"/>
        <w:right w:val="none" w:sz="0" w:space="0" w:color="auto"/>
      </w:divBdr>
    </w:div>
    <w:div w:id="347372109">
      <w:marLeft w:val="0"/>
      <w:marRight w:val="0"/>
      <w:marTop w:val="0"/>
      <w:marBottom w:val="0"/>
      <w:divBdr>
        <w:top w:val="none" w:sz="0" w:space="0" w:color="auto"/>
        <w:left w:val="none" w:sz="0" w:space="0" w:color="auto"/>
        <w:bottom w:val="none" w:sz="0" w:space="0" w:color="auto"/>
        <w:right w:val="none" w:sz="0" w:space="0" w:color="auto"/>
      </w:divBdr>
    </w:div>
    <w:div w:id="349454336">
      <w:marLeft w:val="0"/>
      <w:marRight w:val="0"/>
      <w:marTop w:val="0"/>
      <w:marBottom w:val="0"/>
      <w:divBdr>
        <w:top w:val="none" w:sz="0" w:space="0" w:color="auto"/>
        <w:left w:val="none" w:sz="0" w:space="0" w:color="auto"/>
        <w:bottom w:val="none" w:sz="0" w:space="0" w:color="auto"/>
        <w:right w:val="none" w:sz="0" w:space="0" w:color="auto"/>
      </w:divBdr>
    </w:div>
    <w:div w:id="351881802">
      <w:marLeft w:val="0"/>
      <w:marRight w:val="0"/>
      <w:marTop w:val="0"/>
      <w:marBottom w:val="0"/>
      <w:divBdr>
        <w:top w:val="none" w:sz="0" w:space="0" w:color="auto"/>
        <w:left w:val="none" w:sz="0" w:space="0" w:color="auto"/>
        <w:bottom w:val="none" w:sz="0" w:space="0" w:color="auto"/>
        <w:right w:val="none" w:sz="0" w:space="0" w:color="auto"/>
      </w:divBdr>
    </w:div>
    <w:div w:id="356079759">
      <w:marLeft w:val="0"/>
      <w:marRight w:val="0"/>
      <w:marTop w:val="0"/>
      <w:marBottom w:val="0"/>
      <w:divBdr>
        <w:top w:val="none" w:sz="0" w:space="0" w:color="auto"/>
        <w:left w:val="none" w:sz="0" w:space="0" w:color="auto"/>
        <w:bottom w:val="none" w:sz="0" w:space="0" w:color="auto"/>
        <w:right w:val="none" w:sz="0" w:space="0" w:color="auto"/>
      </w:divBdr>
    </w:div>
    <w:div w:id="356547705">
      <w:marLeft w:val="0"/>
      <w:marRight w:val="0"/>
      <w:marTop w:val="0"/>
      <w:marBottom w:val="0"/>
      <w:divBdr>
        <w:top w:val="none" w:sz="0" w:space="0" w:color="auto"/>
        <w:left w:val="none" w:sz="0" w:space="0" w:color="auto"/>
        <w:bottom w:val="none" w:sz="0" w:space="0" w:color="auto"/>
        <w:right w:val="none" w:sz="0" w:space="0" w:color="auto"/>
      </w:divBdr>
      <w:divsChild>
        <w:div w:id="807936189">
          <w:marLeft w:val="0"/>
          <w:marRight w:val="0"/>
          <w:marTop w:val="0"/>
          <w:marBottom w:val="0"/>
          <w:divBdr>
            <w:top w:val="none" w:sz="0" w:space="0" w:color="auto"/>
            <w:left w:val="none" w:sz="0" w:space="0" w:color="auto"/>
            <w:bottom w:val="none" w:sz="0" w:space="0" w:color="auto"/>
            <w:right w:val="none" w:sz="0" w:space="0" w:color="auto"/>
          </w:divBdr>
        </w:div>
      </w:divsChild>
    </w:div>
    <w:div w:id="360713548">
      <w:marLeft w:val="0"/>
      <w:marRight w:val="0"/>
      <w:marTop w:val="0"/>
      <w:marBottom w:val="0"/>
      <w:divBdr>
        <w:top w:val="none" w:sz="0" w:space="0" w:color="auto"/>
        <w:left w:val="none" w:sz="0" w:space="0" w:color="auto"/>
        <w:bottom w:val="none" w:sz="0" w:space="0" w:color="auto"/>
        <w:right w:val="none" w:sz="0" w:space="0" w:color="auto"/>
      </w:divBdr>
    </w:div>
    <w:div w:id="372273126">
      <w:marLeft w:val="0"/>
      <w:marRight w:val="0"/>
      <w:marTop w:val="0"/>
      <w:marBottom w:val="0"/>
      <w:divBdr>
        <w:top w:val="none" w:sz="0" w:space="0" w:color="auto"/>
        <w:left w:val="none" w:sz="0" w:space="0" w:color="auto"/>
        <w:bottom w:val="none" w:sz="0" w:space="0" w:color="auto"/>
        <w:right w:val="none" w:sz="0" w:space="0" w:color="auto"/>
      </w:divBdr>
    </w:div>
    <w:div w:id="378670888">
      <w:marLeft w:val="0"/>
      <w:marRight w:val="0"/>
      <w:marTop w:val="0"/>
      <w:marBottom w:val="0"/>
      <w:divBdr>
        <w:top w:val="none" w:sz="0" w:space="0" w:color="auto"/>
        <w:left w:val="none" w:sz="0" w:space="0" w:color="auto"/>
        <w:bottom w:val="none" w:sz="0" w:space="0" w:color="auto"/>
        <w:right w:val="none" w:sz="0" w:space="0" w:color="auto"/>
      </w:divBdr>
    </w:div>
    <w:div w:id="381446814">
      <w:marLeft w:val="0"/>
      <w:marRight w:val="0"/>
      <w:marTop w:val="0"/>
      <w:marBottom w:val="0"/>
      <w:divBdr>
        <w:top w:val="none" w:sz="0" w:space="0" w:color="auto"/>
        <w:left w:val="none" w:sz="0" w:space="0" w:color="auto"/>
        <w:bottom w:val="none" w:sz="0" w:space="0" w:color="auto"/>
        <w:right w:val="none" w:sz="0" w:space="0" w:color="auto"/>
      </w:divBdr>
    </w:div>
    <w:div w:id="390731566">
      <w:marLeft w:val="0"/>
      <w:marRight w:val="0"/>
      <w:marTop w:val="0"/>
      <w:marBottom w:val="0"/>
      <w:divBdr>
        <w:top w:val="none" w:sz="0" w:space="0" w:color="auto"/>
        <w:left w:val="none" w:sz="0" w:space="0" w:color="auto"/>
        <w:bottom w:val="none" w:sz="0" w:space="0" w:color="auto"/>
        <w:right w:val="none" w:sz="0" w:space="0" w:color="auto"/>
      </w:divBdr>
    </w:div>
    <w:div w:id="398092874">
      <w:marLeft w:val="0"/>
      <w:marRight w:val="0"/>
      <w:marTop w:val="0"/>
      <w:marBottom w:val="0"/>
      <w:divBdr>
        <w:top w:val="none" w:sz="0" w:space="0" w:color="auto"/>
        <w:left w:val="none" w:sz="0" w:space="0" w:color="auto"/>
        <w:bottom w:val="none" w:sz="0" w:space="0" w:color="auto"/>
        <w:right w:val="none" w:sz="0" w:space="0" w:color="auto"/>
      </w:divBdr>
      <w:divsChild>
        <w:div w:id="1790665692">
          <w:marLeft w:val="0"/>
          <w:marRight w:val="0"/>
          <w:marTop w:val="0"/>
          <w:marBottom w:val="0"/>
          <w:divBdr>
            <w:top w:val="none" w:sz="0" w:space="0" w:color="auto"/>
            <w:left w:val="none" w:sz="0" w:space="0" w:color="auto"/>
            <w:bottom w:val="none" w:sz="0" w:space="0" w:color="auto"/>
            <w:right w:val="none" w:sz="0" w:space="0" w:color="auto"/>
          </w:divBdr>
        </w:div>
      </w:divsChild>
    </w:div>
    <w:div w:id="399522693">
      <w:marLeft w:val="0"/>
      <w:marRight w:val="0"/>
      <w:marTop w:val="0"/>
      <w:marBottom w:val="0"/>
      <w:divBdr>
        <w:top w:val="none" w:sz="0" w:space="0" w:color="auto"/>
        <w:left w:val="none" w:sz="0" w:space="0" w:color="auto"/>
        <w:bottom w:val="none" w:sz="0" w:space="0" w:color="auto"/>
        <w:right w:val="none" w:sz="0" w:space="0" w:color="auto"/>
      </w:divBdr>
    </w:div>
    <w:div w:id="418059908">
      <w:marLeft w:val="0"/>
      <w:marRight w:val="0"/>
      <w:marTop w:val="0"/>
      <w:marBottom w:val="0"/>
      <w:divBdr>
        <w:top w:val="none" w:sz="0" w:space="0" w:color="auto"/>
        <w:left w:val="none" w:sz="0" w:space="0" w:color="auto"/>
        <w:bottom w:val="none" w:sz="0" w:space="0" w:color="auto"/>
        <w:right w:val="none" w:sz="0" w:space="0" w:color="auto"/>
      </w:divBdr>
    </w:div>
    <w:div w:id="422192396">
      <w:marLeft w:val="0"/>
      <w:marRight w:val="0"/>
      <w:marTop w:val="0"/>
      <w:marBottom w:val="0"/>
      <w:divBdr>
        <w:top w:val="none" w:sz="0" w:space="0" w:color="auto"/>
        <w:left w:val="none" w:sz="0" w:space="0" w:color="auto"/>
        <w:bottom w:val="none" w:sz="0" w:space="0" w:color="auto"/>
        <w:right w:val="none" w:sz="0" w:space="0" w:color="auto"/>
      </w:divBdr>
    </w:div>
    <w:div w:id="422725933">
      <w:marLeft w:val="0"/>
      <w:marRight w:val="0"/>
      <w:marTop w:val="0"/>
      <w:marBottom w:val="0"/>
      <w:divBdr>
        <w:top w:val="none" w:sz="0" w:space="0" w:color="auto"/>
        <w:left w:val="none" w:sz="0" w:space="0" w:color="auto"/>
        <w:bottom w:val="none" w:sz="0" w:space="0" w:color="auto"/>
        <w:right w:val="none" w:sz="0" w:space="0" w:color="auto"/>
      </w:divBdr>
      <w:divsChild>
        <w:div w:id="1325400798">
          <w:marLeft w:val="0"/>
          <w:marRight w:val="0"/>
          <w:marTop w:val="0"/>
          <w:marBottom w:val="0"/>
          <w:divBdr>
            <w:top w:val="none" w:sz="0" w:space="0" w:color="auto"/>
            <w:left w:val="none" w:sz="0" w:space="0" w:color="auto"/>
            <w:bottom w:val="none" w:sz="0" w:space="0" w:color="auto"/>
            <w:right w:val="none" w:sz="0" w:space="0" w:color="auto"/>
          </w:divBdr>
        </w:div>
      </w:divsChild>
    </w:div>
    <w:div w:id="425424878">
      <w:marLeft w:val="0"/>
      <w:marRight w:val="0"/>
      <w:marTop w:val="0"/>
      <w:marBottom w:val="0"/>
      <w:divBdr>
        <w:top w:val="none" w:sz="0" w:space="0" w:color="auto"/>
        <w:left w:val="none" w:sz="0" w:space="0" w:color="auto"/>
        <w:bottom w:val="none" w:sz="0" w:space="0" w:color="auto"/>
        <w:right w:val="none" w:sz="0" w:space="0" w:color="auto"/>
      </w:divBdr>
    </w:div>
    <w:div w:id="431170291">
      <w:marLeft w:val="0"/>
      <w:marRight w:val="0"/>
      <w:marTop w:val="0"/>
      <w:marBottom w:val="0"/>
      <w:divBdr>
        <w:top w:val="none" w:sz="0" w:space="0" w:color="auto"/>
        <w:left w:val="none" w:sz="0" w:space="0" w:color="auto"/>
        <w:bottom w:val="none" w:sz="0" w:space="0" w:color="auto"/>
        <w:right w:val="none" w:sz="0" w:space="0" w:color="auto"/>
      </w:divBdr>
      <w:divsChild>
        <w:div w:id="322243058">
          <w:marLeft w:val="0"/>
          <w:marRight w:val="0"/>
          <w:marTop w:val="0"/>
          <w:marBottom w:val="0"/>
          <w:divBdr>
            <w:top w:val="none" w:sz="0" w:space="0" w:color="auto"/>
            <w:left w:val="none" w:sz="0" w:space="0" w:color="auto"/>
            <w:bottom w:val="none" w:sz="0" w:space="0" w:color="auto"/>
            <w:right w:val="none" w:sz="0" w:space="0" w:color="auto"/>
          </w:divBdr>
        </w:div>
      </w:divsChild>
    </w:div>
    <w:div w:id="447503412">
      <w:marLeft w:val="0"/>
      <w:marRight w:val="0"/>
      <w:marTop w:val="0"/>
      <w:marBottom w:val="0"/>
      <w:divBdr>
        <w:top w:val="none" w:sz="0" w:space="0" w:color="auto"/>
        <w:left w:val="none" w:sz="0" w:space="0" w:color="auto"/>
        <w:bottom w:val="none" w:sz="0" w:space="0" w:color="auto"/>
        <w:right w:val="none" w:sz="0" w:space="0" w:color="auto"/>
      </w:divBdr>
    </w:div>
    <w:div w:id="455418100">
      <w:marLeft w:val="0"/>
      <w:marRight w:val="0"/>
      <w:marTop w:val="0"/>
      <w:marBottom w:val="0"/>
      <w:divBdr>
        <w:top w:val="none" w:sz="0" w:space="0" w:color="auto"/>
        <w:left w:val="none" w:sz="0" w:space="0" w:color="auto"/>
        <w:bottom w:val="none" w:sz="0" w:space="0" w:color="auto"/>
        <w:right w:val="none" w:sz="0" w:space="0" w:color="auto"/>
      </w:divBdr>
    </w:div>
    <w:div w:id="455871777">
      <w:marLeft w:val="0"/>
      <w:marRight w:val="0"/>
      <w:marTop w:val="0"/>
      <w:marBottom w:val="0"/>
      <w:divBdr>
        <w:top w:val="none" w:sz="0" w:space="0" w:color="auto"/>
        <w:left w:val="none" w:sz="0" w:space="0" w:color="auto"/>
        <w:bottom w:val="none" w:sz="0" w:space="0" w:color="auto"/>
        <w:right w:val="none" w:sz="0" w:space="0" w:color="auto"/>
      </w:divBdr>
    </w:div>
    <w:div w:id="455946596">
      <w:marLeft w:val="0"/>
      <w:marRight w:val="0"/>
      <w:marTop w:val="0"/>
      <w:marBottom w:val="0"/>
      <w:divBdr>
        <w:top w:val="none" w:sz="0" w:space="0" w:color="auto"/>
        <w:left w:val="none" w:sz="0" w:space="0" w:color="auto"/>
        <w:bottom w:val="none" w:sz="0" w:space="0" w:color="auto"/>
        <w:right w:val="none" w:sz="0" w:space="0" w:color="auto"/>
      </w:divBdr>
    </w:div>
    <w:div w:id="460660785">
      <w:marLeft w:val="0"/>
      <w:marRight w:val="0"/>
      <w:marTop w:val="0"/>
      <w:marBottom w:val="0"/>
      <w:divBdr>
        <w:top w:val="none" w:sz="0" w:space="0" w:color="auto"/>
        <w:left w:val="none" w:sz="0" w:space="0" w:color="auto"/>
        <w:bottom w:val="none" w:sz="0" w:space="0" w:color="auto"/>
        <w:right w:val="none" w:sz="0" w:space="0" w:color="auto"/>
      </w:divBdr>
    </w:div>
    <w:div w:id="465241648">
      <w:marLeft w:val="0"/>
      <w:marRight w:val="0"/>
      <w:marTop w:val="0"/>
      <w:marBottom w:val="0"/>
      <w:divBdr>
        <w:top w:val="none" w:sz="0" w:space="0" w:color="auto"/>
        <w:left w:val="none" w:sz="0" w:space="0" w:color="auto"/>
        <w:bottom w:val="none" w:sz="0" w:space="0" w:color="auto"/>
        <w:right w:val="none" w:sz="0" w:space="0" w:color="auto"/>
      </w:divBdr>
      <w:divsChild>
        <w:div w:id="653526891">
          <w:marLeft w:val="0"/>
          <w:marRight w:val="0"/>
          <w:marTop w:val="0"/>
          <w:marBottom w:val="0"/>
          <w:divBdr>
            <w:top w:val="none" w:sz="0" w:space="0" w:color="auto"/>
            <w:left w:val="none" w:sz="0" w:space="0" w:color="auto"/>
            <w:bottom w:val="none" w:sz="0" w:space="0" w:color="auto"/>
            <w:right w:val="none" w:sz="0" w:space="0" w:color="auto"/>
          </w:divBdr>
        </w:div>
      </w:divsChild>
    </w:div>
    <w:div w:id="487786959">
      <w:marLeft w:val="0"/>
      <w:marRight w:val="0"/>
      <w:marTop w:val="0"/>
      <w:marBottom w:val="0"/>
      <w:divBdr>
        <w:top w:val="none" w:sz="0" w:space="0" w:color="auto"/>
        <w:left w:val="none" w:sz="0" w:space="0" w:color="auto"/>
        <w:bottom w:val="none" w:sz="0" w:space="0" w:color="auto"/>
        <w:right w:val="none" w:sz="0" w:space="0" w:color="auto"/>
      </w:divBdr>
    </w:div>
    <w:div w:id="488719058">
      <w:marLeft w:val="0"/>
      <w:marRight w:val="0"/>
      <w:marTop w:val="0"/>
      <w:marBottom w:val="0"/>
      <w:divBdr>
        <w:top w:val="none" w:sz="0" w:space="0" w:color="auto"/>
        <w:left w:val="none" w:sz="0" w:space="0" w:color="auto"/>
        <w:bottom w:val="none" w:sz="0" w:space="0" w:color="auto"/>
        <w:right w:val="none" w:sz="0" w:space="0" w:color="auto"/>
      </w:divBdr>
    </w:div>
    <w:div w:id="511115499">
      <w:marLeft w:val="0"/>
      <w:marRight w:val="0"/>
      <w:marTop w:val="0"/>
      <w:marBottom w:val="0"/>
      <w:divBdr>
        <w:top w:val="none" w:sz="0" w:space="0" w:color="auto"/>
        <w:left w:val="none" w:sz="0" w:space="0" w:color="auto"/>
        <w:bottom w:val="none" w:sz="0" w:space="0" w:color="auto"/>
        <w:right w:val="none" w:sz="0" w:space="0" w:color="auto"/>
      </w:divBdr>
    </w:div>
    <w:div w:id="524641455">
      <w:marLeft w:val="0"/>
      <w:marRight w:val="0"/>
      <w:marTop w:val="0"/>
      <w:marBottom w:val="0"/>
      <w:divBdr>
        <w:top w:val="none" w:sz="0" w:space="0" w:color="auto"/>
        <w:left w:val="none" w:sz="0" w:space="0" w:color="auto"/>
        <w:bottom w:val="none" w:sz="0" w:space="0" w:color="auto"/>
        <w:right w:val="none" w:sz="0" w:space="0" w:color="auto"/>
      </w:divBdr>
    </w:div>
    <w:div w:id="525682534">
      <w:marLeft w:val="0"/>
      <w:marRight w:val="0"/>
      <w:marTop w:val="0"/>
      <w:marBottom w:val="0"/>
      <w:divBdr>
        <w:top w:val="none" w:sz="0" w:space="0" w:color="auto"/>
        <w:left w:val="none" w:sz="0" w:space="0" w:color="auto"/>
        <w:bottom w:val="none" w:sz="0" w:space="0" w:color="auto"/>
        <w:right w:val="none" w:sz="0" w:space="0" w:color="auto"/>
      </w:divBdr>
    </w:div>
    <w:div w:id="531844991">
      <w:marLeft w:val="0"/>
      <w:marRight w:val="0"/>
      <w:marTop w:val="0"/>
      <w:marBottom w:val="0"/>
      <w:divBdr>
        <w:top w:val="none" w:sz="0" w:space="0" w:color="auto"/>
        <w:left w:val="none" w:sz="0" w:space="0" w:color="auto"/>
        <w:bottom w:val="none" w:sz="0" w:space="0" w:color="auto"/>
        <w:right w:val="none" w:sz="0" w:space="0" w:color="auto"/>
      </w:divBdr>
    </w:div>
    <w:div w:id="533345970">
      <w:marLeft w:val="0"/>
      <w:marRight w:val="0"/>
      <w:marTop w:val="0"/>
      <w:marBottom w:val="0"/>
      <w:divBdr>
        <w:top w:val="none" w:sz="0" w:space="0" w:color="auto"/>
        <w:left w:val="none" w:sz="0" w:space="0" w:color="auto"/>
        <w:bottom w:val="none" w:sz="0" w:space="0" w:color="auto"/>
        <w:right w:val="none" w:sz="0" w:space="0" w:color="auto"/>
      </w:divBdr>
    </w:div>
    <w:div w:id="573779607">
      <w:marLeft w:val="0"/>
      <w:marRight w:val="0"/>
      <w:marTop w:val="0"/>
      <w:marBottom w:val="0"/>
      <w:divBdr>
        <w:top w:val="none" w:sz="0" w:space="0" w:color="auto"/>
        <w:left w:val="none" w:sz="0" w:space="0" w:color="auto"/>
        <w:bottom w:val="none" w:sz="0" w:space="0" w:color="auto"/>
        <w:right w:val="none" w:sz="0" w:space="0" w:color="auto"/>
      </w:divBdr>
    </w:div>
    <w:div w:id="578950906">
      <w:marLeft w:val="0"/>
      <w:marRight w:val="0"/>
      <w:marTop w:val="0"/>
      <w:marBottom w:val="0"/>
      <w:divBdr>
        <w:top w:val="none" w:sz="0" w:space="0" w:color="auto"/>
        <w:left w:val="none" w:sz="0" w:space="0" w:color="auto"/>
        <w:bottom w:val="none" w:sz="0" w:space="0" w:color="auto"/>
        <w:right w:val="none" w:sz="0" w:space="0" w:color="auto"/>
      </w:divBdr>
    </w:div>
    <w:div w:id="582423025">
      <w:marLeft w:val="0"/>
      <w:marRight w:val="0"/>
      <w:marTop w:val="0"/>
      <w:marBottom w:val="0"/>
      <w:divBdr>
        <w:top w:val="none" w:sz="0" w:space="0" w:color="auto"/>
        <w:left w:val="none" w:sz="0" w:space="0" w:color="auto"/>
        <w:bottom w:val="none" w:sz="0" w:space="0" w:color="auto"/>
        <w:right w:val="none" w:sz="0" w:space="0" w:color="auto"/>
      </w:divBdr>
    </w:div>
    <w:div w:id="582682175">
      <w:marLeft w:val="0"/>
      <w:marRight w:val="0"/>
      <w:marTop w:val="0"/>
      <w:marBottom w:val="0"/>
      <w:divBdr>
        <w:top w:val="none" w:sz="0" w:space="0" w:color="auto"/>
        <w:left w:val="none" w:sz="0" w:space="0" w:color="auto"/>
        <w:bottom w:val="none" w:sz="0" w:space="0" w:color="auto"/>
        <w:right w:val="none" w:sz="0" w:space="0" w:color="auto"/>
      </w:divBdr>
    </w:div>
    <w:div w:id="595092684">
      <w:marLeft w:val="0"/>
      <w:marRight w:val="0"/>
      <w:marTop w:val="0"/>
      <w:marBottom w:val="0"/>
      <w:divBdr>
        <w:top w:val="none" w:sz="0" w:space="0" w:color="auto"/>
        <w:left w:val="none" w:sz="0" w:space="0" w:color="auto"/>
        <w:bottom w:val="none" w:sz="0" w:space="0" w:color="auto"/>
        <w:right w:val="none" w:sz="0" w:space="0" w:color="auto"/>
      </w:divBdr>
    </w:div>
    <w:div w:id="624847643">
      <w:marLeft w:val="0"/>
      <w:marRight w:val="0"/>
      <w:marTop w:val="0"/>
      <w:marBottom w:val="0"/>
      <w:divBdr>
        <w:top w:val="none" w:sz="0" w:space="0" w:color="auto"/>
        <w:left w:val="none" w:sz="0" w:space="0" w:color="auto"/>
        <w:bottom w:val="none" w:sz="0" w:space="0" w:color="auto"/>
        <w:right w:val="none" w:sz="0" w:space="0" w:color="auto"/>
      </w:divBdr>
    </w:div>
    <w:div w:id="628777087">
      <w:marLeft w:val="0"/>
      <w:marRight w:val="0"/>
      <w:marTop w:val="0"/>
      <w:marBottom w:val="0"/>
      <w:divBdr>
        <w:top w:val="none" w:sz="0" w:space="0" w:color="auto"/>
        <w:left w:val="none" w:sz="0" w:space="0" w:color="auto"/>
        <w:bottom w:val="none" w:sz="0" w:space="0" w:color="auto"/>
        <w:right w:val="none" w:sz="0" w:space="0" w:color="auto"/>
      </w:divBdr>
    </w:div>
    <w:div w:id="649945739">
      <w:marLeft w:val="0"/>
      <w:marRight w:val="0"/>
      <w:marTop w:val="0"/>
      <w:marBottom w:val="0"/>
      <w:divBdr>
        <w:top w:val="none" w:sz="0" w:space="0" w:color="auto"/>
        <w:left w:val="none" w:sz="0" w:space="0" w:color="auto"/>
        <w:bottom w:val="none" w:sz="0" w:space="0" w:color="auto"/>
        <w:right w:val="none" w:sz="0" w:space="0" w:color="auto"/>
      </w:divBdr>
    </w:div>
    <w:div w:id="650401735">
      <w:marLeft w:val="0"/>
      <w:marRight w:val="0"/>
      <w:marTop w:val="0"/>
      <w:marBottom w:val="0"/>
      <w:divBdr>
        <w:top w:val="none" w:sz="0" w:space="0" w:color="auto"/>
        <w:left w:val="none" w:sz="0" w:space="0" w:color="auto"/>
        <w:bottom w:val="none" w:sz="0" w:space="0" w:color="auto"/>
        <w:right w:val="none" w:sz="0" w:space="0" w:color="auto"/>
      </w:divBdr>
    </w:div>
    <w:div w:id="666977615">
      <w:marLeft w:val="0"/>
      <w:marRight w:val="0"/>
      <w:marTop w:val="0"/>
      <w:marBottom w:val="0"/>
      <w:divBdr>
        <w:top w:val="none" w:sz="0" w:space="0" w:color="auto"/>
        <w:left w:val="none" w:sz="0" w:space="0" w:color="auto"/>
        <w:bottom w:val="none" w:sz="0" w:space="0" w:color="auto"/>
        <w:right w:val="none" w:sz="0" w:space="0" w:color="auto"/>
      </w:divBdr>
    </w:div>
    <w:div w:id="667829876">
      <w:marLeft w:val="0"/>
      <w:marRight w:val="0"/>
      <w:marTop w:val="0"/>
      <w:marBottom w:val="0"/>
      <w:divBdr>
        <w:top w:val="none" w:sz="0" w:space="0" w:color="auto"/>
        <w:left w:val="none" w:sz="0" w:space="0" w:color="auto"/>
        <w:bottom w:val="none" w:sz="0" w:space="0" w:color="auto"/>
        <w:right w:val="none" w:sz="0" w:space="0" w:color="auto"/>
      </w:divBdr>
    </w:div>
    <w:div w:id="676032313">
      <w:marLeft w:val="0"/>
      <w:marRight w:val="0"/>
      <w:marTop w:val="0"/>
      <w:marBottom w:val="0"/>
      <w:divBdr>
        <w:top w:val="none" w:sz="0" w:space="0" w:color="auto"/>
        <w:left w:val="none" w:sz="0" w:space="0" w:color="auto"/>
        <w:bottom w:val="none" w:sz="0" w:space="0" w:color="auto"/>
        <w:right w:val="none" w:sz="0" w:space="0" w:color="auto"/>
      </w:divBdr>
    </w:div>
    <w:div w:id="682824904">
      <w:marLeft w:val="0"/>
      <w:marRight w:val="0"/>
      <w:marTop w:val="0"/>
      <w:marBottom w:val="0"/>
      <w:divBdr>
        <w:top w:val="none" w:sz="0" w:space="0" w:color="auto"/>
        <w:left w:val="none" w:sz="0" w:space="0" w:color="auto"/>
        <w:bottom w:val="none" w:sz="0" w:space="0" w:color="auto"/>
        <w:right w:val="none" w:sz="0" w:space="0" w:color="auto"/>
      </w:divBdr>
    </w:div>
    <w:div w:id="686255443">
      <w:marLeft w:val="0"/>
      <w:marRight w:val="0"/>
      <w:marTop w:val="0"/>
      <w:marBottom w:val="0"/>
      <w:divBdr>
        <w:top w:val="none" w:sz="0" w:space="0" w:color="auto"/>
        <w:left w:val="none" w:sz="0" w:space="0" w:color="auto"/>
        <w:bottom w:val="none" w:sz="0" w:space="0" w:color="auto"/>
        <w:right w:val="none" w:sz="0" w:space="0" w:color="auto"/>
      </w:divBdr>
      <w:divsChild>
        <w:div w:id="1464350161">
          <w:marLeft w:val="0"/>
          <w:marRight w:val="0"/>
          <w:marTop w:val="0"/>
          <w:marBottom w:val="0"/>
          <w:divBdr>
            <w:top w:val="none" w:sz="0" w:space="0" w:color="auto"/>
            <w:left w:val="none" w:sz="0" w:space="0" w:color="auto"/>
            <w:bottom w:val="none" w:sz="0" w:space="0" w:color="auto"/>
            <w:right w:val="none" w:sz="0" w:space="0" w:color="auto"/>
          </w:divBdr>
        </w:div>
      </w:divsChild>
    </w:div>
    <w:div w:id="687752223">
      <w:marLeft w:val="0"/>
      <w:marRight w:val="0"/>
      <w:marTop w:val="0"/>
      <w:marBottom w:val="0"/>
      <w:divBdr>
        <w:top w:val="none" w:sz="0" w:space="0" w:color="auto"/>
        <w:left w:val="none" w:sz="0" w:space="0" w:color="auto"/>
        <w:bottom w:val="none" w:sz="0" w:space="0" w:color="auto"/>
        <w:right w:val="none" w:sz="0" w:space="0" w:color="auto"/>
      </w:divBdr>
    </w:div>
    <w:div w:id="689334253">
      <w:marLeft w:val="0"/>
      <w:marRight w:val="0"/>
      <w:marTop w:val="0"/>
      <w:marBottom w:val="0"/>
      <w:divBdr>
        <w:top w:val="none" w:sz="0" w:space="0" w:color="auto"/>
        <w:left w:val="none" w:sz="0" w:space="0" w:color="auto"/>
        <w:bottom w:val="none" w:sz="0" w:space="0" w:color="auto"/>
        <w:right w:val="none" w:sz="0" w:space="0" w:color="auto"/>
      </w:divBdr>
    </w:div>
    <w:div w:id="692389225">
      <w:marLeft w:val="0"/>
      <w:marRight w:val="0"/>
      <w:marTop w:val="0"/>
      <w:marBottom w:val="0"/>
      <w:divBdr>
        <w:top w:val="none" w:sz="0" w:space="0" w:color="auto"/>
        <w:left w:val="none" w:sz="0" w:space="0" w:color="auto"/>
        <w:bottom w:val="none" w:sz="0" w:space="0" w:color="auto"/>
        <w:right w:val="none" w:sz="0" w:space="0" w:color="auto"/>
      </w:divBdr>
    </w:div>
    <w:div w:id="700472314">
      <w:marLeft w:val="0"/>
      <w:marRight w:val="0"/>
      <w:marTop w:val="0"/>
      <w:marBottom w:val="0"/>
      <w:divBdr>
        <w:top w:val="none" w:sz="0" w:space="0" w:color="auto"/>
        <w:left w:val="none" w:sz="0" w:space="0" w:color="auto"/>
        <w:bottom w:val="none" w:sz="0" w:space="0" w:color="auto"/>
        <w:right w:val="none" w:sz="0" w:space="0" w:color="auto"/>
      </w:divBdr>
    </w:div>
    <w:div w:id="701243452">
      <w:marLeft w:val="0"/>
      <w:marRight w:val="0"/>
      <w:marTop w:val="0"/>
      <w:marBottom w:val="0"/>
      <w:divBdr>
        <w:top w:val="none" w:sz="0" w:space="0" w:color="auto"/>
        <w:left w:val="none" w:sz="0" w:space="0" w:color="auto"/>
        <w:bottom w:val="none" w:sz="0" w:space="0" w:color="auto"/>
        <w:right w:val="none" w:sz="0" w:space="0" w:color="auto"/>
      </w:divBdr>
    </w:div>
    <w:div w:id="705369510">
      <w:marLeft w:val="0"/>
      <w:marRight w:val="0"/>
      <w:marTop w:val="0"/>
      <w:marBottom w:val="0"/>
      <w:divBdr>
        <w:top w:val="none" w:sz="0" w:space="0" w:color="auto"/>
        <w:left w:val="none" w:sz="0" w:space="0" w:color="auto"/>
        <w:bottom w:val="none" w:sz="0" w:space="0" w:color="auto"/>
        <w:right w:val="none" w:sz="0" w:space="0" w:color="auto"/>
      </w:divBdr>
    </w:div>
    <w:div w:id="708263968">
      <w:marLeft w:val="0"/>
      <w:marRight w:val="0"/>
      <w:marTop w:val="0"/>
      <w:marBottom w:val="0"/>
      <w:divBdr>
        <w:top w:val="none" w:sz="0" w:space="0" w:color="auto"/>
        <w:left w:val="none" w:sz="0" w:space="0" w:color="auto"/>
        <w:bottom w:val="none" w:sz="0" w:space="0" w:color="auto"/>
        <w:right w:val="none" w:sz="0" w:space="0" w:color="auto"/>
      </w:divBdr>
    </w:div>
    <w:div w:id="709568909">
      <w:marLeft w:val="0"/>
      <w:marRight w:val="0"/>
      <w:marTop w:val="0"/>
      <w:marBottom w:val="0"/>
      <w:divBdr>
        <w:top w:val="none" w:sz="0" w:space="0" w:color="auto"/>
        <w:left w:val="none" w:sz="0" w:space="0" w:color="auto"/>
        <w:bottom w:val="none" w:sz="0" w:space="0" w:color="auto"/>
        <w:right w:val="none" w:sz="0" w:space="0" w:color="auto"/>
      </w:divBdr>
      <w:divsChild>
        <w:div w:id="62993676">
          <w:marLeft w:val="0"/>
          <w:marRight w:val="0"/>
          <w:marTop w:val="0"/>
          <w:marBottom w:val="0"/>
          <w:divBdr>
            <w:top w:val="none" w:sz="0" w:space="0" w:color="auto"/>
            <w:left w:val="none" w:sz="0" w:space="0" w:color="auto"/>
            <w:bottom w:val="none" w:sz="0" w:space="0" w:color="auto"/>
            <w:right w:val="none" w:sz="0" w:space="0" w:color="auto"/>
          </w:divBdr>
          <w:divsChild>
            <w:div w:id="5093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16">
      <w:marLeft w:val="0"/>
      <w:marRight w:val="0"/>
      <w:marTop w:val="0"/>
      <w:marBottom w:val="0"/>
      <w:divBdr>
        <w:top w:val="none" w:sz="0" w:space="0" w:color="auto"/>
        <w:left w:val="none" w:sz="0" w:space="0" w:color="auto"/>
        <w:bottom w:val="none" w:sz="0" w:space="0" w:color="auto"/>
        <w:right w:val="none" w:sz="0" w:space="0" w:color="auto"/>
      </w:divBdr>
    </w:div>
    <w:div w:id="716203073">
      <w:marLeft w:val="0"/>
      <w:marRight w:val="0"/>
      <w:marTop w:val="0"/>
      <w:marBottom w:val="0"/>
      <w:divBdr>
        <w:top w:val="none" w:sz="0" w:space="0" w:color="auto"/>
        <w:left w:val="none" w:sz="0" w:space="0" w:color="auto"/>
        <w:bottom w:val="none" w:sz="0" w:space="0" w:color="auto"/>
        <w:right w:val="none" w:sz="0" w:space="0" w:color="auto"/>
      </w:divBdr>
    </w:div>
    <w:div w:id="721254065">
      <w:marLeft w:val="0"/>
      <w:marRight w:val="0"/>
      <w:marTop w:val="0"/>
      <w:marBottom w:val="0"/>
      <w:divBdr>
        <w:top w:val="none" w:sz="0" w:space="0" w:color="auto"/>
        <w:left w:val="none" w:sz="0" w:space="0" w:color="auto"/>
        <w:bottom w:val="none" w:sz="0" w:space="0" w:color="auto"/>
        <w:right w:val="none" w:sz="0" w:space="0" w:color="auto"/>
      </w:divBdr>
    </w:div>
    <w:div w:id="723213842">
      <w:marLeft w:val="0"/>
      <w:marRight w:val="0"/>
      <w:marTop w:val="0"/>
      <w:marBottom w:val="0"/>
      <w:divBdr>
        <w:top w:val="none" w:sz="0" w:space="0" w:color="auto"/>
        <w:left w:val="none" w:sz="0" w:space="0" w:color="auto"/>
        <w:bottom w:val="none" w:sz="0" w:space="0" w:color="auto"/>
        <w:right w:val="none" w:sz="0" w:space="0" w:color="auto"/>
      </w:divBdr>
    </w:div>
    <w:div w:id="737748068">
      <w:marLeft w:val="0"/>
      <w:marRight w:val="0"/>
      <w:marTop w:val="0"/>
      <w:marBottom w:val="0"/>
      <w:divBdr>
        <w:top w:val="none" w:sz="0" w:space="0" w:color="auto"/>
        <w:left w:val="none" w:sz="0" w:space="0" w:color="auto"/>
        <w:bottom w:val="none" w:sz="0" w:space="0" w:color="auto"/>
        <w:right w:val="none" w:sz="0" w:space="0" w:color="auto"/>
      </w:divBdr>
    </w:div>
    <w:div w:id="747311708">
      <w:marLeft w:val="0"/>
      <w:marRight w:val="0"/>
      <w:marTop w:val="0"/>
      <w:marBottom w:val="0"/>
      <w:divBdr>
        <w:top w:val="none" w:sz="0" w:space="0" w:color="auto"/>
        <w:left w:val="none" w:sz="0" w:space="0" w:color="auto"/>
        <w:bottom w:val="none" w:sz="0" w:space="0" w:color="auto"/>
        <w:right w:val="none" w:sz="0" w:space="0" w:color="auto"/>
      </w:divBdr>
    </w:div>
    <w:div w:id="752581360">
      <w:marLeft w:val="0"/>
      <w:marRight w:val="0"/>
      <w:marTop w:val="0"/>
      <w:marBottom w:val="0"/>
      <w:divBdr>
        <w:top w:val="none" w:sz="0" w:space="0" w:color="auto"/>
        <w:left w:val="none" w:sz="0" w:space="0" w:color="auto"/>
        <w:bottom w:val="none" w:sz="0" w:space="0" w:color="auto"/>
        <w:right w:val="none" w:sz="0" w:space="0" w:color="auto"/>
      </w:divBdr>
      <w:divsChild>
        <w:div w:id="726226764">
          <w:marLeft w:val="0"/>
          <w:marRight w:val="0"/>
          <w:marTop w:val="0"/>
          <w:marBottom w:val="0"/>
          <w:divBdr>
            <w:top w:val="none" w:sz="0" w:space="0" w:color="auto"/>
            <w:left w:val="none" w:sz="0" w:space="0" w:color="auto"/>
            <w:bottom w:val="none" w:sz="0" w:space="0" w:color="auto"/>
            <w:right w:val="none" w:sz="0" w:space="0" w:color="auto"/>
          </w:divBdr>
        </w:div>
      </w:divsChild>
    </w:div>
    <w:div w:id="755513425">
      <w:marLeft w:val="0"/>
      <w:marRight w:val="0"/>
      <w:marTop w:val="0"/>
      <w:marBottom w:val="0"/>
      <w:divBdr>
        <w:top w:val="none" w:sz="0" w:space="0" w:color="auto"/>
        <w:left w:val="none" w:sz="0" w:space="0" w:color="auto"/>
        <w:bottom w:val="none" w:sz="0" w:space="0" w:color="auto"/>
        <w:right w:val="none" w:sz="0" w:space="0" w:color="auto"/>
      </w:divBdr>
    </w:div>
    <w:div w:id="761487596">
      <w:marLeft w:val="0"/>
      <w:marRight w:val="0"/>
      <w:marTop w:val="0"/>
      <w:marBottom w:val="0"/>
      <w:divBdr>
        <w:top w:val="none" w:sz="0" w:space="0" w:color="auto"/>
        <w:left w:val="none" w:sz="0" w:space="0" w:color="auto"/>
        <w:bottom w:val="none" w:sz="0" w:space="0" w:color="auto"/>
        <w:right w:val="none" w:sz="0" w:space="0" w:color="auto"/>
      </w:divBdr>
    </w:div>
    <w:div w:id="762649213">
      <w:marLeft w:val="0"/>
      <w:marRight w:val="0"/>
      <w:marTop w:val="0"/>
      <w:marBottom w:val="0"/>
      <w:divBdr>
        <w:top w:val="none" w:sz="0" w:space="0" w:color="auto"/>
        <w:left w:val="none" w:sz="0" w:space="0" w:color="auto"/>
        <w:bottom w:val="none" w:sz="0" w:space="0" w:color="auto"/>
        <w:right w:val="none" w:sz="0" w:space="0" w:color="auto"/>
      </w:divBdr>
    </w:div>
    <w:div w:id="776292488">
      <w:marLeft w:val="0"/>
      <w:marRight w:val="0"/>
      <w:marTop w:val="0"/>
      <w:marBottom w:val="0"/>
      <w:divBdr>
        <w:top w:val="none" w:sz="0" w:space="0" w:color="auto"/>
        <w:left w:val="none" w:sz="0" w:space="0" w:color="auto"/>
        <w:bottom w:val="none" w:sz="0" w:space="0" w:color="auto"/>
        <w:right w:val="none" w:sz="0" w:space="0" w:color="auto"/>
      </w:divBdr>
    </w:div>
    <w:div w:id="780800395">
      <w:marLeft w:val="0"/>
      <w:marRight w:val="0"/>
      <w:marTop w:val="0"/>
      <w:marBottom w:val="0"/>
      <w:divBdr>
        <w:top w:val="none" w:sz="0" w:space="0" w:color="auto"/>
        <w:left w:val="none" w:sz="0" w:space="0" w:color="auto"/>
        <w:bottom w:val="none" w:sz="0" w:space="0" w:color="auto"/>
        <w:right w:val="none" w:sz="0" w:space="0" w:color="auto"/>
      </w:divBdr>
    </w:div>
    <w:div w:id="802119521">
      <w:marLeft w:val="0"/>
      <w:marRight w:val="0"/>
      <w:marTop w:val="0"/>
      <w:marBottom w:val="0"/>
      <w:divBdr>
        <w:top w:val="none" w:sz="0" w:space="0" w:color="auto"/>
        <w:left w:val="none" w:sz="0" w:space="0" w:color="auto"/>
        <w:bottom w:val="none" w:sz="0" w:space="0" w:color="auto"/>
        <w:right w:val="none" w:sz="0" w:space="0" w:color="auto"/>
      </w:divBdr>
    </w:div>
    <w:div w:id="809514525">
      <w:marLeft w:val="0"/>
      <w:marRight w:val="0"/>
      <w:marTop w:val="0"/>
      <w:marBottom w:val="0"/>
      <w:divBdr>
        <w:top w:val="none" w:sz="0" w:space="0" w:color="auto"/>
        <w:left w:val="none" w:sz="0" w:space="0" w:color="auto"/>
        <w:bottom w:val="none" w:sz="0" w:space="0" w:color="auto"/>
        <w:right w:val="none" w:sz="0" w:space="0" w:color="auto"/>
      </w:divBdr>
    </w:div>
    <w:div w:id="820657439">
      <w:marLeft w:val="0"/>
      <w:marRight w:val="0"/>
      <w:marTop w:val="0"/>
      <w:marBottom w:val="0"/>
      <w:divBdr>
        <w:top w:val="none" w:sz="0" w:space="0" w:color="auto"/>
        <w:left w:val="none" w:sz="0" w:space="0" w:color="auto"/>
        <w:bottom w:val="none" w:sz="0" w:space="0" w:color="auto"/>
        <w:right w:val="none" w:sz="0" w:space="0" w:color="auto"/>
      </w:divBdr>
    </w:div>
    <w:div w:id="857960748">
      <w:marLeft w:val="0"/>
      <w:marRight w:val="0"/>
      <w:marTop w:val="0"/>
      <w:marBottom w:val="0"/>
      <w:divBdr>
        <w:top w:val="none" w:sz="0" w:space="0" w:color="auto"/>
        <w:left w:val="none" w:sz="0" w:space="0" w:color="auto"/>
        <w:bottom w:val="none" w:sz="0" w:space="0" w:color="auto"/>
        <w:right w:val="none" w:sz="0" w:space="0" w:color="auto"/>
      </w:divBdr>
    </w:div>
    <w:div w:id="859003665">
      <w:marLeft w:val="0"/>
      <w:marRight w:val="0"/>
      <w:marTop w:val="0"/>
      <w:marBottom w:val="0"/>
      <w:divBdr>
        <w:top w:val="none" w:sz="0" w:space="0" w:color="auto"/>
        <w:left w:val="none" w:sz="0" w:space="0" w:color="auto"/>
        <w:bottom w:val="none" w:sz="0" w:space="0" w:color="auto"/>
        <w:right w:val="none" w:sz="0" w:space="0" w:color="auto"/>
      </w:divBdr>
      <w:divsChild>
        <w:div w:id="324744567">
          <w:marLeft w:val="0"/>
          <w:marRight w:val="0"/>
          <w:marTop w:val="0"/>
          <w:marBottom w:val="0"/>
          <w:divBdr>
            <w:top w:val="none" w:sz="0" w:space="0" w:color="auto"/>
            <w:left w:val="none" w:sz="0" w:space="0" w:color="auto"/>
            <w:bottom w:val="none" w:sz="0" w:space="0" w:color="auto"/>
            <w:right w:val="none" w:sz="0" w:space="0" w:color="auto"/>
          </w:divBdr>
        </w:div>
      </w:divsChild>
    </w:div>
    <w:div w:id="865753004">
      <w:marLeft w:val="0"/>
      <w:marRight w:val="0"/>
      <w:marTop w:val="0"/>
      <w:marBottom w:val="0"/>
      <w:divBdr>
        <w:top w:val="none" w:sz="0" w:space="0" w:color="auto"/>
        <w:left w:val="none" w:sz="0" w:space="0" w:color="auto"/>
        <w:bottom w:val="none" w:sz="0" w:space="0" w:color="auto"/>
        <w:right w:val="none" w:sz="0" w:space="0" w:color="auto"/>
      </w:divBdr>
    </w:div>
    <w:div w:id="882134412">
      <w:marLeft w:val="0"/>
      <w:marRight w:val="0"/>
      <w:marTop w:val="0"/>
      <w:marBottom w:val="0"/>
      <w:divBdr>
        <w:top w:val="none" w:sz="0" w:space="0" w:color="auto"/>
        <w:left w:val="none" w:sz="0" w:space="0" w:color="auto"/>
        <w:bottom w:val="none" w:sz="0" w:space="0" w:color="auto"/>
        <w:right w:val="none" w:sz="0" w:space="0" w:color="auto"/>
      </w:divBdr>
    </w:div>
    <w:div w:id="893539236">
      <w:marLeft w:val="0"/>
      <w:marRight w:val="0"/>
      <w:marTop w:val="0"/>
      <w:marBottom w:val="0"/>
      <w:divBdr>
        <w:top w:val="none" w:sz="0" w:space="0" w:color="auto"/>
        <w:left w:val="none" w:sz="0" w:space="0" w:color="auto"/>
        <w:bottom w:val="none" w:sz="0" w:space="0" w:color="auto"/>
        <w:right w:val="none" w:sz="0" w:space="0" w:color="auto"/>
      </w:divBdr>
      <w:divsChild>
        <w:div w:id="810680945">
          <w:marLeft w:val="0"/>
          <w:marRight w:val="0"/>
          <w:marTop w:val="0"/>
          <w:marBottom w:val="0"/>
          <w:divBdr>
            <w:top w:val="none" w:sz="0" w:space="0" w:color="auto"/>
            <w:left w:val="none" w:sz="0" w:space="0" w:color="auto"/>
            <w:bottom w:val="none" w:sz="0" w:space="0" w:color="auto"/>
            <w:right w:val="none" w:sz="0" w:space="0" w:color="auto"/>
          </w:divBdr>
        </w:div>
      </w:divsChild>
    </w:div>
    <w:div w:id="901477506">
      <w:marLeft w:val="0"/>
      <w:marRight w:val="0"/>
      <w:marTop w:val="0"/>
      <w:marBottom w:val="0"/>
      <w:divBdr>
        <w:top w:val="none" w:sz="0" w:space="0" w:color="auto"/>
        <w:left w:val="none" w:sz="0" w:space="0" w:color="auto"/>
        <w:bottom w:val="none" w:sz="0" w:space="0" w:color="auto"/>
        <w:right w:val="none" w:sz="0" w:space="0" w:color="auto"/>
      </w:divBdr>
    </w:div>
    <w:div w:id="907812609">
      <w:marLeft w:val="0"/>
      <w:marRight w:val="0"/>
      <w:marTop w:val="0"/>
      <w:marBottom w:val="0"/>
      <w:divBdr>
        <w:top w:val="none" w:sz="0" w:space="0" w:color="auto"/>
        <w:left w:val="none" w:sz="0" w:space="0" w:color="auto"/>
        <w:bottom w:val="none" w:sz="0" w:space="0" w:color="auto"/>
        <w:right w:val="none" w:sz="0" w:space="0" w:color="auto"/>
      </w:divBdr>
    </w:div>
    <w:div w:id="915019080">
      <w:marLeft w:val="0"/>
      <w:marRight w:val="0"/>
      <w:marTop w:val="0"/>
      <w:marBottom w:val="0"/>
      <w:divBdr>
        <w:top w:val="none" w:sz="0" w:space="0" w:color="auto"/>
        <w:left w:val="none" w:sz="0" w:space="0" w:color="auto"/>
        <w:bottom w:val="none" w:sz="0" w:space="0" w:color="auto"/>
        <w:right w:val="none" w:sz="0" w:space="0" w:color="auto"/>
      </w:divBdr>
    </w:div>
    <w:div w:id="918635485">
      <w:marLeft w:val="0"/>
      <w:marRight w:val="0"/>
      <w:marTop w:val="0"/>
      <w:marBottom w:val="0"/>
      <w:divBdr>
        <w:top w:val="none" w:sz="0" w:space="0" w:color="auto"/>
        <w:left w:val="none" w:sz="0" w:space="0" w:color="auto"/>
        <w:bottom w:val="none" w:sz="0" w:space="0" w:color="auto"/>
        <w:right w:val="none" w:sz="0" w:space="0" w:color="auto"/>
      </w:divBdr>
    </w:div>
    <w:div w:id="928149797">
      <w:marLeft w:val="0"/>
      <w:marRight w:val="0"/>
      <w:marTop w:val="0"/>
      <w:marBottom w:val="0"/>
      <w:divBdr>
        <w:top w:val="none" w:sz="0" w:space="0" w:color="auto"/>
        <w:left w:val="none" w:sz="0" w:space="0" w:color="auto"/>
        <w:bottom w:val="none" w:sz="0" w:space="0" w:color="auto"/>
        <w:right w:val="none" w:sz="0" w:space="0" w:color="auto"/>
      </w:divBdr>
    </w:div>
    <w:div w:id="933823594">
      <w:marLeft w:val="0"/>
      <w:marRight w:val="0"/>
      <w:marTop w:val="0"/>
      <w:marBottom w:val="0"/>
      <w:divBdr>
        <w:top w:val="none" w:sz="0" w:space="0" w:color="auto"/>
        <w:left w:val="none" w:sz="0" w:space="0" w:color="auto"/>
        <w:bottom w:val="none" w:sz="0" w:space="0" w:color="auto"/>
        <w:right w:val="none" w:sz="0" w:space="0" w:color="auto"/>
      </w:divBdr>
    </w:div>
    <w:div w:id="935485302">
      <w:marLeft w:val="0"/>
      <w:marRight w:val="0"/>
      <w:marTop w:val="0"/>
      <w:marBottom w:val="0"/>
      <w:divBdr>
        <w:top w:val="none" w:sz="0" w:space="0" w:color="auto"/>
        <w:left w:val="none" w:sz="0" w:space="0" w:color="auto"/>
        <w:bottom w:val="none" w:sz="0" w:space="0" w:color="auto"/>
        <w:right w:val="none" w:sz="0" w:space="0" w:color="auto"/>
      </w:divBdr>
    </w:div>
    <w:div w:id="938148935">
      <w:marLeft w:val="0"/>
      <w:marRight w:val="0"/>
      <w:marTop w:val="0"/>
      <w:marBottom w:val="0"/>
      <w:divBdr>
        <w:top w:val="none" w:sz="0" w:space="0" w:color="auto"/>
        <w:left w:val="none" w:sz="0" w:space="0" w:color="auto"/>
        <w:bottom w:val="none" w:sz="0" w:space="0" w:color="auto"/>
        <w:right w:val="none" w:sz="0" w:space="0" w:color="auto"/>
      </w:divBdr>
    </w:div>
    <w:div w:id="949240265">
      <w:marLeft w:val="0"/>
      <w:marRight w:val="0"/>
      <w:marTop w:val="0"/>
      <w:marBottom w:val="0"/>
      <w:divBdr>
        <w:top w:val="none" w:sz="0" w:space="0" w:color="auto"/>
        <w:left w:val="none" w:sz="0" w:space="0" w:color="auto"/>
        <w:bottom w:val="none" w:sz="0" w:space="0" w:color="auto"/>
        <w:right w:val="none" w:sz="0" w:space="0" w:color="auto"/>
      </w:divBdr>
    </w:div>
    <w:div w:id="953631384">
      <w:marLeft w:val="0"/>
      <w:marRight w:val="0"/>
      <w:marTop w:val="0"/>
      <w:marBottom w:val="0"/>
      <w:divBdr>
        <w:top w:val="none" w:sz="0" w:space="0" w:color="auto"/>
        <w:left w:val="none" w:sz="0" w:space="0" w:color="auto"/>
        <w:bottom w:val="none" w:sz="0" w:space="0" w:color="auto"/>
        <w:right w:val="none" w:sz="0" w:space="0" w:color="auto"/>
      </w:divBdr>
    </w:div>
    <w:div w:id="967857198">
      <w:marLeft w:val="0"/>
      <w:marRight w:val="0"/>
      <w:marTop w:val="0"/>
      <w:marBottom w:val="0"/>
      <w:divBdr>
        <w:top w:val="none" w:sz="0" w:space="0" w:color="auto"/>
        <w:left w:val="none" w:sz="0" w:space="0" w:color="auto"/>
        <w:bottom w:val="none" w:sz="0" w:space="0" w:color="auto"/>
        <w:right w:val="none" w:sz="0" w:space="0" w:color="auto"/>
      </w:divBdr>
    </w:div>
    <w:div w:id="973558083">
      <w:marLeft w:val="0"/>
      <w:marRight w:val="0"/>
      <w:marTop w:val="0"/>
      <w:marBottom w:val="0"/>
      <w:divBdr>
        <w:top w:val="none" w:sz="0" w:space="0" w:color="auto"/>
        <w:left w:val="none" w:sz="0" w:space="0" w:color="auto"/>
        <w:bottom w:val="none" w:sz="0" w:space="0" w:color="auto"/>
        <w:right w:val="none" w:sz="0" w:space="0" w:color="auto"/>
      </w:divBdr>
    </w:div>
    <w:div w:id="993338236">
      <w:marLeft w:val="0"/>
      <w:marRight w:val="0"/>
      <w:marTop w:val="0"/>
      <w:marBottom w:val="0"/>
      <w:divBdr>
        <w:top w:val="none" w:sz="0" w:space="0" w:color="auto"/>
        <w:left w:val="none" w:sz="0" w:space="0" w:color="auto"/>
        <w:bottom w:val="none" w:sz="0" w:space="0" w:color="auto"/>
        <w:right w:val="none" w:sz="0" w:space="0" w:color="auto"/>
      </w:divBdr>
    </w:div>
    <w:div w:id="1001390532">
      <w:marLeft w:val="0"/>
      <w:marRight w:val="0"/>
      <w:marTop w:val="0"/>
      <w:marBottom w:val="0"/>
      <w:divBdr>
        <w:top w:val="none" w:sz="0" w:space="0" w:color="auto"/>
        <w:left w:val="none" w:sz="0" w:space="0" w:color="auto"/>
        <w:bottom w:val="none" w:sz="0" w:space="0" w:color="auto"/>
        <w:right w:val="none" w:sz="0" w:space="0" w:color="auto"/>
      </w:divBdr>
    </w:div>
    <w:div w:id="1007558526">
      <w:marLeft w:val="0"/>
      <w:marRight w:val="0"/>
      <w:marTop w:val="0"/>
      <w:marBottom w:val="0"/>
      <w:divBdr>
        <w:top w:val="none" w:sz="0" w:space="0" w:color="auto"/>
        <w:left w:val="none" w:sz="0" w:space="0" w:color="auto"/>
        <w:bottom w:val="none" w:sz="0" w:space="0" w:color="auto"/>
        <w:right w:val="none" w:sz="0" w:space="0" w:color="auto"/>
      </w:divBdr>
    </w:div>
    <w:div w:id="1034616995">
      <w:marLeft w:val="0"/>
      <w:marRight w:val="0"/>
      <w:marTop w:val="0"/>
      <w:marBottom w:val="0"/>
      <w:divBdr>
        <w:top w:val="none" w:sz="0" w:space="0" w:color="auto"/>
        <w:left w:val="none" w:sz="0" w:space="0" w:color="auto"/>
        <w:bottom w:val="none" w:sz="0" w:space="0" w:color="auto"/>
        <w:right w:val="none" w:sz="0" w:space="0" w:color="auto"/>
      </w:divBdr>
      <w:divsChild>
        <w:div w:id="975915795">
          <w:marLeft w:val="0"/>
          <w:marRight w:val="0"/>
          <w:marTop w:val="0"/>
          <w:marBottom w:val="0"/>
          <w:divBdr>
            <w:top w:val="none" w:sz="0" w:space="0" w:color="auto"/>
            <w:left w:val="none" w:sz="0" w:space="0" w:color="auto"/>
            <w:bottom w:val="none" w:sz="0" w:space="0" w:color="auto"/>
            <w:right w:val="none" w:sz="0" w:space="0" w:color="auto"/>
          </w:divBdr>
        </w:div>
      </w:divsChild>
    </w:div>
    <w:div w:id="1043284249">
      <w:marLeft w:val="0"/>
      <w:marRight w:val="0"/>
      <w:marTop w:val="0"/>
      <w:marBottom w:val="0"/>
      <w:divBdr>
        <w:top w:val="none" w:sz="0" w:space="0" w:color="auto"/>
        <w:left w:val="none" w:sz="0" w:space="0" w:color="auto"/>
        <w:bottom w:val="none" w:sz="0" w:space="0" w:color="auto"/>
        <w:right w:val="none" w:sz="0" w:space="0" w:color="auto"/>
      </w:divBdr>
    </w:div>
    <w:div w:id="1043409833">
      <w:marLeft w:val="0"/>
      <w:marRight w:val="0"/>
      <w:marTop w:val="0"/>
      <w:marBottom w:val="0"/>
      <w:divBdr>
        <w:top w:val="none" w:sz="0" w:space="0" w:color="auto"/>
        <w:left w:val="none" w:sz="0" w:space="0" w:color="auto"/>
        <w:bottom w:val="none" w:sz="0" w:space="0" w:color="auto"/>
        <w:right w:val="none" w:sz="0" w:space="0" w:color="auto"/>
      </w:divBdr>
    </w:div>
    <w:div w:id="1048265887">
      <w:marLeft w:val="0"/>
      <w:marRight w:val="0"/>
      <w:marTop w:val="0"/>
      <w:marBottom w:val="0"/>
      <w:divBdr>
        <w:top w:val="none" w:sz="0" w:space="0" w:color="auto"/>
        <w:left w:val="none" w:sz="0" w:space="0" w:color="auto"/>
        <w:bottom w:val="none" w:sz="0" w:space="0" w:color="auto"/>
        <w:right w:val="none" w:sz="0" w:space="0" w:color="auto"/>
      </w:divBdr>
    </w:div>
    <w:div w:id="1057584603">
      <w:marLeft w:val="0"/>
      <w:marRight w:val="0"/>
      <w:marTop w:val="0"/>
      <w:marBottom w:val="0"/>
      <w:divBdr>
        <w:top w:val="none" w:sz="0" w:space="0" w:color="auto"/>
        <w:left w:val="none" w:sz="0" w:space="0" w:color="auto"/>
        <w:bottom w:val="none" w:sz="0" w:space="0" w:color="auto"/>
        <w:right w:val="none" w:sz="0" w:space="0" w:color="auto"/>
      </w:divBdr>
      <w:divsChild>
        <w:div w:id="557673498">
          <w:marLeft w:val="0"/>
          <w:marRight w:val="0"/>
          <w:marTop w:val="0"/>
          <w:marBottom w:val="0"/>
          <w:divBdr>
            <w:top w:val="none" w:sz="0" w:space="0" w:color="auto"/>
            <w:left w:val="none" w:sz="0" w:space="0" w:color="auto"/>
            <w:bottom w:val="none" w:sz="0" w:space="0" w:color="auto"/>
            <w:right w:val="none" w:sz="0" w:space="0" w:color="auto"/>
          </w:divBdr>
        </w:div>
      </w:divsChild>
    </w:div>
    <w:div w:id="1060707554">
      <w:marLeft w:val="0"/>
      <w:marRight w:val="0"/>
      <w:marTop w:val="0"/>
      <w:marBottom w:val="0"/>
      <w:divBdr>
        <w:top w:val="none" w:sz="0" w:space="0" w:color="auto"/>
        <w:left w:val="none" w:sz="0" w:space="0" w:color="auto"/>
        <w:bottom w:val="none" w:sz="0" w:space="0" w:color="auto"/>
        <w:right w:val="none" w:sz="0" w:space="0" w:color="auto"/>
      </w:divBdr>
      <w:divsChild>
        <w:div w:id="92437304">
          <w:marLeft w:val="0"/>
          <w:marRight w:val="0"/>
          <w:marTop w:val="0"/>
          <w:marBottom w:val="0"/>
          <w:divBdr>
            <w:top w:val="none" w:sz="0" w:space="0" w:color="auto"/>
            <w:left w:val="none" w:sz="0" w:space="0" w:color="auto"/>
            <w:bottom w:val="none" w:sz="0" w:space="0" w:color="auto"/>
            <w:right w:val="none" w:sz="0" w:space="0" w:color="auto"/>
          </w:divBdr>
        </w:div>
      </w:divsChild>
    </w:div>
    <w:div w:id="1085952716">
      <w:marLeft w:val="0"/>
      <w:marRight w:val="0"/>
      <w:marTop w:val="0"/>
      <w:marBottom w:val="0"/>
      <w:divBdr>
        <w:top w:val="none" w:sz="0" w:space="0" w:color="auto"/>
        <w:left w:val="none" w:sz="0" w:space="0" w:color="auto"/>
        <w:bottom w:val="none" w:sz="0" w:space="0" w:color="auto"/>
        <w:right w:val="none" w:sz="0" w:space="0" w:color="auto"/>
      </w:divBdr>
    </w:div>
    <w:div w:id="1096025602">
      <w:marLeft w:val="0"/>
      <w:marRight w:val="0"/>
      <w:marTop w:val="0"/>
      <w:marBottom w:val="0"/>
      <w:divBdr>
        <w:top w:val="none" w:sz="0" w:space="0" w:color="auto"/>
        <w:left w:val="none" w:sz="0" w:space="0" w:color="auto"/>
        <w:bottom w:val="none" w:sz="0" w:space="0" w:color="auto"/>
        <w:right w:val="none" w:sz="0" w:space="0" w:color="auto"/>
      </w:divBdr>
    </w:div>
    <w:div w:id="1098139027">
      <w:marLeft w:val="0"/>
      <w:marRight w:val="0"/>
      <w:marTop w:val="0"/>
      <w:marBottom w:val="0"/>
      <w:divBdr>
        <w:top w:val="none" w:sz="0" w:space="0" w:color="auto"/>
        <w:left w:val="none" w:sz="0" w:space="0" w:color="auto"/>
        <w:bottom w:val="none" w:sz="0" w:space="0" w:color="auto"/>
        <w:right w:val="none" w:sz="0" w:space="0" w:color="auto"/>
      </w:divBdr>
      <w:divsChild>
        <w:div w:id="962924363">
          <w:marLeft w:val="0"/>
          <w:marRight w:val="0"/>
          <w:marTop w:val="0"/>
          <w:marBottom w:val="0"/>
          <w:divBdr>
            <w:top w:val="none" w:sz="0" w:space="0" w:color="auto"/>
            <w:left w:val="none" w:sz="0" w:space="0" w:color="auto"/>
            <w:bottom w:val="none" w:sz="0" w:space="0" w:color="auto"/>
            <w:right w:val="none" w:sz="0" w:space="0" w:color="auto"/>
          </w:divBdr>
          <w:divsChild>
            <w:div w:id="1830754755">
              <w:marLeft w:val="0"/>
              <w:marRight w:val="0"/>
              <w:marTop w:val="0"/>
              <w:marBottom w:val="0"/>
              <w:divBdr>
                <w:top w:val="none" w:sz="0" w:space="0" w:color="auto"/>
                <w:left w:val="none" w:sz="0" w:space="0" w:color="auto"/>
                <w:bottom w:val="none" w:sz="0" w:space="0" w:color="auto"/>
                <w:right w:val="none" w:sz="0" w:space="0" w:color="auto"/>
              </w:divBdr>
            </w:div>
            <w:div w:id="16335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3802">
      <w:marLeft w:val="0"/>
      <w:marRight w:val="0"/>
      <w:marTop w:val="0"/>
      <w:marBottom w:val="0"/>
      <w:divBdr>
        <w:top w:val="none" w:sz="0" w:space="0" w:color="auto"/>
        <w:left w:val="none" w:sz="0" w:space="0" w:color="auto"/>
        <w:bottom w:val="none" w:sz="0" w:space="0" w:color="auto"/>
        <w:right w:val="none" w:sz="0" w:space="0" w:color="auto"/>
      </w:divBdr>
    </w:div>
    <w:div w:id="1114516157">
      <w:marLeft w:val="0"/>
      <w:marRight w:val="0"/>
      <w:marTop w:val="0"/>
      <w:marBottom w:val="0"/>
      <w:divBdr>
        <w:top w:val="none" w:sz="0" w:space="0" w:color="auto"/>
        <w:left w:val="none" w:sz="0" w:space="0" w:color="auto"/>
        <w:bottom w:val="none" w:sz="0" w:space="0" w:color="auto"/>
        <w:right w:val="none" w:sz="0" w:space="0" w:color="auto"/>
      </w:divBdr>
    </w:div>
    <w:div w:id="1115831418">
      <w:marLeft w:val="0"/>
      <w:marRight w:val="0"/>
      <w:marTop w:val="0"/>
      <w:marBottom w:val="0"/>
      <w:divBdr>
        <w:top w:val="none" w:sz="0" w:space="0" w:color="auto"/>
        <w:left w:val="none" w:sz="0" w:space="0" w:color="auto"/>
        <w:bottom w:val="none" w:sz="0" w:space="0" w:color="auto"/>
        <w:right w:val="none" w:sz="0" w:space="0" w:color="auto"/>
      </w:divBdr>
    </w:div>
    <w:div w:id="1118179429">
      <w:marLeft w:val="0"/>
      <w:marRight w:val="0"/>
      <w:marTop w:val="0"/>
      <w:marBottom w:val="0"/>
      <w:divBdr>
        <w:top w:val="none" w:sz="0" w:space="0" w:color="auto"/>
        <w:left w:val="none" w:sz="0" w:space="0" w:color="auto"/>
        <w:bottom w:val="none" w:sz="0" w:space="0" w:color="auto"/>
        <w:right w:val="none" w:sz="0" w:space="0" w:color="auto"/>
      </w:divBdr>
    </w:div>
    <w:div w:id="1128352726">
      <w:marLeft w:val="0"/>
      <w:marRight w:val="0"/>
      <w:marTop w:val="0"/>
      <w:marBottom w:val="0"/>
      <w:divBdr>
        <w:top w:val="none" w:sz="0" w:space="0" w:color="auto"/>
        <w:left w:val="none" w:sz="0" w:space="0" w:color="auto"/>
        <w:bottom w:val="none" w:sz="0" w:space="0" w:color="auto"/>
        <w:right w:val="none" w:sz="0" w:space="0" w:color="auto"/>
      </w:divBdr>
    </w:div>
    <w:div w:id="1138835877">
      <w:marLeft w:val="0"/>
      <w:marRight w:val="0"/>
      <w:marTop w:val="0"/>
      <w:marBottom w:val="0"/>
      <w:divBdr>
        <w:top w:val="none" w:sz="0" w:space="0" w:color="auto"/>
        <w:left w:val="none" w:sz="0" w:space="0" w:color="auto"/>
        <w:bottom w:val="none" w:sz="0" w:space="0" w:color="auto"/>
        <w:right w:val="none" w:sz="0" w:space="0" w:color="auto"/>
      </w:divBdr>
    </w:div>
    <w:div w:id="1144469660">
      <w:marLeft w:val="0"/>
      <w:marRight w:val="0"/>
      <w:marTop w:val="0"/>
      <w:marBottom w:val="0"/>
      <w:divBdr>
        <w:top w:val="none" w:sz="0" w:space="0" w:color="auto"/>
        <w:left w:val="none" w:sz="0" w:space="0" w:color="auto"/>
        <w:bottom w:val="none" w:sz="0" w:space="0" w:color="auto"/>
        <w:right w:val="none" w:sz="0" w:space="0" w:color="auto"/>
      </w:divBdr>
    </w:div>
    <w:div w:id="1158303035">
      <w:marLeft w:val="0"/>
      <w:marRight w:val="0"/>
      <w:marTop w:val="0"/>
      <w:marBottom w:val="0"/>
      <w:divBdr>
        <w:top w:val="none" w:sz="0" w:space="0" w:color="auto"/>
        <w:left w:val="none" w:sz="0" w:space="0" w:color="auto"/>
        <w:bottom w:val="none" w:sz="0" w:space="0" w:color="auto"/>
        <w:right w:val="none" w:sz="0" w:space="0" w:color="auto"/>
      </w:divBdr>
    </w:div>
    <w:div w:id="1160583915">
      <w:marLeft w:val="0"/>
      <w:marRight w:val="0"/>
      <w:marTop w:val="0"/>
      <w:marBottom w:val="0"/>
      <w:divBdr>
        <w:top w:val="none" w:sz="0" w:space="0" w:color="auto"/>
        <w:left w:val="none" w:sz="0" w:space="0" w:color="auto"/>
        <w:bottom w:val="none" w:sz="0" w:space="0" w:color="auto"/>
        <w:right w:val="none" w:sz="0" w:space="0" w:color="auto"/>
      </w:divBdr>
    </w:div>
    <w:div w:id="1163086535">
      <w:marLeft w:val="0"/>
      <w:marRight w:val="0"/>
      <w:marTop w:val="0"/>
      <w:marBottom w:val="0"/>
      <w:divBdr>
        <w:top w:val="none" w:sz="0" w:space="0" w:color="auto"/>
        <w:left w:val="none" w:sz="0" w:space="0" w:color="auto"/>
        <w:bottom w:val="none" w:sz="0" w:space="0" w:color="auto"/>
        <w:right w:val="none" w:sz="0" w:space="0" w:color="auto"/>
      </w:divBdr>
    </w:div>
    <w:div w:id="1173380706">
      <w:marLeft w:val="0"/>
      <w:marRight w:val="0"/>
      <w:marTop w:val="0"/>
      <w:marBottom w:val="0"/>
      <w:divBdr>
        <w:top w:val="none" w:sz="0" w:space="0" w:color="auto"/>
        <w:left w:val="none" w:sz="0" w:space="0" w:color="auto"/>
        <w:bottom w:val="none" w:sz="0" w:space="0" w:color="auto"/>
        <w:right w:val="none" w:sz="0" w:space="0" w:color="auto"/>
      </w:divBdr>
    </w:div>
    <w:div w:id="1178160397">
      <w:marLeft w:val="0"/>
      <w:marRight w:val="0"/>
      <w:marTop w:val="0"/>
      <w:marBottom w:val="0"/>
      <w:divBdr>
        <w:top w:val="none" w:sz="0" w:space="0" w:color="auto"/>
        <w:left w:val="none" w:sz="0" w:space="0" w:color="auto"/>
        <w:bottom w:val="none" w:sz="0" w:space="0" w:color="auto"/>
        <w:right w:val="none" w:sz="0" w:space="0" w:color="auto"/>
      </w:divBdr>
    </w:div>
    <w:div w:id="1181700344">
      <w:marLeft w:val="0"/>
      <w:marRight w:val="0"/>
      <w:marTop w:val="0"/>
      <w:marBottom w:val="0"/>
      <w:divBdr>
        <w:top w:val="none" w:sz="0" w:space="0" w:color="auto"/>
        <w:left w:val="none" w:sz="0" w:space="0" w:color="auto"/>
        <w:bottom w:val="none" w:sz="0" w:space="0" w:color="auto"/>
        <w:right w:val="none" w:sz="0" w:space="0" w:color="auto"/>
      </w:divBdr>
      <w:divsChild>
        <w:div w:id="2028483392">
          <w:marLeft w:val="0"/>
          <w:marRight w:val="0"/>
          <w:marTop w:val="0"/>
          <w:marBottom w:val="0"/>
          <w:divBdr>
            <w:top w:val="none" w:sz="0" w:space="0" w:color="auto"/>
            <w:left w:val="none" w:sz="0" w:space="0" w:color="auto"/>
            <w:bottom w:val="none" w:sz="0" w:space="0" w:color="auto"/>
            <w:right w:val="none" w:sz="0" w:space="0" w:color="auto"/>
          </w:divBdr>
          <w:divsChild>
            <w:div w:id="8614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0173">
      <w:marLeft w:val="0"/>
      <w:marRight w:val="0"/>
      <w:marTop w:val="0"/>
      <w:marBottom w:val="0"/>
      <w:divBdr>
        <w:top w:val="none" w:sz="0" w:space="0" w:color="auto"/>
        <w:left w:val="none" w:sz="0" w:space="0" w:color="auto"/>
        <w:bottom w:val="none" w:sz="0" w:space="0" w:color="auto"/>
        <w:right w:val="none" w:sz="0" w:space="0" w:color="auto"/>
      </w:divBdr>
    </w:div>
    <w:div w:id="1191576779">
      <w:marLeft w:val="0"/>
      <w:marRight w:val="0"/>
      <w:marTop w:val="0"/>
      <w:marBottom w:val="0"/>
      <w:divBdr>
        <w:top w:val="none" w:sz="0" w:space="0" w:color="auto"/>
        <w:left w:val="none" w:sz="0" w:space="0" w:color="auto"/>
        <w:bottom w:val="none" w:sz="0" w:space="0" w:color="auto"/>
        <w:right w:val="none" w:sz="0" w:space="0" w:color="auto"/>
      </w:divBdr>
    </w:div>
    <w:div w:id="1196885882">
      <w:marLeft w:val="0"/>
      <w:marRight w:val="0"/>
      <w:marTop w:val="0"/>
      <w:marBottom w:val="0"/>
      <w:divBdr>
        <w:top w:val="none" w:sz="0" w:space="0" w:color="auto"/>
        <w:left w:val="none" w:sz="0" w:space="0" w:color="auto"/>
        <w:bottom w:val="none" w:sz="0" w:space="0" w:color="auto"/>
        <w:right w:val="none" w:sz="0" w:space="0" w:color="auto"/>
      </w:divBdr>
    </w:div>
    <w:div w:id="1201865111">
      <w:marLeft w:val="0"/>
      <w:marRight w:val="0"/>
      <w:marTop w:val="0"/>
      <w:marBottom w:val="0"/>
      <w:divBdr>
        <w:top w:val="none" w:sz="0" w:space="0" w:color="auto"/>
        <w:left w:val="none" w:sz="0" w:space="0" w:color="auto"/>
        <w:bottom w:val="none" w:sz="0" w:space="0" w:color="auto"/>
        <w:right w:val="none" w:sz="0" w:space="0" w:color="auto"/>
      </w:divBdr>
    </w:div>
    <w:div w:id="1202133203">
      <w:marLeft w:val="0"/>
      <w:marRight w:val="0"/>
      <w:marTop w:val="0"/>
      <w:marBottom w:val="0"/>
      <w:divBdr>
        <w:top w:val="none" w:sz="0" w:space="0" w:color="auto"/>
        <w:left w:val="none" w:sz="0" w:space="0" w:color="auto"/>
        <w:bottom w:val="none" w:sz="0" w:space="0" w:color="auto"/>
        <w:right w:val="none" w:sz="0" w:space="0" w:color="auto"/>
      </w:divBdr>
    </w:div>
    <w:div w:id="1204908979">
      <w:marLeft w:val="0"/>
      <w:marRight w:val="0"/>
      <w:marTop w:val="0"/>
      <w:marBottom w:val="0"/>
      <w:divBdr>
        <w:top w:val="none" w:sz="0" w:space="0" w:color="auto"/>
        <w:left w:val="none" w:sz="0" w:space="0" w:color="auto"/>
        <w:bottom w:val="none" w:sz="0" w:space="0" w:color="auto"/>
        <w:right w:val="none" w:sz="0" w:space="0" w:color="auto"/>
      </w:divBdr>
      <w:divsChild>
        <w:div w:id="985165330">
          <w:marLeft w:val="0"/>
          <w:marRight w:val="0"/>
          <w:marTop w:val="0"/>
          <w:marBottom w:val="0"/>
          <w:divBdr>
            <w:top w:val="none" w:sz="0" w:space="0" w:color="auto"/>
            <w:left w:val="none" w:sz="0" w:space="0" w:color="auto"/>
            <w:bottom w:val="none" w:sz="0" w:space="0" w:color="auto"/>
            <w:right w:val="none" w:sz="0" w:space="0" w:color="auto"/>
          </w:divBdr>
        </w:div>
      </w:divsChild>
    </w:div>
    <w:div w:id="1212350913">
      <w:marLeft w:val="0"/>
      <w:marRight w:val="0"/>
      <w:marTop w:val="0"/>
      <w:marBottom w:val="0"/>
      <w:divBdr>
        <w:top w:val="none" w:sz="0" w:space="0" w:color="auto"/>
        <w:left w:val="none" w:sz="0" w:space="0" w:color="auto"/>
        <w:bottom w:val="none" w:sz="0" w:space="0" w:color="auto"/>
        <w:right w:val="none" w:sz="0" w:space="0" w:color="auto"/>
      </w:divBdr>
    </w:div>
    <w:div w:id="1213881151">
      <w:marLeft w:val="0"/>
      <w:marRight w:val="0"/>
      <w:marTop w:val="0"/>
      <w:marBottom w:val="0"/>
      <w:divBdr>
        <w:top w:val="none" w:sz="0" w:space="0" w:color="auto"/>
        <w:left w:val="none" w:sz="0" w:space="0" w:color="auto"/>
        <w:bottom w:val="none" w:sz="0" w:space="0" w:color="auto"/>
        <w:right w:val="none" w:sz="0" w:space="0" w:color="auto"/>
      </w:divBdr>
    </w:div>
    <w:div w:id="1215390211">
      <w:marLeft w:val="0"/>
      <w:marRight w:val="0"/>
      <w:marTop w:val="0"/>
      <w:marBottom w:val="0"/>
      <w:divBdr>
        <w:top w:val="none" w:sz="0" w:space="0" w:color="auto"/>
        <w:left w:val="none" w:sz="0" w:space="0" w:color="auto"/>
        <w:bottom w:val="none" w:sz="0" w:space="0" w:color="auto"/>
        <w:right w:val="none" w:sz="0" w:space="0" w:color="auto"/>
      </w:divBdr>
    </w:div>
    <w:div w:id="1216353584">
      <w:marLeft w:val="0"/>
      <w:marRight w:val="0"/>
      <w:marTop w:val="0"/>
      <w:marBottom w:val="0"/>
      <w:divBdr>
        <w:top w:val="none" w:sz="0" w:space="0" w:color="auto"/>
        <w:left w:val="none" w:sz="0" w:space="0" w:color="auto"/>
        <w:bottom w:val="none" w:sz="0" w:space="0" w:color="auto"/>
        <w:right w:val="none" w:sz="0" w:space="0" w:color="auto"/>
      </w:divBdr>
    </w:div>
    <w:div w:id="1249197523">
      <w:marLeft w:val="0"/>
      <w:marRight w:val="0"/>
      <w:marTop w:val="0"/>
      <w:marBottom w:val="0"/>
      <w:divBdr>
        <w:top w:val="none" w:sz="0" w:space="0" w:color="auto"/>
        <w:left w:val="none" w:sz="0" w:space="0" w:color="auto"/>
        <w:bottom w:val="none" w:sz="0" w:space="0" w:color="auto"/>
        <w:right w:val="none" w:sz="0" w:space="0" w:color="auto"/>
      </w:divBdr>
      <w:divsChild>
        <w:div w:id="2111466375">
          <w:marLeft w:val="0"/>
          <w:marRight w:val="0"/>
          <w:marTop w:val="0"/>
          <w:marBottom w:val="0"/>
          <w:divBdr>
            <w:top w:val="none" w:sz="0" w:space="0" w:color="auto"/>
            <w:left w:val="none" w:sz="0" w:space="0" w:color="auto"/>
            <w:bottom w:val="none" w:sz="0" w:space="0" w:color="auto"/>
            <w:right w:val="none" w:sz="0" w:space="0" w:color="auto"/>
          </w:divBdr>
        </w:div>
      </w:divsChild>
    </w:div>
    <w:div w:id="1259171600">
      <w:marLeft w:val="0"/>
      <w:marRight w:val="0"/>
      <w:marTop w:val="0"/>
      <w:marBottom w:val="0"/>
      <w:divBdr>
        <w:top w:val="none" w:sz="0" w:space="0" w:color="auto"/>
        <w:left w:val="none" w:sz="0" w:space="0" w:color="auto"/>
        <w:bottom w:val="none" w:sz="0" w:space="0" w:color="auto"/>
        <w:right w:val="none" w:sz="0" w:space="0" w:color="auto"/>
      </w:divBdr>
    </w:div>
    <w:div w:id="1260338169">
      <w:marLeft w:val="0"/>
      <w:marRight w:val="0"/>
      <w:marTop w:val="0"/>
      <w:marBottom w:val="0"/>
      <w:divBdr>
        <w:top w:val="none" w:sz="0" w:space="0" w:color="auto"/>
        <w:left w:val="none" w:sz="0" w:space="0" w:color="auto"/>
        <w:bottom w:val="none" w:sz="0" w:space="0" w:color="auto"/>
        <w:right w:val="none" w:sz="0" w:space="0" w:color="auto"/>
      </w:divBdr>
    </w:div>
    <w:div w:id="1273439969">
      <w:marLeft w:val="0"/>
      <w:marRight w:val="0"/>
      <w:marTop w:val="0"/>
      <w:marBottom w:val="0"/>
      <w:divBdr>
        <w:top w:val="none" w:sz="0" w:space="0" w:color="auto"/>
        <w:left w:val="none" w:sz="0" w:space="0" w:color="auto"/>
        <w:bottom w:val="none" w:sz="0" w:space="0" w:color="auto"/>
        <w:right w:val="none" w:sz="0" w:space="0" w:color="auto"/>
      </w:divBdr>
      <w:divsChild>
        <w:div w:id="1123890979">
          <w:marLeft w:val="0"/>
          <w:marRight w:val="0"/>
          <w:marTop w:val="0"/>
          <w:marBottom w:val="0"/>
          <w:divBdr>
            <w:top w:val="none" w:sz="0" w:space="0" w:color="auto"/>
            <w:left w:val="none" w:sz="0" w:space="0" w:color="auto"/>
            <w:bottom w:val="none" w:sz="0" w:space="0" w:color="auto"/>
            <w:right w:val="none" w:sz="0" w:space="0" w:color="auto"/>
          </w:divBdr>
        </w:div>
      </w:divsChild>
    </w:div>
    <w:div w:id="1279140135">
      <w:marLeft w:val="0"/>
      <w:marRight w:val="0"/>
      <w:marTop w:val="0"/>
      <w:marBottom w:val="0"/>
      <w:divBdr>
        <w:top w:val="none" w:sz="0" w:space="0" w:color="auto"/>
        <w:left w:val="none" w:sz="0" w:space="0" w:color="auto"/>
        <w:bottom w:val="none" w:sz="0" w:space="0" w:color="auto"/>
        <w:right w:val="none" w:sz="0" w:space="0" w:color="auto"/>
      </w:divBdr>
    </w:div>
    <w:div w:id="1281910980">
      <w:marLeft w:val="0"/>
      <w:marRight w:val="0"/>
      <w:marTop w:val="0"/>
      <w:marBottom w:val="0"/>
      <w:divBdr>
        <w:top w:val="none" w:sz="0" w:space="0" w:color="auto"/>
        <w:left w:val="none" w:sz="0" w:space="0" w:color="auto"/>
        <w:bottom w:val="none" w:sz="0" w:space="0" w:color="auto"/>
        <w:right w:val="none" w:sz="0" w:space="0" w:color="auto"/>
      </w:divBdr>
    </w:div>
    <w:div w:id="1297373612">
      <w:marLeft w:val="0"/>
      <w:marRight w:val="0"/>
      <w:marTop w:val="0"/>
      <w:marBottom w:val="0"/>
      <w:divBdr>
        <w:top w:val="none" w:sz="0" w:space="0" w:color="auto"/>
        <w:left w:val="none" w:sz="0" w:space="0" w:color="auto"/>
        <w:bottom w:val="none" w:sz="0" w:space="0" w:color="auto"/>
        <w:right w:val="none" w:sz="0" w:space="0" w:color="auto"/>
      </w:divBdr>
    </w:div>
    <w:div w:id="1302618896">
      <w:marLeft w:val="0"/>
      <w:marRight w:val="0"/>
      <w:marTop w:val="0"/>
      <w:marBottom w:val="0"/>
      <w:divBdr>
        <w:top w:val="none" w:sz="0" w:space="0" w:color="auto"/>
        <w:left w:val="none" w:sz="0" w:space="0" w:color="auto"/>
        <w:bottom w:val="none" w:sz="0" w:space="0" w:color="auto"/>
        <w:right w:val="none" w:sz="0" w:space="0" w:color="auto"/>
      </w:divBdr>
    </w:div>
    <w:div w:id="1303997871">
      <w:marLeft w:val="0"/>
      <w:marRight w:val="0"/>
      <w:marTop w:val="0"/>
      <w:marBottom w:val="0"/>
      <w:divBdr>
        <w:top w:val="none" w:sz="0" w:space="0" w:color="auto"/>
        <w:left w:val="none" w:sz="0" w:space="0" w:color="auto"/>
        <w:bottom w:val="none" w:sz="0" w:space="0" w:color="auto"/>
        <w:right w:val="none" w:sz="0" w:space="0" w:color="auto"/>
      </w:divBdr>
    </w:div>
    <w:div w:id="1308247147">
      <w:marLeft w:val="0"/>
      <w:marRight w:val="0"/>
      <w:marTop w:val="0"/>
      <w:marBottom w:val="0"/>
      <w:divBdr>
        <w:top w:val="none" w:sz="0" w:space="0" w:color="auto"/>
        <w:left w:val="none" w:sz="0" w:space="0" w:color="auto"/>
        <w:bottom w:val="none" w:sz="0" w:space="0" w:color="auto"/>
        <w:right w:val="none" w:sz="0" w:space="0" w:color="auto"/>
      </w:divBdr>
    </w:div>
    <w:div w:id="1312060871">
      <w:marLeft w:val="0"/>
      <w:marRight w:val="0"/>
      <w:marTop w:val="0"/>
      <w:marBottom w:val="0"/>
      <w:divBdr>
        <w:top w:val="none" w:sz="0" w:space="0" w:color="auto"/>
        <w:left w:val="none" w:sz="0" w:space="0" w:color="auto"/>
        <w:bottom w:val="none" w:sz="0" w:space="0" w:color="auto"/>
        <w:right w:val="none" w:sz="0" w:space="0" w:color="auto"/>
      </w:divBdr>
    </w:div>
    <w:div w:id="1321539935">
      <w:marLeft w:val="0"/>
      <w:marRight w:val="0"/>
      <w:marTop w:val="0"/>
      <w:marBottom w:val="0"/>
      <w:divBdr>
        <w:top w:val="none" w:sz="0" w:space="0" w:color="auto"/>
        <w:left w:val="none" w:sz="0" w:space="0" w:color="auto"/>
        <w:bottom w:val="none" w:sz="0" w:space="0" w:color="auto"/>
        <w:right w:val="none" w:sz="0" w:space="0" w:color="auto"/>
      </w:divBdr>
    </w:div>
    <w:div w:id="1324310764">
      <w:marLeft w:val="0"/>
      <w:marRight w:val="0"/>
      <w:marTop w:val="0"/>
      <w:marBottom w:val="0"/>
      <w:divBdr>
        <w:top w:val="none" w:sz="0" w:space="0" w:color="auto"/>
        <w:left w:val="none" w:sz="0" w:space="0" w:color="auto"/>
        <w:bottom w:val="none" w:sz="0" w:space="0" w:color="auto"/>
        <w:right w:val="none" w:sz="0" w:space="0" w:color="auto"/>
      </w:divBdr>
    </w:div>
    <w:div w:id="1325358928">
      <w:marLeft w:val="0"/>
      <w:marRight w:val="0"/>
      <w:marTop w:val="0"/>
      <w:marBottom w:val="0"/>
      <w:divBdr>
        <w:top w:val="none" w:sz="0" w:space="0" w:color="auto"/>
        <w:left w:val="none" w:sz="0" w:space="0" w:color="auto"/>
        <w:bottom w:val="none" w:sz="0" w:space="0" w:color="auto"/>
        <w:right w:val="none" w:sz="0" w:space="0" w:color="auto"/>
      </w:divBdr>
      <w:divsChild>
        <w:div w:id="1391346061">
          <w:marLeft w:val="0"/>
          <w:marRight w:val="0"/>
          <w:marTop w:val="0"/>
          <w:marBottom w:val="0"/>
          <w:divBdr>
            <w:top w:val="none" w:sz="0" w:space="0" w:color="auto"/>
            <w:left w:val="none" w:sz="0" w:space="0" w:color="auto"/>
            <w:bottom w:val="none" w:sz="0" w:space="0" w:color="auto"/>
            <w:right w:val="none" w:sz="0" w:space="0" w:color="auto"/>
          </w:divBdr>
        </w:div>
      </w:divsChild>
    </w:div>
    <w:div w:id="1376463930">
      <w:marLeft w:val="0"/>
      <w:marRight w:val="0"/>
      <w:marTop w:val="0"/>
      <w:marBottom w:val="0"/>
      <w:divBdr>
        <w:top w:val="none" w:sz="0" w:space="0" w:color="auto"/>
        <w:left w:val="none" w:sz="0" w:space="0" w:color="auto"/>
        <w:bottom w:val="none" w:sz="0" w:space="0" w:color="auto"/>
        <w:right w:val="none" w:sz="0" w:space="0" w:color="auto"/>
      </w:divBdr>
    </w:div>
    <w:div w:id="1379161782">
      <w:marLeft w:val="0"/>
      <w:marRight w:val="0"/>
      <w:marTop w:val="0"/>
      <w:marBottom w:val="0"/>
      <w:divBdr>
        <w:top w:val="none" w:sz="0" w:space="0" w:color="auto"/>
        <w:left w:val="none" w:sz="0" w:space="0" w:color="auto"/>
        <w:bottom w:val="none" w:sz="0" w:space="0" w:color="auto"/>
        <w:right w:val="none" w:sz="0" w:space="0" w:color="auto"/>
      </w:divBdr>
    </w:div>
    <w:div w:id="1392116177">
      <w:marLeft w:val="0"/>
      <w:marRight w:val="0"/>
      <w:marTop w:val="0"/>
      <w:marBottom w:val="0"/>
      <w:divBdr>
        <w:top w:val="none" w:sz="0" w:space="0" w:color="auto"/>
        <w:left w:val="none" w:sz="0" w:space="0" w:color="auto"/>
        <w:bottom w:val="none" w:sz="0" w:space="0" w:color="auto"/>
        <w:right w:val="none" w:sz="0" w:space="0" w:color="auto"/>
      </w:divBdr>
    </w:div>
    <w:div w:id="1395280107">
      <w:marLeft w:val="0"/>
      <w:marRight w:val="0"/>
      <w:marTop w:val="0"/>
      <w:marBottom w:val="0"/>
      <w:divBdr>
        <w:top w:val="none" w:sz="0" w:space="0" w:color="auto"/>
        <w:left w:val="none" w:sz="0" w:space="0" w:color="auto"/>
        <w:bottom w:val="none" w:sz="0" w:space="0" w:color="auto"/>
        <w:right w:val="none" w:sz="0" w:space="0" w:color="auto"/>
      </w:divBdr>
    </w:div>
    <w:div w:id="1396274017">
      <w:marLeft w:val="0"/>
      <w:marRight w:val="0"/>
      <w:marTop w:val="0"/>
      <w:marBottom w:val="0"/>
      <w:divBdr>
        <w:top w:val="none" w:sz="0" w:space="0" w:color="auto"/>
        <w:left w:val="none" w:sz="0" w:space="0" w:color="auto"/>
        <w:bottom w:val="none" w:sz="0" w:space="0" w:color="auto"/>
        <w:right w:val="none" w:sz="0" w:space="0" w:color="auto"/>
      </w:divBdr>
    </w:div>
    <w:div w:id="1413696632">
      <w:marLeft w:val="0"/>
      <w:marRight w:val="0"/>
      <w:marTop w:val="0"/>
      <w:marBottom w:val="0"/>
      <w:divBdr>
        <w:top w:val="none" w:sz="0" w:space="0" w:color="auto"/>
        <w:left w:val="none" w:sz="0" w:space="0" w:color="auto"/>
        <w:bottom w:val="none" w:sz="0" w:space="0" w:color="auto"/>
        <w:right w:val="none" w:sz="0" w:space="0" w:color="auto"/>
      </w:divBdr>
    </w:div>
    <w:div w:id="1418861401">
      <w:marLeft w:val="0"/>
      <w:marRight w:val="0"/>
      <w:marTop w:val="0"/>
      <w:marBottom w:val="0"/>
      <w:divBdr>
        <w:top w:val="none" w:sz="0" w:space="0" w:color="auto"/>
        <w:left w:val="none" w:sz="0" w:space="0" w:color="auto"/>
        <w:bottom w:val="none" w:sz="0" w:space="0" w:color="auto"/>
        <w:right w:val="none" w:sz="0" w:space="0" w:color="auto"/>
      </w:divBdr>
    </w:div>
    <w:div w:id="1420255126">
      <w:marLeft w:val="0"/>
      <w:marRight w:val="0"/>
      <w:marTop w:val="0"/>
      <w:marBottom w:val="0"/>
      <w:divBdr>
        <w:top w:val="none" w:sz="0" w:space="0" w:color="auto"/>
        <w:left w:val="none" w:sz="0" w:space="0" w:color="auto"/>
        <w:bottom w:val="none" w:sz="0" w:space="0" w:color="auto"/>
        <w:right w:val="none" w:sz="0" w:space="0" w:color="auto"/>
      </w:divBdr>
      <w:divsChild>
        <w:div w:id="1215044642">
          <w:marLeft w:val="0"/>
          <w:marRight w:val="0"/>
          <w:marTop w:val="0"/>
          <w:marBottom w:val="0"/>
          <w:divBdr>
            <w:top w:val="none" w:sz="0" w:space="0" w:color="auto"/>
            <w:left w:val="none" w:sz="0" w:space="0" w:color="auto"/>
            <w:bottom w:val="none" w:sz="0" w:space="0" w:color="auto"/>
            <w:right w:val="none" w:sz="0" w:space="0" w:color="auto"/>
          </w:divBdr>
          <w:divsChild>
            <w:div w:id="16818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80187">
      <w:marLeft w:val="0"/>
      <w:marRight w:val="0"/>
      <w:marTop w:val="0"/>
      <w:marBottom w:val="0"/>
      <w:divBdr>
        <w:top w:val="none" w:sz="0" w:space="0" w:color="auto"/>
        <w:left w:val="none" w:sz="0" w:space="0" w:color="auto"/>
        <w:bottom w:val="none" w:sz="0" w:space="0" w:color="auto"/>
        <w:right w:val="none" w:sz="0" w:space="0" w:color="auto"/>
      </w:divBdr>
    </w:div>
    <w:div w:id="1437366549">
      <w:marLeft w:val="0"/>
      <w:marRight w:val="0"/>
      <w:marTop w:val="0"/>
      <w:marBottom w:val="0"/>
      <w:divBdr>
        <w:top w:val="none" w:sz="0" w:space="0" w:color="auto"/>
        <w:left w:val="none" w:sz="0" w:space="0" w:color="auto"/>
        <w:bottom w:val="none" w:sz="0" w:space="0" w:color="auto"/>
        <w:right w:val="none" w:sz="0" w:space="0" w:color="auto"/>
      </w:divBdr>
    </w:div>
    <w:div w:id="1439982171">
      <w:marLeft w:val="0"/>
      <w:marRight w:val="0"/>
      <w:marTop w:val="0"/>
      <w:marBottom w:val="0"/>
      <w:divBdr>
        <w:top w:val="none" w:sz="0" w:space="0" w:color="auto"/>
        <w:left w:val="none" w:sz="0" w:space="0" w:color="auto"/>
        <w:bottom w:val="none" w:sz="0" w:space="0" w:color="auto"/>
        <w:right w:val="none" w:sz="0" w:space="0" w:color="auto"/>
      </w:divBdr>
    </w:div>
    <w:div w:id="1446080358">
      <w:marLeft w:val="0"/>
      <w:marRight w:val="0"/>
      <w:marTop w:val="0"/>
      <w:marBottom w:val="0"/>
      <w:divBdr>
        <w:top w:val="none" w:sz="0" w:space="0" w:color="auto"/>
        <w:left w:val="none" w:sz="0" w:space="0" w:color="auto"/>
        <w:bottom w:val="none" w:sz="0" w:space="0" w:color="auto"/>
        <w:right w:val="none" w:sz="0" w:space="0" w:color="auto"/>
      </w:divBdr>
    </w:div>
    <w:div w:id="1452938281">
      <w:marLeft w:val="0"/>
      <w:marRight w:val="0"/>
      <w:marTop w:val="0"/>
      <w:marBottom w:val="0"/>
      <w:divBdr>
        <w:top w:val="none" w:sz="0" w:space="0" w:color="auto"/>
        <w:left w:val="none" w:sz="0" w:space="0" w:color="auto"/>
        <w:bottom w:val="none" w:sz="0" w:space="0" w:color="auto"/>
        <w:right w:val="none" w:sz="0" w:space="0" w:color="auto"/>
      </w:divBdr>
    </w:div>
    <w:div w:id="1458062842">
      <w:marLeft w:val="0"/>
      <w:marRight w:val="0"/>
      <w:marTop w:val="0"/>
      <w:marBottom w:val="0"/>
      <w:divBdr>
        <w:top w:val="none" w:sz="0" w:space="0" w:color="auto"/>
        <w:left w:val="none" w:sz="0" w:space="0" w:color="auto"/>
        <w:bottom w:val="none" w:sz="0" w:space="0" w:color="auto"/>
        <w:right w:val="none" w:sz="0" w:space="0" w:color="auto"/>
      </w:divBdr>
    </w:div>
    <w:div w:id="1459448912">
      <w:marLeft w:val="0"/>
      <w:marRight w:val="0"/>
      <w:marTop w:val="0"/>
      <w:marBottom w:val="0"/>
      <w:divBdr>
        <w:top w:val="none" w:sz="0" w:space="0" w:color="auto"/>
        <w:left w:val="none" w:sz="0" w:space="0" w:color="auto"/>
        <w:bottom w:val="none" w:sz="0" w:space="0" w:color="auto"/>
        <w:right w:val="none" w:sz="0" w:space="0" w:color="auto"/>
      </w:divBdr>
    </w:div>
    <w:div w:id="1462844152">
      <w:marLeft w:val="0"/>
      <w:marRight w:val="0"/>
      <w:marTop w:val="0"/>
      <w:marBottom w:val="0"/>
      <w:divBdr>
        <w:top w:val="none" w:sz="0" w:space="0" w:color="auto"/>
        <w:left w:val="none" w:sz="0" w:space="0" w:color="auto"/>
        <w:bottom w:val="none" w:sz="0" w:space="0" w:color="auto"/>
        <w:right w:val="none" w:sz="0" w:space="0" w:color="auto"/>
      </w:divBdr>
    </w:div>
    <w:div w:id="1464999952">
      <w:marLeft w:val="0"/>
      <w:marRight w:val="0"/>
      <w:marTop w:val="0"/>
      <w:marBottom w:val="0"/>
      <w:divBdr>
        <w:top w:val="none" w:sz="0" w:space="0" w:color="auto"/>
        <w:left w:val="none" w:sz="0" w:space="0" w:color="auto"/>
        <w:bottom w:val="none" w:sz="0" w:space="0" w:color="auto"/>
        <w:right w:val="none" w:sz="0" w:space="0" w:color="auto"/>
      </w:divBdr>
    </w:div>
    <w:div w:id="1473674968">
      <w:marLeft w:val="0"/>
      <w:marRight w:val="0"/>
      <w:marTop w:val="0"/>
      <w:marBottom w:val="0"/>
      <w:divBdr>
        <w:top w:val="none" w:sz="0" w:space="0" w:color="auto"/>
        <w:left w:val="none" w:sz="0" w:space="0" w:color="auto"/>
        <w:bottom w:val="none" w:sz="0" w:space="0" w:color="auto"/>
        <w:right w:val="none" w:sz="0" w:space="0" w:color="auto"/>
      </w:divBdr>
    </w:div>
    <w:div w:id="1491210545">
      <w:marLeft w:val="0"/>
      <w:marRight w:val="0"/>
      <w:marTop w:val="0"/>
      <w:marBottom w:val="0"/>
      <w:divBdr>
        <w:top w:val="none" w:sz="0" w:space="0" w:color="auto"/>
        <w:left w:val="none" w:sz="0" w:space="0" w:color="auto"/>
        <w:bottom w:val="none" w:sz="0" w:space="0" w:color="auto"/>
        <w:right w:val="none" w:sz="0" w:space="0" w:color="auto"/>
      </w:divBdr>
    </w:div>
    <w:div w:id="1499342643">
      <w:marLeft w:val="0"/>
      <w:marRight w:val="0"/>
      <w:marTop w:val="0"/>
      <w:marBottom w:val="0"/>
      <w:divBdr>
        <w:top w:val="none" w:sz="0" w:space="0" w:color="auto"/>
        <w:left w:val="none" w:sz="0" w:space="0" w:color="auto"/>
        <w:bottom w:val="none" w:sz="0" w:space="0" w:color="auto"/>
        <w:right w:val="none" w:sz="0" w:space="0" w:color="auto"/>
      </w:divBdr>
    </w:div>
    <w:div w:id="1522666780">
      <w:marLeft w:val="0"/>
      <w:marRight w:val="0"/>
      <w:marTop w:val="0"/>
      <w:marBottom w:val="0"/>
      <w:divBdr>
        <w:top w:val="none" w:sz="0" w:space="0" w:color="auto"/>
        <w:left w:val="none" w:sz="0" w:space="0" w:color="auto"/>
        <w:bottom w:val="none" w:sz="0" w:space="0" w:color="auto"/>
        <w:right w:val="none" w:sz="0" w:space="0" w:color="auto"/>
      </w:divBdr>
    </w:div>
    <w:div w:id="1537542814">
      <w:marLeft w:val="0"/>
      <w:marRight w:val="0"/>
      <w:marTop w:val="0"/>
      <w:marBottom w:val="0"/>
      <w:divBdr>
        <w:top w:val="none" w:sz="0" w:space="0" w:color="auto"/>
        <w:left w:val="none" w:sz="0" w:space="0" w:color="auto"/>
        <w:bottom w:val="none" w:sz="0" w:space="0" w:color="auto"/>
        <w:right w:val="none" w:sz="0" w:space="0" w:color="auto"/>
      </w:divBdr>
    </w:div>
    <w:div w:id="1546987306">
      <w:marLeft w:val="0"/>
      <w:marRight w:val="0"/>
      <w:marTop w:val="0"/>
      <w:marBottom w:val="0"/>
      <w:divBdr>
        <w:top w:val="none" w:sz="0" w:space="0" w:color="auto"/>
        <w:left w:val="none" w:sz="0" w:space="0" w:color="auto"/>
        <w:bottom w:val="none" w:sz="0" w:space="0" w:color="auto"/>
        <w:right w:val="none" w:sz="0" w:space="0" w:color="auto"/>
      </w:divBdr>
    </w:div>
    <w:div w:id="1548951471">
      <w:marLeft w:val="0"/>
      <w:marRight w:val="0"/>
      <w:marTop w:val="0"/>
      <w:marBottom w:val="0"/>
      <w:divBdr>
        <w:top w:val="none" w:sz="0" w:space="0" w:color="auto"/>
        <w:left w:val="none" w:sz="0" w:space="0" w:color="auto"/>
        <w:bottom w:val="none" w:sz="0" w:space="0" w:color="auto"/>
        <w:right w:val="none" w:sz="0" w:space="0" w:color="auto"/>
      </w:divBdr>
    </w:div>
    <w:div w:id="1552964112">
      <w:marLeft w:val="0"/>
      <w:marRight w:val="0"/>
      <w:marTop w:val="0"/>
      <w:marBottom w:val="0"/>
      <w:divBdr>
        <w:top w:val="none" w:sz="0" w:space="0" w:color="auto"/>
        <w:left w:val="none" w:sz="0" w:space="0" w:color="auto"/>
        <w:bottom w:val="none" w:sz="0" w:space="0" w:color="auto"/>
        <w:right w:val="none" w:sz="0" w:space="0" w:color="auto"/>
      </w:divBdr>
    </w:div>
    <w:div w:id="1555703060">
      <w:marLeft w:val="0"/>
      <w:marRight w:val="0"/>
      <w:marTop w:val="0"/>
      <w:marBottom w:val="0"/>
      <w:divBdr>
        <w:top w:val="none" w:sz="0" w:space="0" w:color="auto"/>
        <w:left w:val="none" w:sz="0" w:space="0" w:color="auto"/>
        <w:bottom w:val="none" w:sz="0" w:space="0" w:color="auto"/>
        <w:right w:val="none" w:sz="0" w:space="0" w:color="auto"/>
      </w:divBdr>
    </w:div>
    <w:div w:id="1565333462">
      <w:marLeft w:val="0"/>
      <w:marRight w:val="0"/>
      <w:marTop w:val="0"/>
      <w:marBottom w:val="0"/>
      <w:divBdr>
        <w:top w:val="none" w:sz="0" w:space="0" w:color="auto"/>
        <w:left w:val="none" w:sz="0" w:space="0" w:color="auto"/>
        <w:bottom w:val="none" w:sz="0" w:space="0" w:color="auto"/>
        <w:right w:val="none" w:sz="0" w:space="0" w:color="auto"/>
      </w:divBdr>
    </w:div>
    <w:div w:id="1569537224">
      <w:marLeft w:val="0"/>
      <w:marRight w:val="0"/>
      <w:marTop w:val="0"/>
      <w:marBottom w:val="0"/>
      <w:divBdr>
        <w:top w:val="none" w:sz="0" w:space="0" w:color="auto"/>
        <w:left w:val="none" w:sz="0" w:space="0" w:color="auto"/>
        <w:bottom w:val="none" w:sz="0" w:space="0" w:color="auto"/>
        <w:right w:val="none" w:sz="0" w:space="0" w:color="auto"/>
      </w:divBdr>
      <w:divsChild>
        <w:div w:id="1535729106">
          <w:marLeft w:val="0"/>
          <w:marRight w:val="0"/>
          <w:marTop w:val="0"/>
          <w:marBottom w:val="0"/>
          <w:divBdr>
            <w:top w:val="none" w:sz="0" w:space="0" w:color="auto"/>
            <w:left w:val="none" w:sz="0" w:space="0" w:color="auto"/>
            <w:bottom w:val="none" w:sz="0" w:space="0" w:color="auto"/>
            <w:right w:val="none" w:sz="0" w:space="0" w:color="auto"/>
          </w:divBdr>
        </w:div>
      </w:divsChild>
    </w:div>
    <w:div w:id="1575433056">
      <w:marLeft w:val="0"/>
      <w:marRight w:val="0"/>
      <w:marTop w:val="0"/>
      <w:marBottom w:val="0"/>
      <w:divBdr>
        <w:top w:val="none" w:sz="0" w:space="0" w:color="auto"/>
        <w:left w:val="none" w:sz="0" w:space="0" w:color="auto"/>
        <w:bottom w:val="none" w:sz="0" w:space="0" w:color="auto"/>
        <w:right w:val="none" w:sz="0" w:space="0" w:color="auto"/>
      </w:divBdr>
    </w:div>
    <w:div w:id="1575702181">
      <w:marLeft w:val="0"/>
      <w:marRight w:val="0"/>
      <w:marTop w:val="0"/>
      <w:marBottom w:val="0"/>
      <w:divBdr>
        <w:top w:val="none" w:sz="0" w:space="0" w:color="auto"/>
        <w:left w:val="none" w:sz="0" w:space="0" w:color="auto"/>
        <w:bottom w:val="none" w:sz="0" w:space="0" w:color="auto"/>
        <w:right w:val="none" w:sz="0" w:space="0" w:color="auto"/>
      </w:divBdr>
    </w:div>
    <w:div w:id="1598826787">
      <w:marLeft w:val="0"/>
      <w:marRight w:val="0"/>
      <w:marTop w:val="0"/>
      <w:marBottom w:val="0"/>
      <w:divBdr>
        <w:top w:val="none" w:sz="0" w:space="0" w:color="auto"/>
        <w:left w:val="none" w:sz="0" w:space="0" w:color="auto"/>
        <w:bottom w:val="none" w:sz="0" w:space="0" w:color="auto"/>
        <w:right w:val="none" w:sz="0" w:space="0" w:color="auto"/>
      </w:divBdr>
    </w:div>
    <w:div w:id="1607036232">
      <w:marLeft w:val="0"/>
      <w:marRight w:val="0"/>
      <w:marTop w:val="0"/>
      <w:marBottom w:val="0"/>
      <w:divBdr>
        <w:top w:val="none" w:sz="0" w:space="0" w:color="auto"/>
        <w:left w:val="none" w:sz="0" w:space="0" w:color="auto"/>
        <w:bottom w:val="none" w:sz="0" w:space="0" w:color="auto"/>
        <w:right w:val="none" w:sz="0" w:space="0" w:color="auto"/>
      </w:divBdr>
    </w:div>
    <w:div w:id="1607690756">
      <w:marLeft w:val="0"/>
      <w:marRight w:val="0"/>
      <w:marTop w:val="0"/>
      <w:marBottom w:val="0"/>
      <w:divBdr>
        <w:top w:val="none" w:sz="0" w:space="0" w:color="auto"/>
        <w:left w:val="none" w:sz="0" w:space="0" w:color="auto"/>
        <w:bottom w:val="none" w:sz="0" w:space="0" w:color="auto"/>
        <w:right w:val="none" w:sz="0" w:space="0" w:color="auto"/>
      </w:divBdr>
    </w:div>
    <w:div w:id="1613971865">
      <w:marLeft w:val="0"/>
      <w:marRight w:val="0"/>
      <w:marTop w:val="0"/>
      <w:marBottom w:val="0"/>
      <w:divBdr>
        <w:top w:val="none" w:sz="0" w:space="0" w:color="auto"/>
        <w:left w:val="none" w:sz="0" w:space="0" w:color="auto"/>
        <w:bottom w:val="none" w:sz="0" w:space="0" w:color="auto"/>
        <w:right w:val="none" w:sz="0" w:space="0" w:color="auto"/>
      </w:divBdr>
    </w:div>
    <w:div w:id="1618759058">
      <w:marLeft w:val="0"/>
      <w:marRight w:val="0"/>
      <w:marTop w:val="0"/>
      <w:marBottom w:val="0"/>
      <w:divBdr>
        <w:top w:val="none" w:sz="0" w:space="0" w:color="auto"/>
        <w:left w:val="none" w:sz="0" w:space="0" w:color="auto"/>
        <w:bottom w:val="none" w:sz="0" w:space="0" w:color="auto"/>
        <w:right w:val="none" w:sz="0" w:space="0" w:color="auto"/>
      </w:divBdr>
    </w:div>
    <w:div w:id="1620602644">
      <w:marLeft w:val="0"/>
      <w:marRight w:val="0"/>
      <w:marTop w:val="0"/>
      <w:marBottom w:val="0"/>
      <w:divBdr>
        <w:top w:val="none" w:sz="0" w:space="0" w:color="auto"/>
        <w:left w:val="none" w:sz="0" w:space="0" w:color="auto"/>
        <w:bottom w:val="none" w:sz="0" w:space="0" w:color="auto"/>
        <w:right w:val="none" w:sz="0" w:space="0" w:color="auto"/>
      </w:divBdr>
    </w:div>
    <w:div w:id="1653484195">
      <w:marLeft w:val="0"/>
      <w:marRight w:val="0"/>
      <w:marTop w:val="0"/>
      <w:marBottom w:val="0"/>
      <w:divBdr>
        <w:top w:val="none" w:sz="0" w:space="0" w:color="auto"/>
        <w:left w:val="none" w:sz="0" w:space="0" w:color="auto"/>
        <w:bottom w:val="none" w:sz="0" w:space="0" w:color="auto"/>
        <w:right w:val="none" w:sz="0" w:space="0" w:color="auto"/>
      </w:divBdr>
      <w:divsChild>
        <w:div w:id="178979989">
          <w:marLeft w:val="0"/>
          <w:marRight w:val="0"/>
          <w:marTop w:val="0"/>
          <w:marBottom w:val="0"/>
          <w:divBdr>
            <w:top w:val="none" w:sz="0" w:space="0" w:color="auto"/>
            <w:left w:val="none" w:sz="0" w:space="0" w:color="auto"/>
            <w:bottom w:val="none" w:sz="0" w:space="0" w:color="auto"/>
            <w:right w:val="none" w:sz="0" w:space="0" w:color="auto"/>
          </w:divBdr>
          <w:divsChild>
            <w:div w:id="868026384">
              <w:marLeft w:val="0"/>
              <w:marRight w:val="0"/>
              <w:marTop w:val="0"/>
              <w:marBottom w:val="0"/>
              <w:divBdr>
                <w:top w:val="none" w:sz="0" w:space="0" w:color="auto"/>
                <w:left w:val="none" w:sz="0" w:space="0" w:color="auto"/>
                <w:bottom w:val="none" w:sz="0" w:space="0" w:color="auto"/>
                <w:right w:val="none" w:sz="0" w:space="0" w:color="auto"/>
              </w:divBdr>
            </w:div>
            <w:div w:id="17919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88972">
      <w:marLeft w:val="0"/>
      <w:marRight w:val="0"/>
      <w:marTop w:val="0"/>
      <w:marBottom w:val="0"/>
      <w:divBdr>
        <w:top w:val="none" w:sz="0" w:space="0" w:color="auto"/>
        <w:left w:val="none" w:sz="0" w:space="0" w:color="auto"/>
        <w:bottom w:val="none" w:sz="0" w:space="0" w:color="auto"/>
        <w:right w:val="none" w:sz="0" w:space="0" w:color="auto"/>
      </w:divBdr>
    </w:div>
    <w:div w:id="1657605994">
      <w:marLeft w:val="0"/>
      <w:marRight w:val="0"/>
      <w:marTop w:val="0"/>
      <w:marBottom w:val="0"/>
      <w:divBdr>
        <w:top w:val="none" w:sz="0" w:space="0" w:color="auto"/>
        <w:left w:val="none" w:sz="0" w:space="0" w:color="auto"/>
        <w:bottom w:val="none" w:sz="0" w:space="0" w:color="auto"/>
        <w:right w:val="none" w:sz="0" w:space="0" w:color="auto"/>
      </w:divBdr>
    </w:div>
    <w:div w:id="1668904018">
      <w:marLeft w:val="0"/>
      <w:marRight w:val="0"/>
      <w:marTop w:val="0"/>
      <w:marBottom w:val="0"/>
      <w:divBdr>
        <w:top w:val="none" w:sz="0" w:space="0" w:color="auto"/>
        <w:left w:val="none" w:sz="0" w:space="0" w:color="auto"/>
        <w:bottom w:val="none" w:sz="0" w:space="0" w:color="auto"/>
        <w:right w:val="none" w:sz="0" w:space="0" w:color="auto"/>
      </w:divBdr>
    </w:div>
    <w:div w:id="1670789429">
      <w:marLeft w:val="0"/>
      <w:marRight w:val="0"/>
      <w:marTop w:val="0"/>
      <w:marBottom w:val="0"/>
      <w:divBdr>
        <w:top w:val="none" w:sz="0" w:space="0" w:color="auto"/>
        <w:left w:val="none" w:sz="0" w:space="0" w:color="auto"/>
        <w:bottom w:val="none" w:sz="0" w:space="0" w:color="auto"/>
        <w:right w:val="none" w:sz="0" w:space="0" w:color="auto"/>
      </w:divBdr>
    </w:div>
    <w:div w:id="1671250614">
      <w:marLeft w:val="0"/>
      <w:marRight w:val="0"/>
      <w:marTop w:val="0"/>
      <w:marBottom w:val="0"/>
      <w:divBdr>
        <w:top w:val="none" w:sz="0" w:space="0" w:color="auto"/>
        <w:left w:val="none" w:sz="0" w:space="0" w:color="auto"/>
        <w:bottom w:val="none" w:sz="0" w:space="0" w:color="auto"/>
        <w:right w:val="none" w:sz="0" w:space="0" w:color="auto"/>
      </w:divBdr>
    </w:div>
    <w:div w:id="1678733500">
      <w:marLeft w:val="0"/>
      <w:marRight w:val="0"/>
      <w:marTop w:val="0"/>
      <w:marBottom w:val="0"/>
      <w:divBdr>
        <w:top w:val="none" w:sz="0" w:space="0" w:color="auto"/>
        <w:left w:val="none" w:sz="0" w:space="0" w:color="auto"/>
        <w:bottom w:val="none" w:sz="0" w:space="0" w:color="auto"/>
        <w:right w:val="none" w:sz="0" w:space="0" w:color="auto"/>
      </w:divBdr>
    </w:div>
    <w:div w:id="1680691694">
      <w:marLeft w:val="0"/>
      <w:marRight w:val="0"/>
      <w:marTop w:val="0"/>
      <w:marBottom w:val="0"/>
      <w:divBdr>
        <w:top w:val="none" w:sz="0" w:space="0" w:color="auto"/>
        <w:left w:val="none" w:sz="0" w:space="0" w:color="auto"/>
        <w:bottom w:val="none" w:sz="0" w:space="0" w:color="auto"/>
        <w:right w:val="none" w:sz="0" w:space="0" w:color="auto"/>
      </w:divBdr>
    </w:div>
    <w:div w:id="1684630035">
      <w:marLeft w:val="0"/>
      <w:marRight w:val="0"/>
      <w:marTop w:val="0"/>
      <w:marBottom w:val="0"/>
      <w:divBdr>
        <w:top w:val="none" w:sz="0" w:space="0" w:color="auto"/>
        <w:left w:val="none" w:sz="0" w:space="0" w:color="auto"/>
        <w:bottom w:val="none" w:sz="0" w:space="0" w:color="auto"/>
        <w:right w:val="none" w:sz="0" w:space="0" w:color="auto"/>
      </w:divBdr>
    </w:div>
    <w:div w:id="1688289864">
      <w:marLeft w:val="0"/>
      <w:marRight w:val="0"/>
      <w:marTop w:val="0"/>
      <w:marBottom w:val="0"/>
      <w:divBdr>
        <w:top w:val="none" w:sz="0" w:space="0" w:color="auto"/>
        <w:left w:val="none" w:sz="0" w:space="0" w:color="auto"/>
        <w:bottom w:val="none" w:sz="0" w:space="0" w:color="auto"/>
        <w:right w:val="none" w:sz="0" w:space="0" w:color="auto"/>
      </w:divBdr>
    </w:div>
    <w:div w:id="1695644563">
      <w:marLeft w:val="0"/>
      <w:marRight w:val="0"/>
      <w:marTop w:val="0"/>
      <w:marBottom w:val="0"/>
      <w:divBdr>
        <w:top w:val="none" w:sz="0" w:space="0" w:color="auto"/>
        <w:left w:val="none" w:sz="0" w:space="0" w:color="auto"/>
        <w:bottom w:val="none" w:sz="0" w:space="0" w:color="auto"/>
        <w:right w:val="none" w:sz="0" w:space="0" w:color="auto"/>
      </w:divBdr>
    </w:div>
    <w:div w:id="1695694582">
      <w:marLeft w:val="0"/>
      <w:marRight w:val="0"/>
      <w:marTop w:val="0"/>
      <w:marBottom w:val="0"/>
      <w:divBdr>
        <w:top w:val="none" w:sz="0" w:space="0" w:color="auto"/>
        <w:left w:val="none" w:sz="0" w:space="0" w:color="auto"/>
        <w:bottom w:val="none" w:sz="0" w:space="0" w:color="auto"/>
        <w:right w:val="none" w:sz="0" w:space="0" w:color="auto"/>
      </w:divBdr>
    </w:div>
    <w:div w:id="1700157277">
      <w:marLeft w:val="0"/>
      <w:marRight w:val="0"/>
      <w:marTop w:val="0"/>
      <w:marBottom w:val="0"/>
      <w:divBdr>
        <w:top w:val="none" w:sz="0" w:space="0" w:color="auto"/>
        <w:left w:val="none" w:sz="0" w:space="0" w:color="auto"/>
        <w:bottom w:val="none" w:sz="0" w:space="0" w:color="auto"/>
        <w:right w:val="none" w:sz="0" w:space="0" w:color="auto"/>
      </w:divBdr>
    </w:div>
    <w:div w:id="1700543039">
      <w:marLeft w:val="0"/>
      <w:marRight w:val="0"/>
      <w:marTop w:val="0"/>
      <w:marBottom w:val="0"/>
      <w:divBdr>
        <w:top w:val="none" w:sz="0" w:space="0" w:color="auto"/>
        <w:left w:val="none" w:sz="0" w:space="0" w:color="auto"/>
        <w:bottom w:val="none" w:sz="0" w:space="0" w:color="auto"/>
        <w:right w:val="none" w:sz="0" w:space="0" w:color="auto"/>
      </w:divBdr>
    </w:div>
    <w:div w:id="1703749959">
      <w:marLeft w:val="0"/>
      <w:marRight w:val="0"/>
      <w:marTop w:val="0"/>
      <w:marBottom w:val="0"/>
      <w:divBdr>
        <w:top w:val="none" w:sz="0" w:space="0" w:color="auto"/>
        <w:left w:val="none" w:sz="0" w:space="0" w:color="auto"/>
        <w:bottom w:val="none" w:sz="0" w:space="0" w:color="auto"/>
        <w:right w:val="none" w:sz="0" w:space="0" w:color="auto"/>
      </w:divBdr>
      <w:divsChild>
        <w:div w:id="797452764">
          <w:marLeft w:val="0"/>
          <w:marRight w:val="0"/>
          <w:marTop w:val="0"/>
          <w:marBottom w:val="0"/>
          <w:divBdr>
            <w:top w:val="none" w:sz="0" w:space="0" w:color="auto"/>
            <w:left w:val="none" w:sz="0" w:space="0" w:color="auto"/>
            <w:bottom w:val="none" w:sz="0" w:space="0" w:color="auto"/>
            <w:right w:val="none" w:sz="0" w:space="0" w:color="auto"/>
          </w:divBdr>
          <w:divsChild>
            <w:div w:id="580145293">
              <w:marLeft w:val="0"/>
              <w:marRight w:val="0"/>
              <w:marTop w:val="0"/>
              <w:marBottom w:val="0"/>
              <w:divBdr>
                <w:top w:val="none" w:sz="0" w:space="0" w:color="auto"/>
                <w:left w:val="none" w:sz="0" w:space="0" w:color="auto"/>
                <w:bottom w:val="none" w:sz="0" w:space="0" w:color="auto"/>
                <w:right w:val="none" w:sz="0" w:space="0" w:color="auto"/>
              </w:divBdr>
            </w:div>
            <w:div w:id="11381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5496">
      <w:marLeft w:val="0"/>
      <w:marRight w:val="0"/>
      <w:marTop w:val="0"/>
      <w:marBottom w:val="0"/>
      <w:divBdr>
        <w:top w:val="none" w:sz="0" w:space="0" w:color="auto"/>
        <w:left w:val="none" w:sz="0" w:space="0" w:color="auto"/>
        <w:bottom w:val="none" w:sz="0" w:space="0" w:color="auto"/>
        <w:right w:val="none" w:sz="0" w:space="0" w:color="auto"/>
      </w:divBdr>
    </w:div>
    <w:div w:id="1711612014">
      <w:marLeft w:val="0"/>
      <w:marRight w:val="0"/>
      <w:marTop w:val="0"/>
      <w:marBottom w:val="0"/>
      <w:divBdr>
        <w:top w:val="none" w:sz="0" w:space="0" w:color="auto"/>
        <w:left w:val="none" w:sz="0" w:space="0" w:color="auto"/>
        <w:bottom w:val="none" w:sz="0" w:space="0" w:color="auto"/>
        <w:right w:val="none" w:sz="0" w:space="0" w:color="auto"/>
      </w:divBdr>
    </w:div>
    <w:div w:id="1713117846">
      <w:marLeft w:val="0"/>
      <w:marRight w:val="0"/>
      <w:marTop w:val="0"/>
      <w:marBottom w:val="0"/>
      <w:divBdr>
        <w:top w:val="none" w:sz="0" w:space="0" w:color="auto"/>
        <w:left w:val="none" w:sz="0" w:space="0" w:color="auto"/>
        <w:bottom w:val="none" w:sz="0" w:space="0" w:color="auto"/>
        <w:right w:val="none" w:sz="0" w:space="0" w:color="auto"/>
      </w:divBdr>
    </w:div>
    <w:div w:id="1715621961">
      <w:marLeft w:val="0"/>
      <w:marRight w:val="0"/>
      <w:marTop w:val="0"/>
      <w:marBottom w:val="0"/>
      <w:divBdr>
        <w:top w:val="none" w:sz="0" w:space="0" w:color="auto"/>
        <w:left w:val="none" w:sz="0" w:space="0" w:color="auto"/>
        <w:bottom w:val="none" w:sz="0" w:space="0" w:color="auto"/>
        <w:right w:val="none" w:sz="0" w:space="0" w:color="auto"/>
      </w:divBdr>
    </w:div>
    <w:div w:id="1722748659">
      <w:marLeft w:val="0"/>
      <w:marRight w:val="0"/>
      <w:marTop w:val="0"/>
      <w:marBottom w:val="0"/>
      <w:divBdr>
        <w:top w:val="none" w:sz="0" w:space="0" w:color="auto"/>
        <w:left w:val="none" w:sz="0" w:space="0" w:color="auto"/>
        <w:bottom w:val="none" w:sz="0" w:space="0" w:color="auto"/>
        <w:right w:val="none" w:sz="0" w:space="0" w:color="auto"/>
      </w:divBdr>
    </w:div>
    <w:div w:id="1728724353">
      <w:marLeft w:val="0"/>
      <w:marRight w:val="0"/>
      <w:marTop w:val="0"/>
      <w:marBottom w:val="0"/>
      <w:divBdr>
        <w:top w:val="none" w:sz="0" w:space="0" w:color="auto"/>
        <w:left w:val="none" w:sz="0" w:space="0" w:color="auto"/>
        <w:bottom w:val="none" w:sz="0" w:space="0" w:color="auto"/>
        <w:right w:val="none" w:sz="0" w:space="0" w:color="auto"/>
      </w:divBdr>
    </w:div>
    <w:div w:id="1732197256">
      <w:marLeft w:val="0"/>
      <w:marRight w:val="0"/>
      <w:marTop w:val="0"/>
      <w:marBottom w:val="0"/>
      <w:divBdr>
        <w:top w:val="none" w:sz="0" w:space="0" w:color="auto"/>
        <w:left w:val="none" w:sz="0" w:space="0" w:color="auto"/>
        <w:bottom w:val="none" w:sz="0" w:space="0" w:color="auto"/>
        <w:right w:val="none" w:sz="0" w:space="0" w:color="auto"/>
      </w:divBdr>
    </w:div>
    <w:div w:id="1740665776">
      <w:marLeft w:val="0"/>
      <w:marRight w:val="0"/>
      <w:marTop w:val="0"/>
      <w:marBottom w:val="0"/>
      <w:divBdr>
        <w:top w:val="none" w:sz="0" w:space="0" w:color="auto"/>
        <w:left w:val="none" w:sz="0" w:space="0" w:color="auto"/>
        <w:bottom w:val="none" w:sz="0" w:space="0" w:color="auto"/>
        <w:right w:val="none" w:sz="0" w:space="0" w:color="auto"/>
      </w:divBdr>
    </w:div>
    <w:div w:id="1754887241">
      <w:marLeft w:val="0"/>
      <w:marRight w:val="0"/>
      <w:marTop w:val="0"/>
      <w:marBottom w:val="0"/>
      <w:divBdr>
        <w:top w:val="none" w:sz="0" w:space="0" w:color="auto"/>
        <w:left w:val="none" w:sz="0" w:space="0" w:color="auto"/>
        <w:bottom w:val="none" w:sz="0" w:space="0" w:color="auto"/>
        <w:right w:val="none" w:sz="0" w:space="0" w:color="auto"/>
      </w:divBdr>
    </w:div>
    <w:div w:id="1755394564">
      <w:marLeft w:val="0"/>
      <w:marRight w:val="0"/>
      <w:marTop w:val="0"/>
      <w:marBottom w:val="0"/>
      <w:divBdr>
        <w:top w:val="none" w:sz="0" w:space="0" w:color="auto"/>
        <w:left w:val="none" w:sz="0" w:space="0" w:color="auto"/>
        <w:bottom w:val="none" w:sz="0" w:space="0" w:color="auto"/>
        <w:right w:val="none" w:sz="0" w:space="0" w:color="auto"/>
      </w:divBdr>
    </w:div>
    <w:div w:id="1755668121">
      <w:marLeft w:val="0"/>
      <w:marRight w:val="0"/>
      <w:marTop w:val="0"/>
      <w:marBottom w:val="0"/>
      <w:divBdr>
        <w:top w:val="none" w:sz="0" w:space="0" w:color="auto"/>
        <w:left w:val="none" w:sz="0" w:space="0" w:color="auto"/>
        <w:bottom w:val="none" w:sz="0" w:space="0" w:color="auto"/>
        <w:right w:val="none" w:sz="0" w:space="0" w:color="auto"/>
      </w:divBdr>
    </w:div>
    <w:div w:id="1761951922">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
    <w:div w:id="1783767145">
      <w:marLeft w:val="0"/>
      <w:marRight w:val="0"/>
      <w:marTop w:val="0"/>
      <w:marBottom w:val="0"/>
      <w:divBdr>
        <w:top w:val="none" w:sz="0" w:space="0" w:color="auto"/>
        <w:left w:val="none" w:sz="0" w:space="0" w:color="auto"/>
        <w:bottom w:val="none" w:sz="0" w:space="0" w:color="auto"/>
        <w:right w:val="none" w:sz="0" w:space="0" w:color="auto"/>
      </w:divBdr>
      <w:divsChild>
        <w:div w:id="2078474720">
          <w:marLeft w:val="0"/>
          <w:marRight w:val="0"/>
          <w:marTop w:val="0"/>
          <w:marBottom w:val="0"/>
          <w:divBdr>
            <w:top w:val="none" w:sz="0" w:space="0" w:color="auto"/>
            <w:left w:val="none" w:sz="0" w:space="0" w:color="auto"/>
            <w:bottom w:val="none" w:sz="0" w:space="0" w:color="auto"/>
            <w:right w:val="none" w:sz="0" w:space="0" w:color="auto"/>
          </w:divBdr>
          <w:divsChild>
            <w:div w:id="1481456062">
              <w:marLeft w:val="0"/>
              <w:marRight w:val="0"/>
              <w:marTop w:val="0"/>
              <w:marBottom w:val="0"/>
              <w:divBdr>
                <w:top w:val="none" w:sz="0" w:space="0" w:color="auto"/>
                <w:left w:val="none" w:sz="0" w:space="0" w:color="auto"/>
                <w:bottom w:val="none" w:sz="0" w:space="0" w:color="auto"/>
                <w:right w:val="none" w:sz="0" w:space="0" w:color="auto"/>
              </w:divBdr>
            </w:div>
            <w:div w:id="14342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103">
      <w:marLeft w:val="0"/>
      <w:marRight w:val="0"/>
      <w:marTop w:val="0"/>
      <w:marBottom w:val="0"/>
      <w:divBdr>
        <w:top w:val="none" w:sz="0" w:space="0" w:color="auto"/>
        <w:left w:val="none" w:sz="0" w:space="0" w:color="auto"/>
        <w:bottom w:val="none" w:sz="0" w:space="0" w:color="auto"/>
        <w:right w:val="none" w:sz="0" w:space="0" w:color="auto"/>
      </w:divBdr>
    </w:div>
    <w:div w:id="1801534809">
      <w:marLeft w:val="0"/>
      <w:marRight w:val="0"/>
      <w:marTop w:val="0"/>
      <w:marBottom w:val="0"/>
      <w:divBdr>
        <w:top w:val="none" w:sz="0" w:space="0" w:color="auto"/>
        <w:left w:val="none" w:sz="0" w:space="0" w:color="auto"/>
        <w:bottom w:val="none" w:sz="0" w:space="0" w:color="auto"/>
        <w:right w:val="none" w:sz="0" w:space="0" w:color="auto"/>
      </w:divBdr>
    </w:div>
    <w:div w:id="1804039196">
      <w:marLeft w:val="0"/>
      <w:marRight w:val="0"/>
      <w:marTop w:val="0"/>
      <w:marBottom w:val="0"/>
      <w:divBdr>
        <w:top w:val="none" w:sz="0" w:space="0" w:color="auto"/>
        <w:left w:val="none" w:sz="0" w:space="0" w:color="auto"/>
        <w:bottom w:val="none" w:sz="0" w:space="0" w:color="auto"/>
        <w:right w:val="none" w:sz="0" w:space="0" w:color="auto"/>
      </w:divBdr>
    </w:div>
    <w:div w:id="1806773305">
      <w:marLeft w:val="0"/>
      <w:marRight w:val="0"/>
      <w:marTop w:val="0"/>
      <w:marBottom w:val="0"/>
      <w:divBdr>
        <w:top w:val="none" w:sz="0" w:space="0" w:color="auto"/>
        <w:left w:val="none" w:sz="0" w:space="0" w:color="auto"/>
        <w:bottom w:val="none" w:sz="0" w:space="0" w:color="auto"/>
        <w:right w:val="none" w:sz="0" w:space="0" w:color="auto"/>
      </w:divBdr>
    </w:div>
    <w:div w:id="1812820704">
      <w:marLeft w:val="0"/>
      <w:marRight w:val="0"/>
      <w:marTop w:val="0"/>
      <w:marBottom w:val="0"/>
      <w:divBdr>
        <w:top w:val="none" w:sz="0" w:space="0" w:color="auto"/>
        <w:left w:val="none" w:sz="0" w:space="0" w:color="auto"/>
        <w:bottom w:val="none" w:sz="0" w:space="0" w:color="auto"/>
        <w:right w:val="none" w:sz="0" w:space="0" w:color="auto"/>
      </w:divBdr>
    </w:div>
    <w:div w:id="1813212530">
      <w:marLeft w:val="0"/>
      <w:marRight w:val="0"/>
      <w:marTop w:val="0"/>
      <w:marBottom w:val="0"/>
      <w:divBdr>
        <w:top w:val="none" w:sz="0" w:space="0" w:color="auto"/>
        <w:left w:val="none" w:sz="0" w:space="0" w:color="auto"/>
        <w:bottom w:val="none" w:sz="0" w:space="0" w:color="auto"/>
        <w:right w:val="none" w:sz="0" w:space="0" w:color="auto"/>
      </w:divBdr>
    </w:div>
    <w:div w:id="1818105341">
      <w:marLeft w:val="0"/>
      <w:marRight w:val="0"/>
      <w:marTop w:val="0"/>
      <w:marBottom w:val="0"/>
      <w:divBdr>
        <w:top w:val="none" w:sz="0" w:space="0" w:color="auto"/>
        <w:left w:val="none" w:sz="0" w:space="0" w:color="auto"/>
        <w:bottom w:val="none" w:sz="0" w:space="0" w:color="auto"/>
        <w:right w:val="none" w:sz="0" w:space="0" w:color="auto"/>
      </w:divBdr>
    </w:div>
    <w:div w:id="1829394612">
      <w:marLeft w:val="0"/>
      <w:marRight w:val="0"/>
      <w:marTop w:val="0"/>
      <w:marBottom w:val="0"/>
      <w:divBdr>
        <w:top w:val="none" w:sz="0" w:space="0" w:color="auto"/>
        <w:left w:val="none" w:sz="0" w:space="0" w:color="auto"/>
        <w:bottom w:val="none" w:sz="0" w:space="0" w:color="auto"/>
        <w:right w:val="none" w:sz="0" w:space="0" w:color="auto"/>
      </w:divBdr>
    </w:div>
    <w:div w:id="1846900020">
      <w:marLeft w:val="0"/>
      <w:marRight w:val="0"/>
      <w:marTop w:val="0"/>
      <w:marBottom w:val="0"/>
      <w:divBdr>
        <w:top w:val="none" w:sz="0" w:space="0" w:color="auto"/>
        <w:left w:val="none" w:sz="0" w:space="0" w:color="auto"/>
        <w:bottom w:val="none" w:sz="0" w:space="0" w:color="auto"/>
        <w:right w:val="none" w:sz="0" w:space="0" w:color="auto"/>
      </w:divBdr>
    </w:div>
    <w:div w:id="1864593142">
      <w:marLeft w:val="0"/>
      <w:marRight w:val="0"/>
      <w:marTop w:val="0"/>
      <w:marBottom w:val="0"/>
      <w:divBdr>
        <w:top w:val="none" w:sz="0" w:space="0" w:color="auto"/>
        <w:left w:val="none" w:sz="0" w:space="0" w:color="auto"/>
        <w:bottom w:val="none" w:sz="0" w:space="0" w:color="auto"/>
        <w:right w:val="none" w:sz="0" w:space="0" w:color="auto"/>
      </w:divBdr>
    </w:div>
    <w:div w:id="1882814703">
      <w:marLeft w:val="0"/>
      <w:marRight w:val="0"/>
      <w:marTop w:val="0"/>
      <w:marBottom w:val="0"/>
      <w:divBdr>
        <w:top w:val="none" w:sz="0" w:space="0" w:color="auto"/>
        <w:left w:val="none" w:sz="0" w:space="0" w:color="auto"/>
        <w:bottom w:val="none" w:sz="0" w:space="0" w:color="auto"/>
        <w:right w:val="none" w:sz="0" w:space="0" w:color="auto"/>
      </w:divBdr>
    </w:div>
    <w:div w:id="1897736836">
      <w:marLeft w:val="0"/>
      <w:marRight w:val="0"/>
      <w:marTop w:val="0"/>
      <w:marBottom w:val="0"/>
      <w:divBdr>
        <w:top w:val="none" w:sz="0" w:space="0" w:color="auto"/>
        <w:left w:val="none" w:sz="0" w:space="0" w:color="auto"/>
        <w:bottom w:val="none" w:sz="0" w:space="0" w:color="auto"/>
        <w:right w:val="none" w:sz="0" w:space="0" w:color="auto"/>
      </w:divBdr>
    </w:div>
    <w:div w:id="1903328302">
      <w:marLeft w:val="0"/>
      <w:marRight w:val="0"/>
      <w:marTop w:val="0"/>
      <w:marBottom w:val="0"/>
      <w:divBdr>
        <w:top w:val="none" w:sz="0" w:space="0" w:color="auto"/>
        <w:left w:val="none" w:sz="0" w:space="0" w:color="auto"/>
        <w:bottom w:val="none" w:sz="0" w:space="0" w:color="auto"/>
        <w:right w:val="none" w:sz="0" w:space="0" w:color="auto"/>
      </w:divBdr>
    </w:div>
    <w:div w:id="1904755329">
      <w:marLeft w:val="0"/>
      <w:marRight w:val="0"/>
      <w:marTop w:val="0"/>
      <w:marBottom w:val="0"/>
      <w:divBdr>
        <w:top w:val="none" w:sz="0" w:space="0" w:color="auto"/>
        <w:left w:val="none" w:sz="0" w:space="0" w:color="auto"/>
        <w:bottom w:val="none" w:sz="0" w:space="0" w:color="auto"/>
        <w:right w:val="none" w:sz="0" w:space="0" w:color="auto"/>
      </w:divBdr>
    </w:div>
    <w:div w:id="1914701815">
      <w:marLeft w:val="0"/>
      <w:marRight w:val="0"/>
      <w:marTop w:val="0"/>
      <w:marBottom w:val="0"/>
      <w:divBdr>
        <w:top w:val="none" w:sz="0" w:space="0" w:color="auto"/>
        <w:left w:val="none" w:sz="0" w:space="0" w:color="auto"/>
        <w:bottom w:val="none" w:sz="0" w:space="0" w:color="auto"/>
        <w:right w:val="none" w:sz="0" w:space="0" w:color="auto"/>
      </w:divBdr>
    </w:div>
    <w:div w:id="1915623366">
      <w:marLeft w:val="0"/>
      <w:marRight w:val="0"/>
      <w:marTop w:val="0"/>
      <w:marBottom w:val="0"/>
      <w:divBdr>
        <w:top w:val="none" w:sz="0" w:space="0" w:color="auto"/>
        <w:left w:val="none" w:sz="0" w:space="0" w:color="auto"/>
        <w:bottom w:val="none" w:sz="0" w:space="0" w:color="auto"/>
        <w:right w:val="none" w:sz="0" w:space="0" w:color="auto"/>
      </w:divBdr>
    </w:div>
    <w:div w:id="1917936058">
      <w:marLeft w:val="0"/>
      <w:marRight w:val="0"/>
      <w:marTop w:val="0"/>
      <w:marBottom w:val="0"/>
      <w:divBdr>
        <w:top w:val="none" w:sz="0" w:space="0" w:color="auto"/>
        <w:left w:val="none" w:sz="0" w:space="0" w:color="auto"/>
        <w:bottom w:val="none" w:sz="0" w:space="0" w:color="auto"/>
        <w:right w:val="none" w:sz="0" w:space="0" w:color="auto"/>
      </w:divBdr>
    </w:div>
    <w:div w:id="1972595296">
      <w:marLeft w:val="0"/>
      <w:marRight w:val="0"/>
      <w:marTop w:val="0"/>
      <w:marBottom w:val="0"/>
      <w:divBdr>
        <w:top w:val="none" w:sz="0" w:space="0" w:color="auto"/>
        <w:left w:val="none" w:sz="0" w:space="0" w:color="auto"/>
        <w:bottom w:val="none" w:sz="0" w:space="0" w:color="auto"/>
        <w:right w:val="none" w:sz="0" w:space="0" w:color="auto"/>
      </w:divBdr>
    </w:div>
    <w:div w:id="1975258607">
      <w:marLeft w:val="0"/>
      <w:marRight w:val="0"/>
      <w:marTop w:val="0"/>
      <w:marBottom w:val="0"/>
      <w:divBdr>
        <w:top w:val="none" w:sz="0" w:space="0" w:color="auto"/>
        <w:left w:val="none" w:sz="0" w:space="0" w:color="auto"/>
        <w:bottom w:val="none" w:sz="0" w:space="0" w:color="auto"/>
        <w:right w:val="none" w:sz="0" w:space="0" w:color="auto"/>
      </w:divBdr>
    </w:div>
    <w:div w:id="1985817838">
      <w:marLeft w:val="0"/>
      <w:marRight w:val="0"/>
      <w:marTop w:val="0"/>
      <w:marBottom w:val="0"/>
      <w:divBdr>
        <w:top w:val="none" w:sz="0" w:space="0" w:color="auto"/>
        <w:left w:val="none" w:sz="0" w:space="0" w:color="auto"/>
        <w:bottom w:val="none" w:sz="0" w:space="0" w:color="auto"/>
        <w:right w:val="none" w:sz="0" w:space="0" w:color="auto"/>
      </w:divBdr>
    </w:div>
    <w:div w:id="1997806254">
      <w:marLeft w:val="0"/>
      <w:marRight w:val="0"/>
      <w:marTop w:val="0"/>
      <w:marBottom w:val="0"/>
      <w:divBdr>
        <w:top w:val="none" w:sz="0" w:space="0" w:color="auto"/>
        <w:left w:val="none" w:sz="0" w:space="0" w:color="auto"/>
        <w:bottom w:val="none" w:sz="0" w:space="0" w:color="auto"/>
        <w:right w:val="none" w:sz="0" w:space="0" w:color="auto"/>
      </w:divBdr>
    </w:div>
    <w:div w:id="2000188208">
      <w:marLeft w:val="0"/>
      <w:marRight w:val="0"/>
      <w:marTop w:val="0"/>
      <w:marBottom w:val="0"/>
      <w:divBdr>
        <w:top w:val="none" w:sz="0" w:space="0" w:color="auto"/>
        <w:left w:val="none" w:sz="0" w:space="0" w:color="auto"/>
        <w:bottom w:val="none" w:sz="0" w:space="0" w:color="auto"/>
        <w:right w:val="none" w:sz="0" w:space="0" w:color="auto"/>
      </w:divBdr>
    </w:div>
    <w:div w:id="2004313789">
      <w:marLeft w:val="0"/>
      <w:marRight w:val="0"/>
      <w:marTop w:val="0"/>
      <w:marBottom w:val="0"/>
      <w:divBdr>
        <w:top w:val="none" w:sz="0" w:space="0" w:color="auto"/>
        <w:left w:val="none" w:sz="0" w:space="0" w:color="auto"/>
        <w:bottom w:val="none" w:sz="0" w:space="0" w:color="auto"/>
        <w:right w:val="none" w:sz="0" w:space="0" w:color="auto"/>
      </w:divBdr>
    </w:div>
    <w:div w:id="2009166840">
      <w:marLeft w:val="0"/>
      <w:marRight w:val="0"/>
      <w:marTop w:val="0"/>
      <w:marBottom w:val="0"/>
      <w:divBdr>
        <w:top w:val="none" w:sz="0" w:space="0" w:color="auto"/>
        <w:left w:val="none" w:sz="0" w:space="0" w:color="auto"/>
        <w:bottom w:val="none" w:sz="0" w:space="0" w:color="auto"/>
        <w:right w:val="none" w:sz="0" w:space="0" w:color="auto"/>
      </w:divBdr>
    </w:div>
    <w:div w:id="2010017227">
      <w:marLeft w:val="0"/>
      <w:marRight w:val="0"/>
      <w:marTop w:val="0"/>
      <w:marBottom w:val="0"/>
      <w:divBdr>
        <w:top w:val="none" w:sz="0" w:space="0" w:color="auto"/>
        <w:left w:val="none" w:sz="0" w:space="0" w:color="auto"/>
        <w:bottom w:val="none" w:sz="0" w:space="0" w:color="auto"/>
        <w:right w:val="none" w:sz="0" w:space="0" w:color="auto"/>
      </w:divBdr>
    </w:div>
    <w:div w:id="2014263432">
      <w:marLeft w:val="0"/>
      <w:marRight w:val="0"/>
      <w:marTop w:val="0"/>
      <w:marBottom w:val="0"/>
      <w:divBdr>
        <w:top w:val="none" w:sz="0" w:space="0" w:color="auto"/>
        <w:left w:val="none" w:sz="0" w:space="0" w:color="auto"/>
        <w:bottom w:val="none" w:sz="0" w:space="0" w:color="auto"/>
        <w:right w:val="none" w:sz="0" w:space="0" w:color="auto"/>
      </w:divBdr>
    </w:div>
    <w:div w:id="2016227489">
      <w:marLeft w:val="0"/>
      <w:marRight w:val="0"/>
      <w:marTop w:val="0"/>
      <w:marBottom w:val="0"/>
      <w:divBdr>
        <w:top w:val="none" w:sz="0" w:space="0" w:color="auto"/>
        <w:left w:val="none" w:sz="0" w:space="0" w:color="auto"/>
        <w:bottom w:val="none" w:sz="0" w:space="0" w:color="auto"/>
        <w:right w:val="none" w:sz="0" w:space="0" w:color="auto"/>
      </w:divBdr>
    </w:div>
    <w:div w:id="2017609923">
      <w:marLeft w:val="0"/>
      <w:marRight w:val="0"/>
      <w:marTop w:val="0"/>
      <w:marBottom w:val="0"/>
      <w:divBdr>
        <w:top w:val="none" w:sz="0" w:space="0" w:color="auto"/>
        <w:left w:val="none" w:sz="0" w:space="0" w:color="auto"/>
        <w:bottom w:val="none" w:sz="0" w:space="0" w:color="auto"/>
        <w:right w:val="none" w:sz="0" w:space="0" w:color="auto"/>
      </w:divBdr>
      <w:divsChild>
        <w:div w:id="115804741">
          <w:marLeft w:val="0"/>
          <w:marRight w:val="0"/>
          <w:marTop w:val="0"/>
          <w:marBottom w:val="0"/>
          <w:divBdr>
            <w:top w:val="none" w:sz="0" w:space="0" w:color="auto"/>
            <w:left w:val="none" w:sz="0" w:space="0" w:color="auto"/>
            <w:bottom w:val="none" w:sz="0" w:space="0" w:color="auto"/>
            <w:right w:val="none" w:sz="0" w:space="0" w:color="auto"/>
          </w:divBdr>
        </w:div>
      </w:divsChild>
    </w:div>
    <w:div w:id="2026706685">
      <w:marLeft w:val="0"/>
      <w:marRight w:val="0"/>
      <w:marTop w:val="0"/>
      <w:marBottom w:val="0"/>
      <w:divBdr>
        <w:top w:val="none" w:sz="0" w:space="0" w:color="auto"/>
        <w:left w:val="none" w:sz="0" w:space="0" w:color="auto"/>
        <w:bottom w:val="none" w:sz="0" w:space="0" w:color="auto"/>
        <w:right w:val="none" w:sz="0" w:space="0" w:color="auto"/>
      </w:divBdr>
    </w:div>
    <w:div w:id="2041392603">
      <w:marLeft w:val="0"/>
      <w:marRight w:val="0"/>
      <w:marTop w:val="0"/>
      <w:marBottom w:val="0"/>
      <w:divBdr>
        <w:top w:val="none" w:sz="0" w:space="0" w:color="auto"/>
        <w:left w:val="none" w:sz="0" w:space="0" w:color="auto"/>
        <w:bottom w:val="none" w:sz="0" w:space="0" w:color="auto"/>
        <w:right w:val="none" w:sz="0" w:space="0" w:color="auto"/>
      </w:divBdr>
      <w:divsChild>
        <w:div w:id="1300069404">
          <w:marLeft w:val="0"/>
          <w:marRight w:val="0"/>
          <w:marTop w:val="0"/>
          <w:marBottom w:val="0"/>
          <w:divBdr>
            <w:top w:val="none" w:sz="0" w:space="0" w:color="auto"/>
            <w:left w:val="none" w:sz="0" w:space="0" w:color="auto"/>
            <w:bottom w:val="none" w:sz="0" w:space="0" w:color="auto"/>
            <w:right w:val="none" w:sz="0" w:space="0" w:color="auto"/>
          </w:divBdr>
          <w:divsChild>
            <w:div w:id="1329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4256">
      <w:marLeft w:val="0"/>
      <w:marRight w:val="0"/>
      <w:marTop w:val="0"/>
      <w:marBottom w:val="0"/>
      <w:divBdr>
        <w:top w:val="none" w:sz="0" w:space="0" w:color="auto"/>
        <w:left w:val="none" w:sz="0" w:space="0" w:color="auto"/>
        <w:bottom w:val="none" w:sz="0" w:space="0" w:color="auto"/>
        <w:right w:val="none" w:sz="0" w:space="0" w:color="auto"/>
      </w:divBdr>
      <w:divsChild>
        <w:div w:id="179398213">
          <w:marLeft w:val="0"/>
          <w:marRight w:val="0"/>
          <w:marTop w:val="0"/>
          <w:marBottom w:val="0"/>
          <w:divBdr>
            <w:top w:val="none" w:sz="0" w:space="0" w:color="auto"/>
            <w:left w:val="none" w:sz="0" w:space="0" w:color="auto"/>
            <w:bottom w:val="none" w:sz="0" w:space="0" w:color="auto"/>
            <w:right w:val="none" w:sz="0" w:space="0" w:color="auto"/>
          </w:divBdr>
        </w:div>
      </w:divsChild>
    </w:div>
    <w:div w:id="2045521718">
      <w:marLeft w:val="0"/>
      <w:marRight w:val="0"/>
      <w:marTop w:val="0"/>
      <w:marBottom w:val="0"/>
      <w:divBdr>
        <w:top w:val="none" w:sz="0" w:space="0" w:color="auto"/>
        <w:left w:val="none" w:sz="0" w:space="0" w:color="auto"/>
        <w:bottom w:val="none" w:sz="0" w:space="0" w:color="auto"/>
        <w:right w:val="none" w:sz="0" w:space="0" w:color="auto"/>
      </w:divBdr>
    </w:div>
    <w:div w:id="2046324746">
      <w:marLeft w:val="0"/>
      <w:marRight w:val="0"/>
      <w:marTop w:val="0"/>
      <w:marBottom w:val="0"/>
      <w:divBdr>
        <w:top w:val="none" w:sz="0" w:space="0" w:color="auto"/>
        <w:left w:val="none" w:sz="0" w:space="0" w:color="auto"/>
        <w:bottom w:val="none" w:sz="0" w:space="0" w:color="auto"/>
        <w:right w:val="none" w:sz="0" w:space="0" w:color="auto"/>
      </w:divBdr>
    </w:div>
    <w:div w:id="2062173804">
      <w:marLeft w:val="0"/>
      <w:marRight w:val="0"/>
      <w:marTop w:val="0"/>
      <w:marBottom w:val="0"/>
      <w:divBdr>
        <w:top w:val="none" w:sz="0" w:space="0" w:color="auto"/>
        <w:left w:val="none" w:sz="0" w:space="0" w:color="auto"/>
        <w:bottom w:val="none" w:sz="0" w:space="0" w:color="auto"/>
        <w:right w:val="none" w:sz="0" w:space="0" w:color="auto"/>
      </w:divBdr>
    </w:div>
    <w:div w:id="2078238335">
      <w:marLeft w:val="0"/>
      <w:marRight w:val="0"/>
      <w:marTop w:val="0"/>
      <w:marBottom w:val="0"/>
      <w:divBdr>
        <w:top w:val="none" w:sz="0" w:space="0" w:color="auto"/>
        <w:left w:val="none" w:sz="0" w:space="0" w:color="auto"/>
        <w:bottom w:val="none" w:sz="0" w:space="0" w:color="auto"/>
        <w:right w:val="none" w:sz="0" w:space="0" w:color="auto"/>
      </w:divBdr>
    </w:div>
    <w:div w:id="2079130546">
      <w:marLeft w:val="0"/>
      <w:marRight w:val="0"/>
      <w:marTop w:val="0"/>
      <w:marBottom w:val="0"/>
      <w:divBdr>
        <w:top w:val="none" w:sz="0" w:space="0" w:color="auto"/>
        <w:left w:val="none" w:sz="0" w:space="0" w:color="auto"/>
        <w:bottom w:val="none" w:sz="0" w:space="0" w:color="auto"/>
        <w:right w:val="none" w:sz="0" w:space="0" w:color="auto"/>
      </w:divBdr>
    </w:div>
    <w:div w:id="2089305137">
      <w:marLeft w:val="0"/>
      <w:marRight w:val="0"/>
      <w:marTop w:val="0"/>
      <w:marBottom w:val="0"/>
      <w:divBdr>
        <w:top w:val="none" w:sz="0" w:space="0" w:color="auto"/>
        <w:left w:val="none" w:sz="0" w:space="0" w:color="auto"/>
        <w:bottom w:val="none" w:sz="0" w:space="0" w:color="auto"/>
        <w:right w:val="none" w:sz="0" w:space="0" w:color="auto"/>
      </w:divBdr>
    </w:div>
    <w:div w:id="2090958241">
      <w:marLeft w:val="0"/>
      <w:marRight w:val="0"/>
      <w:marTop w:val="0"/>
      <w:marBottom w:val="0"/>
      <w:divBdr>
        <w:top w:val="none" w:sz="0" w:space="0" w:color="auto"/>
        <w:left w:val="none" w:sz="0" w:space="0" w:color="auto"/>
        <w:bottom w:val="none" w:sz="0" w:space="0" w:color="auto"/>
        <w:right w:val="none" w:sz="0" w:space="0" w:color="auto"/>
      </w:divBdr>
    </w:div>
    <w:div w:id="2093311285">
      <w:marLeft w:val="0"/>
      <w:marRight w:val="0"/>
      <w:marTop w:val="0"/>
      <w:marBottom w:val="0"/>
      <w:divBdr>
        <w:top w:val="none" w:sz="0" w:space="0" w:color="auto"/>
        <w:left w:val="none" w:sz="0" w:space="0" w:color="auto"/>
        <w:bottom w:val="none" w:sz="0" w:space="0" w:color="auto"/>
        <w:right w:val="none" w:sz="0" w:space="0" w:color="auto"/>
      </w:divBdr>
    </w:div>
    <w:div w:id="2096782768">
      <w:marLeft w:val="0"/>
      <w:marRight w:val="0"/>
      <w:marTop w:val="0"/>
      <w:marBottom w:val="0"/>
      <w:divBdr>
        <w:top w:val="none" w:sz="0" w:space="0" w:color="auto"/>
        <w:left w:val="none" w:sz="0" w:space="0" w:color="auto"/>
        <w:bottom w:val="none" w:sz="0" w:space="0" w:color="auto"/>
        <w:right w:val="none" w:sz="0" w:space="0" w:color="auto"/>
      </w:divBdr>
    </w:div>
    <w:div w:id="2099861003">
      <w:marLeft w:val="0"/>
      <w:marRight w:val="0"/>
      <w:marTop w:val="0"/>
      <w:marBottom w:val="0"/>
      <w:divBdr>
        <w:top w:val="none" w:sz="0" w:space="0" w:color="auto"/>
        <w:left w:val="none" w:sz="0" w:space="0" w:color="auto"/>
        <w:bottom w:val="none" w:sz="0" w:space="0" w:color="auto"/>
        <w:right w:val="none" w:sz="0" w:space="0" w:color="auto"/>
      </w:divBdr>
    </w:div>
    <w:div w:id="2100101808">
      <w:marLeft w:val="0"/>
      <w:marRight w:val="0"/>
      <w:marTop w:val="0"/>
      <w:marBottom w:val="0"/>
      <w:divBdr>
        <w:top w:val="none" w:sz="0" w:space="0" w:color="auto"/>
        <w:left w:val="none" w:sz="0" w:space="0" w:color="auto"/>
        <w:bottom w:val="none" w:sz="0" w:space="0" w:color="auto"/>
        <w:right w:val="none" w:sz="0" w:space="0" w:color="auto"/>
      </w:divBdr>
    </w:div>
    <w:div w:id="2103725120">
      <w:marLeft w:val="0"/>
      <w:marRight w:val="0"/>
      <w:marTop w:val="0"/>
      <w:marBottom w:val="0"/>
      <w:divBdr>
        <w:top w:val="none" w:sz="0" w:space="0" w:color="auto"/>
        <w:left w:val="none" w:sz="0" w:space="0" w:color="auto"/>
        <w:bottom w:val="none" w:sz="0" w:space="0" w:color="auto"/>
        <w:right w:val="none" w:sz="0" w:space="0" w:color="auto"/>
      </w:divBdr>
    </w:div>
    <w:div w:id="2104524652">
      <w:marLeft w:val="0"/>
      <w:marRight w:val="0"/>
      <w:marTop w:val="0"/>
      <w:marBottom w:val="0"/>
      <w:divBdr>
        <w:top w:val="none" w:sz="0" w:space="0" w:color="auto"/>
        <w:left w:val="none" w:sz="0" w:space="0" w:color="auto"/>
        <w:bottom w:val="none" w:sz="0" w:space="0" w:color="auto"/>
        <w:right w:val="none" w:sz="0" w:space="0" w:color="auto"/>
      </w:divBdr>
    </w:div>
    <w:div w:id="2106461295">
      <w:marLeft w:val="0"/>
      <w:marRight w:val="0"/>
      <w:marTop w:val="0"/>
      <w:marBottom w:val="0"/>
      <w:divBdr>
        <w:top w:val="none" w:sz="0" w:space="0" w:color="auto"/>
        <w:left w:val="none" w:sz="0" w:space="0" w:color="auto"/>
        <w:bottom w:val="none" w:sz="0" w:space="0" w:color="auto"/>
        <w:right w:val="none" w:sz="0" w:space="0" w:color="auto"/>
      </w:divBdr>
    </w:div>
    <w:div w:id="2109958465">
      <w:marLeft w:val="0"/>
      <w:marRight w:val="0"/>
      <w:marTop w:val="0"/>
      <w:marBottom w:val="0"/>
      <w:divBdr>
        <w:top w:val="none" w:sz="0" w:space="0" w:color="auto"/>
        <w:left w:val="none" w:sz="0" w:space="0" w:color="auto"/>
        <w:bottom w:val="none" w:sz="0" w:space="0" w:color="auto"/>
        <w:right w:val="none" w:sz="0" w:space="0" w:color="auto"/>
      </w:divBdr>
    </w:div>
    <w:div w:id="2127238328">
      <w:marLeft w:val="0"/>
      <w:marRight w:val="0"/>
      <w:marTop w:val="0"/>
      <w:marBottom w:val="0"/>
      <w:divBdr>
        <w:top w:val="none" w:sz="0" w:space="0" w:color="auto"/>
        <w:left w:val="none" w:sz="0" w:space="0" w:color="auto"/>
        <w:bottom w:val="none" w:sz="0" w:space="0" w:color="auto"/>
        <w:right w:val="none" w:sz="0" w:space="0" w:color="auto"/>
      </w:divBdr>
    </w:div>
    <w:div w:id="2129548900">
      <w:marLeft w:val="0"/>
      <w:marRight w:val="0"/>
      <w:marTop w:val="0"/>
      <w:marBottom w:val="0"/>
      <w:divBdr>
        <w:top w:val="none" w:sz="0" w:space="0" w:color="auto"/>
        <w:left w:val="none" w:sz="0" w:space="0" w:color="auto"/>
        <w:bottom w:val="none" w:sz="0" w:space="0" w:color="auto"/>
        <w:right w:val="none" w:sz="0" w:space="0" w:color="auto"/>
      </w:divBdr>
    </w:div>
    <w:div w:id="2138834055">
      <w:marLeft w:val="0"/>
      <w:marRight w:val="0"/>
      <w:marTop w:val="0"/>
      <w:marBottom w:val="0"/>
      <w:divBdr>
        <w:top w:val="none" w:sz="0" w:space="0" w:color="auto"/>
        <w:left w:val="none" w:sz="0" w:space="0" w:color="auto"/>
        <w:bottom w:val="none" w:sz="0" w:space="0" w:color="auto"/>
        <w:right w:val="none" w:sz="0" w:space="0" w:color="auto"/>
      </w:divBdr>
    </w:div>
    <w:div w:id="21436462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25589</Words>
  <Characters>145863</Characters>
  <Application>Microsoft Office Word</Application>
  <DocSecurity>0</DocSecurity>
  <Lines>1215</Lines>
  <Paragraphs>342</Paragraphs>
  <ScaleCrop>false</ScaleCrop>
  <Company>ziaossalehin.ir</Company>
  <LinksUpToDate>false</LinksUpToDate>
  <CharactersWithSpaces>171110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نرم افزار و کتاب تأثیر پوشش اسلامی در مهار غریزه جنسی;حجاب اسلامی;حجاب;پوشش;ضیاءالصالحین | www.ziaossalehin.ir;عفاف;حجاب در قرآن</cp:keywords>
  <dc:description/>
  <cp:lastModifiedBy>ضیاءالصالحین | www.ziaossalehin.ir</cp:lastModifiedBy>
  <cp:revision>4</cp:revision>
  <cp:lastPrinted>2018-12-31T13:44:00Z</cp:lastPrinted>
  <dcterms:created xsi:type="dcterms:W3CDTF">2018-12-31T13:44:00Z</dcterms:created>
  <dcterms:modified xsi:type="dcterms:W3CDTF">2018-12-31T13:45:00Z</dcterms:modified>
</cp:coreProperties>
</file>