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Pr="00AC0F3C" w:rsidRDefault="00351CA8" w:rsidP="00AC0F3C">
      <w:pPr>
        <w:pStyle w:val="Heading1"/>
        <w:shd w:val="clear" w:color="auto" w:fill="FFFFFF"/>
        <w:bidi/>
        <w:jc w:val="center"/>
        <w:divId w:val="905796851"/>
        <w:rPr>
          <w:rFonts w:eastAsia="Times New Roman" w:cs="B Titr"/>
          <w:b w:val="0"/>
          <w:bCs w:val="0"/>
          <w:color w:val="0070C0"/>
          <w:sz w:val="33"/>
          <w:szCs w:val="33"/>
        </w:rPr>
      </w:pPr>
      <w:r w:rsidRPr="00AC0F3C">
        <w:rPr>
          <w:rFonts w:eastAsia="Times New Roman" w:cs="B Titr" w:hint="cs"/>
          <w:b w:val="0"/>
          <w:bCs w:val="0"/>
          <w:color w:val="0070C0"/>
          <w:sz w:val="33"/>
          <w:szCs w:val="33"/>
          <w:rtl/>
        </w:rPr>
        <w:t>ولایت در اندیشه سیاسی اسلام</w:t>
      </w:r>
    </w:p>
    <w:p w:rsidR="00000000" w:rsidRDefault="00351CA8">
      <w:pPr>
        <w:pStyle w:val="Heading2"/>
        <w:shd w:val="clear" w:color="auto" w:fill="FFFFFF"/>
        <w:bidi/>
        <w:jc w:val="both"/>
        <w:divId w:val="991565966"/>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351CA8">
      <w:pPr>
        <w:pStyle w:val="contentparagraph"/>
        <w:bidi/>
        <w:jc w:val="both"/>
        <w:divId w:val="991565966"/>
        <w:rPr>
          <w:rFonts w:cs="B Zar" w:hint="cs"/>
          <w:color w:val="000000"/>
          <w:sz w:val="36"/>
          <w:szCs w:val="36"/>
          <w:rtl/>
        </w:rPr>
      </w:pPr>
      <w:r>
        <w:rPr>
          <w:rStyle w:val="contenttext"/>
          <w:rFonts w:cs="B Zar" w:hint="cs"/>
          <w:color w:val="000000"/>
          <w:sz w:val="36"/>
          <w:szCs w:val="36"/>
          <w:rtl/>
        </w:rPr>
        <w:t>سرشناسه : حسنی، ابوالحسن، 1350 -</w:t>
      </w:r>
    </w:p>
    <w:p w:rsidR="00000000" w:rsidRDefault="00351CA8">
      <w:pPr>
        <w:pStyle w:val="contentparagraph"/>
        <w:bidi/>
        <w:jc w:val="both"/>
        <w:divId w:val="991565966"/>
        <w:rPr>
          <w:rFonts w:cs="B Zar" w:hint="cs"/>
          <w:color w:val="000000"/>
          <w:sz w:val="36"/>
          <w:szCs w:val="36"/>
          <w:rtl/>
        </w:rPr>
      </w:pPr>
      <w:r>
        <w:rPr>
          <w:rStyle w:val="contenttext"/>
          <w:rFonts w:cs="B Zar" w:hint="cs"/>
          <w:color w:val="000000"/>
          <w:sz w:val="36"/>
          <w:szCs w:val="36"/>
          <w:rtl/>
        </w:rPr>
        <w:t>عنوان و نام پدیدآور : ولایت در اندیشه سیاسی اسلام/اب</w:t>
      </w:r>
      <w:bookmarkStart w:id="0" w:name="_GoBack"/>
      <w:bookmarkEnd w:id="0"/>
      <w:r>
        <w:rPr>
          <w:rStyle w:val="contenttext"/>
          <w:rFonts w:cs="B Zar" w:hint="cs"/>
          <w:color w:val="000000"/>
          <w:sz w:val="36"/>
          <w:szCs w:val="36"/>
          <w:rtl/>
        </w:rPr>
        <w:t>والحسن حسنی ؛ [تهیه کننده] مرکز پژوهش های اسلامی صدا و سیما.</w:t>
      </w:r>
    </w:p>
    <w:p w:rsidR="00000000" w:rsidRDefault="00351CA8">
      <w:pPr>
        <w:pStyle w:val="contentparagraph"/>
        <w:bidi/>
        <w:jc w:val="both"/>
        <w:divId w:val="991565966"/>
        <w:rPr>
          <w:rFonts w:cs="B Zar" w:hint="cs"/>
          <w:color w:val="000000"/>
          <w:sz w:val="36"/>
          <w:szCs w:val="36"/>
          <w:rtl/>
        </w:rPr>
      </w:pPr>
      <w:r>
        <w:rPr>
          <w:rStyle w:val="contenttext"/>
          <w:rFonts w:cs="B Zar" w:hint="cs"/>
          <w:color w:val="000000"/>
          <w:sz w:val="36"/>
          <w:szCs w:val="36"/>
          <w:rtl/>
        </w:rPr>
        <w:t>مشخصات نشر : قم: مرکز پژوهشهای اسلامی صدا و سیما، 1384.</w:t>
      </w:r>
    </w:p>
    <w:p w:rsidR="00000000" w:rsidRDefault="00351CA8">
      <w:pPr>
        <w:pStyle w:val="contentparagraph"/>
        <w:bidi/>
        <w:jc w:val="both"/>
        <w:divId w:val="991565966"/>
        <w:rPr>
          <w:rFonts w:cs="B Zar" w:hint="cs"/>
          <w:color w:val="000000"/>
          <w:sz w:val="36"/>
          <w:szCs w:val="36"/>
          <w:rtl/>
        </w:rPr>
      </w:pPr>
      <w:r>
        <w:rPr>
          <w:rStyle w:val="contenttext"/>
          <w:rFonts w:cs="B Zar" w:hint="cs"/>
          <w:color w:val="000000"/>
          <w:sz w:val="36"/>
          <w:szCs w:val="36"/>
          <w:rtl/>
        </w:rPr>
        <w:t>مشخصات ظاهری : 130 ص.</w:t>
      </w:r>
    </w:p>
    <w:p w:rsidR="00000000" w:rsidRDefault="00351CA8">
      <w:pPr>
        <w:pStyle w:val="contentparagraph"/>
        <w:bidi/>
        <w:jc w:val="both"/>
        <w:divId w:val="991565966"/>
        <w:rPr>
          <w:rFonts w:cs="B Zar" w:hint="cs"/>
          <w:color w:val="000000"/>
          <w:sz w:val="36"/>
          <w:szCs w:val="36"/>
          <w:rtl/>
        </w:rPr>
      </w:pPr>
      <w:r>
        <w:rPr>
          <w:rStyle w:val="contenttext"/>
          <w:rFonts w:cs="B Zar" w:hint="cs"/>
          <w:color w:val="000000"/>
          <w:sz w:val="36"/>
          <w:szCs w:val="36"/>
          <w:rtl/>
        </w:rPr>
        <w:t>فروست : مرکز پژوهش های اسلامی صدا و سیما؛ 852.</w:t>
      </w:r>
    </w:p>
    <w:p w:rsidR="00000000" w:rsidRDefault="00351CA8">
      <w:pPr>
        <w:pStyle w:val="contentparagraph"/>
        <w:bidi/>
        <w:jc w:val="both"/>
        <w:divId w:val="991565966"/>
        <w:rPr>
          <w:rFonts w:cs="B Zar" w:hint="cs"/>
          <w:color w:val="000000"/>
          <w:sz w:val="36"/>
          <w:szCs w:val="36"/>
          <w:rtl/>
        </w:rPr>
      </w:pPr>
      <w:r>
        <w:rPr>
          <w:rStyle w:val="contenttext"/>
          <w:rFonts w:cs="B Zar" w:hint="cs"/>
          <w:color w:val="000000"/>
          <w:sz w:val="36"/>
          <w:szCs w:val="36"/>
          <w:rtl/>
        </w:rPr>
        <w:t>شابک : 8500 ریال 964-8606-97-8:</w:t>
      </w:r>
    </w:p>
    <w:p w:rsidR="00000000" w:rsidRDefault="00351CA8">
      <w:pPr>
        <w:pStyle w:val="contentparagraph"/>
        <w:bidi/>
        <w:jc w:val="both"/>
        <w:divId w:val="991565966"/>
        <w:rPr>
          <w:rFonts w:cs="B Zar" w:hint="cs"/>
          <w:color w:val="000000"/>
          <w:sz w:val="36"/>
          <w:szCs w:val="36"/>
          <w:rtl/>
        </w:rPr>
      </w:pPr>
      <w:r>
        <w:rPr>
          <w:rStyle w:val="contenttext"/>
          <w:rFonts w:cs="B Zar" w:hint="cs"/>
          <w:color w:val="000000"/>
          <w:sz w:val="36"/>
          <w:szCs w:val="36"/>
          <w:rtl/>
        </w:rPr>
        <w:t>یادداشت : کتابنامه: ص. 127 - 130.</w:t>
      </w:r>
    </w:p>
    <w:p w:rsidR="00000000" w:rsidRDefault="00351CA8">
      <w:pPr>
        <w:pStyle w:val="contentparagraph"/>
        <w:bidi/>
        <w:jc w:val="both"/>
        <w:divId w:val="991565966"/>
        <w:rPr>
          <w:rFonts w:cs="B Zar" w:hint="cs"/>
          <w:color w:val="000000"/>
          <w:sz w:val="36"/>
          <w:szCs w:val="36"/>
          <w:rtl/>
        </w:rPr>
      </w:pPr>
      <w:r>
        <w:rPr>
          <w:rStyle w:val="contenttext"/>
          <w:rFonts w:cs="B Zar" w:hint="cs"/>
          <w:color w:val="000000"/>
          <w:sz w:val="36"/>
          <w:szCs w:val="36"/>
          <w:rtl/>
        </w:rPr>
        <w:t>موضوع : ولایت.</w:t>
      </w:r>
    </w:p>
    <w:p w:rsidR="00000000" w:rsidRDefault="00351CA8">
      <w:pPr>
        <w:pStyle w:val="contentparagraph"/>
        <w:bidi/>
        <w:jc w:val="both"/>
        <w:divId w:val="991565966"/>
        <w:rPr>
          <w:rFonts w:cs="B Zar" w:hint="cs"/>
          <w:color w:val="000000"/>
          <w:sz w:val="36"/>
          <w:szCs w:val="36"/>
          <w:rtl/>
        </w:rPr>
      </w:pPr>
      <w:r>
        <w:rPr>
          <w:rStyle w:val="contenttext"/>
          <w:rFonts w:cs="B Zar" w:hint="cs"/>
          <w:color w:val="000000"/>
          <w:sz w:val="36"/>
          <w:szCs w:val="36"/>
          <w:rtl/>
        </w:rPr>
        <w:t>موضوع : ولایت فقیه.</w:t>
      </w:r>
    </w:p>
    <w:p w:rsidR="00000000" w:rsidRDefault="00351CA8">
      <w:pPr>
        <w:pStyle w:val="contentparagraph"/>
        <w:bidi/>
        <w:jc w:val="both"/>
        <w:divId w:val="991565966"/>
        <w:rPr>
          <w:rFonts w:cs="B Zar" w:hint="cs"/>
          <w:color w:val="000000"/>
          <w:sz w:val="36"/>
          <w:szCs w:val="36"/>
          <w:rtl/>
        </w:rPr>
      </w:pPr>
      <w:r>
        <w:rPr>
          <w:rStyle w:val="contenttext"/>
          <w:rFonts w:cs="B Zar" w:hint="cs"/>
          <w:color w:val="000000"/>
          <w:sz w:val="36"/>
          <w:szCs w:val="36"/>
          <w:rtl/>
        </w:rPr>
        <w:t>موضوع : اسلام و دولت.</w:t>
      </w:r>
    </w:p>
    <w:p w:rsidR="00000000" w:rsidRDefault="00351CA8">
      <w:pPr>
        <w:pStyle w:val="contentparagraph"/>
        <w:bidi/>
        <w:jc w:val="both"/>
        <w:divId w:val="991565966"/>
        <w:rPr>
          <w:rFonts w:cs="B Zar" w:hint="cs"/>
          <w:color w:val="000000"/>
          <w:sz w:val="36"/>
          <w:szCs w:val="36"/>
          <w:rtl/>
        </w:rPr>
      </w:pPr>
      <w:r>
        <w:rPr>
          <w:rStyle w:val="contenttext"/>
          <w:rFonts w:cs="B Zar" w:hint="cs"/>
          <w:color w:val="000000"/>
          <w:sz w:val="36"/>
          <w:szCs w:val="36"/>
          <w:rtl/>
        </w:rPr>
        <w:t>شناسه افزوده : صدا و سیمای جمهوری اسلامی ایران. مرکز پژوهشهای اس</w:t>
      </w:r>
      <w:r>
        <w:rPr>
          <w:rStyle w:val="contenttext"/>
          <w:rFonts w:cs="B Zar" w:hint="cs"/>
          <w:color w:val="000000"/>
          <w:sz w:val="36"/>
          <w:szCs w:val="36"/>
          <w:rtl/>
        </w:rPr>
        <w:t>لامی</w:t>
      </w:r>
    </w:p>
    <w:p w:rsidR="00000000" w:rsidRDefault="00351CA8">
      <w:pPr>
        <w:pStyle w:val="contentparagraph"/>
        <w:bidi/>
        <w:jc w:val="both"/>
        <w:divId w:val="991565966"/>
        <w:rPr>
          <w:rFonts w:cs="B Zar" w:hint="cs"/>
          <w:color w:val="000000"/>
          <w:sz w:val="36"/>
          <w:szCs w:val="36"/>
          <w:rtl/>
        </w:rPr>
      </w:pPr>
      <w:r>
        <w:rPr>
          <w:rStyle w:val="contenttext"/>
          <w:rFonts w:cs="B Zar" w:hint="cs"/>
          <w:color w:val="000000"/>
          <w:sz w:val="36"/>
          <w:szCs w:val="36"/>
          <w:rtl/>
        </w:rPr>
        <w:t xml:space="preserve">رده بندی کنگره : </w:t>
      </w:r>
      <w:r>
        <w:rPr>
          <w:rStyle w:val="contenttext"/>
          <w:rFonts w:cs="B Zar" w:hint="cs"/>
          <w:color w:val="000000"/>
          <w:sz w:val="36"/>
          <w:szCs w:val="36"/>
        </w:rPr>
        <w:t>BP223/8</w:t>
      </w:r>
      <w:r>
        <w:rPr>
          <w:rStyle w:val="contenttext"/>
          <w:rFonts w:cs="B Zar" w:hint="cs"/>
          <w:color w:val="000000"/>
          <w:sz w:val="36"/>
          <w:szCs w:val="36"/>
          <w:rtl/>
        </w:rPr>
        <w:t>/ح42و8 1384</w:t>
      </w:r>
    </w:p>
    <w:p w:rsidR="00000000" w:rsidRDefault="00351CA8">
      <w:pPr>
        <w:pStyle w:val="contentparagraph"/>
        <w:bidi/>
        <w:jc w:val="both"/>
        <w:divId w:val="991565966"/>
        <w:rPr>
          <w:rFonts w:cs="B Zar" w:hint="cs"/>
          <w:color w:val="000000"/>
          <w:sz w:val="36"/>
          <w:szCs w:val="36"/>
          <w:rtl/>
        </w:rPr>
      </w:pPr>
      <w:r>
        <w:rPr>
          <w:rStyle w:val="contenttext"/>
          <w:rFonts w:cs="B Zar" w:hint="cs"/>
          <w:color w:val="000000"/>
          <w:sz w:val="36"/>
          <w:szCs w:val="36"/>
          <w:rtl/>
        </w:rPr>
        <w:t>رده بندی دیویی : 297/45</w:t>
      </w:r>
    </w:p>
    <w:p w:rsidR="00000000" w:rsidRDefault="00351CA8">
      <w:pPr>
        <w:pStyle w:val="contentparagraph"/>
        <w:bidi/>
        <w:jc w:val="both"/>
        <w:divId w:val="991565966"/>
        <w:rPr>
          <w:rFonts w:cs="B Zar" w:hint="cs"/>
          <w:color w:val="000000"/>
          <w:sz w:val="36"/>
          <w:szCs w:val="36"/>
          <w:rtl/>
        </w:rPr>
      </w:pPr>
      <w:r>
        <w:rPr>
          <w:rStyle w:val="contenttext"/>
          <w:rFonts w:cs="B Zar" w:hint="cs"/>
          <w:color w:val="000000"/>
          <w:sz w:val="36"/>
          <w:szCs w:val="36"/>
          <w:rtl/>
        </w:rPr>
        <w:lastRenderedPageBreak/>
        <w:t>شماره کتابشناسی ملی : م85-28797</w:t>
      </w:r>
    </w:p>
    <w:p w:rsidR="00000000" w:rsidRDefault="00351CA8">
      <w:pPr>
        <w:pStyle w:val="contentparagraph"/>
        <w:bidi/>
        <w:jc w:val="both"/>
        <w:divId w:val="991565966"/>
        <w:rPr>
          <w:rFonts w:cs="B Zar" w:hint="cs"/>
          <w:color w:val="000000"/>
          <w:sz w:val="36"/>
          <w:szCs w:val="36"/>
          <w:rtl/>
        </w:rPr>
      </w:pPr>
      <w:r>
        <w:rPr>
          <w:rStyle w:val="contenttext"/>
          <w:rFonts w:cs="B Zar" w:hint="cs"/>
          <w:color w:val="000000"/>
          <w:sz w:val="36"/>
          <w:szCs w:val="36"/>
          <w:rtl/>
        </w:rPr>
        <w:t>ص : 1</w:t>
      </w:r>
    </w:p>
    <w:p w:rsidR="00000000" w:rsidRDefault="00351CA8">
      <w:pPr>
        <w:pStyle w:val="Heading2"/>
        <w:shd w:val="clear" w:color="auto" w:fill="FFFFFF"/>
        <w:bidi/>
        <w:jc w:val="both"/>
        <w:divId w:val="358363674"/>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351CA8">
      <w:pPr>
        <w:pStyle w:val="contentparagraph"/>
        <w:bidi/>
        <w:jc w:val="both"/>
        <w:divId w:val="1284850861"/>
        <w:rPr>
          <w:rFonts w:cs="B Zar" w:hint="cs"/>
          <w:color w:val="000000"/>
          <w:sz w:val="36"/>
          <w:szCs w:val="36"/>
          <w:rtl/>
        </w:rPr>
      </w:pPr>
      <w:r>
        <w:rPr>
          <w:rStyle w:val="contenttext"/>
          <w:rFonts w:cs="B Zar" w:hint="cs"/>
          <w:color w:val="000000"/>
          <w:sz w:val="36"/>
          <w:szCs w:val="36"/>
          <w:rtl/>
        </w:rPr>
        <w:t>ص : 2</w:t>
      </w:r>
    </w:p>
    <w:p w:rsidR="00000000" w:rsidRDefault="00351CA8">
      <w:pPr>
        <w:pStyle w:val="Heading2"/>
        <w:shd w:val="clear" w:color="auto" w:fill="FFFFFF"/>
        <w:bidi/>
        <w:jc w:val="both"/>
        <w:divId w:val="1182934099"/>
        <w:rPr>
          <w:rFonts w:eastAsia="Times New Roman" w:cs="B Titr" w:hint="cs"/>
          <w:b w:val="0"/>
          <w:bCs w:val="0"/>
          <w:color w:val="008000"/>
          <w:sz w:val="32"/>
          <w:szCs w:val="32"/>
          <w:rtl/>
        </w:rPr>
      </w:pPr>
      <w:r>
        <w:rPr>
          <w:rFonts w:eastAsia="Times New Roman" w:cs="B Titr" w:hint="cs"/>
          <w:b w:val="0"/>
          <w:bCs w:val="0"/>
          <w:color w:val="008000"/>
          <w:sz w:val="32"/>
          <w:szCs w:val="32"/>
          <w:rtl/>
        </w:rPr>
        <w:t>دیباچه</w:t>
      </w:r>
    </w:p>
    <w:p w:rsidR="00000000" w:rsidRDefault="00351CA8">
      <w:pPr>
        <w:pStyle w:val="contentparagraph"/>
        <w:bidi/>
        <w:jc w:val="both"/>
        <w:divId w:val="1182934099"/>
        <w:rPr>
          <w:rFonts w:cs="B Zar" w:hint="cs"/>
          <w:color w:val="000000"/>
          <w:sz w:val="36"/>
          <w:szCs w:val="36"/>
          <w:rtl/>
        </w:rPr>
      </w:pPr>
      <w:r>
        <w:rPr>
          <w:rStyle w:val="contenttext"/>
          <w:rFonts w:cs="B Zar" w:hint="cs"/>
          <w:color w:val="000000"/>
          <w:sz w:val="36"/>
          <w:szCs w:val="36"/>
          <w:rtl/>
        </w:rPr>
        <w:t>دیباچه</w:t>
      </w:r>
    </w:p>
    <w:p w:rsidR="00000000" w:rsidRDefault="00351CA8">
      <w:pPr>
        <w:pStyle w:val="contentparagraph"/>
        <w:bidi/>
        <w:jc w:val="both"/>
        <w:divId w:val="1182934099"/>
        <w:rPr>
          <w:rFonts w:cs="B Zar" w:hint="cs"/>
          <w:color w:val="000000"/>
          <w:sz w:val="36"/>
          <w:szCs w:val="36"/>
          <w:rtl/>
        </w:rPr>
      </w:pPr>
      <w:r>
        <w:rPr>
          <w:rStyle w:val="contenttext"/>
          <w:rFonts w:cs="B Zar" w:hint="cs"/>
          <w:color w:val="000000"/>
          <w:sz w:val="36"/>
          <w:szCs w:val="36"/>
          <w:rtl/>
        </w:rPr>
        <w:t>نظام سیاسی بر پایه اصل ولایت الهی است که در ولایت پیامبران، امامان و فقیهان پارسا و باکفایت تجلّی یافته است. این شیوه بهترین رو</w:t>
      </w:r>
      <w:r>
        <w:rPr>
          <w:rStyle w:val="contenttext"/>
          <w:rFonts w:cs="B Zar" w:hint="cs"/>
          <w:color w:val="000000"/>
          <w:sz w:val="36"/>
          <w:szCs w:val="36"/>
          <w:rtl/>
        </w:rPr>
        <w:t>ش ممکن برای رسیدن به حقوق مشروع و قانونی بشر، از جمله آزادی در مشارکت سیاسی و دخالت در اداره امور جامعه است. همچنین حکومت اسلامی افزون بر در برداشتن مزایای نظام دموکراتیک بشری، از کاستی های آن نیز به دور است. احترام به حقوق طبیعی و قانونی افراد، پاسداشت آز</w:t>
      </w:r>
      <w:r>
        <w:rPr>
          <w:rStyle w:val="contenttext"/>
          <w:rFonts w:cs="B Zar" w:hint="cs"/>
          <w:color w:val="000000"/>
          <w:sz w:val="36"/>
          <w:szCs w:val="36"/>
          <w:rtl/>
        </w:rPr>
        <w:t>ادی های مشروع، نفی استبداد و خودکامگی در صحنه های سیاسی، یکسان انگاری افراد جامعه در برخورداری از ثروت های ملی و امکانات دولتی و واگذاری امتیازات به میزان تلاش برای همگان از هر نژاد، رنگ، زبان و قومیت و حتی مذهب، مساوات در احکام قضایی میان عالی ترین شخص حک</w:t>
      </w:r>
      <w:r>
        <w:rPr>
          <w:rStyle w:val="contenttext"/>
          <w:rFonts w:cs="B Zar" w:hint="cs"/>
          <w:color w:val="000000"/>
          <w:sz w:val="36"/>
          <w:szCs w:val="36"/>
          <w:rtl/>
        </w:rPr>
        <w:t>ومت و دیگران، تأمین اجتماعی افراد جامعه، نگاه ویژه به محرومان و مستضعفان و صدها دستور اخلاقی و ارزشی از جمله مزایای حکومت دینی است.</w:t>
      </w:r>
    </w:p>
    <w:p w:rsidR="00000000" w:rsidRDefault="00351CA8">
      <w:pPr>
        <w:pStyle w:val="contentparagraph"/>
        <w:bidi/>
        <w:jc w:val="both"/>
        <w:divId w:val="1182934099"/>
        <w:rPr>
          <w:rFonts w:cs="B Zar" w:hint="cs"/>
          <w:color w:val="000000"/>
          <w:sz w:val="36"/>
          <w:szCs w:val="36"/>
          <w:rtl/>
        </w:rPr>
      </w:pPr>
      <w:r>
        <w:rPr>
          <w:rStyle w:val="contenttext"/>
          <w:rFonts w:cs="B Zar" w:hint="cs"/>
          <w:color w:val="000000"/>
          <w:sz w:val="36"/>
          <w:szCs w:val="36"/>
          <w:rtl/>
        </w:rPr>
        <w:t>در چنین حکومتی با مشروعیتی الهی، بر رأی و انتخاب مردم و تأثیر آن بر کارآمدی حکومت تأکید شده است. همچنین به ابزارهایی که حاکم</w:t>
      </w:r>
      <w:r>
        <w:rPr>
          <w:rStyle w:val="contenttext"/>
          <w:rFonts w:cs="B Zar" w:hint="cs"/>
          <w:color w:val="000000"/>
          <w:sz w:val="36"/>
          <w:szCs w:val="36"/>
          <w:rtl/>
        </w:rPr>
        <w:t>ان دینی در راه رسیدن به اهداف متعالی خود به کار می بندند، همان قدر توجه شده که به اصل آرمان ها برابر آموزه های دینی اهمیت داده می شود.</w:t>
      </w:r>
    </w:p>
    <w:p w:rsidR="00000000" w:rsidRDefault="00351CA8">
      <w:pPr>
        <w:pStyle w:val="contentparagraph"/>
        <w:bidi/>
        <w:jc w:val="both"/>
        <w:divId w:val="1182934099"/>
        <w:rPr>
          <w:rFonts w:cs="B Zar" w:hint="cs"/>
          <w:color w:val="000000"/>
          <w:sz w:val="36"/>
          <w:szCs w:val="36"/>
          <w:rtl/>
        </w:rPr>
      </w:pPr>
      <w:r>
        <w:rPr>
          <w:rStyle w:val="contenttext"/>
          <w:rFonts w:cs="B Zar" w:hint="cs"/>
          <w:color w:val="000000"/>
          <w:sz w:val="36"/>
          <w:szCs w:val="36"/>
          <w:rtl/>
        </w:rPr>
        <w:t>ص : 3</w:t>
      </w:r>
    </w:p>
    <w:p w:rsidR="00000000" w:rsidRDefault="00351CA8">
      <w:pPr>
        <w:pStyle w:val="contentparagraph"/>
        <w:bidi/>
        <w:jc w:val="both"/>
        <w:divId w:val="2066949318"/>
        <w:rPr>
          <w:rFonts w:cs="B Zar" w:hint="cs"/>
          <w:color w:val="000000"/>
          <w:sz w:val="36"/>
          <w:szCs w:val="36"/>
          <w:rtl/>
        </w:rPr>
      </w:pPr>
      <w:r>
        <w:rPr>
          <w:rStyle w:val="contenttext"/>
          <w:rFonts w:cs="B Zar" w:hint="cs"/>
          <w:color w:val="000000"/>
          <w:sz w:val="36"/>
          <w:szCs w:val="36"/>
          <w:rtl/>
        </w:rPr>
        <w:t>منظور از ولایت در این نظام، حق حاکمیت سیاسی و زمام داری جامعه است که خاستگاه مشروعیت آن، انتصاب الهی است و انتخاب مردم در فعلیت آن دخالت دارد. در این نظام، مشارکت مردم تضمین کننده استواری ارکان نظام سیاسی اسلام است. سیره عملی پیامبر اکرم صلی الله علیه و آل</w:t>
      </w:r>
      <w:r>
        <w:rPr>
          <w:rStyle w:val="contenttext"/>
          <w:rFonts w:cs="B Zar" w:hint="cs"/>
          <w:color w:val="000000"/>
          <w:sz w:val="36"/>
          <w:szCs w:val="36"/>
          <w:rtl/>
        </w:rPr>
        <w:t>ه و امیرالمؤمنین علی علیه السلام در به رسمیت شناختن حق و آزادی مردم در مشارکت سیاسی و اجتماعی، دلیلی بر ضرورت این مشارکت در نظام سیاسی اسلام است.</w:t>
      </w:r>
    </w:p>
    <w:p w:rsidR="00000000" w:rsidRDefault="00351CA8">
      <w:pPr>
        <w:pStyle w:val="contentparagraph"/>
        <w:bidi/>
        <w:jc w:val="both"/>
        <w:divId w:val="2066949318"/>
        <w:rPr>
          <w:rFonts w:cs="B Zar" w:hint="cs"/>
          <w:color w:val="000000"/>
          <w:sz w:val="36"/>
          <w:szCs w:val="36"/>
          <w:rtl/>
        </w:rPr>
      </w:pPr>
      <w:r>
        <w:rPr>
          <w:rStyle w:val="contenttext"/>
          <w:rFonts w:cs="B Zar" w:hint="cs"/>
          <w:color w:val="000000"/>
          <w:sz w:val="36"/>
          <w:szCs w:val="36"/>
          <w:rtl/>
        </w:rPr>
        <w:t>پژوهشگر ارجمند در تبیین نظریه انتصابی، پس از بیان مفهومی ولایت و بررسی مبادی پژوهش در ابعاد خداشناسی و انسان ش</w:t>
      </w:r>
      <w:r>
        <w:rPr>
          <w:rStyle w:val="contenttext"/>
          <w:rFonts w:cs="B Zar" w:hint="cs"/>
          <w:color w:val="000000"/>
          <w:sz w:val="36"/>
          <w:szCs w:val="36"/>
          <w:rtl/>
        </w:rPr>
        <w:t xml:space="preserve">ناختی، به ضرورت بررسی موضوع اشاره کرده و آن گاه چگونگی ولایت انتصابی را تحلیل کرده است. در ادامه، به گستره ولایت فقیه و نقش اساسی مردم در ساختار نظام ولایی پرداخته و در پایان، به زمینه های لازم برای عملی شدن نقش مردم در ایجاد و بقای حکومت ولایی اشاره کرده </w:t>
      </w:r>
      <w:r>
        <w:rPr>
          <w:rStyle w:val="contenttext"/>
          <w:rFonts w:cs="B Zar" w:hint="cs"/>
          <w:color w:val="000000"/>
          <w:sz w:val="36"/>
          <w:szCs w:val="36"/>
          <w:rtl/>
        </w:rPr>
        <w:t>است. با سپاس از پژوهشگر محترم، جناب آقای ابوالحسن حسنی، امید است این اثر در ترویج فرهنگ ولایی، یاریگر اصحاب رسانه باشد.</w:t>
      </w:r>
    </w:p>
    <w:p w:rsidR="00000000" w:rsidRDefault="00351CA8">
      <w:pPr>
        <w:pStyle w:val="contentparagraph"/>
        <w:bidi/>
        <w:jc w:val="both"/>
        <w:divId w:val="2066949318"/>
        <w:rPr>
          <w:rFonts w:cs="B Zar" w:hint="cs"/>
          <w:color w:val="000000"/>
          <w:sz w:val="36"/>
          <w:szCs w:val="36"/>
          <w:rtl/>
        </w:rPr>
      </w:pPr>
      <w:r>
        <w:rPr>
          <w:rStyle w:val="contenttext"/>
          <w:rFonts w:cs="B Zar" w:hint="cs"/>
          <w:color w:val="000000"/>
          <w:sz w:val="36"/>
          <w:szCs w:val="36"/>
          <w:rtl/>
        </w:rPr>
        <w:t>انّه ولیّ التوفیق</w:t>
      </w:r>
    </w:p>
    <w:p w:rsidR="00000000" w:rsidRDefault="00351CA8">
      <w:pPr>
        <w:pStyle w:val="contentparagraph"/>
        <w:bidi/>
        <w:jc w:val="both"/>
        <w:divId w:val="2066949318"/>
        <w:rPr>
          <w:rFonts w:cs="B Zar" w:hint="cs"/>
          <w:color w:val="000000"/>
          <w:sz w:val="36"/>
          <w:szCs w:val="36"/>
          <w:rtl/>
        </w:rPr>
      </w:pPr>
      <w:r>
        <w:rPr>
          <w:rStyle w:val="contenttext"/>
          <w:rFonts w:cs="B Zar" w:hint="cs"/>
          <w:color w:val="000000"/>
          <w:sz w:val="36"/>
          <w:szCs w:val="36"/>
          <w:rtl/>
        </w:rPr>
        <w:t>اداره کل پژوهش</w:t>
      </w:r>
    </w:p>
    <w:p w:rsidR="00000000" w:rsidRDefault="00351CA8">
      <w:pPr>
        <w:pStyle w:val="contentparagraph"/>
        <w:bidi/>
        <w:jc w:val="both"/>
        <w:divId w:val="2066949318"/>
        <w:rPr>
          <w:rFonts w:cs="B Zar" w:hint="cs"/>
          <w:color w:val="000000"/>
          <w:sz w:val="36"/>
          <w:szCs w:val="36"/>
          <w:rtl/>
        </w:rPr>
      </w:pPr>
      <w:r>
        <w:rPr>
          <w:rStyle w:val="contenttext"/>
          <w:rFonts w:cs="B Zar" w:hint="cs"/>
          <w:color w:val="000000"/>
          <w:sz w:val="36"/>
          <w:szCs w:val="36"/>
          <w:rtl/>
        </w:rPr>
        <w:t>مرکز پژوهش های اسلامی صدا و سیما</w:t>
      </w:r>
    </w:p>
    <w:p w:rsidR="00000000" w:rsidRDefault="00351CA8">
      <w:pPr>
        <w:pStyle w:val="contentparagraph"/>
        <w:bidi/>
        <w:jc w:val="both"/>
        <w:divId w:val="2066949318"/>
        <w:rPr>
          <w:rFonts w:cs="B Zar" w:hint="cs"/>
          <w:color w:val="000000"/>
          <w:sz w:val="36"/>
          <w:szCs w:val="36"/>
          <w:rtl/>
        </w:rPr>
      </w:pPr>
      <w:r>
        <w:rPr>
          <w:rStyle w:val="contenttext"/>
          <w:rFonts w:cs="B Zar" w:hint="cs"/>
          <w:color w:val="000000"/>
          <w:sz w:val="36"/>
          <w:szCs w:val="36"/>
          <w:rtl/>
        </w:rPr>
        <w:t>ص : 4</w:t>
      </w:r>
    </w:p>
    <w:p w:rsidR="00000000" w:rsidRDefault="00351CA8">
      <w:pPr>
        <w:pStyle w:val="Heading2"/>
        <w:shd w:val="clear" w:color="auto" w:fill="FFFFFF"/>
        <w:bidi/>
        <w:jc w:val="both"/>
        <w:divId w:val="1431854832"/>
        <w:rPr>
          <w:rFonts w:eastAsia="Times New Roman" w:cs="B Titr" w:hint="cs"/>
          <w:b w:val="0"/>
          <w:bCs w:val="0"/>
          <w:color w:val="008000"/>
          <w:sz w:val="32"/>
          <w:szCs w:val="32"/>
          <w:rtl/>
        </w:rPr>
      </w:pPr>
      <w:r>
        <w:rPr>
          <w:rFonts w:eastAsia="Times New Roman" w:cs="B Titr" w:hint="cs"/>
          <w:b w:val="0"/>
          <w:bCs w:val="0"/>
          <w:color w:val="008000"/>
          <w:sz w:val="32"/>
          <w:szCs w:val="32"/>
          <w:rtl/>
        </w:rPr>
        <w:t>پیش گفتار</w:t>
      </w:r>
    </w:p>
    <w:p w:rsidR="00000000" w:rsidRDefault="00351CA8">
      <w:pPr>
        <w:pStyle w:val="contentparagraph"/>
        <w:bidi/>
        <w:jc w:val="both"/>
        <w:divId w:val="1431854832"/>
        <w:rPr>
          <w:rFonts w:cs="B Zar" w:hint="cs"/>
          <w:color w:val="000000"/>
          <w:sz w:val="36"/>
          <w:szCs w:val="36"/>
          <w:rtl/>
        </w:rPr>
      </w:pPr>
      <w:r>
        <w:rPr>
          <w:rStyle w:val="contenttext"/>
          <w:rFonts w:cs="B Zar" w:hint="cs"/>
          <w:color w:val="000000"/>
          <w:sz w:val="36"/>
          <w:szCs w:val="36"/>
          <w:rtl/>
        </w:rPr>
        <w:t>پیش گفتار</w:t>
      </w:r>
    </w:p>
    <w:p w:rsidR="00000000" w:rsidRDefault="00351CA8">
      <w:pPr>
        <w:pStyle w:val="contentparagraph"/>
        <w:bidi/>
        <w:jc w:val="both"/>
        <w:divId w:val="1431854832"/>
        <w:rPr>
          <w:rFonts w:cs="B Zar" w:hint="cs"/>
          <w:color w:val="000000"/>
          <w:sz w:val="36"/>
          <w:szCs w:val="36"/>
          <w:rtl/>
        </w:rPr>
      </w:pPr>
      <w:r>
        <w:rPr>
          <w:rStyle w:val="contenttext"/>
          <w:rFonts w:cs="B Zar" w:hint="cs"/>
          <w:color w:val="000000"/>
          <w:sz w:val="36"/>
          <w:szCs w:val="36"/>
          <w:rtl/>
        </w:rPr>
        <w:t>ولایت، مهم ترین مبدأ کلامی اندیشه سیاسی شیعی</w:t>
      </w:r>
      <w:r>
        <w:rPr>
          <w:rStyle w:val="contenttext"/>
          <w:rFonts w:cs="B Zar" w:hint="cs"/>
          <w:color w:val="000000"/>
          <w:sz w:val="36"/>
          <w:szCs w:val="36"/>
          <w:rtl/>
        </w:rPr>
        <w:t xml:space="preserve"> است، به گونه ای که تمام هویت این اندیشه بر اساس آن تعریف می شود و معنا می یابد. بنابراین، تبیین این مفهوم و دفاع از جایگاه آن در اندیشه سیاسی شیعه، اهمیت بسیاری دارد. همین نکته، اندیشمندان شیعی را به نگارش کتاب ها و مقاله های فراوان درباره ولایت وا می دار</w:t>
      </w:r>
      <w:r>
        <w:rPr>
          <w:rStyle w:val="contenttext"/>
          <w:rFonts w:cs="B Zar" w:hint="cs"/>
          <w:color w:val="000000"/>
          <w:sz w:val="36"/>
          <w:szCs w:val="36"/>
          <w:rtl/>
        </w:rPr>
        <w:t>د. با این حال، هنوز جای کتابی که جامع و منظم باشد، خالی به نظر می رسد. کتاب های موجود، تنها به برخی مسائل ولایت پرداخته اند و رویکرد آنها، رویکرد دفاعی بوده است، نه تبیینی.</w:t>
      </w:r>
    </w:p>
    <w:p w:rsidR="00000000" w:rsidRDefault="00351CA8">
      <w:pPr>
        <w:pStyle w:val="contentparagraph"/>
        <w:bidi/>
        <w:jc w:val="both"/>
        <w:divId w:val="1431854832"/>
        <w:rPr>
          <w:rFonts w:cs="B Zar" w:hint="cs"/>
          <w:color w:val="000000"/>
          <w:sz w:val="36"/>
          <w:szCs w:val="36"/>
          <w:rtl/>
        </w:rPr>
      </w:pPr>
      <w:r>
        <w:rPr>
          <w:rStyle w:val="contenttext"/>
          <w:rFonts w:cs="B Zar" w:hint="cs"/>
          <w:color w:val="000000"/>
          <w:sz w:val="36"/>
          <w:szCs w:val="36"/>
          <w:rtl/>
        </w:rPr>
        <w:t xml:space="preserve">بر این اساس، در پژوهش حاضر تلاش شده است مسائل اساسی این پژوهش، سلسله وار با رویکرد </w:t>
      </w:r>
      <w:r>
        <w:rPr>
          <w:rStyle w:val="contenttext"/>
          <w:rFonts w:cs="B Zar" w:hint="cs"/>
          <w:color w:val="000000"/>
          <w:sz w:val="36"/>
          <w:szCs w:val="36"/>
          <w:rtl/>
        </w:rPr>
        <w:t xml:space="preserve">تبیینی بررسی شود. بر پایه همین راهبرد، در فصل های آغازین، مبانی کلامی و انسان شناختی ولایت، ادله انتصابی بودن ولایت و نیز کیفیت اعلام ولایت ولی امر، به طور مستقل از مباحث دیگر بررسی می شود. باید دانست چون ولایت رسول خدا صلی الله علیه و آلهمورد اختلاف شیعه </w:t>
      </w:r>
      <w:r>
        <w:rPr>
          <w:rStyle w:val="contenttext"/>
          <w:rFonts w:cs="B Zar" w:hint="cs"/>
          <w:color w:val="000000"/>
          <w:sz w:val="36"/>
          <w:szCs w:val="36"/>
          <w:rtl/>
        </w:rPr>
        <w:t>و سنی نبوده است، متکلمان چندان به آن توجه نکرده اند. با این حال، امروزه روشن فکران غرب زده، شبهه هایی را درباره آن مطرح کرده اند. به دلیل کمبود منابع مطالعاتی در این زمینه، بررسی مفصل این موضوع، ضروری به نظر می رسد، ولی درباره ولایت اهل بیت علیهم السلام، م</w:t>
      </w:r>
      <w:r>
        <w:rPr>
          <w:rStyle w:val="contenttext"/>
          <w:rFonts w:cs="B Zar" w:hint="cs"/>
          <w:color w:val="000000"/>
          <w:sz w:val="36"/>
          <w:szCs w:val="36"/>
          <w:rtl/>
        </w:rPr>
        <w:t>نابع کافی برای مطالعه یافت می شود و لازم نیست به گونه گسترده به این بحث بپردازیم. برای</w:t>
      </w:r>
    </w:p>
    <w:p w:rsidR="00000000" w:rsidRDefault="00351CA8">
      <w:pPr>
        <w:pStyle w:val="contentparagraph"/>
        <w:bidi/>
        <w:jc w:val="both"/>
        <w:divId w:val="1431854832"/>
        <w:rPr>
          <w:rFonts w:cs="B Zar" w:hint="cs"/>
          <w:color w:val="000000"/>
          <w:sz w:val="36"/>
          <w:szCs w:val="36"/>
          <w:rtl/>
        </w:rPr>
      </w:pPr>
      <w:r>
        <w:rPr>
          <w:rStyle w:val="contenttext"/>
          <w:rFonts w:cs="B Zar" w:hint="cs"/>
          <w:color w:val="000000"/>
          <w:sz w:val="36"/>
          <w:szCs w:val="36"/>
          <w:rtl/>
        </w:rPr>
        <w:t>ص : 5</w:t>
      </w:r>
    </w:p>
    <w:p w:rsidR="00000000" w:rsidRDefault="00351CA8">
      <w:pPr>
        <w:pStyle w:val="contentparagraph"/>
        <w:bidi/>
        <w:jc w:val="both"/>
        <w:divId w:val="1948661270"/>
        <w:rPr>
          <w:rFonts w:cs="B Zar" w:hint="cs"/>
          <w:color w:val="000000"/>
          <w:sz w:val="36"/>
          <w:szCs w:val="36"/>
          <w:rtl/>
        </w:rPr>
      </w:pPr>
      <w:r>
        <w:rPr>
          <w:rStyle w:val="contenttext"/>
          <w:rFonts w:cs="B Zar" w:hint="cs"/>
          <w:color w:val="000000"/>
          <w:sz w:val="36"/>
          <w:szCs w:val="36"/>
          <w:rtl/>
        </w:rPr>
        <w:t>مثال، می توان از «حدیث لوح» نام برد که در کتاب های روایی مکرر نقل شده است، ولی متکلمان به آن کمتر توجه داشته اند. این حدیث در اثبات ولایت اهل بیت علیهم السلام آمده</w:t>
      </w:r>
      <w:r>
        <w:rPr>
          <w:rStyle w:val="contenttext"/>
          <w:rFonts w:cs="B Zar" w:hint="cs"/>
          <w:color w:val="000000"/>
          <w:sz w:val="36"/>
          <w:szCs w:val="36"/>
          <w:rtl/>
        </w:rPr>
        <w:t xml:space="preserve"> است.</w:t>
      </w:r>
    </w:p>
    <w:p w:rsidR="00000000" w:rsidRDefault="00351CA8">
      <w:pPr>
        <w:pStyle w:val="contentparagraph"/>
        <w:bidi/>
        <w:jc w:val="both"/>
        <w:divId w:val="1948661270"/>
        <w:rPr>
          <w:rFonts w:cs="B Zar" w:hint="cs"/>
          <w:color w:val="000000"/>
          <w:sz w:val="36"/>
          <w:szCs w:val="36"/>
          <w:rtl/>
        </w:rPr>
      </w:pPr>
      <w:r>
        <w:rPr>
          <w:rStyle w:val="contenttext"/>
          <w:rFonts w:cs="B Zar" w:hint="cs"/>
          <w:color w:val="000000"/>
          <w:sz w:val="36"/>
          <w:szCs w:val="36"/>
          <w:rtl/>
        </w:rPr>
        <w:t>نگارنده کوشیده است تا ادله ولایت فقیه را به گونه ای منظم بیان کند. اگرچه رویکرد نگارنده، تبیینی است، ولی در تبیین مطالب، پاسخ به شبهه ها را اگرچه نه به صراحت، در نظر داشته است. در فصل های بعدی، مردم سالاری در نظام ولایی انتصابی و جایگاه کارگزاران حکو</w:t>
      </w:r>
      <w:r>
        <w:rPr>
          <w:rStyle w:val="contenttext"/>
          <w:rFonts w:cs="B Zar" w:hint="cs"/>
          <w:color w:val="000000"/>
          <w:sz w:val="36"/>
          <w:szCs w:val="36"/>
          <w:rtl/>
        </w:rPr>
        <w:t>متی در این نظام بررسی می شود. سخن نگارنده با برنامه سازان نیز که در فصل پایانی جای دارد، بیشتر بر پایه بررسی قانون اساسی و اساس نامه صدا و سیما بنا نهاده شده است.</w:t>
      </w:r>
    </w:p>
    <w:p w:rsidR="00000000" w:rsidRDefault="00351CA8">
      <w:pPr>
        <w:pStyle w:val="contentparagraph"/>
        <w:bidi/>
        <w:jc w:val="both"/>
        <w:divId w:val="1948661270"/>
        <w:rPr>
          <w:rFonts w:cs="B Zar" w:hint="cs"/>
          <w:color w:val="000000"/>
          <w:sz w:val="36"/>
          <w:szCs w:val="36"/>
          <w:rtl/>
        </w:rPr>
      </w:pPr>
      <w:r>
        <w:rPr>
          <w:rStyle w:val="contenttext"/>
          <w:rFonts w:cs="B Zar" w:hint="cs"/>
          <w:color w:val="000000"/>
          <w:sz w:val="36"/>
          <w:szCs w:val="36"/>
          <w:rtl/>
        </w:rPr>
        <w:t>ص : 6</w:t>
      </w:r>
    </w:p>
    <w:p w:rsidR="00000000" w:rsidRDefault="00351CA8">
      <w:pPr>
        <w:pStyle w:val="Heading2"/>
        <w:shd w:val="clear" w:color="auto" w:fill="FFFFFF"/>
        <w:bidi/>
        <w:jc w:val="both"/>
        <w:divId w:val="292181346"/>
        <w:rPr>
          <w:rFonts w:eastAsia="Times New Roman" w:cs="B Titr" w:hint="cs"/>
          <w:b w:val="0"/>
          <w:bCs w:val="0"/>
          <w:color w:val="008000"/>
          <w:sz w:val="32"/>
          <w:szCs w:val="32"/>
          <w:rtl/>
        </w:rPr>
      </w:pPr>
      <w:r>
        <w:rPr>
          <w:rFonts w:eastAsia="Times New Roman" w:cs="B Titr" w:hint="cs"/>
          <w:b w:val="0"/>
          <w:bCs w:val="0"/>
          <w:color w:val="008000"/>
          <w:sz w:val="32"/>
          <w:szCs w:val="32"/>
          <w:rtl/>
        </w:rPr>
        <w:t>بخش اول: کلیات</w:t>
      </w:r>
    </w:p>
    <w:p w:rsidR="00000000" w:rsidRDefault="00351CA8">
      <w:pPr>
        <w:pStyle w:val="Heading3"/>
        <w:shd w:val="clear" w:color="auto" w:fill="FFFFFF"/>
        <w:bidi/>
        <w:jc w:val="both"/>
        <w:divId w:val="2133211698"/>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351CA8">
      <w:pPr>
        <w:pStyle w:val="contentparagraph"/>
        <w:bidi/>
        <w:jc w:val="both"/>
        <w:divId w:val="2133211698"/>
        <w:rPr>
          <w:rFonts w:cs="B Zar" w:hint="cs"/>
          <w:color w:val="000000"/>
          <w:sz w:val="36"/>
          <w:szCs w:val="36"/>
          <w:rtl/>
        </w:rPr>
      </w:pPr>
      <w:r>
        <w:rPr>
          <w:rStyle w:val="contenttext"/>
          <w:rFonts w:cs="B Zar" w:hint="cs"/>
          <w:color w:val="000000"/>
          <w:sz w:val="36"/>
          <w:szCs w:val="36"/>
          <w:rtl/>
        </w:rPr>
        <w:t>بخش اول: کلیات</w:t>
      </w:r>
    </w:p>
    <w:p w:rsidR="00000000" w:rsidRDefault="00351CA8">
      <w:pPr>
        <w:pStyle w:val="contentparagraph"/>
        <w:bidi/>
        <w:jc w:val="both"/>
        <w:divId w:val="2133211698"/>
        <w:rPr>
          <w:rFonts w:cs="B Zar" w:hint="cs"/>
          <w:color w:val="000000"/>
          <w:sz w:val="36"/>
          <w:szCs w:val="36"/>
          <w:rtl/>
        </w:rPr>
      </w:pPr>
      <w:r>
        <w:rPr>
          <w:rStyle w:val="contenttext"/>
          <w:rFonts w:cs="B Zar" w:hint="cs"/>
          <w:color w:val="000000"/>
          <w:sz w:val="36"/>
          <w:szCs w:val="36"/>
          <w:rtl/>
        </w:rPr>
        <w:t>زیر فصل ها</w:t>
      </w:r>
    </w:p>
    <w:p w:rsidR="00000000" w:rsidRDefault="00351CA8">
      <w:pPr>
        <w:pStyle w:val="contentparagraph"/>
        <w:bidi/>
        <w:jc w:val="both"/>
        <w:divId w:val="2133211698"/>
        <w:rPr>
          <w:rFonts w:cs="B Zar" w:hint="cs"/>
          <w:color w:val="000000"/>
          <w:sz w:val="36"/>
          <w:szCs w:val="36"/>
          <w:rtl/>
        </w:rPr>
      </w:pPr>
      <w:r>
        <w:rPr>
          <w:rStyle w:val="contenttext"/>
          <w:rFonts w:cs="B Zar" w:hint="cs"/>
          <w:color w:val="000000"/>
          <w:sz w:val="36"/>
          <w:szCs w:val="36"/>
          <w:rtl/>
        </w:rPr>
        <w:t>1. تعریف موضوع</w:t>
      </w:r>
    </w:p>
    <w:p w:rsidR="00000000" w:rsidRDefault="00351CA8">
      <w:pPr>
        <w:pStyle w:val="contentparagraph"/>
        <w:bidi/>
        <w:jc w:val="both"/>
        <w:divId w:val="2133211698"/>
        <w:rPr>
          <w:rFonts w:cs="B Zar" w:hint="cs"/>
          <w:color w:val="000000"/>
          <w:sz w:val="36"/>
          <w:szCs w:val="36"/>
          <w:rtl/>
        </w:rPr>
      </w:pPr>
      <w:r>
        <w:rPr>
          <w:rStyle w:val="contenttext"/>
          <w:rFonts w:cs="B Zar" w:hint="cs"/>
          <w:color w:val="000000"/>
          <w:sz w:val="36"/>
          <w:szCs w:val="36"/>
          <w:rtl/>
        </w:rPr>
        <w:t>2. پیشینه تاریخی</w:t>
      </w:r>
    </w:p>
    <w:p w:rsidR="00000000" w:rsidRDefault="00351CA8">
      <w:pPr>
        <w:pStyle w:val="contentparagraph"/>
        <w:bidi/>
        <w:jc w:val="both"/>
        <w:divId w:val="2133211698"/>
        <w:rPr>
          <w:rFonts w:cs="B Zar" w:hint="cs"/>
          <w:color w:val="000000"/>
          <w:sz w:val="36"/>
          <w:szCs w:val="36"/>
          <w:rtl/>
        </w:rPr>
      </w:pPr>
      <w:r>
        <w:rPr>
          <w:rStyle w:val="contenttext"/>
          <w:rFonts w:cs="B Zar" w:hint="cs"/>
          <w:color w:val="000000"/>
          <w:sz w:val="36"/>
          <w:szCs w:val="36"/>
          <w:rtl/>
        </w:rPr>
        <w:t>3. نگاهی اجمالی به نظریه های طرح شده در پاسخ مسئله اصلی</w:t>
      </w:r>
    </w:p>
    <w:p w:rsidR="00000000" w:rsidRDefault="00351CA8">
      <w:pPr>
        <w:pStyle w:val="contentparagraph"/>
        <w:bidi/>
        <w:jc w:val="both"/>
        <w:divId w:val="2133211698"/>
        <w:rPr>
          <w:rFonts w:cs="B Zar" w:hint="cs"/>
          <w:color w:val="000000"/>
          <w:sz w:val="36"/>
          <w:szCs w:val="36"/>
          <w:rtl/>
        </w:rPr>
      </w:pPr>
      <w:r>
        <w:rPr>
          <w:rStyle w:val="contenttext"/>
          <w:rFonts w:cs="B Zar" w:hint="cs"/>
          <w:color w:val="000000"/>
          <w:sz w:val="36"/>
          <w:szCs w:val="36"/>
          <w:rtl/>
        </w:rPr>
        <w:t>4. جایگاه موضوع</w:t>
      </w:r>
    </w:p>
    <w:p w:rsidR="00000000" w:rsidRDefault="00351CA8">
      <w:pPr>
        <w:pStyle w:val="contentparagraph"/>
        <w:bidi/>
        <w:jc w:val="both"/>
        <w:divId w:val="2133211698"/>
        <w:rPr>
          <w:rFonts w:cs="B Zar" w:hint="cs"/>
          <w:color w:val="000000"/>
          <w:sz w:val="36"/>
          <w:szCs w:val="36"/>
          <w:rtl/>
        </w:rPr>
      </w:pPr>
      <w:r>
        <w:rPr>
          <w:rStyle w:val="contenttext"/>
          <w:rFonts w:cs="B Zar" w:hint="cs"/>
          <w:color w:val="000000"/>
          <w:sz w:val="36"/>
          <w:szCs w:val="36"/>
          <w:rtl/>
        </w:rPr>
        <w:t>5. مبادی پژوهش</w:t>
      </w:r>
    </w:p>
    <w:p w:rsidR="00000000" w:rsidRDefault="00351CA8">
      <w:pPr>
        <w:pStyle w:val="contentparagraph"/>
        <w:bidi/>
        <w:jc w:val="both"/>
        <w:divId w:val="2133211698"/>
        <w:rPr>
          <w:rFonts w:cs="B Zar" w:hint="cs"/>
          <w:color w:val="000000"/>
          <w:sz w:val="36"/>
          <w:szCs w:val="36"/>
          <w:rtl/>
        </w:rPr>
      </w:pPr>
      <w:r>
        <w:rPr>
          <w:rStyle w:val="contenttext"/>
          <w:rFonts w:cs="B Zar" w:hint="cs"/>
          <w:color w:val="000000"/>
          <w:sz w:val="36"/>
          <w:szCs w:val="36"/>
          <w:rtl/>
        </w:rPr>
        <w:t>6. ضرورت بررسی مسئله «ولایت»</w:t>
      </w:r>
    </w:p>
    <w:p w:rsidR="00000000" w:rsidRDefault="00351CA8">
      <w:pPr>
        <w:pStyle w:val="Heading3"/>
        <w:shd w:val="clear" w:color="auto" w:fill="FFFFFF"/>
        <w:bidi/>
        <w:jc w:val="both"/>
        <w:divId w:val="976256736"/>
        <w:rPr>
          <w:rFonts w:eastAsia="Times New Roman" w:cs="B Titr" w:hint="cs"/>
          <w:b w:val="0"/>
          <w:bCs w:val="0"/>
          <w:color w:val="FF0080"/>
          <w:sz w:val="30"/>
          <w:szCs w:val="30"/>
          <w:rtl/>
        </w:rPr>
      </w:pPr>
      <w:r>
        <w:rPr>
          <w:rFonts w:eastAsia="Times New Roman" w:cs="B Titr" w:hint="cs"/>
          <w:b w:val="0"/>
          <w:bCs w:val="0"/>
          <w:color w:val="FF0080"/>
          <w:sz w:val="30"/>
          <w:szCs w:val="30"/>
          <w:rtl/>
        </w:rPr>
        <w:t>1. تعریف موضوع</w:t>
      </w:r>
    </w:p>
    <w:p w:rsidR="00000000" w:rsidRDefault="00351CA8">
      <w:pPr>
        <w:pStyle w:val="Heading4"/>
        <w:shd w:val="clear" w:color="auto" w:fill="FFFFFF"/>
        <w:bidi/>
        <w:jc w:val="both"/>
        <w:divId w:val="59317508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351CA8">
      <w:pPr>
        <w:pStyle w:val="contentparagraph"/>
        <w:bidi/>
        <w:jc w:val="both"/>
        <w:divId w:val="593175088"/>
        <w:rPr>
          <w:rFonts w:cs="B Zar" w:hint="cs"/>
          <w:color w:val="000000"/>
          <w:sz w:val="36"/>
          <w:szCs w:val="36"/>
          <w:rtl/>
        </w:rPr>
      </w:pPr>
      <w:r>
        <w:rPr>
          <w:rStyle w:val="contenttext"/>
          <w:rFonts w:cs="B Zar" w:hint="cs"/>
          <w:color w:val="000000"/>
          <w:sz w:val="36"/>
          <w:szCs w:val="36"/>
          <w:rtl/>
        </w:rPr>
        <w:t>1. تعریف موضوع</w:t>
      </w:r>
    </w:p>
    <w:p w:rsidR="00000000" w:rsidRDefault="00351CA8">
      <w:pPr>
        <w:pStyle w:val="contentparagraph"/>
        <w:bidi/>
        <w:jc w:val="both"/>
        <w:divId w:val="593175088"/>
        <w:rPr>
          <w:rFonts w:cs="B Zar" w:hint="cs"/>
          <w:color w:val="000000"/>
          <w:sz w:val="36"/>
          <w:szCs w:val="36"/>
          <w:rtl/>
        </w:rPr>
      </w:pPr>
      <w:r>
        <w:rPr>
          <w:rStyle w:val="contenttext"/>
          <w:rFonts w:cs="B Zar" w:hint="cs"/>
          <w:color w:val="000000"/>
          <w:sz w:val="36"/>
          <w:szCs w:val="36"/>
          <w:rtl/>
        </w:rPr>
        <w:t>زیر فصل ها</w:t>
      </w:r>
    </w:p>
    <w:p w:rsidR="00000000" w:rsidRDefault="00351CA8">
      <w:pPr>
        <w:pStyle w:val="contentparagraph"/>
        <w:bidi/>
        <w:jc w:val="both"/>
        <w:divId w:val="593175088"/>
        <w:rPr>
          <w:rFonts w:cs="B Zar" w:hint="cs"/>
          <w:color w:val="000000"/>
          <w:sz w:val="36"/>
          <w:szCs w:val="36"/>
          <w:rtl/>
        </w:rPr>
      </w:pPr>
      <w:r>
        <w:rPr>
          <w:rStyle w:val="contenttext"/>
          <w:rFonts w:cs="B Zar" w:hint="cs"/>
          <w:color w:val="000000"/>
          <w:sz w:val="36"/>
          <w:szCs w:val="36"/>
          <w:rtl/>
        </w:rPr>
        <w:t>الف) مفهوم شناسی</w:t>
      </w:r>
    </w:p>
    <w:p w:rsidR="00000000" w:rsidRDefault="00351CA8">
      <w:pPr>
        <w:pStyle w:val="contentparagraph"/>
        <w:bidi/>
        <w:jc w:val="both"/>
        <w:divId w:val="593175088"/>
        <w:rPr>
          <w:rFonts w:cs="B Zar" w:hint="cs"/>
          <w:color w:val="000000"/>
          <w:sz w:val="36"/>
          <w:szCs w:val="36"/>
          <w:rtl/>
        </w:rPr>
      </w:pPr>
      <w:r>
        <w:rPr>
          <w:rStyle w:val="contenttext"/>
          <w:rFonts w:cs="B Zar" w:hint="cs"/>
          <w:color w:val="000000"/>
          <w:sz w:val="36"/>
          <w:szCs w:val="36"/>
          <w:rtl/>
        </w:rPr>
        <w:t>ب) تقریر دقیق «مسئله اصلی»</w:t>
      </w:r>
    </w:p>
    <w:p w:rsidR="00000000" w:rsidRDefault="00351CA8">
      <w:pPr>
        <w:pStyle w:val="contentparagraph"/>
        <w:bidi/>
        <w:jc w:val="both"/>
        <w:divId w:val="593175088"/>
        <w:rPr>
          <w:rFonts w:cs="B Zar" w:hint="cs"/>
          <w:color w:val="000000"/>
          <w:sz w:val="36"/>
          <w:szCs w:val="36"/>
          <w:rtl/>
        </w:rPr>
      </w:pPr>
      <w:r>
        <w:rPr>
          <w:rStyle w:val="contenttext"/>
          <w:rFonts w:cs="B Zar" w:hint="cs"/>
          <w:color w:val="000000"/>
          <w:sz w:val="36"/>
          <w:szCs w:val="36"/>
          <w:rtl/>
        </w:rPr>
        <w:t>ج) پرسش های فرعی</w:t>
      </w:r>
    </w:p>
    <w:p w:rsidR="00000000" w:rsidRDefault="00351CA8">
      <w:pPr>
        <w:pStyle w:val="Heading4"/>
        <w:shd w:val="clear" w:color="auto" w:fill="FFFFFF"/>
        <w:bidi/>
        <w:jc w:val="both"/>
        <w:divId w:val="775758535"/>
        <w:rPr>
          <w:rFonts w:eastAsia="Times New Roman" w:cs="B Titr" w:hint="cs"/>
          <w:b w:val="0"/>
          <w:bCs w:val="0"/>
          <w:color w:val="0080C0"/>
          <w:sz w:val="29"/>
          <w:szCs w:val="29"/>
          <w:rtl/>
        </w:rPr>
      </w:pPr>
      <w:r>
        <w:rPr>
          <w:rFonts w:eastAsia="Times New Roman" w:cs="B Titr" w:hint="cs"/>
          <w:b w:val="0"/>
          <w:bCs w:val="0"/>
          <w:color w:val="0080C0"/>
          <w:sz w:val="29"/>
          <w:szCs w:val="29"/>
          <w:rtl/>
        </w:rPr>
        <w:t>الف) مفهوم شناسی</w:t>
      </w:r>
    </w:p>
    <w:p w:rsidR="00000000" w:rsidRDefault="00351CA8">
      <w:pPr>
        <w:pStyle w:val="Heading5"/>
        <w:shd w:val="clear" w:color="auto" w:fill="FFFFFF"/>
        <w:bidi/>
        <w:jc w:val="both"/>
        <w:divId w:val="508838526"/>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51CA8">
      <w:pPr>
        <w:pStyle w:val="contentparagraph"/>
        <w:bidi/>
        <w:jc w:val="both"/>
        <w:divId w:val="508838526"/>
        <w:rPr>
          <w:rFonts w:cs="B Zar" w:hint="cs"/>
          <w:color w:val="000000"/>
          <w:sz w:val="36"/>
          <w:szCs w:val="36"/>
          <w:rtl/>
        </w:rPr>
      </w:pPr>
      <w:r>
        <w:rPr>
          <w:rStyle w:val="contenttext"/>
          <w:rFonts w:cs="B Zar" w:hint="cs"/>
          <w:color w:val="000000"/>
          <w:sz w:val="36"/>
          <w:szCs w:val="36"/>
          <w:rtl/>
        </w:rPr>
        <w:t>الف) مفهوم شناسی</w:t>
      </w:r>
    </w:p>
    <w:p w:rsidR="00000000" w:rsidRDefault="00351CA8">
      <w:pPr>
        <w:pStyle w:val="contentparagraph"/>
        <w:bidi/>
        <w:jc w:val="both"/>
        <w:divId w:val="508838526"/>
        <w:rPr>
          <w:rFonts w:cs="B Zar" w:hint="cs"/>
          <w:color w:val="000000"/>
          <w:sz w:val="36"/>
          <w:szCs w:val="36"/>
          <w:rtl/>
        </w:rPr>
      </w:pPr>
      <w:r>
        <w:rPr>
          <w:rStyle w:val="contenttext"/>
          <w:rFonts w:cs="B Zar" w:hint="cs"/>
          <w:color w:val="000000"/>
          <w:sz w:val="36"/>
          <w:szCs w:val="36"/>
          <w:rtl/>
        </w:rPr>
        <w:t>زیر فصل ها</w:t>
      </w:r>
    </w:p>
    <w:p w:rsidR="00000000" w:rsidRDefault="00351CA8">
      <w:pPr>
        <w:pStyle w:val="contentparagraph"/>
        <w:bidi/>
        <w:jc w:val="both"/>
        <w:divId w:val="508838526"/>
        <w:rPr>
          <w:rFonts w:cs="B Zar" w:hint="cs"/>
          <w:color w:val="000000"/>
          <w:sz w:val="36"/>
          <w:szCs w:val="36"/>
          <w:rtl/>
        </w:rPr>
      </w:pPr>
      <w:r>
        <w:rPr>
          <w:rStyle w:val="contenttext"/>
          <w:rFonts w:cs="B Zar" w:hint="cs"/>
          <w:color w:val="000000"/>
          <w:sz w:val="36"/>
          <w:szCs w:val="36"/>
          <w:rtl/>
        </w:rPr>
        <w:t>یک _ مفهوم ولایت</w:t>
      </w:r>
    </w:p>
    <w:p w:rsidR="00000000" w:rsidRDefault="00351CA8">
      <w:pPr>
        <w:pStyle w:val="contentparagraph"/>
        <w:bidi/>
        <w:jc w:val="both"/>
        <w:divId w:val="508838526"/>
        <w:rPr>
          <w:rFonts w:cs="B Zar" w:hint="cs"/>
          <w:color w:val="000000"/>
          <w:sz w:val="36"/>
          <w:szCs w:val="36"/>
          <w:rtl/>
        </w:rPr>
      </w:pPr>
      <w:r>
        <w:rPr>
          <w:rStyle w:val="contenttext"/>
          <w:rFonts w:cs="B Zar" w:hint="cs"/>
          <w:color w:val="000000"/>
          <w:sz w:val="36"/>
          <w:szCs w:val="36"/>
          <w:rtl/>
        </w:rPr>
        <w:t>دو _ انتخاب</w:t>
      </w:r>
    </w:p>
    <w:p w:rsidR="00000000" w:rsidRDefault="00351CA8">
      <w:pPr>
        <w:pStyle w:val="contentparagraph"/>
        <w:bidi/>
        <w:jc w:val="both"/>
        <w:divId w:val="508838526"/>
        <w:rPr>
          <w:rFonts w:cs="B Zar" w:hint="cs"/>
          <w:color w:val="000000"/>
          <w:sz w:val="36"/>
          <w:szCs w:val="36"/>
          <w:rtl/>
        </w:rPr>
      </w:pPr>
      <w:r>
        <w:rPr>
          <w:rStyle w:val="contenttext"/>
          <w:rFonts w:cs="B Zar" w:hint="cs"/>
          <w:color w:val="000000"/>
          <w:sz w:val="36"/>
          <w:szCs w:val="36"/>
          <w:rtl/>
        </w:rPr>
        <w:t>سه _ انتصاب</w:t>
      </w:r>
    </w:p>
    <w:p w:rsidR="00000000" w:rsidRDefault="00351CA8">
      <w:pPr>
        <w:pStyle w:val="Heading5"/>
        <w:shd w:val="clear" w:color="auto" w:fill="FFFFFF"/>
        <w:bidi/>
        <w:jc w:val="both"/>
        <w:divId w:val="1694767203"/>
        <w:rPr>
          <w:rFonts w:eastAsia="Times New Roman" w:cs="B Titr" w:hint="cs"/>
          <w:b w:val="0"/>
          <w:bCs w:val="0"/>
          <w:color w:val="800040"/>
          <w:sz w:val="29"/>
          <w:szCs w:val="29"/>
          <w:rtl/>
        </w:rPr>
      </w:pPr>
      <w:r>
        <w:rPr>
          <w:rFonts w:eastAsia="Times New Roman" w:cs="B Titr" w:hint="cs"/>
          <w:b w:val="0"/>
          <w:bCs w:val="0"/>
          <w:color w:val="800040"/>
          <w:sz w:val="29"/>
          <w:szCs w:val="29"/>
          <w:rtl/>
        </w:rPr>
        <w:t>یک _ مفهوم ولایت</w:t>
      </w:r>
    </w:p>
    <w:p w:rsidR="00000000" w:rsidRDefault="00351CA8">
      <w:pPr>
        <w:pStyle w:val="contentparagraph"/>
        <w:bidi/>
        <w:jc w:val="both"/>
        <w:divId w:val="1694767203"/>
        <w:rPr>
          <w:rFonts w:cs="B Zar" w:hint="cs"/>
          <w:color w:val="000000"/>
          <w:sz w:val="36"/>
          <w:szCs w:val="36"/>
          <w:rtl/>
        </w:rPr>
      </w:pPr>
      <w:r>
        <w:rPr>
          <w:rStyle w:val="contenttext"/>
          <w:rFonts w:cs="B Zar" w:hint="cs"/>
          <w:color w:val="000000"/>
          <w:sz w:val="36"/>
          <w:szCs w:val="36"/>
          <w:rtl/>
        </w:rPr>
        <w:t>یک _ مفهوم ولایت</w:t>
      </w:r>
    </w:p>
    <w:p w:rsidR="00000000" w:rsidRDefault="00351CA8">
      <w:pPr>
        <w:pStyle w:val="contentparagraph"/>
        <w:bidi/>
        <w:jc w:val="both"/>
        <w:divId w:val="1694767203"/>
        <w:rPr>
          <w:rFonts w:cs="B Zar" w:hint="cs"/>
          <w:color w:val="000000"/>
          <w:sz w:val="36"/>
          <w:szCs w:val="36"/>
          <w:rtl/>
        </w:rPr>
      </w:pPr>
      <w:r>
        <w:rPr>
          <w:rStyle w:val="contenttext"/>
          <w:rFonts w:cs="B Zar" w:hint="cs"/>
          <w:color w:val="000000"/>
          <w:sz w:val="36"/>
          <w:szCs w:val="36"/>
          <w:rtl/>
        </w:rPr>
        <w:t>واژه «ولایت» از مادّه «ولی» گرفته شده است. این ماده به معانی گوناگونی به کار می رود؛ هر چند برخی از فرهنگ نویسان تلاش کرده اند اصل واحدی برای معانی گوناگ</w:t>
      </w:r>
      <w:r>
        <w:rPr>
          <w:rStyle w:val="contenttext"/>
          <w:rFonts w:cs="B Zar" w:hint="cs"/>
          <w:color w:val="000000"/>
          <w:sz w:val="36"/>
          <w:szCs w:val="36"/>
          <w:rtl/>
        </w:rPr>
        <w:t>ون آن پیدا کنند.</w:t>
      </w:r>
      <w:hyperlink w:anchor="content_note_7_1" w:tooltip="برای نمونه، نک: حسن مصطفوی، التحقیق فی کلمات القرآن الکریم، سازمان چاپ و انتشارات وزارت فرهنگ و ارشاد اسلامی، ذیل ماده «ولی»." w:history="1">
        <w:r>
          <w:rPr>
            <w:rStyle w:val="Hyperlink"/>
            <w:rFonts w:cs="B Zar" w:hint="cs"/>
            <w:sz w:val="36"/>
            <w:szCs w:val="36"/>
            <w:rtl/>
          </w:rPr>
          <w:t>(1)</w:t>
        </w:r>
      </w:hyperlink>
    </w:p>
    <w:p w:rsidR="00000000" w:rsidRDefault="00351CA8">
      <w:pPr>
        <w:pStyle w:val="contentparagraph"/>
        <w:bidi/>
        <w:jc w:val="both"/>
        <w:divId w:val="1694767203"/>
        <w:rPr>
          <w:rFonts w:cs="B Zar" w:hint="cs"/>
          <w:color w:val="000000"/>
          <w:sz w:val="36"/>
          <w:szCs w:val="36"/>
          <w:rtl/>
        </w:rPr>
      </w:pPr>
      <w:r>
        <w:rPr>
          <w:rStyle w:val="contenttext"/>
          <w:rFonts w:cs="B Zar" w:hint="cs"/>
          <w:color w:val="000000"/>
          <w:sz w:val="36"/>
          <w:szCs w:val="36"/>
          <w:rtl/>
        </w:rPr>
        <w:t>واژه «ولایت» به معانی گوناگونی به کار رفته و متکلمان مسلمان در اصطلاح کلامی خود تقریبا همه این معانی را آورده اند. البته گاهی معنای ولایت را در دو مشتق آن «ولی» و «مولا» باید جست.</w:t>
      </w:r>
    </w:p>
    <w:p w:rsidR="00000000" w:rsidRDefault="00351CA8">
      <w:pPr>
        <w:pStyle w:val="contentparagraph"/>
        <w:bidi/>
        <w:jc w:val="both"/>
        <w:divId w:val="1694767203"/>
        <w:rPr>
          <w:rFonts w:cs="B Zar" w:hint="cs"/>
          <w:color w:val="000000"/>
          <w:sz w:val="36"/>
          <w:szCs w:val="36"/>
          <w:rtl/>
        </w:rPr>
      </w:pPr>
      <w:r>
        <w:rPr>
          <w:rStyle w:val="contenttext"/>
          <w:rFonts w:cs="B Zar" w:hint="cs"/>
          <w:color w:val="000000"/>
          <w:sz w:val="36"/>
          <w:szCs w:val="36"/>
          <w:rtl/>
        </w:rPr>
        <w:t>برخی از متکلمان آن را «تصرف» معنا کرده اند. برای نمونه، علامه حلی در ذیل آیه</w:t>
      </w:r>
      <w:r>
        <w:rPr>
          <w:rStyle w:val="contenttext"/>
          <w:rFonts w:cs="B Zar" w:hint="cs"/>
          <w:color w:val="000000"/>
          <w:sz w:val="36"/>
          <w:szCs w:val="36"/>
          <w:rtl/>
        </w:rPr>
        <w:t xml:space="preserve"> «إنّما ولیّکم اللّه...»، «ولی» را متصرف معنا کرده است</w:t>
      </w:r>
      <w:hyperlink w:anchor="content_note_7_2" w:tooltip="علامه حلی، نهج الحق و کشف الصدق، دارالهجره، 1379، چ پنجم، ص 172." w:history="1">
        <w:r>
          <w:rPr>
            <w:rStyle w:val="Hyperlink"/>
            <w:rFonts w:cs="B Zar" w:hint="cs"/>
            <w:sz w:val="36"/>
            <w:szCs w:val="36"/>
            <w:rtl/>
          </w:rPr>
          <w:t>(2)</w:t>
        </w:r>
      </w:hyperlink>
      <w:r>
        <w:rPr>
          <w:rStyle w:val="contenttext"/>
          <w:rFonts w:cs="B Zar" w:hint="cs"/>
          <w:color w:val="000000"/>
          <w:sz w:val="36"/>
          <w:szCs w:val="36"/>
          <w:rtl/>
        </w:rPr>
        <w:t xml:space="preserve"> و در ذیل آیه «یا أَیُّهَا </w:t>
      </w:r>
    </w:p>
    <w:p w:rsidR="00000000" w:rsidRDefault="00351CA8">
      <w:pPr>
        <w:pStyle w:val="contentparagraph"/>
        <w:bidi/>
        <w:jc w:val="both"/>
        <w:divId w:val="1694767203"/>
        <w:rPr>
          <w:rFonts w:cs="B Zar" w:hint="cs"/>
          <w:color w:val="000000"/>
          <w:sz w:val="36"/>
          <w:szCs w:val="36"/>
          <w:rtl/>
        </w:rPr>
      </w:pPr>
      <w:r>
        <w:rPr>
          <w:rStyle w:val="contenttext"/>
          <w:rFonts w:cs="B Zar" w:hint="cs"/>
          <w:color w:val="000000"/>
          <w:sz w:val="36"/>
          <w:szCs w:val="36"/>
          <w:rtl/>
        </w:rPr>
        <w:t>ص : 7</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351CA8">
      <w:pPr>
        <w:bidi/>
        <w:jc w:val="both"/>
        <w:divId w:val="321738231"/>
        <w:rPr>
          <w:rFonts w:eastAsia="Times New Roman" w:cs="B Zar" w:hint="cs"/>
          <w:color w:val="000000"/>
          <w:sz w:val="36"/>
          <w:szCs w:val="36"/>
          <w:rtl/>
        </w:rPr>
      </w:pPr>
      <w:r>
        <w:rPr>
          <w:rFonts w:eastAsia="Times New Roman" w:cs="B Zar" w:hint="cs"/>
          <w:color w:val="000000"/>
          <w:sz w:val="36"/>
          <w:szCs w:val="36"/>
          <w:rtl/>
        </w:rPr>
        <w:t>1- برای نمونه، نک: حسن مصطفوی، التحقیق فی کلمات القرآن الکریم، سازمان چاپ و انتشارات وزارت فرهنگ و ارشاد اسلامی، ذیل ماده «ولی».</w:t>
      </w:r>
    </w:p>
    <w:p w:rsidR="00000000" w:rsidRDefault="00351CA8">
      <w:pPr>
        <w:bidi/>
        <w:jc w:val="both"/>
        <w:divId w:val="71317310"/>
        <w:rPr>
          <w:rFonts w:eastAsia="Times New Roman" w:cs="B Zar" w:hint="cs"/>
          <w:color w:val="000000"/>
          <w:sz w:val="36"/>
          <w:szCs w:val="36"/>
          <w:rtl/>
        </w:rPr>
      </w:pPr>
      <w:r>
        <w:rPr>
          <w:rFonts w:eastAsia="Times New Roman" w:cs="B Zar" w:hint="cs"/>
          <w:color w:val="000000"/>
          <w:sz w:val="36"/>
          <w:szCs w:val="36"/>
          <w:rtl/>
        </w:rPr>
        <w:t>2- علامه حلی، نهج الحق و کشف الصدق، دارالهجره، 1379، چ پنجم، ص 172.</w:t>
      </w:r>
    </w:p>
    <w:p w:rsidR="00000000" w:rsidRDefault="00351CA8">
      <w:pPr>
        <w:pStyle w:val="contentparagraph"/>
        <w:bidi/>
        <w:jc w:val="both"/>
        <w:divId w:val="1740521040"/>
        <w:rPr>
          <w:rFonts w:cs="B Zar" w:hint="cs"/>
          <w:color w:val="000000"/>
          <w:sz w:val="36"/>
          <w:szCs w:val="36"/>
          <w:rtl/>
        </w:rPr>
      </w:pPr>
      <w:r>
        <w:rPr>
          <w:rStyle w:val="contenttext"/>
          <w:rFonts w:cs="B Zar" w:hint="cs"/>
          <w:color w:val="000000"/>
          <w:sz w:val="36"/>
          <w:szCs w:val="36"/>
          <w:rtl/>
        </w:rPr>
        <w:t>الرَّسُولُ بَلِّغْ ما أ</w:t>
      </w:r>
      <w:r>
        <w:rPr>
          <w:rStyle w:val="contenttext"/>
          <w:rFonts w:cs="B Zar" w:hint="cs"/>
          <w:color w:val="000000"/>
          <w:sz w:val="36"/>
          <w:szCs w:val="36"/>
          <w:rtl/>
        </w:rPr>
        <w:t>ُنْزِلَ إِلَیْکَ مِنْ رَبِّکَ ...» می نویسد:</w:t>
      </w:r>
    </w:p>
    <w:p w:rsidR="00000000" w:rsidRDefault="00351CA8">
      <w:pPr>
        <w:pStyle w:val="contentparagraph"/>
        <w:bidi/>
        <w:jc w:val="both"/>
        <w:divId w:val="1740521040"/>
        <w:rPr>
          <w:rFonts w:cs="B Zar" w:hint="cs"/>
          <w:color w:val="000000"/>
          <w:sz w:val="36"/>
          <w:szCs w:val="36"/>
          <w:rtl/>
        </w:rPr>
      </w:pPr>
      <w:r>
        <w:rPr>
          <w:rStyle w:val="contenttext"/>
          <w:rFonts w:cs="B Zar" w:hint="cs"/>
          <w:color w:val="000000"/>
          <w:sz w:val="36"/>
          <w:szCs w:val="36"/>
          <w:rtl/>
        </w:rPr>
        <w:t>همگان گفته اند که این آیه در بیان فضیلت علی علیه السلام در روز غدیر نازل شده است. رسول خدا صلی الله علیه و آله دست علی علیه السلام را گرفت و فرمود: «ای مردم، آیا من به شما از خودتان اولی (سزاوارتر) نیستم؟» گفتند</w:t>
      </w:r>
      <w:r>
        <w:rPr>
          <w:rStyle w:val="contenttext"/>
          <w:rFonts w:cs="B Zar" w:hint="cs"/>
          <w:color w:val="000000"/>
          <w:sz w:val="36"/>
          <w:szCs w:val="36"/>
          <w:rtl/>
        </w:rPr>
        <w:t>: «بلی یا رسول الله»؛ فرمود: «هر که من مولای اویم، پس علی مولای او است؛ خدایا دوست دار هر که دوستش دارد و دشمن بگیر هر که دشمنش گیرد و یاری کن هر که یاری اش کند و خوار کن هر که خوارش سازد و حق با او می گردد، هر گونه که بگردد». پس، از مولا «سزاوارتر به تصرف</w:t>
      </w:r>
      <w:r>
        <w:rPr>
          <w:rStyle w:val="contenttext"/>
          <w:rFonts w:cs="B Zar" w:hint="cs"/>
          <w:color w:val="000000"/>
          <w:sz w:val="36"/>
          <w:szCs w:val="36"/>
          <w:rtl/>
        </w:rPr>
        <w:t>» مراد است، به جهت تقدم «آیا من... نیستم» و به جهت عدم صلاحیت معنای دیگری در اینجا.</w:t>
      </w:r>
      <w:hyperlink w:anchor="content_note_8_1" w:tooltip="همان، ص 173." w:history="1">
        <w:r>
          <w:rPr>
            <w:rStyle w:val="Hyperlink"/>
            <w:rFonts w:cs="B Zar" w:hint="cs"/>
            <w:sz w:val="36"/>
            <w:szCs w:val="36"/>
            <w:rtl/>
          </w:rPr>
          <w:t>(1)</w:t>
        </w:r>
      </w:hyperlink>
    </w:p>
    <w:p w:rsidR="00000000" w:rsidRDefault="00351CA8">
      <w:pPr>
        <w:pStyle w:val="contentparagraph"/>
        <w:bidi/>
        <w:jc w:val="both"/>
        <w:divId w:val="1740521040"/>
        <w:rPr>
          <w:rFonts w:cs="B Zar" w:hint="cs"/>
          <w:color w:val="000000"/>
          <w:sz w:val="36"/>
          <w:szCs w:val="36"/>
          <w:rtl/>
        </w:rPr>
      </w:pPr>
      <w:r>
        <w:rPr>
          <w:rStyle w:val="contenttext"/>
          <w:rFonts w:cs="B Zar" w:hint="cs"/>
          <w:color w:val="000000"/>
          <w:sz w:val="36"/>
          <w:szCs w:val="36"/>
          <w:rtl/>
        </w:rPr>
        <w:t xml:space="preserve">نویسندگان «شرح المصطلحات الکلامیه» نیز از کتاب های کلامی دیگری، هر دو معنای «تصرف» و «سزاوارتر بودن به تصرف» را </w:t>
      </w:r>
      <w:r>
        <w:rPr>
          <w:rStyle w:val="contenttext"/>
          <w:rFonts w:cs="B Zar" w:hint="cs"/>
          <w:color w:val="000000"/>
          <w:sz w:val="36"/>
          <w:szCs w:val="36"/>
          <w:rtl/>
        </w:rPr>
        <w:t>برای ولایت نقل کرده اند.</w:t>
      </w:r>
      <w:hyperlink w:anchor="content_note_8_2" w:tooltip="شرح المصطلحات الکلامیه، إعداد: قسم الکلام فی مجمع البحوث الاسلامیه، بنیاد پژوهش های اسلامی آستان قدس رضوی، ذیل واژگان «ولایت»، «ولی» و «مولی»."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در همین کتاب، از زبان متکلمان، «سرپرستی و تدبیر» و «سزاوارتر بودن به سرپرستی و تدبیر» از معانی آن ذکر شده است. قاضی سعید قمی نیز می نویسد: «ولایت امر عبارت از سرپرستی امور ظاهری و باطنی مردم و مصالح دینی و دنیوی آنان است.»</w:t>
      </w:r>
      <w:hyperlink w:anchor="content_note_8_3" w:tooltip="قاضی سعید قمی، شرح توحید الصدوق، سازمان چاپ و انتشارات ارشاد اسلامی، ج 1، ص 512." w:history="1">
        <w:r>
          <w:rPr>
            <w:rStyle w:val="Hyperlink"/>
            <w:rFonts w:cs="B Zar" w:hint="cs"/>
            <w:sz w:val="36"/>
            <w:szCs w:val="36"/>
            <w:rtl/>
          </w:rPr>
          <w:t>(3)</w:t>
        </w:r>
      </w:hyperlink>
      <w:r>
        <w:rPr>
          <w:rStyle w:val="contenttext"/>
          <w:rFonts w:cs="B Zar" w:hint="cs"/>
          <w:color w:val="000000"/>
          <w:sz w:val="36"/>
          <w:szCs w:val="36"/>
          <w:rtl/>
        </w:rPr>
        <w:t xml:space="preserve"> ملا هادی سبزواری و فخر رازی نیز در تفسیر اسم «ولی» از اسماء الحسنی به همین معنای «سرپرست» (متولی للأمر) اشاره کرده اند.</w:t>
      </w:r>
      <w:hyperlink w:anchor="content_note_8_4" w:tooltip="ملا هادی سبزواری، شرح الأسماء، انتشارات دانشگاه تهران، ص 276؛ فخرالدین الرازی، شرح اسماءالله الحسنی، مکتبه الکلیات الازهریه، ص 297." w:history="1">
        <w:r>
          <w:rPr>
            <w:rStyle w:val="Hyperlink"/>
            <w:rFonts w:cs="B Zar" w:hint="cs"/>
            <w:sz w:val="36"/>
            <w:szCs w:val="36"/>
            <w:rtl/>
          </w:rPr>
          <w:t>(4)</w:t>
        </w:r>
      </w:hyperlink>
      <w:r>
        <w:rPr>
          <w:rStyle w:val="contenttext"/>
          <w:rFonts w:cs="B Zar" w:hint="cs"/>
          <w:color w:val="000000"/>
          <w:sz w:val="36"/>
          <w:szCs w:val="36"/>
          <w:rtl/>
        </w:rPr>
        <w:t xml:space="preserve"> از معانی دیگر ولایت، دوستی (حب) و یار و یاوری (نصرت) </w:t>
      </w:r>
    </w:p>
    <w:p w:rsidR="00000000" w:rsidRDefault="00351CA8">
      <w:pPr>
        <w:pStyle w:val="contentparagraph"/>
        <w:bidi/>
        <w:jc w:val="both"/>
        <w:divId w:val="1740521040"/>
        <w:rPr>
          <w:rFonts w:cs="B Zar" w:hint="cs"/>
          <w:color w:val="000000"/>
          <w:sz w:val="36"/>
          <w:szCs w:val="36"/>
          <w:rtl/>
        </w:rPr>
      </w:pPr>
      <w:r>
        <w:rPr>
          <w:rStyle w:val="contenttext"/>
          <w:rFonts w:cs="B Zar" w:hint="cs"/>
          <w:color w:val="000000"/>
          <w:sz w:val="36"/>
          <w:szCs w:val="36"/>
          <w:rtl/>
        </w:rPr>
        <w:t>ص : 8</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351CA8">
      <w:pPr>
        <w:bidi/>
        <w:jc w:val="both"/>
        <w:divId w:val="628320805"/>
        <w:rPr>
          <w:rFonts w:eastAsia="Times New Roman" w:cs="B Zar" w:hint="cs"/>
          <w:color w:val="000000"/>
          <w:sz w:val="36"/>
          <w:szCs w:val="36"/>
          <w:rtl/>
        </w:rPr>
      </w:pPr>
      <w:r>
        <w:rPr>
          <w:rFonts w:eastAsia="Times New Roman" w:cs="B Zar" w:hint="cs"/>
          <w:color w:val="000000"/>
          <w:sz w:val="36"/>
          <w:szCs w:val="36"/>
          <w:rtl/>
        </w:rPr>
        <w:t>1- همان، ص 173.</w:t>
      </w:r>
    </w:p>
    <w:p w:rsidR="00000000" w:rsidRDefault="00351CA8">
      <w:pPr>
        <w:bidi/>
        <w:jc w:val="both"/>
        <w:divId w:val="695236307"/>
        <w:rPr>
          <w:rFonts w:eastAsia="Times New Roman" w:cs="B Zar" w:hint="cs"/>
          <w:color w:val="000000"/>
          <w:sz w:val="36"/>
          <w:szCs w:val="36"/>
          <w:rtl/>
        </w:rPr>
      </w:pPr>
      <w:r>
        <w:rPr>
          <w:rFonts w:eastAsia="Times New Roman" w:cs="B Zar" w:hint="cs"/>
          <w:color w:val="000000"/>
          <w:sz w:val="36"/>
          <w:szCs w:val="36"/>
          <w:rtl/>
        </w:rPr>
        <w:t>2- شرح المصطلحات الکلامیه، إعداد: قسم الکلام فی مجمع البحوث الاسلامیه، بنیاد پژوهش های اسلامی آستان قدس رضوی، ذیل واژگان «ولایت»، «ولی» و «مولی».</w:t>
      </w:r>
    </w:p>
    <w:p w:rsidR="00000000" w:rsidRDefault="00351CA8">
      <w:pPr>
        <w:bidi/>
        <w:jc w:val="both"/>
        <w:divId w:val="380637341"/>
        <w:rPr>
          <w:rFonts w:eastAsia="Times New Roman" w:cs="B Zar" w:hint="cs"/>
          <w:color w:val="000000"/>
          <w:sz w:val="36"/>
          <w:szCs w:val="36"/>
          <w:rtl/>
        </w:rPr>
      </w:pPr>
      <w:r>
        <w:rPr>
          <w:rFonts w:eastAsia="Times New Roman" w:cs="B Zar" w:hint="cs"/>
          <w:color w:val="000000"/>
          <w:sz w:val="36"/>
          <w:szCs w:val="36"/>
          <w:rtl/>
        </w:rPr>
        <w:t xml:space="preserve">3- قاضی سعید قمی، شرح توحید الصدوق، سازمان چاپ و انتشارات </w:t>
      </w:r>
      <w:r>
        <w:rPr>
          <w:rFonts w:eastAsia="Times New Roman" w:cs="B Zar" w:hint="cs"/>
          <w:color w:val="000000"/>
          <w:sz w:val="36"/>
          <w:szCs w:val="36"/>
          <w:rtl/>
        </w:rPr>
        <w:t>ارشاد اسلامی، ج 1، ص 512.</w:t>
      </w:r>
    </w:p>
    <w:p w:rsidR="00000000" w:rsidRDefault="00351CA8">
      <w:pPr>
        <w:bidi/>
        <w:jc w:val="both"/>
        <w:divId w:val="1388723990"/>
        <w:rPr>
          <w:rFonts w:eastAsia="Times New Roman" w:cs="B Zar" w:hint="cs"/>
          <w:color w:val="000000"/>
          <w:sz w:val="36"/>
          <w:szCs w:val="36"/>
          <w:rtl/>
        </w:rPr>
      </w:pPr>
      <w:r>
        <w:rPr>
          <w:rFonts w:eastAsia="Times New Roman" w:cs="B Zar" w:hint="cs"/>
          <w:color w:val="000000"/>
          <w:sz w:val="36"/>
          <w:szCs w:val="36"/>
          <w:rtl/>
        </w:rPr>
        <w:t>4- ملا هادی سبزواری، شرح الأسماء، انتشارات دانشگاه تهران، ص 276؛ فخرالدین الرازی، شرح اسماءالله الحسنی، مکتبه الکلیات الازهریه، ص 297.</w:t>
      </w:r>
    </w:p>
    <w:p w:rsidR="00000000" w:rsidRDefault="00351CA8">
      <w:pPr>
        <w:pStyle w:val="contentparagraph"/>
        <w:bidi/>
        <w:jc w:val="both"/>
        <w:divId w:val="897936152"/>
        <w:rPr>
          <w:rFonts w:cs="B Zar" w:hint="cs"/>
          <w:color w:val="000000"/>
          <w:sz w:val="36"/>
          <w:szCs w:val="36"/>
          <w:rtl/>
        </w:rPr>
      </w:pPr>
      <w:r>
        <w:rPr>
          <w:rStyle w:val="contenttext"/>
          <w:rFonts w:cs="B Zar" w:hint="cs"/>
          <w:color w:val="000000"/>
          <w:sz w:val="36"/>
          <w:szCs w:val="36"/>
          <w:rtl/>
        </w:rPr>
        <w:t>است.</w:t>
      </w:r>
    </w:p>
    <w:p w:rsidR="00000000" w:rsidRDefault="00351CA8">
      <w:pPr>
        <w:pStyle w:val="contentparagraph"/>
        <w:bidi/>
        <w:jc w:val="both"/>
        <w:divId w:val="897936152"/>
        <w:rPr>
          <w:rFonts w:cs="B Zar" w:hint="cs"/>
          <w:color w:val="000000"/>
          <w:sz w:val="36"/>
          <w:szCs w:val="36"/>
          <w:rtl/>
        </w:rPr>
      </w:pPr>
      <w:r>
        <w:rPr>
          <w:rStyle w:val="contenttext"/>
          <w:rFonts w:cs="B Zar" w:hint="cs"/>
          <w:color w:val="000000"/>
          <w:sz w:val="36"/>
          <w:szCs w:val="36"/>
          <w:rtl/>
        </w:rPr>
        <w:t>در این نوشتار، منظور از «ولایت» حق حاکمیت سیاسی و زمام داری امور جامعه است که با چهار معنا</w:t>
      </w:r>
      <w:r>
        <w:rPr>
          <w:rStyle w:val="contenttext"/>
          <w:rFonts w:cs="B Zar" w:hint="cs"/>
          <w:color w:val="000000"/>
          <w:sz w:val="36"/>
          <w:szCs w:val="36"/>
          <w:rtl/>
        </w:rPr>
        <w:t xml:space="preserve">ی نخست، بیش از دو معنای دیگر تلازم دارد. حاکمیت سیاسی در عرف مسلمانان با واژه هایی مانند: «خلافت»، «امامت»، «امارت» و «امر» نام گذاری شده است و به حاکم و زمام دار، «خلیفه»، «امام»، «امیر» و «امیرالمؤمنین» گفته اند. به هر صورت، «ولایت»؛ یعنی سزاوار بودن به </w:t>
      </w:r>
      <w:r>
        <w:rPr>
          <w:rStyle w:val="contenttext"/>
          <w:rFonts w:cs="B Zar" w:hint="cs"/>
          <w:color w:val="000000"/>
          <w:sz w:val="36"/>
          <w:szCs w:val="36"/>
          <w:rtl/>
        </w:rPr>
        <w:t>حاکمیت و زمام داری و «ولی» کسی است که سزاوار حاکمیت و زمام داری جامعه اسلامی است.</w:t>
      </w:r>
    </w:p>
    <w:p w:rsidR="00000000" w:rsidRDefault="00351CA8">
      <w:pPr>
        <w:pStyle w:val="Heading5"/>
        <w:shd w:val="clear" w:color="auto" w:fill="FFFFFF"/>
        <w:bidi/>
        <w:jc w:val="both"/>
        <w:divId w:val="278757309"/>
        <w:rPr>
          <w:rFonts w:eastAsia="Times New Roman" w:cs="B Titr" w:hint="cs"/>
          <w:b w:val="0"/>
          <w:bCs w:val="0"/>
          <w:color w:val="800040"/>
          <w:sz w:val="29"/>
          <w:szCs w:val="29"/>
          <w:rtl/>
        </w:rPr>
      </w:pPr>
      <w:r>
        <w:rPr>
          <w:rFonts w:eastAsia="Times New Roman" w:cs="B Titr" w:hint="cs"/>
          <w:b w:val="0"/>
          <w:bCs w:val="0"/>
          <w:color w:val="800040"/>
          <w:sz w:val="29"/>
          <w:szCs w:val="29"/>
          <w:rtl/>
        </w:rPr>
        <w:t>دو _ انتخاب</w:t>
      </w:r>
    </w:p>
    <w:p w:rsidR="00000000" w:rsidRDefault="00351CA8">
      <w:pPr>
        <w:pStyle w:val="contentparagraph"/>
        <w:bidi/>
        <w:jc w:val="both"/>
        <w:divId w:val="278757309"/>
        <w:rPr>
          <w:rFonts w:cs="B Zar" w:hint="cs"/>
          <w:color w:val="000000"/>
          <w:sz w:val="36"/>
          <w:szCs w:val="36"/>
          <w:rtl/>
        </w:rPr>
      </w:pPr>
      <w:r>
        <w:rPr>
          <w:rStyle w:val="contenttext"/>
          <w:rFonts w:cs="B Zar" w:hint="cs"/>
          <w:color w:val="000000"/>
          <w:sz w:val="36"/>
          <w:szCs w:val="36"/>
          <w:rtl/>
        </w:rPr>
        <w:t>دو _ انتخاب</w:t>
      </w:r>
    </w:p>
    <w:p w:rsidR="00000000" w:rsidRDefault="00351CA8">
      <w:pPr>
        <w:pStyle w:val="contentparagraph"/>
        <w:bidi/>
        <w:jc w:val="both"/>
        <w:divId w:val="278757309"/>
        <w:rPr>
          <w:rFonts w:cs="B Zar" w:hint="cs"/>
          <w:color w:val="000000"/>
          <w:sz w:val="36"/>
          <w:szCs w:val="36"/>
          <w:rtl/>
        </w:rPr>
      </w:pPr>
      <w:r>
        <w:rPr>
          <w:rStyle w:val="contenttext"/>
          <w:rFonts w:cs="B Zar" w:hint="cs"/>
          <w:color w:val="000000"/>
          <w:sz w:val="36"/>
          <w:szCs w:val="36"/>
          <w:rtl/>
        </w:rPr>
        <w:t>معنای این واژه، «گزینش» است. در عرف سیاسی سال های اخیر در ایران، این واژه به معنای «گزینش با رأی مردم» به کار رفته است.</w:t>
      </w:r>
      <w:hyperlink w:anchor="content_note_9_1" w:tooltip="برای نمونه، نک: مجله حکومت اسلامی شماره های 8 و 18؛ و نیز: سعید حجاریان، جمهوریت، صص 801 _ 807."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امروزه انتخاب ممکن است با رأی گیری و گاه با همه پرسی به گونه مستقیم یا غیر مستقیم (به وسیله نمایندگان مردم) انجام شود. «رأی اهل حل و عقد (رأی خبرگان جامعه)» و «اجماع (اتفاق نظر امت)» راه هایی هستند که فقهای اهل سنت برای انتخاب برگزیده اند.</w:t>
      </w:r>
    </w:p>
    <w:p w:rsidR="00000000" w:rsidRDefault="00351CA8">
      <w:pPr>
        <w:pStyle w:val="Heading5"/>
        <w:shd w:val="clear" w:color="auto" w:fill="FFFFFF"/>
        <w:bidi/>
        <w:jc w:val="both"/>
        <w:divId w:val="1076168822"/>
        <w:rPr>
          <w:rFonts w:eastAsia="Times New Roman" w:cs="B Titr" w:hint="cs"/>
          <w:b w:val="0"/>
          <w:bCs w:val="0"/>
          <w:color w:val="800040"/>
          <w:sz w:val="29"/>
          <w:szCs w:val="29"/>
          <w:rtl/>
        </w:rPr>
      </w:pPr>
      <w:r>
        <w:rPr>
          <w:rFonts w:eastAsia="Times New Roman" w:cs="B Titr" w:hint="cs"/>
          <w:b w:val="0"/>
          <w:bCs w:val="0"/>
          <w:color w:val="800040"/>
          <w:sz w:val="29"/>
          <w:szCs w:val="29"/>
          <w:rtl/>
        </w:rPr>
        <w:t>سه _ انتصاب</w:t>
      </w:r>
    </w:p>
    <w:p w:rsidR="00000000" w:rsidRDefault="00351CA8">
      <w:pPr>
        <w:pStyle w:val="contentparagraph"/>
        <w:bidi/>
        <w:jc w:val="both"/>
        <w:divId w:val="1076168822"/>
        <w:rPr>
          <w:rFonts w:cs="B Zar" w:hint="cs"/>
          <w:color w:val="000000"/>
          <w:sz w:val="36"/>
          <w:szCs w:val="36"/>
          <w:rtl/>
        </w:rPr>
      </w:pPr>
      <w:r>
        <w:rPr>
          <w:rStyle w:val="contenttext"/>
          <w:rFonts w:cs="B Zar" w:hint="cs"/>
          <w:color w:val="000000"/>
          <w:sz w:val="36"/>
          <w:szCs w:val="36"/>
          <w:rtl/>
        </w:rPr>
        <w:t>سه _</w:t>
      </w:r>
      <w:r>
        <w:rPr>
          <w:rStyle w:val="contenttext"/>
          <w:rFonts w:cs="B Zar" w:hint="cs"/>
          <w:color w:val="000000"/>
          <w:sz w:val="36"/>
          <w:szCs w:val="36"/>
          <w:rtl/>
        </w:rPr>
        <w:t xml:space="preserve"> انتصاب</w:t>
      </w:r>
    </w:p>
    <w:p w:rsidR="00000000" w:rsidRDefault="00351CA8">
      <w:pPr>
        <w:pStyle w:val="contentparagraph"/>
        <w:bidi/>
        <w:jc w:val="both"/>
        <w:divId w:val="1076168822"/>
        <w:rPr>
          <w:rFonts w:cs="B Zar" w:hint="cs"/>
          <w:color w:val="000000"/>
          <w:sz w:val="36"/>
          <w:szCs w:val="36"/>
          <w:rtl/>
        </w:rPr>
      </w:pPr>
      <w:r>
        <w:rPr>
          <w:rStyle w:val="contenttext"/>
          <w:rFonts w:cs="B Zar" w:hint="cs"/>
          <w:color w:val="000000"/>
          <w:sz w:val="36"/>
          <w:szCs w:val="36"/>
          <w:rtl/>
        </w:rPr>
        <w:t>انتصاب به معنای «گماشتن» است. این واژه در عرف سیاسی سال های اخیر در ایران به معنای «گماشتن و نصب به مقام حاکمیت از طریق نصب یا تفویض الهی» به کار رفته است.</w:t>
      </w:r>
      <w:hyperlink w:anchor="content_note_9_2" w:tooltip="همان." w:history="1">
        <w:r>
          <w:rPr>
            <w:rStyle w:val="Hyperlink"/>
            <w:rFonts w:cs="B Zar" w:hint="cs"/>
            <w:sz w:val="36"/>
            <w:szCs w:val="36"/>
            <w:rtl/>
          </w:rPr>
          <w:t>(2)</w:t>
        </w:r>
      </w:hyperlink>
      <w:r>
        <w:rPr>
          <w:rStyle w:val="contenttext"/>
          <w:rFonts w:cs="B Zar" w:hint="cs"/>
          <w:color w:val="000000"/>
          <w:sz w:val="36"/>
          <w:szCs w:val="36"/>
          <w:rtl/>
        </w:rPr>
        <w:t xml:space="preserve"> گاهی این واژه همراه با واژه «کشف» به کا</w:t>
      </w:r>
      <w:r>
        <w:rPr>
          <w:rStyle w:val="contenttext"/>
          <w:rFonts w:cs="B Zar" w:hint="cs"/>
          <w:color w:val="000000"/>
          <w:sz w:val="36"/>
          <w:szCs w:val="36"/>
          <w:rtl/>
        </w:rPr>
        <w:t xml:space="preserve">ر </w:t>
      </w:r>
    </w:p>
    <w:p w:rsidR="00000000" w:rsidRDefault="00351CA8">
      <w:pPr>
        <w:pStyle w:val="contentparagraph"/>
        <w:bidi/>
        <w:jc w:val="both"/>
        <w:divId w:val="1076168822"/>
        <w:rPr>
          <w:rFonts w:cs="B Zar" w:hint="cs"/>
          <w:color w:val="000000"/>
          <w:sz w:val="36"/>
          <w:szCs w:val="36"/>
          <w:rtl/>
        </w:rPr>
      </w:pPr>
      <w:r>
        <w:rPr>
          <w:rStyle w:val="contenttext"/>
          <w:rFonts w:cs="B Zar" w:hint="cs"/>
          <w:color w:val="000000"/>
          <w:sz w:val="36"/>
          <w:szCs w:val="36"/>
          <w:rtl/>
        </w:rPr>
        <w:t>ص : 9</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351CA8">
      <w:pPr>
        <w:bidi/>
        <w:jc w:val="both"/>
        <w:divId w:val="290207437"/>
        <w:rPr>
          <w:rFonts w:eastAsia="Times New Roman" w:cs="B Zar" w:hint="cs"/>
          <w:color w:val="000000"/>
          <w:sz w:val="36"/>
          <w:szCs w:val="36"/>
          <w:rtl/>
        </w:rPr>
      </w:pPr>
      <w:r>
        <w:rPr>
          <w:rFonts w:eastAsia="Times New Roman" w:cs="B Zar" w:hint="cs"/>
          <w:color w:val="000000"/>
          <w:sz w:val="36"/>
          <w:szCs w:val="36"/>
          <w:rtl/>
        </w:rPr>
        <w:t>1- برای نمونه، نک: مجله حکومت اسلامی شماره های 8 و 18؛ و نیز: سعید حجاریان، جمهوریت، صص 801 _ 807.</w:t>
      </w:r>
    </w:p>
    <w:p w:rsidR="00000000" w:rsidRDefault="00351CA8">
      <w:pPr>
        <w:bidi/>
        <w:jc w:val="both"/>
        <w:divId w:val="1542521568"/>
        <w:rPr>
          <w:rFonts w:eastAsia="Times New Roman" w:cs="B Zar" w:hint="cs"/>
          <w:color w:val="000000"/>
          <w:sz w:val="36"/>
          <w:szCs w:val="36"/>
          <w:rtl/>
        </w:rPr>
      </w:pPr>
      <w:r>
        <w:rPr>
          <w:rFonts w:eastAsia="Times New Roman" w:cs="B Zar" w:hint="cs"/>
          <w:color w:val="000000"/>
          <w:sz w:val="36"/>
          <w:szCs w:val="36"/>
          <w:rtl/>
        </w:rPr>
        <w:t>2- همان.</w:t>
      </w:r>
    </w:p>
    <w:p w:rsidR="00000000" w:rsidRDefault="00351CA8">
      <w:pPr>
        <w:pStyle w:val="contentparagraph"/>
        <w:bidi/>
        <w:jc w:val="both"/>
        <w:divId w:val="21828834"/>
        <w:rPr>
          <w:rFonts w:cs="B Zar" w:hint="cs"/>
          <w:color w:val="000000"/>
          <w:sz w:val="36"/>
          <w:szCs w:val="36"/>
          <w:rtl/>
        </w:rPr>
      </w:pPr>
      <w:r>
        <w:rPr>
          <w:rStyle w:val="contenttext"/>
          <w:rFonts w:cs="B Zar" w:hint="cs"/>
          <w:color w:val="000000"/>
          <w:sz w:val="36"/>
          <w:szCs w:val="36"/>
          <w:rtl/>
        </w:rPr>
        <w:t xml:space="preserve">می رود و گاهی نیز واژه «کشف» جانشین آن می شود، ولی به کار بردن اصطلاح «کشف» به جای «انتصاب» یا مترادف </w:t>
      </w:r>
      <w:r>
        <w:rPr>
          <w:rStyle w:val="contenttext"/>
          <w:rFonts w:cs="B Zar" w:hint="cs"/>
          <w:color w:val="000000"/>
          <w:sz w:val="36"/>
          <w:szCs w:val="36"/>
          <w:rtl/>
        </w:rPr>
        <w:t>با آن، درست نیست. نصب، فعل خداوند است، در حالی که کشف، فعل بشر است و عبارت است از «یافتن منصوب خداوند».</w:t>
      </w:r>
    </w:p>
    <w:p w:rsidR="00000000" w:rsidRDefault="00351CA8">
      <w:pPr>
        <w:pStyle w:val="Heading4"/>
        <w:shd w:val="clear" w:color="auto" w:fill="FFFFFF"/>
        <w:bidi/>
        <w:jc w:val="both"/>
        <w:divId w:val="940064132"/>
        <w:rPr>
          <w:rFonts w:eastAsia="Times New Roman" w:cs="B Titr" w:hint="cs"/>
          <w:b w:val="0"/>
          <w:bCs w:val="0"/>
          <w:color w:val="0080C0"/>
          <w:sz w:val="29"/>
          <w:szCs w:val="29"/>
          <w:rtl/>
        </w:rPr>
      </w:pPr>
      <w:r>
        <w:rPr>
          <w:rFonts w:eastAsia="Times New Roman" w:cs="B Titr" w:hint="cs"/>
          <w:b w:val="0"/>
          <w:bCs w:val="0"/>
          <w:color w:val="0080C0"/>
          <w:sz w:val="29"/>
          <w:szCs w:val="29"/>
          <w:rtl/>
        </w:rPr>
        <w:t>ب) تقریر دقیق «مسئله اصلی»</w:t>
      </w:r>
    </w:p>
    <w:p w:rsidR="00000000" w:rsidRDefault="00351CA8">
      <w:pPr>
        <w:pStyle w:val="contentparagraph"/>
        <w:bidi/>
        <w:jc w:val="both"/>
        <w:divId w:val="940064132"/>
        <w:rPr>
          <w:rFonts w:cs="B Zar" w:hint="cs"/>
          <w:color w:val="000000"/>
          <w:sz w:val="36"/>
          <w:szCs w:val="36"/>
          <w:rtl/>
        </w:rPr>
      </w:pPr>
      <w:r>
        <w:rPr>
          <w:rStyle w:val="contenttext"/>
          <w:rFonts w:cs="B Zar" w:hint="cs"/>
          <w:color w:val="000000"/>
          <w:sz w:val="36"/>
          <w:szCs w:val="36"/>
          <w:rtl/>
        </w:rPr>
        <w:t>ب) تقریر دقیق «مسئله اصلی»</w:t>
      </w:r>
    </w:p>
    <w:p w:rsidR="00000000" w:rsidRDefault="00351CA8">
      <w:pPr>
        <w:pStyle w:val="contentparagraph"/>
        <w:bidi/>
        <w:jc w:val="both"/>
        <w:divId w:val="940064132"/>
        <w:rPr>
          <w:rFonts w:cs="B Zar" w:hint="cs"/>
          <w:color w:val="000000"/>
          <w:sz w:val="36"/>
          <w:szCs w:val="36"/>
          <w:rtl/>
        </w:rPr>
      </w:pPr>
      <w:r>
        <w:rPr>
          <w:rStyle w:val="contenttext"/>
          <w:rFonts w:cs="B Zar" w:hint="cs"/>
          <w:color w:val="000000"/>
          <w:sz w:val="36"/>
          <w:szCs w:val="36"/>
          <w:rtl/>
        </w:rPr>
        <w:t xml:space="preserve">مسئله اصلی ما در این کتاب، ملاک مشروعیت حکومت است. حاکم حق حاکمیت خود و حق امر و نهی بر مردم و تصرف در جان و مال و عِرض آنها را از کجا به دست می آورد؟ (حکومت از هر گونه ای که باشد، به هر حال مستلزم امر و نهی بر مردم و تصرف در جان و مال و عِرض آن هاست). در </w:t>
      </w:r>
      <w:r>
        <w:rPr>
          <w:rStyle w:val="contenttext"/>
          <w:rFonts w:cs="B Zar" w:hint="cs"/>
          <w:color w:val="000000"/>
          <w:sz w:val="36"/>
          <w:szCs w:val="36"/>
          <w:rtl/>
        </w:rPr>
        <w:t>پاسخ به این پرسش، آرای گوناگونی عرضه شده است، ولی در سال های اخیر، دو نظریه بیش از نظریه های دیگر مطرح بوده اند. نظریه ای که در آرای کلامی شیعه ریشه دارد، مشروعیت حکومت را به نصب الهی می داند، ولی بر پایه نظریه دوم که در آرای فلاسفه سیاسی غرب ریشه دارد، مش</w:t>
      </w:r>
      <w:r>
        <w:rPr>
          <w:rStyle w:val="contenttext"/>
          <w:rFonts w:cs="B Zar" w:hint="cs"/>
          <w:color w:val="000000"/>
          <w:sz w:val="36"/>
          <w:szCs w:val="36"/>
          <w:rtl/>
        </w:rPr>
        <w:t>روعیت حکومت به انتخاب مردم است.</w:t>
      </w:r>
    </w:p>
    <w:p w:rsidR="00000000" w:rsidRDefault="00351CA8">
      <w:pPr>
        <w:pStyle w:val="Heading4"/>
        <w:shd w:val="clear" w:color="auto" w:fill="FFFFFF"/>
        <w:bidi/>
        <w:jc w:val="both"/>
        <w:divId w:val="1200509939"/>
        <w:rPr>
          <w:rFonts w:eastAsia="Times New Roman" w:cs="B Titr" w:hint="cs"/>
          <w:b w:val="0"/>
          <w:bCs w:val="0"/>
          <w:color w:val="0080C0"/>
          <w:sz w:val="29"/>
          <w:szCs w:val="29"/>
          <w:rtl/>
        </w:rPr>
      </w:pPr>
      <w:r>
        <w:rPr>
          <w:rFonts w:eastAsia="Times New Roman" w:cs="B Titr" w:hint="cs"/>
          <w:b w:val="0"/>
          <w:bCs w:val="0"/>
          <w:color w:val="0080C0"/>
          <w:sz w:val="29"/>
          <w:szCs w:val="29"/>
          <w:rtl/>
        </w:rPr>
        <w:t>ج) پرسش های فرعی</w:t>
      </w:r>
    </w:p>
    <w:p w:rsidR="00000000" w:rsidRDefault="00351CA8">
      <w:pPr>
        <w:pStyle w:val="contentparagraph"/>
        <w:bidi/>
        <w:jc w:val="both"/>
        <w:divId w:val="1200509939"/>
        <w:rPr>
          <w:rFonts w:cs="B Zar" w:hint="cs"/>
          <w:color w:val="000000"/>
          <w:sz w:val="36"/>
          <w:szCs w:val="36"/>
          <w:rtl/>
        </w:rPr>
      </w:pPr>
      <w:r>
        <w:rPr>
          <w:rStyle w:val="contenttext"/>
          <w:rFonts w:cs="B Zar" w:hint="cs"/>
          <w:color w:val="000000"/>
          <w:sz w:val="36"/>
          <w:szCs w:val="36"/>
          <w:rtl/>
        </w:rPr>
        <w:t>ج) پرسش های فرعی</w:t>
      </w:r>
    </w:p>
    <w:p w:rsidR="00000000" w:rsidRDefault="00351CA8">
      <w:pPr>
        <w:pStyle w:val="contentparagraph"/>
        <w:bidi/>
        <w:jc w:val="both"/>
        <w:divId w:val="1200509939"/>
        <w:rPr>
          <w:rFonts w:cs="B Zar" w:hint="cs"/>
          <w:color w:val="000000"/>
          <w:sz w:val="36"/>
          <w:szCs w:val="36"/>
          <w:rtl/>
        </w:rPr>
      </w:pPr>
      <w:r>
        <w:rPr>
          <w:rStyle w:val="contenttext"/>
          <w:rFonts w:cs="B Zar" w:hint="cs"/>
          <w:color w:val="000000"/>
          <w:sz w:val="36"/>
          <w:szCs w:val="36"/>
          <w:rtl/>
        </w:rPr>
        <w:t>چنان که گفته شد، پرسش اصلی این است که منشأ مشروعیت ولایت، انتصاب الهی است یا انتخاب مردمی؟ فرضیه ما این است که منشأ مشروعیت ولایت، انتصاب الهی است و انتخاب مردمی در مشروعیت ولایت هیچ نقشی ند</w:t>
      </w:r>
      <w:r>
        <w:rPr>
          <w:rStyle w:val="contenttext"/>
          <w:rFonts w:cs="B Zar" w:hint="cs"/>
          <w:color w:val="000000"/>
          <w:sz w:val="36"/>
          <w:szCs w:val="36"/>
          <w:rtl/>
        </w:rPr>
        <w:t>ارد، بلکه در تحقق و فعلیت آن دخالت دارد. با توجه به پرسش اصلی و فرضیه ما، پرسش های فرعی نیز مطرح می شوند. مهم ترین این پرسش ها عبارتند از:</w:t>
      </w:r>
    </w:p>
    <w:p w:rsidR="00000000" w:rsidRDefault="00351CA8">
      <w:pPr>
        <w:pStyle w:val="contentparagraph"/>
        <w:bidi/>
        <w:jc w:val="both"/>
        <w:divId w:val="1200509939"/>
        <w:rPr>
          <w:rFonts w:cs="B Zar" w:hint="cs"/>
          <w:color w:val="000000"/>
          <w:sz w:val="36"/>
          <w:szCs w:val="36"/>
          <w:rtl/>
        </w:rPr>
      </w:pPr>
      <w:r>
        <w:rPr>
          <w:rStyle w:val="contenttext"/>
          <w:rFonts w:cs="B Zar" w:hint="cs"/>
          <w:color w:val="000000"/>
          <w:sz w:val="36"/>
          <w:szCs w:val="36"/>
          <w:rtl/>
        </w:rPr>
        <w:t>ص : 10</w:t>
      </w:r>
    </w:p>
    <w:p w:rsidR="00000000" w:rsidRDefault="00351CA8">
      <w:pPr>
        <w:pStyle w:val="contentparagraph"/>
        <w:bidi/>
        <w:jc w:val="both"/>
        <w:divId w:val="395855606"/>
        <w:rPr>
          <w:rFonts w:cs="B Zar" w:hint="cs"/>
          <w:color w:val="000000"/>
          <w:sz w:val="36"/>
          <w:szCs w:val="36"/>
          <w:rtl/>
        </w:rPr>
      </w:pPr>
      <w:r>
        <w:rPr>
          <w:rStyle w:val="contenttext"/>
          <w:rFonts w:cs="B Zar" w:hint="cs"/>
          <w:color w:val="000000"/>
          <w:sz w:val="36"/>
          <w:szCs w:val="36"/>
          <w:rtl/>
        </w:rPr>
        <w:t>1. نصب فردی به ولایت چگونه صورت می گیرد و ما چگونه می توانیم از آن آگاه شویم؟</w:t>
      </w:r>
    </w:p>
    <w:p w:rsidR="00000000" w:rsidRDefault="00351CA8">
      <w:pPr>
        <w:pStyle w:val="contentparagraph"/>
        <w:bidi/>
        <w:jc w:val="both"/>
        <w:divId w:val="395855606"/>
        <w:rPr>
          <w:rFonts w:cs="B Zar" w:hint="cs"/>
          <w:color w:val="000000"/>
          <w:sz w:val="36"/>
          <w:szCs w:val="36"/>
          <w:rtl/>
        </w:rPr>
      </w:pPr>
      <w:r>
        <w:rPr>
          <w:rStyle w:val="contenttext"/>
          <w:rFonts w:cs="B Zar" w:hint="cs"/>
          <w:color w:val="000000"/>
          <w:sz w:val="36"/>
          <w:szCs w:val="36"/>
          <w:rtl/>
        </w:rPr>
        <w:t>2. ولیّ منصوب چه ویژگی هایی دارد</w:t>
      </w:r>
      <w:r>
        <w:rPr>
          <w:rStyle w:val="contenttext"/>
          <w:rFonts w:cs="B Zar" w:hint="cs"/>
          <w:color w:val="000000"/>
          <w:sz w:val="36"/>
          <w:szCs w:val="36"/>
          <w:rtl/>
        </w:rPr>
        <w:t>؟</w:t>
      </w:r>
    </w:p>
    <w:p w:rsidR="00000000" w:rsidRDefault="00351CA8">
      <w:pPr>
        <w:pStyle w:val="contentparagraph"/>
        <w:bidi/>
        <w:jc w:val="both"/>
        <w:divId w:val="395855606"/>
        <w:rPr>
          <w:rFonts w:cs="B Zar" w:hint="cs"/>
          <w:color w:val="000000"/>
          <w:sz w:val="36"/>
          <w:szCs w:val="36"/>
          <w:rtl/>
        </w:rPr>
      </w:pPr>
      <w:r>
        <w:rPr>
          <w:rStyle w:val="contenttext"/>
          <w:rFonts w:cs="B Zar" w:hint="cs"/>
          <w:color w:val="000000"/>
          <w:sz w:val="36"/>
          <w:szCs w:val="36"/>
          <w:rtl/>
        </w:rPr>
        <w:t>3. ادله ولایت رسول خدا صلی الله علیه و آله و ائمه اطهار علیهم السلام و حدود ولایت آنان چیست؟</w:t>
      </w:r>
    </w:p>
    <w:p w:rsidR="00000000" w:rsidRDefault="00351CA8">
      <w:pPr>
        <w:pStyle w:val="contentparagraph"/>
        <w:bidi/>
        <w:jc w:val="both"/>
        <w:divId w:val="395855606"/>
        <w:rPr>
          <w:rFonts w:cs="B Zar" w:hint="cs"/>
          <w:color w:val="000000"/>
          <w:sz w:val="36"/>
          <w:szCs w:val="36"/>
          <w:rtl/>
        </w:rPr>
      </w:pPr>
      <w:r>
        <w:rPr>
          <w:rStyle w:val="contenttext"/>
          <w:rFonts w:cs="B Zar" w:hint="cs"/>
          <w:color w:val="000000"/>
          <w:sz w:val="36"/>
          <w:szCs w:val="36"/>
          <w:rtl/>
        </w:rPr>
        <w:t>4. آیا در دوره غیبت، ولایت از آن فقیهان است؟ اگر چنین است، برعهده کدام یک از آنان و در چه حدودی است؟</w:t>
      </w:r>
    </w:p>
    <w:p w:rsidR="00000000" w:rsidRDefault="00351CA8">
      <w:pPr>
        <w:pStyle w:val="contentparagraph"/>
        <w:bidi/>
        <w:jc w:val="both"/>
        <w:divId w:val="395855606"/>
        <w:rPr>
          <w:rFonts w:cs="B Zar" w:hint="cs"/>
          <w:color w:val="000000"/>
          <w:sz w:val="36"/>
          <w:szCs w:val="36"/>
          <w:rtl/>
        </w:rPr>
      </w:pPr>
      <w:r>
        <w:rPr>
          <w:rStyle w:val="contenttext"/>
          <w:rFonts w:cs="B Zar" w:hint="cs"/>
          <w:color w:val="000000"/>
          <w:sz w:val="36"/>
          <w:szCs w:val="36"/>
          <w:rtl/>
        </w:rPr>
        <w:t>5. به دیدگاه های رقیب این فرضیه چه انتقادهایی وارد است؟</w:t>
      </w:r>
    </w:p>
    <w:p w:rsidR="00000000" w:rsidRDefault="00351CA8">
      <w:pPr>
        <w:pStyle w:val="contentparagraph"/>
        <w:bidi/>
        <w:jc w:val="both"/>
        <w:divId w:val="395855606"/>
        <w:rPr>
          <w:rFonts w:cs="B Zar" w:hint="cs"/>
          <w:color w:val="000000"/>
          <w:sz w:val="36"/>
          <w:szCs w:val="36"/>
          <w:rtl/>
        </w:rPr>
      </w:pPr>
      <w:r>
        <w:rPr>
          <w:rStyle w:val="contenttext"/>
          <w:rFonts w:cs="B Zar" w:hint="cs"/>
          <w:color w:val="000000"/>
          <w:sz w:val="36"/>
          <w:szCs w:val="36"/>
          <w:rtl/>
        </w:rPr>
        <w:t>6. مردم در حاکمیت ولیّ منصوب، چه نقشی دارند؟</w:t>
      </w:r>
    </w:p>
    <w:p w:rsidR="00000000" w:rsidRDefault="00351CA8">
      <w:pPr>
        <w:pStyle w:val="Heading3"/>
        <w:shd w:val="clear" w:color="auto" w:fill="FFFFFF"/>
        <w:bidi/>
        <w:jc w:val="both"/>
        <w:divId w:val="1020473782"/>
        <w:rPr>
          <w:rFonts w:eastAsia="Times New Roman" w:cs="B Titr" w:hint="cs"/>
          <w:b w:val="0"/>
          <w:bCs w:val="0"/>
          <w:color w:val="FF0080"/>
          <w:sz w:val="30"/>
          <w:szCs w:val="30"/>
          <w:rtl/>
        </w:rPr>
      </w:pPr>
      <w:r>
        <w:rPr>
          <w:rFonts w:eastAsia="Times New Roman" w:cs="B Titr" w:hint="cs"/>
          <w:b w:val="0"/>
          <w:bCs w:val="0"/>
          <w:color w:val="FF0080"/>
          <w:sz w:val="30"/>
          <w:szCs w:val="30"/>
          <w:rtl/>
        </w:rPr>
        <w:t>2. پیشینه تاریخی</w:t>
      </w:r>
    </w:p>
    <w:p w:rsidR="00000000" w:rsidRDefault="00351CA8">
      <w:pPr>
        <w:pStyle w:val="contentparagraph"/>
        <w:bidi/>
        <w:jc w:val="both"/>
        <w:divId w:val="1020473782"/>
        <w:rPr>
          <w:rFonts w:cs="B Zar" w:hint="cs"/>
          <w:color w:val="000000"/>
          <w:sz w:val="36"/>
          <w:szCs w:val="36"/>
          <w:rtl/>
        </w:rPr>
      </w:pPr>
      <w:r>
        <w:rPr>
          <w:rStyle w:val="contenttext"/>
          <w:rFonts w:cs="B Zar" w:hint="cs"/>
          <w:color w:val="000000"/>
          <w:sz w:val="36"/>
          <w:szCs w:val="36"/>
          <w:rtl/>
        </w:rPr>
        <w:t>2. پیشینه تاریخی</w:t>
      </w:r>
    </w:p>
    <w:p w:rsidR="00000000" w:rsidRDefault="00351CA8">
      <w:pPr>
        <w:pStyle w:val="contentparagraph"/>
        <w:bidi/>
        <w:jc w:val="both"/>
        <w:divId w:val="1020473782"/>
        <w:rPr>
          <w:rFonts w:cs="B Zar" w:hint="cs"/>
          <w:color w:val="000000"/>
          <w:sz w:val="36"/>
          <w:szCs w:val="36"/>
          <w:rtl/>
        </w:rPr>
      </w:pPr>
      <w:r>
        <w:rPr>
          <w:rStyle w:val="contenttext"/>
          <w:rFonts w:cs="B Zar" w:hint="cs"/>
          <w:color w:val="000000"/>
          <w:sz w:val="36"/>
          <w:szCs w:val="36"/>
          <w:rtl/>
        </w:rPr>
        <w:t>انتصابی یا انتخابی بودن ولایت، بی درنگ پس از رحلت جان سوز رسول خدا صلی الله علیه و آله، مهم ترین مسئله جامعه نوپای اسلامی شد. اصحاب سقیفه، حق حاکمیت سیاسی را از آنِ خلیفه اول، ا</w:t>
      </w:r>
      <w:r>
        <w:rPr>
          <w:rStyle w:val="contenttext"/>
          <w:rFonts w:cs="B Zar" w:hint="cs"/>
          <w:color w:val="000000"/>
          <w:sz w:val="36"/>
          <w:szCs w:val="36"/>
          <w:rtl/>
        </w:rPr>
        <w:t>بوبکر می پنداشتند. در مقابل، امیرالمؤمنین علی علیه السلام و فاطمه زهرا علیهاالسلام و گروهی از شیعیان ایشان و بنی هاشم، این حق را _ که خلافت نامیده می شد _ از آن امام علی علیه السلاممی دانستند. استدلال گروه اول این بود که صحابه با ابوبکر بیعت کرده اند و است</w:t>
      </w:r>
      <w:r>
        <w:rPr>
          <w:rStyle w:val="contenttext"/>
          <w:rFonts w:cs="B Zar" w:hint="cs"/>
          <w:color w:val="000000"/>
          <w:sz w:val="36"/>
          <w:szCs w:val="36"/>
          <w:rtl/>
        </w:rPr>
        <w:t>دلال گروه دوم این بود که رسول خدا صلی الله علیه و آله بارها، امام علی علیه السلام را به جانشینی خود برگزیده است.</w:t>
      </w:r>
    </w:p>
    <w:p w:rsidR="00000000" w:rsidRDefault="00351CA8">
      <w:pPr>
        <w:pStyle w:val="contentparagraph"/>
        <w:bidi/>
        <w:jc w:val="both"/>
        <w:divId w:val="1020473782"/>
        <w:rPr>
          <w:rFonts w:cs="B Zar" w:hint="cs"/>
          <w:color w:val="000000"/>
          <w:sz w:val="36"/>
          <w:szCs w:val="36"/>
          <w:rtl/>
        </w:rPr>
      </w:pPr>
      <w:r>
        <w:rPr>
          <w:rStyle w:val="contenttext"/>
          <w:rFonts w:cs="B Zar" w:hint="cs"/>
          <w:color w:val="000000"/>
          <w:sz w:val="36"/>
          <w:szCs w:val="36"/>
          <w:rtl/>
        </w:rPr>
        <w:t>به هر حال، پس از رسول خدا صلی الله علیه و آله تا کنون این اختلاف به صورت مهم ترین اختلاف در میان مسلمانان باقی مانده است. ائمه اطهار علیهم السل</w:t>
      </w:r>
      <w:r>
        <w:rPr>
          <w:rStyle w:val="contenttext"/>
          <w:rFonts w:cs="B Zar" w:hint="cs"/>
          <w:color w:val="000000"/>
          <w:sz w:val="36"/>
          <w:szCs w:val="36"/>
          <w:rtl/>
        </w:rPr>
        <w:t xml:space="preserve">ام، امامت </w:t>
      </w:r>
    </w:p>
    <w:p w:rsidR="00000000" w:rsidRDefault="00351CA8">
      <w:pPr>
        <w:pStyle w:val="contentparagraph"/>
        <w:bidi/>
        <w:jc w:val="both"/>
        <w:divId w:val="1020473782"/>
        <w:rPr>
          <w:rFonts w:cs="B Zar" w:hint="cs"/>
          <w:color w:val="000000"/>
          <w:sz w:val="36"/>
          <w:szCs w:val="36"/>
          <w:rtl/>
        </w:rPr>
      </w:pPr>
      <w:r>
        <w:rPr>
          <w:rStyle w:val="contenttext"/>
          <w:rFonts w:cs="B Zar" w:hint="cs"/>
          <w:color w:val="000000"/>
          <w:sz w:val="36"/>
          <w:szCs w:val="36"/>
          <w:rtl/>
        </w:rPr>
        <w:t>ص : 11</w:t>
      </w:r>
    </w:p>
    <w:p w:rsidR="00000000" w:rsidRDefault="00351CA8">
      <w:pPr>
        <w:pStyle w:val="contentparagraph"/>
        <w:bidi/>
        <w:jc w:val="both"/>
        <w:divId w:val="1608075229"/>
        <w:rPr>
          <w:rFonts w:cs="B Zar" w:hint="cs"/>
          <w:color w:val="000000"/>
          <w:sz w:val="36"/>
          <w:szCs w:val="36"/>
          <w:rtl/>
        </w:rPr>
      </w:pPr>
      <w:r>
        <w:rPr>
          <w:rStyle w:val="contenttext"/>
          <w:rFonts w:cs="B Zar" w:hint="cs"/>
          <w:color w:val="000000"/>
          <w:sz w:val="36"/>
          <w:szCs w:val="36"/>
          <w:rtl/>
        </w:rPr>
        <w:t>امت را حق خود می دانستند که از سوی خداوند به آنان تفویض شده است، در حالی که خلفای بنی امیه و بنی عباس، خلافت را در میان خود موروثی کرده بودند و خود را حتی ملزم به بیعت گرفتن از مردم یا جلب نظر اهل حلّ و عقد نمی دانستند.</w:t>
      </w:r>
    </w:p>
    <w:p w:rsidR="00000000" w:rsidRDefault="00351CA8">
      <w:pPr>
        <w:pStyle w:val="contentparagraph"/>
        <w:bidi/>
        <w:jc w:val="both"/>
        <w:divId w:val="1608075229"/>
        <w:rPr>
          <w:rFonts w:cs="B Zar" w:hint="cs"/>
          <w:color w:val="000000"/>
          <w:sz w:val="36"/>
          <w:szCs w:val="36"/>
          <w:rtl/>
        </w:rPr>
      </w:pPr>
      <w:r>
        <w:rPr>
          <w:rStyle w:val="contenttext"/>
          <w:rFonts w:cs="B Zar" w:hint="cs"/>
          <w:color w:val="000000"/>
          <w:sz w:val="36"/>
          <w:szCs w:val="36"/>
          <w:rtl/>
        </w:rPr>
        <w:t>پس ازآغاز غیبت حضر</w:t>
      </w:r>
      <w:r>
        <w:rPr>
          <w:rStyle w:val="contenttext"/>
          <w:rFonts w:cs="B Zar" w:hint="cs"/>
          <w:color w:val="000000"/>
          <w:sz w:val="36"/>
          <w:szCs w:val="36"/>
          <w:rtl/>
        </w:rPr>
        <w:t xml:space="preserve">ت ولی عصر عج الله تعالی فرجه الشریف ، فقهای شیعه مسئله ولایت فقیه را مطرح کردند. البته به دلیل فضای سیاسی ضد شیعی، این مسئله تا زمان حکومت صفویه به صراحت و به صورت یک مسئله خاص در فقه شیعه مطرح نمی شد. نخستین بار محقق کرکی به صراحت این مسئله را به صورت یک </w:t>
      </w:r>
      <w:r>
        <w:rPr>
          <w:rStyle w:val="contenttext"/>
          <w:rFonts w:cs="B Zar" w:hint="cs"/>
          <w:color w:val="000000"/>
          <w:sz w:val="36"/>
          <w:szCs w:val="36"/>
          <w:rtl/>
        </w:rPr>
        <w:t>مسئله مستقل فقهی، طرح و بر آن ادعای اجماع کرد. پس از آن، فقهای زیادی این مسئله را طرح کردند و بر آن مهر تأیید زدند.</w:t>
      </w:r>
      <w:hyperlink w:anchor="content_note_12_1" w:tooltip="نک: محسن حیدری، پیشینه ها و مبانی ولایت فقیه نزد علمای شیعه، دفتر انتشارات اسلامی، 1380، چ دوم." w:history="1">
        <w:r>
          <w:rPr>
            <w:rStyle w:val="Hyperlink"/>
            <w:rFonts w:cs="B Zar" w:hint="cs"/>
            <w:sz w:val="36"/>
            <w:szCs w:val="36"/>
            <w:rtl/>
          </w:rPr>
          <w:t>(1)</w:t>
        </w:r>
      </w:hyperlink>
    </w:p>
    <w:p w:rsidR="00000000" w:rsidRDefault="00351CA8">
      <w:pPr>
        <w:pStyle w:val="contentparagraph"/>
        <w:bidi/>
        <w:jc w:val="both"/>
        <w:divId w:val="1608075229"/>
        <w:rPr>
          <w:rFonts w:cs="B Zar" w:hint="cs"/>
          <w:color w:val="000000"/>
          <w:sz w:val="36"/>
          <w:szCs w:val="36"/>
          <w:rtl/>
        </w:rPr>
      </w:pPr>
      <w:r>
        <w:rPr>
          <w:rStyle w:val="contenttext"/>
          <w:rFonts w:cs="B Zar" w:hint="cs"/>
          <w:color w:val="000000"/>
          <w:sz w:val="36"/>
          <w:szCs w:val="36"/>
          <w:rtl/>
        </w:rPr>
        <w:t>نکته مهم این است که این فقیهان، ولی فقیه را از سوی امام زمان علیه السلام، منصوب امور حکومتی می دانند و این نکته نشان می دهد که نظریه انتخاب در میان فقیهان جایگاهی نداشته است. برای نمونه، محقق کرکی می نویسد: «فقیه از سوی امام معصوم، در همه امور حکومتی ن</w:t>
      </w:r>
      <w:r>
        <w:rPr>
          <w:rStyle w:val="contenttext"/>
          <w:rFonts w:cs="B Zar" w:hint="cs"/>
          <w:color w:val="000000"/>
          <w:sz w:val="36"/>
          <w:szCs w:val="36"/>
          <w:rtl/>
        </w:rPr>
        <w:t>یابت دارد».</w:t>
      </w:r>
      <w:hyperlink w:anchor="content_note_12_2" w:tooltip="رجبعلی حیدرزاده، «تحلیلی بر تاریخچه ولایت فقیه»، مجله فرهنگ جهاد، ش 1، ص 25." w:history="1">
        <w:r>
          <w:rPr>
            <w:rStyle w:val="Hyperlink"/>
            <w:rFonts w:cs="B Zar" w:hint="cs"/>
            <w:sz w:val="36"/>
            <w:szCs w:val="36"/>
            <w:rtl/>
          </w:rPr>
          <w:t>(2)</w:t>
        </w:r>
      </w:hyperlink>
      <w:r>
        <w:rPr>
          <w:rStyle w:val="contenttext"/>
          <w:rFonts w:cs="B Zar" w:hint="cs"/>
          <w:color w:val="000000"/>
          <w:sz w:val="36"/>
          <w:szCs w:val="36"/>
          <w:rtl/>
        </w:rPr>
        <w:t xml:space="preserve"> نویسنده کتاب مفتاح الکرامه می نویسد: «فقیه، نایب امام زمان علیه السلام است و منصوب از ناحیه ایشان».</w:t>
      </w:r>
      <w:hyperlink w:anchor="content_note_12_3" w:tooltip="همان، ص 27." w:history="1">
        <w:r>
          <w:rPr>
            <w:rStyle w:val="Hyperlink"/>
            <w:rFonts w:cs="B Zar" w:hint="cs"/>
            <w:sz w:val="36"/>
            <w:szCs w:val="36"/>
            <w:rtl/>
          </w:rPr>
          <w:t>(3)</w:t>
        </w:r>
      </w:hyperlink>
      <w:r>
        <w:rPr>
          <w:rStyle w:val="contenttext"/>
          <w:rFonts w:cs="B Zar" w:hint="cs"/>
          <w:color w:val="000000"/>
          <w:sz w:val="36"/>
          <w:szCs w:val="36"/>
          <w:rtl/>
        </w:rPr>
        <w:t xml:space="preserve"> شیخ محمدحسن نجفی، صاحب جواهر، با تصریح بر اینکه «منصب فقیه، منصب </w:t>
      </w:r>
    </w:p>
    <w:p w:rsidR="00000000" w:rsidRDefault="00351CA8">
      <w:pPr>
        <w:pStyle w:val="contentparagraph"/>
        <w:bidi/>
        <w:jc w:val="both"/>
        <w:divId w:val="1608075229"/>
        <w:rPr>
          <w:rFonts w:cs="B Zar" w:hint="cs"/>
          <w:color w:val="000000"/>
          <w:sz w:val="36"/>
          <w:szCs w:val="36"/>
          <w:rtl/>
        </w:rPr>
      </w:pPr>
      <w:r>
        <w:rPr>
          <w:rStyle w:val="contenttext"/>
          <w:rFonts w:cs="B Zar" w:hint="cs"/>
          <w:color w:val="000000"/>
          <w:sz w:val="36"/>
          <w:szCs w:val="36"/>
          <w:rtl/>
        </w:rPr>
        <w:t>ص : 12</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351CA8">
      <w:pPr>
        <w:bidi/>
        <w:jc w:val="both"/>
        <w:divId w:val="39405162"/>
        <w:rPr>
          <w:rFonts w:eastAsia="Times New Roman" w:cs="B Zar" w:hint="cs"/>
          <w:color w:val="000000"/>
          <w:sz w:val="36"/>
          <w:szCs w:val="36"/>
          <w:rtl/>
        </w:rPr>
      </w:pPr>
      <w:r>
        <w:rPr>
          <w:rFonts w:eastAsia="Times New Roman" w:cs="B Zar" w:hint="cs"/>
          <w:color w:val="000000"/>
          <w:sz w:val="36"/>
          <w:szCs w:val="36"/>
          <w:rtl/>
        </w:rPr>
        <w:t>1- نک: محسن حیدری، پیشینه ها و مبانی ولایت فقیه نزد علمای شیعه، دفتر انتشارات اسلامی، 1380، چ دوم.</w:t>
      </w:r>
    </w:p>
    <w:p w:rsidR="00000000" w:rsidRDefault="00351CA8">
      <w:pPr>
        <w:bidi/>
        <w:jc w:val="both"/>
        <w:divId w:val="1517038615"/>
        <w:rPr>
          <w:rFonts w:eastAsia="Times New Roman" w:cs="B Zar" w:hint="cs"/>
          <w:color w:val="000000"/>
          <w:sz w:val="36"/>
          <w:szCs w:val="36"/>
          <w:rtl/>
        </w:rPr>
      </w:pPr>
      <w:r>
        <w:rPr>
          <w:rFonts w:eastAsia="Times New Roman" w:cs="B Zar" w:hint="cs"/>
          <w:color w:val="000000"/>
          <w:sz w:val="36"/>
          <w:szCs w:val="36"/>
          <w:rtl/>
        </w:rPr>
        <w:t>2- رجبعلی حیدرزاده، «تحلیلی بر تاریخچه ولایت فقیه»، مجله فرهنگ جهاد، ش 1، ص 25.</w:t>
      </w:r>
    </w:p>
    <w:p w:rsidR="00000000" w:rsidRDefault="00351CA8">
      <w:pPr>
        <w:bidi/>
        <w:jc w:val="both"/>
        <w:divId w:val="73163125"/>
        <w:rPr>
          <w:rFonts w:eastAsia="Times New Roman" w:cs="B Zar" w:hint="cs"/>
          <w:color w:val="000000"/>
          <w:sz w:val="36"/>
          <w:szCs w:val="36"/>
          <w:rtl/>
        </w:rPr>
      </w:pPr>
      <w:r>
        <w:rPr>
          <w:rFonts w:eastAsia="Times New Roman" w:cs="B Zar" w:hint="cs"/>
          <w:color w:val="000000"/>
          <w:sz w:val="36"/>
          <w:szCs w:val="36"/>
          <w:rtl/>
        </w:rPr>
        <w:t>3- همان، ص 27.</w:t>
      </w:r>
    </w:p>
    <w:p w:rsidR="00000000" w:rsidRDefault="00351CA8">
      <w:pPr>
        <w:pStyle w:val="contentparagraph"/>
        <w:bidi/>
        <w:jc w:val="both"/>
        <w:divId w:val="1905985047"/>
        <w:rPr>
          <w:rFonts w:cs="B Zar" w:hint="cs"/>
          <w:color w:val="000000"/>
          <w:sz w:val="36"/>
          <w:szCs w:val="36"/>
          <w:rtl/>
        </w:rPr>
      </w:pPr>
      <w:r>
        <w:rPr>
          <w:rStyle w:val="contenttext"/>
          <w:rFonts w:cs="B Zar" w:hint="cs"/>
          <w:color w:val="000000"/>
          <w:sz w:val="36"/>
          <w:szCs w:val="36"/>
          <w:rtl/>
        </w:rPr>
        <w:t>امام است»،</w:t>
      </w:r>
      <w:hyperlink w:anchor="content_note_13_1" w:tooltip="محمدحسن نجفی، جواهرالکلام، ج 22، ص 195." w:history="1">
        <w:r>
          <w:rPr>
            <w:rStyle w:val="Hyperlink"/>
            <w:rFonts w:cs="B Zar" w:hint="cs"/>
            <w:sz w:val="36"/>
            <w:szCs w:val="36"/>
            <w:rtl/>
          </w:rPr>
          <w:t>(1)</w:t>
        </w:r>
      </w:hyperlink>
      <w:r>
        <w:rPr>
          <w:rStyle w:val="contenttext"/>
          <w:rFonts w:cs="B Zar" w:hint="cs"/>
          <w:color w:val="000000"/>
          <w:sz w:val="36"/>
          <w:szCs w:val="36"/>
          <w:rtl/>
        </w:rPr>
        <w:t xml:space="preserve"> می نویسد: «به ویژه روایت نصب که از صاحب الامر _ روحی له الفداء _ وارد شده، او را از اولی الامر که خداوند، اطاعت آنها را بر ما واجب کرده، می گرداند.»</w:t>
      </w:r>
      <w:hyperlink w:anchor="content_note_13_2" w:tooltip="همان، ج 15، ص 421." w:history="1">
        <w:r>
          <w:rPr>
            <w:rStyle w:val="Hyperlink"/>
            <w:rFonts w:cs="B Zar" w:hint="cs"/>
            <w:sz w:val="36"/>
            <w:szCs w:val="36"/>
            <w:rtl/>
          </w:rPr>
          <w:t>(2)</w:t>
        </w:r>
      </w:hyperlink>
      <w:r>
        <w:rPr>
          <w:rStyle w:val="contenttext"/>
          <w:rFonts w:cs="B Zar" w:hint="cs"/>
          <w:color w:val="000000"/>
          <w:sz w:val="36"/>
          <w:szCs w:val="36"/>
          <w:rtl/>
        </w:rPr>
        <w:t xml:space="preserve"> برا</w:t>
      </w:r>
      <w:r>
        <w:rPr>
          <w:rStyle w:val="contenttext"/>
          <w:rFonts w:cs="B Zar" w:hint="cs"/>
          <w:color w:val="000000"/>
          <w:sz w:val="36"/>
          <w:szCs w:val="36"/>
          <w:rtl/>
        </w:rPr>
        <w:t>ین اساس، تا سده اخیر در میان شیعیان، در اینکه ولایت، امری انتصابی است، تردیدی نبوده است.</w:t>
      </w:r>
    </w:p>
    <w:p w:rsidR="00000000" w:rsidRDefault="00351CA8">
      <w:pPr>
        <w:pStyle w:val="contentparagraph"/>
        <w:bidi/>
        <w:jc w:val="both"/>
        <w:divId w:val="1905985047"/>
        <w:rPr>
          <w:rFonts w:cs="B Zar" w:hint="cs"/>
          <w:color w:val="000000"/>
          <w:sz w:val="36"/>
          <w:szCs w:val="36"/>
          <w:rtl/>
        </w:rPr>
      </w:pPr>
      <w:r>
        <w:rPr>
          <w:rStyle w:val="contenttext"/>
          <w:rFonts w:cs="B Zar" w:hint="cs"/>
          <w:color w:val="000000"/>
          <w:sz w:val="36"/>
          <w:szCs w:val="36"/>
          <w:rtl/>
        </w:rPr>
        <w:t>در میان اهل سنت، نظر مشهور، همان نظریه انتخاب است. «معتزله معتقدند امام، کسی است که با رأی ملت انتخاب شود و مردم را در کلیه امور دینی و دنیایی رهنمون باشد.»</w:t>
      </w:r>
      <w:hyperlink w:anchor="content_note_13_3" w:tooltip="اسعد شیخ الاسلامی، تحقیقی در مسائل کلامی، مؤسسه انتشارات امیرکبیر، 1363، چ دوم، ص 142."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اشاعره نیز در این مورد تفاوت چندانی با معتزله ندارند. برای نمونه، قاضی ابوبکر باقلانی، از متکلمان معروف اشاعره، براین باور است که امامت تنها باید با نص یا انتخاب باشد، ولی از طریق نص، رسول خدا صلی الله علیه و آله جانشینی برای خود تعیین نفرموده است. بنابرای</w:t>
      </w:r>
      <w:r>
        <w:rPr>
          <w:rStyle w:val="contenttext"/>
          <w:rFonts w:cs="B Zar" w:hint="cs"/>
          <w:color w:val="000000"/>
          <w:sz w:val="36"/>
          <w:szCs w:val="36"/>
          <w:rtl/>
        </w:rPr>
        <w:t>ن، «امام به وسیله و با آرای مسلمانانی انتخاب خواهد شد که اهل حل و عقد و مورد اعتماد مردم باشند».</w:t>
      </w:r>
      <w:hyperlink w:anchor="content_note_13_4" w:tooltip="همان، ص 144." w:history="1">
        <w:r>
          <w:rPr>
            <w:rStyle w:val="Hyperlink"/>
            <w:rFonts w:cs="B Zar" w:hint="cs"/>
            <w:sz w:val="36"/>
            <w:szCs w:val="36"/>
            <w:rtl/>
          </w:rPr>
          <w:t>(4)</w:t>
        </w:r>
      </w:hyperlink>
    </w:p>
    <w:p w:rsidR="00000000" w:rsidRDefault="00351CA8">
      <w:pPr>
        <w:pStyle w:val="contentparagraph"/>
        <w:bidi/>
        <w:jc w:val="both"/>
        <w:divId w:val="1905985047"/>
        <w:rPr>
          <w:rFonts w:cs="B Zar" w:hint="cs"/>
          <w:color w:val="000000"/>
          <w:sz w:val="36"/>
          <w:szCs w:val="36"/>
          <w:rtl/>
        </w:rPr>
      </w:pPr>
      <w:r>
        <w:rPr>
          <w:rStyle w:val="contenttext"/>
          <w:rFonts w:cs="B Zar" w:hint="cs"/>
          <w:color w:val="000000"/>
          <w:sz w:val="36"/>
          <w:szCs w:val="36"/>
          <w:rtl/>
        </w:rPr>
        <w:t>البته وی بر آن است که با بیعت حتی یک نفر از اهل حل و عقد، امامت منعقد می شود. اهل سنت برای امام شر</w:t>
      </w:r>
      <w:r>
        <w:rPr>
          <w:rStyle w:val="contenttext"/>
          <w:rFonts w:cs="B Zar" w:hint="cs"/>
          <w:color w:val="000000"/>
          <w:sz w:val="36"/>
          <w:szCs w:val="36"/>
          <w:rtl/>
        </w:rPr>
        <w:t>ایطی در نظر گرفته اند که امام پیش از بیعت، باید آن شرایط را برآورده سازد، و گرنه، بیعت باطل خواهد بود. البته همه آنها شخص برگزیده را خلیفه رسول خدا صلی الله علیه و آلهمی دانستند.</w:t>
      </w:r>
    </w:p>
    <w:p w:rsidR="00000000" w:rsidRDefault="00351CA8">
      <w:pPr>
        <w:pStyle w:val="contentparagraph"/>
        <w:bidi/>
        <w:jc w:val="both"/>
        <w:divId w:val="1905985047"/>
        <w:rPr>
          <w:rFonts w:cs="B Zar" w:hint="cs"/>
          <w:color w:val="000000"/>
          <w:sz w:val="36"/>
          <w:szCs w:val="36"/>
          <w:rtl/>
        </w:rPr>
      </w:pPr>
      <w:r>
        <w:rPr>
          <w:rStyle w:val="contenttext"/>
          <w:rFonts w:cs="B Zar" w:hint="cs"/>
          <w:color w:val="000000"/>
          <w:sz w:val="36"/>
          <w:szCs w:val="36"/>
          <w:rtl/>
        </w:rPr>
        <w:t xml:space="preserve">در سده اخیر، به دلیل نفوذ غرب در کشورهای اسلامی و نیز به دلایل </w:t>
      </w:r>
    </w:p>
    <w:p w:rsidR="00000000" w:rsidRDefault="00351CA8">
      <w:pPr>
        <w:pStyle w:val="contentparagraph"/>
        <w:bidi/>
        <w:jc w:val="both"/>
        <w:divId w:val="1905985047"/>
        <w:rPr>
          <w:rFonts w:cs="B Zar" w:hint="cs"/>
          <w:color w:val="000000"/>
          <w:sz w:val="36"/>
          <w:szCs w:val="36"/>
          <w:rtl/>
        </w:rPr>
      </w:pPr>
      <w:r>
        <w:rPr>
          <w:rStyle w:val="contenttext"/>
          <w:rFonts w:cs="B Zar" w:hint="cs"/>
          <w:color w:val="000000"/>
          <w:sz w:val="36"/>
          <w:szCs w:val="36"/>
          <w:rtl/>
        </w:rPr>
        <w:t>ص : 13</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351CA8">
      <w:pPr>
        <w:bidi/>
        <w:jc w:val="both"/>
        <w:divId w:val="1019694190"/>
        <w:rPr>
          <w:rFonts w:eastAsia="Times New Roman" w:cs="B Zar" w:hint="cs"/>
          <w:color w:val="000000"/>
          <w:sz w:val="36"/>
          <w:szCs w:val="36"/>
          <w:rtl/>
        </w:rPr>
      </w:pPr>
      <w:r>
        <w:rPr>
          <w:rFonts w:eastAsia="Times New Roman" w:cs="B Zar" w:hint="cs"/>
          <w:color w:val="000000"/>
          <w:sz w:val="36"/>
          <w:szCs w:val="36"/>
          <w:rtl/>
        </w:rPr>
        <w:t>1- محمدحسن نجفی، جواهرالکلام، ج 22، ص 195.</w:t>
      </w:r>
    </w:p>
    <w:p w:rsidR="00000000" w:rsidRDefault="00351CA8">
      <w:pPr>
        <w:bidi/>
        <w:jc w:val="both"/>
        <w:divId w:val="1132402746"/>
        <w:rPr>
          <w:rFonts w:eastAsia="Times New Roman" w:cs="B Zar" w:hint="cs"/>
          <w:color w:val="000000"/>
          <w:sz w:val="36"/>
          <w:szCs w:val="36"/>
          <w:rtl/>
        </w:rPr>
      </w:pPr>
      <w:r>
        <w:rPr>
          <w:rFonts w:eastAsia="Times New Roman" w:cs="B Zar" w:hint="cs"/>
          <w:color w:val="000000"/>
          <w:sz w:val="36"/>
          <w:szCs w:val="36"/>
          <w:rtl/>
        </w:rPr>
        <w:t>2- همان، ج 15، ص 421.</w:t>
      </w:r>
    </w:p>
    <w:p w:rsidR="00000000" w:rsidRDefault="00351CA8">
      <w:pPr>
        <w:bidi/>
        <w:jc w:val="both"/>
        <w:divId w:val="2095012692"/>
        <w:rPr>
          <w:rFonts w:eastAsia="Times New Roman" w:cs="B Zar" w:hint="cs"/>
          <w:color w:val="000000"/>
          <w:sz w:val="36"/>
          <w:szCs w:val="36"/>
          <w:rtl/>
        </w:rPr>
      </w:pPr>
      <w:r>
        <w:rPr>
          <w:rFonts w:eastAsia="Times New Roman" w:cs="B Zar" w:hint="cs"/>
          <w:color w:val="000000"/>
          <w:sz w:val="36"/>
          <w:szCs w:val="36"/>
          <w:rtl/>
        </w:rPr>
        <w:t>3- اسعد شیخ الاسلامی، تحقیقی در مسائل کلامی، مؤسسه انتشارات امیرکبیر، 1363، چ دوم، ص 142.</w:t>
      </w:r>
    </w:p>
    <w:p w:rsidR="00000000" w:rsidRDefault="00351CA8">
      <w:pPr>
        <w:bidi/>
        <w:jc w:val="both"/>
        <w:divId w:val="931279603"/>
        <w:rPr>
          <w:rFonts w:eastAsia="Times New Roman" w:cs="B Zar" w:hint="cs"/>
          <w:color w:val="000000"/>
          <w:sz w:val="36"/>
          <w:szCs w:val="36"/>
          <w:rtl/>
        </w:rPr>
      </w:pPr>
      <w:r>
        <w:rPr>
          <w:rFonts w:eastAsia="Times New Roman" w:cs="B Zar" w:hint="cs"/>
          <w:color w:val="000000"/>
          <w:sz w:val="36"/>
          <w:szCs w:val="36"/>
          <w:rtl/>
        </w:rPr>
        <w:t>4- همان، ص 144.</w:t>
      </w:r>
    </w:p>
    <w:p w:rsidR="00000000" w:rsidRDefault="00351CA8">
      <w:pPr>
        <w:pStyle w:val="contentparagraph"/>
        <w:bidi/>
        <w:jc w:val="both"/>
        <w:divId w:val="1925604867"/>
        <w:rPr>
          <w:rFonts w:cs="B Zar" w:hint="cs"/>
          <w:color w:val="000000"/>
          <w:sz w:val="36"/>
          <w:szCs w:val="36"/>
          <w:rtl/>
        </w:rPr>
      </w:pPr>
      <w:r>
        <w:rPr>
          <w:rStyle w:val="contenttext"/>
          <w:rFonts w:cs="B Zar" w:hint="cs"/>
          <w:color w:val="000000"/>
          <w:sz w:val="36"/>
          <w:szCs w:val="36"/>
          <w:rtl/>
        </w:rPr>
        <w:t>دیگری، هم در میان شیعیان و هم در میان اهل سنت، آرای جدی</w:t>
      </w:r>
      <w:r>
        <w:rPr>
          <w:rStyle w:val="contenttext"/>
          <w:rFonts w:cs="B Zar" w:hint="cs"/>
          <w:color w:val="000000"/>
          <w:sz w:val="36"/>
          <w:szCs w:val="36"/>
          <w:rtl/>
        </w:rPr>
        <w:t>دی پیدا شده است. فقیهان شیعه، ولی فقیه را نایب معصوم و فقیهان و متکلمان اهل سنت نیز حاکم منتخب را خلیفه رسول خدا صلی الله علیه و آله می دانند. هر دو گروه نیز شرایطی را براساس شرع برای حاکم لازم و حکومت را جزو دین می شمارند، ولی در دوران معاصر که افکار غربی</w:t>
      </w:r>
      <w:r>
        <w:rPr>
          <w:rStyle w:val="contenttext"/>
          <w:rFonts w:cs="B Zar" w:hint="cs"/>
          <w:color w:val="000000"/>
          <w:sz w:val="36"/>
          <w:szCs w:val="36"/>
          <w:rtl/>
        </w:rPr>
        <w:t xml:space="preserve"> و سکولاریستی در میان مسلمان رواج پیدا کرده، برخی معتقد شده اند که مسئله تشکیل حکومت و اعمال حاکمیت سیاسی یک مسئله دینی نیست.</w:t>
      </w:r>
      <w:hyperlink w:anchor="content_note_14_1" w:tooltip="بسیاری از روشن فکران این نظریه را مطرح کرده اند، در مباحث آینده آرای برخی از آنان را بیان و نقد خواهیم کرد." w:history="1">
        <w:r>
          <w:rPr>
            <w:rStyle w:val="Hyperlink"/>
            <w:rFonts w:cs="B Zar" w:hint="cs"/>
            <w:sz w:val="36"/>
            <w:szCs w:val="36"/>
            <w:rtl/>
          </w:rPr>
          <w:t>(1)</w:t>
        </w:r>
      </w:hyperlink>
    </w:p>
    <w:p w:rsidR="00000000" w:rsidRDefault="00351CA8">
      <w:pPr>
        <w:pStyle w:val="contentparagraph"/>
        <w:bidi/>
        <w:jc w:val="both"/>
        <w:divId w:val="1925604867"/>
        <w:rPr>
          <w:rFonts w:cs="B Zar" w:hint="cs"/>
          <w:color w:val="000000"/>
          <w:sz w:val="36"/>
          <w:szCs w:val="36"/>
          <w:rtl/>
        </w:rPr>
      </w:pPr>
      <w:r>
        <w:rPr>
          <w:rStyle w:val="contenttext"/>
          <w:rFonts w:cs="B Zar" w:hint="cs"/>
          <w:color w:val="000000"/>
          <w:sz w:val="36"/>
          <w:szCs w:val="36"/>
          <w:rtl/>
        </w:rPr>
        <w:t>در دهه اخیر، پژوهش های بسیاری درباره انتصابی یا انتخابی بودن ولایت فقیه ارائه شده است، به ویژه به دلیل آثار سیاسی آن، مطبوعات و نهادهای سیاسی درباره این موضوع، مطالب بسیاری ارائه کرده اند.</w:t>
      </w:r>
    </w:p>
    <w:p w:rsidR="00000000" w:rsidRDefault="00351CA8">
      <w:pPr>
        <w:pStyle w:val="Heading3"/>
        <w:shd w:val="clear" w:color="auto" w:fill="FFFFFF"/>
        <w:bidi/>
        <w:jc w:val="both"/>
        <w:divId w:val="222568603"/>
        <w:rPr>
          <w:rFonts w:eastAsia="Times New Roman" w:cs="B Titr" w:hint="cs"/>
          <w:b w:val="0"/>
          <w:bCs w:val="0"/>
          <w:color w:val="FF0080"/>
          <w:sz w:val="30"/>
          <w:szCs w:val="30"/>
          <w:rtl/>
        </w:rPr>
      </w:pPr>
      <w:r>
        <w:rPr>
          <w:rFonts w:eastAsia="Times New Roman" w:cs="B Titr" w:hint="cs"/>
          <w:b w:val="0"/>
          <w:bCs w:val="0"/>
          <w:color w:val="FF0080"/>
          <w:sz w:val="30"/>
          <w:szCs w:val="30"/>
          <w:rtl/>
        </w:rPr>
        <w:t>3. نگاهی اجمالی به نظریه های طرح شده در پاسخ مسئله اصلی</w:t>
      </w:r>
    </w:p>
    <w:p w:rsidR="00000000" w:rsidRDefault="00351CA8">
      <w:pPr>
        <w:pStyle w:val="Heading4"/>
        <w:shd w:val="clear" w:color="auto" w:fill="FFFFFF"/>
        <w:bidi/>
        <w:jc w:val="both"/>
        <w:divId w:val="910508990"/>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351CA8">
      <w:pPr>
        <w:pStyle w:val="contentparagraph"/>
        <w:bidi/>
        <w:jc w:val="both"/>
        <w:divId w:val="910508990"/>
        <w:rPr>
          <w:rFonts w:cs="B Zar" w:hint="cs"/>
          <w:color w:val="000000"/>
          <w:sz w:val="36"/>
          <w:szCs w:val="36"/>
          <w:rtl/>
        </w:rPr>
      </w:pPr>
      <w:r>
        <w:rPr>
          <w:rStyle w:val="contenttext"/>
          <w:rFonts w:cs="B Zar" w:hint="cs"/>
          <w:color w:val="000000"/>
          <w:sz w:val="36"/>
          <w:szCs w:val="36"/>
          <w:rtl/>
        </w:rPr>
        <w:t>3. نگاهی اجمالی به نظریه های طرح شده در پاسخ مسئله اصلی</w:t>
      </w:r>
    </w:p>
    <w:p w:rsidR="00000000" w:rsidRDefault="00351CA8">
      <w:pPr>
        <w:pStyle w:val="contentparagraph"/>
        <w:bidi/>
        <w:jc w:val="both"/>
        <w:divId w:val="910508990"/>
        <w:rPr>
          <w:rFonts w:cs="B Zar" w:hint="cs"/>
          <w:color w:val="000000"/>
          <w:sz w:val="36"/>
          <w:szCs w:val="36"/>
          <w:rtl/>
        </w:rPr>
      </w:pPr>
      <w:r>
        <w:rPr>
          <w:rStyle w:val="contenttext"/>
          <w:rFonts w:cs="B Zar" w:hint="cs"/>
          <w:color w:val="000000"/>
          <w:sz w:val="36"/>
          <w:szCs w:val="36"/>
          <w:rtl/>
        </w:rPr>
        <w:t>زیر فصل ها</w:t>
      </w:r>
    </w:p>
    <w:p w:rsidR="00000000" w:rsidRDefault="00351CA8">
      <w:pPr>
        <w:pStyle w:val="contentparagraph"/>
        <w:bidi/>
        <w:jc w:val="both"/>
        <w:divId w:val="910508990"/>
        <w:rPr>
          <w:rFonts w:cs="B Zar" w:hint="cs"/>
          <w:color w:val="000000"/>
          <w:sz w:val="36"/>
          <w:szCs w:val="36"/>
          <w:rtl/>
        </w:rPr>
      </w:pPr>
      <w:r>
        <w:rPr>
          <w:rStyle w:val="contenttext"/>
          <w:rFonts w:cs="B Zar" w:hint="cs"/>
          <w:color w:val="000000"/>
          <w:sz w:val="36"/>
          <w:szCs w:val="36"/>
          <w:rtl/>
        </w:rPr>
        <w:t>الف) ولایت، به طور مطلق انتصابی است</w:t>
      </w:r>
    </w:p>
    <w:p w:rsidR="00000000" w:rsidRDefault="00351CA8">
      <w:pPr>
        <w:pStyle w:val="contentparagraph"/>
        <w:bidi/>
        <w:jc w:val="both"/>
        <w:divId w:val="910508990"/>
        <w:rPr>
          <w:rFonts w:cs="B Zar" w:hint="cs"/>
          <w:color w:val="000000"/>
          <w:sz w:val="36"/>
          <w:szCs w:val="36"/>
          <w:rtl/>
        </w:rPr>
      </w:pPr>
      <w:r>
        <w:rPr>
          <w:rStyle w:val="contenttext"/>
          <w:rFonts w:cs="B Zar" w:hint="cs"/>
          <w:color w:val="000000"/>
          <w:sz w:val="36"/>
          <w:szCs w:val="36"/>
          <w:rtl/>
        </w:rPr>
        <w:t>ب) ولایت، به طور مطلق انتخابی است</w:t>
      </w:r>
    </w:p>
    <w:p w:rsidR="00000000" w:rsidRDefault="00351CA8">
      <w:pPr>
        <w:pStyle w:val="contentparagraph"/>
        <w:bidi/>
        <w:jc w:val="both"/>
        <w:divId w:val="910508990"/>
        <w:rPr>
          <w:rFonts w:cs="B Zar" w:hint="cs"/>
          <w:color w:val="000000"/>
          <w:sz w:val="36"/>
          <w:szCs w:val="36"/>
          <w:rtl/>
        </w:rPr>
      </w:pPr>
      <w:r>
        <w:rPr>
          <w:rStyle w:val="contenttext"/>
          <w:rFonts w:cs="B Zar" w:hint="cs"/>
          <w:color w:val="000000"/>
          <w:sz w:val="36"/>
          <w:szCs w:val="36"/>
          <w:rtl/>
        </w:rPr>
        <w:t>ج) ولایت رسول خدا صلی الله علیه و آله [و ائمه اطهار علیهم</w:t>
      </w:r>
      <w:r>
        <w:rPr>
          <w:rStyle w:val="contenttext"/>
          <w:rFonts w:cs="B Zar" w:hint="cs"/>
          <w:color w:val="000000"/>
          <w:sz w:val="36"/>
          <w:szCs w:val="36"/>
          <w:rtl/>
        </w:rPr>
        <w:t xml:space="preserve"> السلام] انتصابی و در غیر آنها انتخابی است</w:t>
      </w:r>
    </w:p>
    <w:p w:rsidR="00000000" w:rsidRDefault="00351CA8">
      <w:pPr>
        <w:pStyle w:val="contentparagraph"/>
        <w:bidi/>
        <w:jc w:val="both"/>
        <w:divId w:val="910508990"/>
        <w:rPr>
          <w:rFonts w:cs="B Zar" w:hint="cs"/>
          <w:color w:val="000000"/>
          <w:sz w:val="36"/>
          <w:szCs w:val="36"/>
          <w:rtl/>
        </w:rPr>
      </w:pPr>
      <w:r>
        <w:rPr>
          <w:rStyle w:val="contenttext"/>
          <w:rFonts w:cs="B Zar" w:hint="cs"/>
          <w:color w:val="000000"/>
          <w:sz w:val="36"/>
          <w:szCs w:val="36"/>
          <w:rtl/>
        </w:rPr>
        <w:t>د) ولایت هم انتصابی و هم انتخابی است</w:t>
      </w:r>
    </w:p>
    <w:p w:rsidR="00000000" w:rsidRDefault="00351CA8">
      <w:pPr>
        <w:pStyle w:val="Heading4"/>
        <w:shd w:val="clear" w:color="auto" w:fill="FFFFFF"/>
        <w:bidi/>
        <w:jc w:val="both"/>
        <w:divId w:val="2083680391"/>
        <w:rPr>
          <w:rFonts w:eastAsia="Times New Roman" w:cs="B Titr" w:hint="cs"/>
          <w:b w:val="0"/>
          <w:bCs w:val="0"/>
          <w:color w:val="0080C0"/>
          <w:sz w:val="29"/>
          <w:szCs w:val="29"/>
          <w:rtl/>
        </w:rPr>
      </w:pPr>
      <w:r>
        <w:rPr>
          <w:rFonts w:eastAsia="Times New Roman" w:cs="B Titr" w:hint="cs"/>
          <w:b w:val="0"/>
          <w:bCs w:val="0"/>
          <w:color w:val="0080C0"/>
          <w:sz w:val="29"/>
          <w:szCs w:val="29"/>
          <w:rtl/>
        </w:rPr>
        <w:t>الف) ولایت، به طور مطلق انتصابی است</w:t>
      </w:r>
    </w:p>
    <w:p w:rsidR="00000000" w:rsidRDefault="00351CA8">
      <w:pPr>
        <w:pStyle w:val="contentparagraph"/>
        <w:bidi/>
        <w:jc w:val="both"/>
        <w:divId w:val="2083680391"/>
        <w:rPr>
          <w:rFonts w:cs="B Zar" w:hint="cs"/>
          <w:color w:val="000000"/>
          <w:sz w:val="36"/>
          <w:szCs w:val="36"/>
          <w:rtl/>
        </w:rPr>
      </w:pPr>
      <w:r>
        <w:rPr>
          <w:rStyle w:val="contenttext"/>
          <w:rFonts w:cs="B Zar" w:hint="cs"/>
          <w:color w:val="000000"/>
          <w:sz w:val="36"/>
          <w:szCs w:val="36"/>
          <w:rtl/>
        </w:rPr>
        <w:t>الف) ولایت، به طور مطلق انتصابی است</w:t>
      </w:r>
    </w:p>
    <w:p w:rsidR="00000000" w:rsidRDefault="00351CA8">
      <w:pPr>
        <w:pStyle w:val="contentparagraph"/>
        <w:bidi/>
        <w:jc w:val="both"/>
        <w:divId w:val="2083680391"/>
        <w:rPr>
          <w:rFonts w:cs="B Zar" w:hint="cs"/>
          <w:color w:val="000000"/>
          <w:sz w:val="36"/>
          <w:szCs w:val="36"/>
          <w:rtl/>
        </w:rPr>
      </w:pPr>
      <w:r>
        <w:rPr>
          <w:rStyle w:val="contenttext"/>
          <w:rFonts w:cs="B Zar" w:hint="cs"/>
          <w:color w:val="000000"/>
          <w:sz w:val="36"/>
          <w:szCs w:val="36"/>
          <w:rtl/>
        </w:rPr>
        <w:t>این نظریه، نظریه بیشتر متکلمان و فقیهان شیعه است و بر همین اساس، تقریبا در طول تاریخ، شیعیان با حکومت رابطه دوستانه ای نداشتند یا اگر رابطه دوستانه ای دیده می شد، تنها در ظاهر و برای دفع خطری بزرگ تر بوده است. از مدافعان جدّی معاصر این نظریه می توان امام خ</w:t>
      </w:r>
      <w:r>
        <w:rPr>
          <w:rStyle w:val="contenttext"/>
          <w:rFonts w:cs="B Zar" w:hint="cs"/>
          <w:color w:val="000000"/>
          <w:sz w:val="36"/>
          <w:szCs w:val="36"/>
          <w:rtl/>
        </w:rPr>
        <w:t>مینی رحمه الله، آیت الله جوادی آملی و استاد مصباح یزدی را نام برد.</w:t>
      </w:r>
    </w:p>
    <w:p w:rsidR="00000000" w:rsidRDefault="00351CA8">
      <w:pPr>
        <w:pStyle w:val="contentparagraph"/>
        <w:bidi/>
        <w:jc w:val="both"/>
        <w:divId w:val="2083680391"/>
        <w:rPr>
          <w:rFonts w:cs="B Zar" w:hint="cs"/>
          <w:color w:val="000000"/>
          <w:sz w:val="36"/>
          <w:szCs w:val="36"/>
          <w:rtl/>
        </w:rPr>
      </w:pPr>
      <w:r>
        <w:rPr>
          <w:rStyle w:val="contenttext"/>
          <w:rFonts w:cs="B Zar" w:hint="cs"/>
          <w:color w:val="000000"/>
          <w:sz w:val="36"/>
          <w:szCs w:val="36"/>
          <w:rtl/>
        </w:rPr>
        <w:t>ص : 14</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351CA8">
      <w:pPr>
        <w:bidi/>
        <w:jc w:val="both"/>
        <w:divId w:val="768694131"/>
        <w:rPr>
          <w:rFonts w:eastAsia="Times New Roman" w:cs="B Zar" w:hint="cs"/>
          <w:color w:val="000000"/>
          <w:sz w:val="36"/>
          <w:szCs w:val="36"/>
          <w:rtl/>
        </w:rPr>
      </w:pPr>
      <w:r>
        <w:rPr>
          <w:rFonts w:eastAsia="Times New Roman" w:cs="B Zar" w:hint="cs"/>
          <w:color w:val="000000"/>
          <w:sz w:val="36"/>
          <w:szCs w:val="36"/>
          <w:rtl/>
        </w:rPr>
        <w:t>1- بسیاری از روشن فکران این نظریه را مطرح کرده اند، در مباحث آینده آرای برخی از آنان را بیان و نقد خواهیم کرد.</w:t>
      </w:r>
    </w:p>
    <w:p w:rsidR="00000000" w:rsidRDefault="00351CA8">
      <w:pPr>
        <w:pStyle w:val="Heading4"/>
        <w:shd w:val="clear" w:color="auto" w:fill="FFFFFF"/>
        <w:bidi/>
        <w:jc w:val="both"/>
        <w:divId w:val="1918246373"/>
        <w:rPr>
          <w:rFonts w:eastAsia="Times New Roman" w:cs="B Titr" w:hint="cs"/>
          <w:b w:val="0"/>
          <w:bCs w:val="0"/>
          <w:color w:val="0080C0"/>
          <w:sz w:val="29"/>
          <w:szCs w:val="29"/>
          <w:rtl/>
        </w:rPr>
      </w:pPr>
      <w:r>
        <w:rPr>
          <w:rFonts w:eastAsia="Times New Roman" w:cs="B Titr" w:hint="cs"/>
          <w:b w:val="0"/>
          <w:bCs w:val="0"/>
          <w:color w:val="0080C0"/>
          <w:sz w:val="29"/>
          <w:szCs w:val="29"/>
          <w:rtl/>
        </w:rPr>
        <w:t>ب) ولایت، به طور مطلق انتخابی است</w:t>
      </w:r>
    </w:p>
    <w:p w:rsidR="00000000" w:rsidRDefault="00351CA8">
      <w:pPr>
        <w:pStyle w:val="contentparagraph"/>
        <w:bidi/>
        <w:jc w:val="both"/>
        <w:divId w:val="1918246373"/>
        <w:rPr>
          <w:rFonts w:cs="B Zar" w:hint="cs"/>
          <w:color w:val="000000"/>
          <w:sz w:val="36"/>
          <w:szCs w:val="36"/>
          <w:rtl/>
        </w:rPr>
      </w:pPr>
      <w:r>
        <w:rPr>
          <w:rStyle w:val="contenttext"/>
          <w:rFonts w:cs="B Zar" w:hint="cs"/>
          <w:color w:val="000000"/>
          <w:sz w:val="36"/>
          <w:szCs w:val="36"/>
          <w:rtl/>
        </w:rPr>
        <w:t>ب</w:t>
      </w:r>
      <w:r>
        <w:rPr>
          <w:rStyle w:val="contenttext"/>
          <w:rFonts w:cs="B Zar" w:hint="cs"/>
          <w:color w:val="000000"/>
          <w:sz w:val="36"/>
          <w:szCs w:val="36"/>
          <w:rtl/>
        </w:rPr>
        <w:t>) ولایت، به طور مطلق انتخابی است</w:t>
      </w:r>
    </w:p>
    <w:p w:rsidR="00000000" w:rsidRDefault="00351CA8">
      <w:pPr>
        <w:pStyle w:val="contentparagraph"/>
        <w:bidi/>
        <w:jc w:val="both"/>
        <w:divId w:val="1918246373"/>
        <w:rPr>
          <w:rFonts w:cs="B Zar" w:hint="cs"/>
          <w:color w:val="000000"/>
          <w:sz w:val="36"/>
          <w:szCs w:val="36"/>
          <w:rtl/>
        </w:rPr>
      </w:pPr>
      <w:r>
        <w:rPr>
          <w:rStyle w:val="contenttext"/>
          <w:rFonts w:cs="B Zar" w:hint="cs"/>
          <w:color w:val="000000"/>
          <w:sz w:val="36"/>
          <w:szCs w:val="36"/>
          <w:rtl/>
        </w:rPr>
        <w:t>این نظریه، ریشه غربی دارد و بیشتر، لیبرال ها، به گونه ای افراطی از این نظریه حمایت می کنند. هواداران این نظریه در کشورهای اسلامی، روشن فکران سکولار و غرب زده هستند. از طرف داران این نظریه در ایران، می توان دکتر مهدی حائری و</w:t>
      </w:r>
      <w:r>
        <w:rPr>
          <w:rStyle w:val="contenttext"/>
          <w:rFonts w:cs="B Zar" w:hint="cs"/>
          <w:color w:val="000000"/>
          <w:sz w:val="36"/>
          <w:szCs w:val="36"/>
          <w:rtl/>
        </w:rPr>
        <w:t xml:space="preserve"> محمد مجتهد شبستری را نام برد.</w:t>
      </w:r>
    </w:p>
    <w:p w:rsidR="00000000" w:rsidRDefault="00351CA8">
      <w:pPr>
        <w:pStyle w:val="Heading4"/>
        <w:shd w:val="clear" w:color="auto" w:fill="FFFFFF"/>
        <w:bidi/>
        <w:jc w:val="both"/>
        <w:divId w:val="759564375"/>
        <w:rPr>
          <w:rFonts w:eastAsia="Times New Roman" w:cs="B Titr" w:hint="cs"/>
          <w:b w:val="0"/>
          <w:bCs w:val="0"/>
          <w:color w:val="0080C0"/>
          <w:sz w:val="29"/>
          <w:szCs w:val="29"/>
          <w:rtl/>
        </w:rPr>
      </w:pPr>
      <w:r>
        <w:rPr>
          <w:rFonts w:eastAsia="Times New Roman" w:cs="B Titr" w:hint="cs"/>
          <w:b w:val="0"/>
          <w:bCs w:val="0"/>
          <w:color w:val="0080C0"/>
          <w:sz w:val="29"/>
          <w:szCs w:val="29"/>
          <w:rtl/>
        </w:rPr>
        <w:t>ج) ولایت رسول خدا صلی الله علیه و آله [و ائمه اطهار علیهم السلام] انتصابی و در غیر آنها انتخابی است</w:t>
      </w:r>
    </w:p>
    <w:p w:rsidR="00000000" w:rsidRDefault="00351CA8">
      <w:pPr>
        <w:pStyle w:val="contentparagraph"/>
        <w:bidi/>
        <w:jc w:val="both"/>
        <w:divId w:val="759564375"/>
        <w:rPr>
          <w:rFonts w:cs="B Zar" w:hint="cs"/>
          <w:color w:val="000000"/>
          <w:sz w:val="36"/>
          <w:szCs w:val="36"/>
          <w:rtl/>
        </w:rPr>
      </w:pPr>
      <w:r>
        <w:rPr>
          <w:rStyle w:val="contenttext"/>
          <w:rFonts w:cs="B Zar" w:hint="cs"/>
          <w:color w:val="000000"/>
          <w:sz w:val="36"/>
          <w:szCs w:val="36"/>
          <w:rtl/>
        </w:rPr>
        <w:t>ج) ولایت رسول خدا صلی الله علیه و آله [و ائمه اطهار علیهم السلام] انتصابی و در غیر آنها انتخابی است</w:t>
      </w:r>
    </w:p>
    <w:p w:rsidR="00000000" w:rsidRDefault="00351CA8">
      <w:pPr>
        <w:pStyle w:val="contentparagraph"/>
        <w:bidi/>
        <w:jc w:val="both"/>
        <w:divId w:val="759564375"/>
        <w:rPr>
          <w:rFonts w:cs="B Zar" w:hint="cs"/>
          <w:color w:val="000000"/>
          <w:sz w:val="36"/>
          <w:szCs w:val="36"/>
          <w:rtl/>
        </w:rPr>
      </w:pPr>
      <w:r>
        <w:rPr>
          <w:rStyle w:val="contenttext"/>
          <w:rFonts w:cs="B Zar" w:hint="cs"/>
          <w:color w:val="000000"/>
          <w:sz w:val="36"/>
          <w:szCs w:val="36"/>
          <w:rtl/>
        </w:rPr>
        <w:t>این نظریه، نظریه بیشتر اه</w:t>
      </w:r>
      <w:r>
        <w:rPr>
          <w:rStyle w:val="contenttext"/>
          <w:rFonts w:cs="B Zar" w:hint="cs"/>
          <w:color w:val="000000"/>
          <w:sz w:val="36"/>
          <w:szCs w:val="36"/>
          <w:rtl/>
        </w:rPr>
        <w:t>ل سنت است. آنان جز درباره رسول خدا صلی الله علیه و آلهکسی را به نصب مستقیم، ولیّ نمی شناسند و سرچشمه مشروعیت حاکمیت خلفا را بیعت (عمومی یا اهل حل و عقد) می دانند.</w:t>
      </w:r>
    </w:p>
    <w:p w:rsidR="00000000" w:rsidRDefault="00351CA8">
      <w:pPr>
        <w:pStyle w:val="contentparagraph"/>
        <w:bidi/>
        <w:jc w:val="both"/>
        <w:divId w:val="759564375"/>
        <w:rPr>
          <w:rFonts w:cs="B Zar" w:hint="cs"/>
          <w:color w:val="000000"/>
          <w:sz w:val="36"/>
          <w:szCs w:val="36"/>
          <w:rtl/>
        </w:rPr>
      </w:pPr>
      <w:r>
        <w:rPr>
          <w:rStyle w:val="contenttext"/>
          <w:rFonts w:cs="B Zar" w:hint="cs"/>
          <w:color w:val="000000"/>
          <w:sz w:val="36"/>
          <w:szCs w:val="36"/>
          <w:rtl/>
        </w:rPr>
        <w:t xml:space="preserve">از روشن فکران معاصر، عبدالکریم سروش سخنانی دارد که بیانگر همین نظریه است. حسینعلی منتظری نیز </w:t>
      </w:r>
      <w:r>
        <w:rPr>
          <w:rStyle w:val="contenttext"/>
          <w:rFonts w:cs="B Zar" w:hint="cs"/>
          <w:color w:val="000000"/>
          <w:sz w:val="36"/>
          <w:szCs w:val="36"/>
          <w:rtl/>
        </w:rPr>
        <w:t>ولایت فقیه را انتخابی می داند. البته از برخی سخنان وی چنین برمی آید که حتی ولایت ائمه اطهار علیهم السلام را نیز انتخابی می داند. برخی جناح های سیاسی نیز به صراحت از انتخابی بودن ولایت فقیه دفاع می کنند.</w:t>
      </w:r>
    </w:p>
    <w:p w:rsidR="00000000" w:rsidRDefault="00351CA8">
      <w:pPr>
        <w:pStyle w:val="Heading4"/>
        <w:shd w:val="clear" w:color="auto" w:fill="FFFFFF"/>
        <w:bidi/>
        <w:jc w:val="both"/>
        <w:divId w:val="1876189472"/>
        <w:rPr>
          <w:rFonts w:eastAsia="Times New Roman" w:cs="B Titr" w:hint="cs"/>
          <w:b w:val="0"/>
          <w:bCs w:val="0"/>
          <w:color w:val="0080C0"/>
          <w:sz w:val="29"/>
          <w:szCs w:val="29"/>
          <w:rtl/>
        </w:rPr>
      </w:pPr>
      <w:r>
        <w:rPr>
          <w:rFonts w:eastAsia="Times New Roman" w:cs="B Titr" w:hint="cs"/>
          <w:b w:val="0"/>
          <w:bCs w:val="0"/>
          <w:color w:val="0080C0"/>
          <w:sz w:val="29"/>
          <w:szCs w:val="29"/>
          <w:rtl/>
        </w:rPr>
        <w:t>د) ولایت هم انتصابی و هم انتخابی است</w:t>
      </w:r>
    </w:p>
    <w:p w:rsidR="00000000" w:rsidRDefault="00351CA8">
      <w:pPr>
        <w:pStyle w:val="contentparagraph"/>
        <w:bidi/>
        <w:jc w:val="both"/>
        <w:divId w:val="1876189472"/>
        <w:rPr>
          <w:rFonts w:cs="B Zar" w:hint="cs"/>
          <w:color w:val="000000"/>
          <w:sz w:val="36"/>
          <w:szCs w:val="36"/>
          <w:rtl/>
        </w:rPr>
      </w:pPr>
      <w:r>
        <w:rPr>
          <w:rStyle w:val="contenttext"/>
          <w:rFonts w:cs="B Zar" w:hint="cs"/>
          <w:color w:val="000000"/>
          <w:sz w:val="36"/>
          <w:szCs w:val="36"/>
          <w:rtl/>
        </w:rPr>
        <w:t>د) ولایت هم انتص</w:t>
      </w:r>
      <w:r>
        <w:rPr>
          <w:rStyle w:val="contenttext"/>
          <w:rFonts w:cs="B Zar" w:hint="cs"/>
          <w:color w:val="000000"/>
          <w:sz w:val="36"/>
          <w:szCs w:val="36"/>
          <w:rtl/>
        </w:rPr>
        <w:t>ابی و هم انتخابی است</w:t>
      </w:r>
    </w:p>
    <w:p w:rsidR="00000000" w:rsidRDefault="00351CA8">
      <w:pPr>
        <w:pStyle w:val="contentparagraph"/>
        <w:bidi/>
        <w:jc w:val="both"/>
        <w:divId w:val="1876189472"/>
        <w:rPr>
          <w:rFonts w:cs="B Zar" w:hint="cs"/>
          <w:color w:val="000000"/>
          <w:sz w:val="36"/>
          <w:szCs w:val="36"/>
          <w:rtl/>
        </w:rPr>
      </w:pPr>
      <w:r>
        <w:rPr>
          <w:rStyle w:val="contenttext"/>
          <w:rFonts w:cs="B Zar" w:hint="cs"/>
          <w:color w:val="000000"/>
          <w:sz w:val="36"/>
          <w:szCs w:val="36"/>
          <w:rtl/>
        </w:rPr>
        <w:t>چنین نظریه ای بیشتر درباره ولایت فقیه ابراز شده است. البته برخی از اهل سنت نیز سرچشمه مشروعیت خلافت خلفا را با بیانی مشابه تقریر کرده اند. از طرف داران این نظریه درباره ولایت فقیه می توان مصطفی کواکبیان را نام برد.</w:t>
      </w:r>
    </w:p>
    <w:p w:rsidR="00000000" w:rsidRDefault="00351CA8">
      <w:pPr>
        <w:pStyle w:val="contentparagraph"/>
        <w:bidi/>
        <w:jc w:val="both"/>
        <w:divId w:val="1876189472"/>
        <w:rPr>
          <w:rFonts w:cs="B Zar" w:hint="cs"/>
          <w:color w:val="000000"/>
          <w:sz w:val="36"/>
          <w:szCs w:val="36"/>
          <w:rtl/>
        </w:rPr>
      </w:pPr>
      <w:r>
        <w:rPr>
          <w:rStyle w:val="contenttext"/>
          <w:rFonts w:cs="B Zar" w:hint="cs"/>
          <w:color w:val="000000"/>
          <w:sz w:val="36"/>
          <w:szCs w:val="36"/>
          <w:rtl/>
        </w:rPr>
        <w:t xml:space="preserve">البته نظریه های دیگری نیز وجود دارد، ولی به دلیل اهمیت کمتر، از بیان </w:t>
      </w:r>
    </w:p>
    <w:p w:rsidR="00000000" w:rsidRDefault="00351CA8">
      <w:pPr>
        <w:pStyle w:val="contentparagraph"/>
        <w:bidi/>
        <w:jc w:val="both"/>
        <w:divId w:val="1876189472"/>
        <w:rPr>
          <w:rFonts w:cs="B Zar" w:hint="cs"/>
          <w:color w:val="000000"/>
          <w:sz w:val="36"/>
          <w:szCs w:val="36"/>
          <w:rtl/>
        </w:rPr>
      </w:pPr>
      <w:r>
        <w:rPr>
          <w:rStyle w:val="contenttext"/>
          <w:rFonts w:cs="B Zar" w:hint="cs"/>
          <w:color w:val="000000"/>
          <w:sz w:val="36"/>
          <w:szCs w:val="36"/>
          <w:rtl/>
        </w:rPr>
        <w:t>ص : 15</w:t>
      </w:r>
    </w:p>
    <w:p w:rsidR="00000000" w:rsidRDefault="00351CA8">
      <w:pPr>
        <w:pStyle w:val="contentparagraph"/>
        <w:bidi/>
        <w:jc w:val="both"/>
        <w:divId w:val="1504397355"/>
        <w:rPr>
          <w:rFonts w:cs="B Zar" w:hint="cs"/>
          <w:color w:val="000000"/>
          <w:sz w:val="36"/>
          <w:szCs w:val="36"/>
          <w:rtl/>
        </w:rPr>
      </w:pPr>
      <w:r>
        <w:rPr>
          <w:rStyle w:val="contenttext"/>
          <w:rFonts w:cs="B Zar" w:hint="cs"/>
          <w:color w:val="000000"/>
          <w:sz w:val="36"/>
          <w:szCs w:val="36"/>
          <w:rtl/>
        </w:rPr>
        <w:t>آنها خودداری می شود.</w:t>
      </w:r>
    </w:p>
    <w:p w:rsidR="00000000" w:rsidRDefault="00351CA8">
      <w:pPr>
        <w:pStyle w:val="Heading3"/>
        <w:shd w:val="clear" w:color="auto" w:fill="FFFFFF"/>
        <w:bidi/>
        <w:jc w:val="both"/>
        <w:divId w:val="1893229894"/>
        <w:rPr>
          <w:rFonts w:eastAsia="Times New Roman" w:cs="B Titr" w:hint="cs"/>
          <w:b w:val="0"/>
          <w:bCs w:val="0"/>
          <w:color w:val="FF0080"/>
          <w:sz w:val="30"/>
          <w:szCs w:val="30"/>
          <w:rtl/>
        </w:rPr>
      </w:pPr>
      <w:r>
        <w:rPr>
          <w:rFonts w:eastAsia="Times New Roman" w:cs="B Titr" w:hint="cs"/>
          <w:b w:val="0"/>
          <w:bCs w:val="0"/>
          <w:color w:val="FF0080"/>
          <w:sz w:val="30"/>
          <w:szCs w:val="30"/>
          <w:rtl/>
        </w:rPr>
        <w:t>4. جایگاه موضوع</w:t>
      </w:r>
    </w:p>
    <w:p w:rsidR="00000000" w:rsidRDefault="00351CA8">
      <w:pPr>
        <w:pStyle w:val="Heading4"/>
        <w:shd w:val="clear" w:color="auto" w:fill="FFFFFF"/>
        <w:bidi/>
        <w:jc w:val="both"/>
        <w:divId w:val="167931007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351CA8">
      <w:pPr>
        <w:pStyle w:val="contentparagraph"/>
        <w:bidi/>
        <w:jc w:val="both"/>
        <w:divId w:val="1679310071"/>
        <w:rPr>
          <w:rFonts w:cs="B Zar" w:hint="cs"/>
          <w:color w:val="000000"/>
          <w:sz w:val="36"/>
          <w:szCs w:val="36"/>
          <w:rtl/>
        </w:rPr>
      </w:pPr>
      <w:r>
        <w:rPr>
          <w:rStyle w:val="contenttext"/>
          <w:rFonts w:cs="B Zar" w:hint="cs"/>
          <w:color w:val="000000"/>
          <w:sz w:val="36"/>
          <w:szCs w:val="36"/>
          <w:rtl/>
        </w:rPr>
        <w:t>4. جایگاه موضوع</w:t>
      </w:r>
    </w:p>
    <w:p w:rsidR="00000000" w:rsidRDefault="00351CA8">
      <w:pPr>
        <w:pStyle w:val="contentparagraph"/>
        <w:bidi/>
        <w:jc w:val="both"/>
        <w:divId w:val="1679310071"/>
        <w:rPr>
          <w:rFonts w:cs="B Zar" w:hint="cs"/>
          <w:color w:val="000000"/>
          <w:sz w:val="36"/>
          <w:szCs w:val="36"/>
          <w:rtl/>
        </w:rPr>
      </w:pPr>
      <w:r>
        <w:rPr>
          <w:rStyle w:val="contenttext"/>
          <w:rFonts w:cs="B Zar" w:hint="cs"/>
          <w:color w:val="000000"/>
          <w:sz w:val="36"/>
          <w:szCs w:val="36"/>
          <w:rtl/>
        </w:rPr>
        <w:t>زیر فصل ها</w:t>
      </w:r>
    </w:p>
    <w:p w:rsidR="00000000" w:rsidRDefault="00351CA8">
      <w:pPr>
        <w:pStyle w:val="contentparagraph"/>
        <w:bidi/>
        <w:jc w:val="both"/>
        <w:divId w:val="1679310071"/>
        <w:rPr>
          <w:rFonts w:cs="B Zar" w:hint="cs"/>
          <w:color w:val="000000"/>
          <w:sz w:val="36"/>
          <w:szCs w:val="36"/>
          <w:rtl/>
        </w:rPr>
      </w:pPr>
      <w:r>
        <w:rPr>
          <w:rStyle w:val="contenttext"/>
          <w:rFonts w:cs="B Zar" w:hint="cs"/>
          <w:color w:val="000000"/>
          <w:sz w:val="36"/>
          <w:szCs w:val="36"/>
          <w:rtl/>
        </w:rPr>
        <w:t>الف) از نظر کلامی</w:t>
      </w:r>
    </w:p>
    <w:p w:rsidR="00000000" w:rsidRDefault="00351CA8">
      <w:pPr>
        <w:pStyle w:val="contentparagraph"/>
        <w:bidi/>
        <w:jc w:val="both"/>
        <w:divId w:val="1679310071"/>
        <w:rPr>
          <w:rFonts w:cs="B Zar" w:hint="cs"/>
          <w:color w:val="000000"/>
          <w:sz w:val="36"/>
          <w:szCs w:val="36"/>
          <w:rtl/>
        </w:rPr>
      </w:pPr>
      <w:r>
        <w:rPr>
          <w:rStyle w:val="contenttext"/>
          <w:rFonts w:cs="B Zar" w:hint="cs"/>
          <w:color w:val="000000"/>
          <w:sz w:val="36"/>
          <w:szCs w:val="36"/>
          <w:rtl/>
        </w:rPr>
        <w:t>ب) از نظر فقهی</w:t>
      </w:r>
    </w:p>
    <w:p w:rsidR="00000000" w:rsidRDefault="00351CA8">
      <w:pPr>
        <w:pStyle w:val="contentparagraph"/>
        <w:bidi/>
        <w:jc w:val="both"/>
        <w:divId w:val="1679310071"/>
        <w:rPr>
          <w:rFonts w:cs="B Zar" w:hint="cs"/>
          <w:color w:val="000000"/>
          <w:sz w:val="36"/>
          <w:szCs w:val="36"/>
          <w:rtl/>
        </w:rPr>
      </w:pPr>
      <w:r>
        <w:rPr>
          <w:rStyle w:val="contenttext"/>
          <w:rFonts w:cs="B Zar" w:hint="cs"/>
          <w:color w:val="000000"/>
          <w:sz w:val="36"/>
          <w:szCs w:val="36"/>
          <w:rtl/>
        </w:rPr>
        <w:t>ج) از نظر سیاسی</w:t>
      </w:r>
    </w:p>
    <w:p w:rsidR="00000000" w:rsidRDefault="00351CA8">
      <w:pPr>
        <w:pStyle w:val="contentparagraph"/>
        <w:bidi/>
        <w:jc w:val="both"/>
        <w:divId w:val="1679310071"/>
        <w:rPr>
          <w:rFonts w:cs="B Zar" w:hint="cs"/>
          <w:color w:val="000000"/>
          <w:sz w:val="36"/>
          <w:szCs w:val="36"/>
          <w:rtl/>
        </w:rPr>
      </w:pPr>
      <w:r>
        <w:rPr>
          <w:rStyle w:val="contenttext"/>
          <w:rFonts w:cs="B Zar" w:hint="cs"/>
          <w:color w:val="000000"/>
          <w:sz w:val="36"/>
          <w:szCs w:val="36"/>
          <w:rtl/>
        </w:rPr>
        <w:t>د) از نظر حقوقی</w:t>
      </w:r>
    </w:p>
    <w:p w:rsidR="00000000" w:rsidRDefault="00351CA8">
      <w:pPr>
        <w:pStyle w:val="Heading4"/>
        <w:shd w:val="clear" w:color="auto" w:fill="FFFFFF"/>
        <w:bidi/>
        <w:jc w:val="both"/>
        <w:divId w:val="1915360617"/>
        <w:rPr>
          <w:rFonts w:eastAsia="Times New Roman" w:cs="B Titr" w:hint="cs"/>
          <w:b w:val="0"/>
          <w:bCs w:val="0"/>
          <w:color w:val="0080C0"/>
          <w:sz w:val="29"/>
          <w:szCs w:val="29"/>
          <w:rtl/>
        </w:rPr>
      </w:pPr>
      <w:r>
        <w:rPr>
          <w:rFonts w:eastAsia="Times New Roman" w:cs="B Titr" w:hint="cs"/>
          <w:b w:val="0"/>
          <w:bCs w:val="0"/>
          <w:color w:val="0080C0"/>
          <w:sz w:val="29"/>
          <w:szCs w:val="29"/>
          <w:rtl/>
        </w:rPr>
        <w:t>الف) از نظر کلامی</w:t>
      </w:r>
    </w:p>
    <w:p w:rsidR="00000000" w:rsidRDefault="00351CA8">
      <w:pPr>
        <w:pStyle w:val="contentparagraph"/>
        <w:bidi/>
        <w:jc w:val="both"/>
        <w:divId w:val="1915360617"/>
        <w:rPr>
          <w:rFonts w:cs="B Zar" w:hint="cs"/>
          <w:color w:val="000000"/>
          <w:sz w:val="36"/>
          <w:szCs w:val="36"/>
          <w:rtl/>
        </w:rPr>
      </w:pPr>
      <w:r>
        <w:rPr>
          <w:rStyle w:val="contenttext"/>
          <w:rFonts w:cs="B Zar" w:hint="cs"/>
          <w:color w:val="000000"/>
          <w:sz w:val="36"/>
          <w:szCs w:val="36"/>
          <w:rtl/>
        </w:rPr>
        <w:t>الف) از نظر کلامی</w:t>
      </w:r>
    </w:p>
    <w:p w:rsidR="00000000" w:rsidRDefault="00351CA8">
      <w:pPr>
        <w:pStyle w:val="contentparagraph"/>
        <w:bidi/>
        <w:jc w:val="both"/>
        <w:divId w:val="1915360617"/>
        <w:rPr>
          <w:rFonts w:cs="B Zar" w:hint="cs"/>
          <w:color w:val="000000"/>
          <w:sz w:val="36"/>
          <w:szCs w:val="36"/>
          <w:rtl/>
        </w:rPr>
      </w:pPr>
      <w:r>
        <w:rPr>
          <w:rStyle w:val="contenttext"/>
          <w:rFonts w:cs="B Zar" w:hint="cs"/>
          <w:color w:val="000000"/>
          <w:sz w:val="36"/>
          <w:szCs w:val="36"/>
          <w:rtl/>
        </w:rPr>
        <w:t>موضوع علم کلام، ذات، صفت و فعل حق تعالی است. بر فرض نپذیرفتن این قول، نمی توان انکار کرد که ذات، صفت و فعل حق تعالی از مسائل مهم علم کلام است. بنابراین، مسئله انتخابی یا انتصابی بودن ولایت را می توان در علم کلام مطرح کرد؛ زیرا در صورت اثبات انتصابی بودن ول</w:t>
      </w:r>
      <w:r>
        <w:rPr>
          <w:rStyle w:val="contenttext"/>
          <w:rFonts w:cs="B Zar" w:hint="cs"/>
          <w:color w:val="000000"/>
          <w:sz w:val="36"/>
          <w:szCs w:val="36"/>
          <w:rtl/>
        </w:rPr>
        <w:t>ایت، جعل ولایت و نصب شخصی به ولایت مسئله ای کلامی خواهد بود و در این صورت، جعل ولایت برای کسی و نصب او به ولایت، فعل حق تعالی خواهد بود.</w:t>
      </w:r>
    </w:p>
    <w:p w:rsidR="00000000" w:rsidRDefault="00351CA8">
      <w:pPr>
        <w:pStyle w:val="Heading4"/>
        <w:shd w:val="clear" w:color="auto" w:fill="FFFFFF"/>
        <w:bidi/>
        <w:jc w:val="both"/>
        <w:divId w:val="1773742701"/>
        <w:rPr>
          <w:rFonts w:eastAsia="Times New Roman" w:cs="B Titr" w:hint="cs"/>
          <w:b w:val="0"/>
          <w:bCs w:val="0"/>
          <w:color w:val="0080C0"/>
          <w:sz w:val="29"/>
          <w:szCs w:val="29"/>
          <w:rtl/>
        </w:rPr>
      </w:pPr>
      <w:r>
        <w:rPr>
          <w:rFonts w:eastAsia="Times New Roman" w:cs="B Titr" w:hint="cs"/>
          <w:b w:val="0"/>
          <w:bCs w:val="0"/>
          <w:color w:val="0080C0"/>
          <w:sz w:val="29"/>
          <w:szCs w:val="29"/>
          <w:rtl/>
        </w:rPr>
        <w:t>ب) از نظر فقهی</w:t>
      </w:r>
    </w:p>
    <w:p w:rsidR="00000000" w:rsidRDefault="00351CA8">
      <w:pPr>
        <w:pStyle w:val="contentparagraph"/>
        <w:bidi/>
        <w:jc w:val="both"/>
        <w:divId w:val="1773742701"/>
        <w:rPr>
          <w:rFonts w:cs="B Zar" w:hint="cs"/>
          <w:color w:val="000000"/>
          <w:sz w:val="36"/>
          <w:szCs w:val="36"/>
          <w:rtl/>
        </w:rPr>
      </w:pPr>
      <w:r>
        <w:rPr>
          <w:rStyle w:val="contenttext"/>
          <w:rFonts w:cs="B Zar" w:hint="cs"/>
          <w:color w:val="000000"/>
          <w:sz w:val="36"/>
          <w:szCs w:val="36"/>
          <w:rtl/>
        </w:rPr>
        <w:t>ب) از نظر فقهی</w:t>
      </w:r>
    </w:p>
    <w:p w:rsidR="00000000" w:rsidRDefault="00351CA8">
      <w:pPr>
        <w:pStyle w:val="contentparagraph"/>
        <w:bidi/>
        <w:jc w:val="both"/>
        <w:divId w:val="1773742701"/>
        <w:rPr>
          <w:rFonts w:cs="B Zar" w:hint="cs"/>
          <w:color w:val="000000"/>
          <w:sz w:val="36"/>
          <w:szCs w:val="36"/>
          <w:rtl/>
        </w:rPr>
      </w:pPr>
      <w:r>
        <w:rPr>
          <w:rStyle w:val="contenttext"/>
          <w:rFonts w:cs="B Zar" w:hint="cs"/>
          <w:color w:val="000000"/>
          <w:sz w:val="36"/>
          <w:szCs w:val="36"/>
          <w:rtl/>
        </w:rPr>
        <w:t xml:space="preserve">ولایت چه انتخابی باشد، چه انتصابی، روابطی بین ولیّ و مولی علیه ایجاد می کند که احکام این </w:t>
      </w:r>
      <w:r>
        <w:rPr>
          <w:rStyle w:val="contenttext"/>
          <w:rFonts w:cs="B Zar" w:hint="cs"/>
          <w:color w:val="000000"/>
          <w:sz w:val="36"/>
          <w:szCs w:val="36"/>
          <w:rtl/>
        </w:rPr>
        <w:t>روابط در علم فقه بررسی می شود. افزون بر این، اگر ولایت انتصابی باشد، این روابط احکامی خواهد داشت و اگر انتخابی باشد، احکامی دیگر. برای نمونه، حدود اختیارات ولیّ، کیفیت اعمال ولایت، منشأ مشروعیت و منبع قوانین حکومتی، حقوق مردم، چگونگی مشارکت سیاسی مردم و...</w:t>
      </w:r>
      <w:r>
        <w:rPr>
          <w:rStyle w:val="contenttext"/>
          <w:rFonts w:cs="B Zar" w:hint="cs"/>
          <w:color w:val="000000"/>
          <w:sz w:val="36"/>
          <w:szCs w:val="36"/>
          <w:rtl/>
        </w:rPr>
        <w:t xml:space="preserve"> همه متأثر از منشأ مشروعیت حکومت است. اگر ولایت انتصابی باشد، این مسائل، همه باید در علم فقه بررسی شوند، و گرنه تابع عرف یا قرارداد خواهند بود.</w:t>
      </w:r>
    </w:p>
    <w:p w:rsidR="00000000" w:rsidRDefault="00351CA8">
      <w:pPr>
        <w:pStyle w:val="Heading4"/>
        <w:shd w:val="clear" w:color="auto" w:fill="FFFFFF"/>
        <w:bidi/>
        <w:jc w:val="both"/>
        <w:divId w:val="987051478"/>
        <w:rPr>
          <w:rFonts w:eastAsia="Times New Roman" w:cs="B Titr" w:hint="cs"/>
          <w:b w:val="0"/>
          <w:bCs w:val="0"/>
          <w:color w:val="0080C0"/>
          <w:sz w:val="29"/>
          <w:szCs w:val="29"/>
          <w:rtl/>
        </w:rPr>
      </w:pPr>
      <w:r>
        <w:rPr>
          <w:rFonts w:eastAsia="Times New Roman" w:cs="B Titr" w:hint="cs"/>
          <w:b w:val="0"/>
          <w:bCs w:val="0"/>
          <w:color w:val="0080C0"/>
          <w:sz w:val="29"/>
          <w:szCs w:val="29"/>
          <w:rtl/>
        </w:rPr>
        <w:t>ج) از نظر سیاسی</w:t>
      </w:r>
    </w:p>
    <w:p w:rsidR="00000000" w:rsidRDefault="00351CA8">
      <w:pPr>
        <w:pStyle w:val="contentparagraph"/>
        <w:bidi/>
        <w:jc w:val="both"/>
        <w:divId w:val="987051478"/>
        <w:rPr>
          <w:rFonts w:cs="B Zar" w:hint="cs"/>
          <w:color w:val="000000"/>
          <w:sz w:val="36"/>
          <w:szCs w:val="36"/>
          <w:rtl/>
        </w:rPr>
      </w:pPr>
      <w:r>
        <w:rPr>
          <w:rStyle w:val="contenttext"/>
          <w:rFonts w:cs="B Zar" w:hint="cs"/>
          <w:color w:val="000000"/>
          <w:sz w:val="36"/>
          <w:szCs w:val="36"/>
          <w:rtl/>
        </w:rPr>
        <w:t>ج) از نظر سیاسی</w:t>
      </w:r>
    </w:p>
    <w:p w:rsidR="00000000" w:rsidRDefault="00351CA8">
      <w:pPr>
        <w:pStyle w:val="contentparagraph"/>
        <w:bidi/>
        <w:jc w:val="both"/>
        <w:divId w:val="987051478"/>
        <w:rPr>
          <w:rFonts w:cs="B Zar" w:hint="cs"/>
          <w:color w:val="000000"/>
          <w:sz w:val="36"/>
          <w:szCs w:val="36"/>
          <w:rtl/>
        </w:rPr>
      </w:pPr>
      <w:r>
        <w:rPr>
          <w:rStyle w:val="contenttext"/>
          <w:rFonts w:cs="B Zar" w:hint="cs"/>
          <w:color w:val="000000"/>
          <w:sz w:val="36"/>
          <w:szCs w:val="36"/>
          <w:rtl/>
        </w:rPr>
        <w:t>ص : 16</w:t>
      </w:r>
    </w:p>
    <w:p w:rsidR="00000000" w:rsidRDefault="00351CA8">
      <w:pPr>
        <w:pStyle w:val="contentparagraph"/>
        <w:bidi/>
        <w:jc w:val="both"/>
        <w:divId w:val="436297574"/>
        <w:rPr>
          <w:rFonts w:cs="B Zar" w:hint="cs"/>
          <w:color w:val="000000"/>
          <w:sz w:val="36"/>
          <w:szCs w:val="36"/>
          <w:rtl/>
        </w:rPr>
      </w:pPr>
      <w:r>
        <w:rPr>
          <w:rStyle w:val="contenttext"/>
          <w:rFonts w:cs="B Zar" w:hint="cs"/>
          <w:color w:val="000000"/>
          <w:sz w:val="36"/>
          <w:szCs w:val="36"/>
          <w:rtl/>
        </w:rPr>
        <w:t>انتخابی یا انتصابی بودن ولایت، به عبارت دقیق تر، ملاک مشروعیت حکومت، شناس</w:t>
      </w:r>
      <w:r>
        <w:rPr>
          <w:rStyle w:val="contenttext"/>
          <w:rFonts w:cs="B Zar" w:hint="cs"/>
          <w:color w:val="000000"/>
          <w:sz w:val="36"/>
          <w:szCs w:val="36"/>
          <w:rtl/>
        </w:rPr>
        <w:t>ه تمییز حکومت دینی از حکومت سکولار است. افزون بر این، انتخابی یا انتصابی بودن حکومت، هر یک آثاری خاص در محدوده اعمال قدرت، حاکمیت سیاسی، نقش مردم در ساختار حاکمیت سیاسی و اموری این چنین دارد. برای نمونه، اگر ولایت انتخابی باشد، محدوده اعمال قدرت حاکمیت سیا</w:t>
      </w:r>
      <w:r>
        <w:rPr>
          <w:rStyle w:val="contenttext"/>
          <w:rFonts w:cs="B Zar" w:hint="cs"/>
          <w:color w:val="000000"/>
          <w:sz w:val="36"/>
          <w:szCs w:val="36"/>
          <w:rtl/>
        </w:rPr>
        <w:t>سی، وابسته به رأی انتخاب کنندگان است، در حالی که اگر ولایت انتصابی باشد، این محدوده تابع حکم خداوند است.</w:t>
      </w:r>
    </w:p>
    <w:p w:rsidR="00000000" w:rsidRDefault="00351CA8">
      <w:pPr>
        <w:pStyle w:val="Heading4"/>
        <w:shd w:val="clear" w:color="auto" w:fill="FFFFFF"/>
        <w:bidi/>
        <w:jc w:val="both"/>
        <w:divId w:val="606277106"/>
        <w:rPr>
          <w:rFonts w:eastAsia="Times New Roman" w:cs="B Titr" w:hint="cs"/>
          <w:b w:val="0"/>
          <w:bCs w:val="0"/>
          <w:color w:val="0080C0"/>
          <w:sz w:val="29"/>
          <w:szCs w:val="29"/>
          <w:rtl/>
        </w:rPr>
      </w:pPr>
      <w:r>
        <w:rPr>
          <w:rFonts w:eastAsia="Times New Roman" w:cs="B Titr" w:hint="cs"/>
          <w:b w:val="0"/>
          <w:bCs w:val="0"/>
          <w:color w:val="0080C0"/>
          <w:sz w:val="29"/>
          <w:szCs w:val="29"/>
          <w:rtl/>
        </w:rPr>
        <w:t>د) از نظر حقوقی</w:t>
      </w:r>
    </w:p>
    <w:p w:rsidR="00000000" w:rsidRDefault="00351CA8">
      <w:pPr>
        <w:pStyle w:val="contentparagraph"/>
        <w:bidi/>
        <w:jc w:val="both"/>
        <w:divId w:val="606277106"/>
        <w:rPr>
          <w:rFonts w:cs="B Zar" w:hint="cs"/>
          <w:color w:val="000000"/>
          <w:sz w:val="36"/>
          <w:szCs w:val="36"/>
          <w:rtl/>
        </w:rPr>
      </w:pPr>
      <w:r>
        <w:rPr>
          <w:rStyle w:val="contenttext"/>
          <w:rFonts w:cs="B Zar" w:hint="cs"/>
          <w:color w:val="000000"/>
          <w:sz w:val="36"/>
          <w:szCs w:val="36"/>
          <w:rtl/>
        </w:rPr>
        <w:t>د) از نظر حقوقی</w:t>
      </w:r>
    </w:p>
    <w:p w:rsidR="00000000" w:rsidRDefault="00351CA8">
      <w:pPr>
        <w:pStyle w:val="contentparagraph"/>
        <w:bidi/>
        <w:jc w:val="both"/>
        <w:divId w:val="606277106"/>
        <w:rPr>
          <w:rFonts w:cs="B Zar" w:hint="cs"/>
          <w:color w:val="000000"/>
          <w:sz w:val="36"/>
          <w:szCs w:val="36"/>
          <w:rtl/>
        </w:rPr>
      </w:pPr>
      <w:r>
        <w:rPr>
          <w:rStyle w:val="contenttext"/>
          <w:rFonts w:cs="B Zar" w:hint="cs"/>
          <w:color w:val="000000"/>
          <w:sz w:val="36"/>
          <w:szCs w:val="36"/>
          <w:rtl/>
        </w:rPr>
        <w:t>اگر ولایت انتصابی باشد، حق ولیّ منصوب است و باید به او تسلیم شود و اگر مردم این حق را به او تسلیم نکنند، غاصب حق ولایتن</w:t>
      </w:r>
      <w:r>
        <w:rPr>
          <w:rStyle w:val="contenttext"/>
          <w:rFonts w:cs="B Zar" w:hint="cs"/>
          <w:color w:val="000000"/>
          <w:sz w:val="36"/>
          <w:szCs w:val="36"/>
          <w:rtl/>
        </w:rPr>
        <w:t xml:space="preserve">د. اگر ولایت انتخابی باشد، این حق از آنِ مردم است که در اختیار هر کس خواستند، می گذارند. همچنین، حقوق و تکلیف متقابل ولیّ و مولی علیه تابع انتصابی و انتخابی بودن ولایت است. اگر ولایت انتصابی باشد، این حقوق و تکالیف نیز تابع جعل الهی است، نه قرارداد طرفین، </w:t>
      </w:r>
      <w:r>
        <w:rPr>
          <w:rStyle w:val="contenttext"/>
          <w:rFonts w:cs="B Zar" w:hint="cs"/>
          <w:color w:val="000000"/>
          <w:sz w:val="36"/>
          <w:szCs w:val="36"/>
          <w:rtl/>
        </w:rPr>
        <w:t xml:space="preserve">ولی اگر ولایت انتخابی باشد، الزامی برای تابعیت این حقوق به جعل الهی نیست، بلکه این حقوق، تابع قرارداد میان مردمند (یا تابع قرارداد میان مردم و حاکم). برای نمونه، اگر ولایت انتخابی باشد، ولیّ ناچار است در حدود قانون اساسی مورد تأیید مردم و قوانین عادی مصوب </w:t>
      </w:r>
      <w:r>
        <w:rPr>
          <w:rStyle w:val="contenttext"/>
          <w:rFonts w:cs="B Zar" w:hint="cs"/>
          <w:color w:val="000000"/>
          <w:sz w:val="36"/>
          <w:szCs w:val="36"/>
          <w:rtl/>
        </w:rPr>
        <w:t>نمایندگان مردم، اعمال ولایت کند و این قوانین، از نظر حقوقی، حاکم بر ولایت اویند. حال اگر ولایت انتصابی باشد، این قوانین تنها به دلیل تأیید مردم، حاکم بر ولایت ولیّ و مقیِّد آن نمی شوند.</w:t>
      </w:r>
    </w:p>
    <w:p w:rsidR="00000000" w:rsidRDefault="00351CA8">
      <w:pPr>
        <w:pStyle w:val="contentparagraph"/>
        <w:bidi/>
        <w:jc w:val="both"/>
        <w:divId w:val="606277106"/>
        <w:rPr>
          <w:rFonts w:cs="B Zar" w:hint="cs"/>
          <w:color w:val="000000"/>
          <w:sz w:val="36"/>
          <w:szCs w:val="36"/>
          <w:rtl/>
        </w:rPr>
      </w:pPr>
      <w:r>
        <w:rPr>
          <w:rStyle w:val="contenttext"/>
          <w:rFonts w:cs="B Zar" w:hint="cs"/>
          <w:color w:val="000000"/>
          <w:sz w:val="36"/>
          <w:szCs w:val="36"/>
          <w:rtl/>
        </w:rPr>
        <w:t>ص : 17</w:t>
      </w:r>
    </w:p>
    <w:p w:rsidR="00000000" w:rsidRDefault="00351CA8">
      <w:pPr>
        <w:pStyle w:val="Heading3"/>
        <w:shd w:val="clear" w:color="auto" w:fill="FFFFFF"/>
        <w:bidi/>
        <w:jc w:val="both"/>
        <w:divId w:val="358630740"/>
        <w:rPr>
          <w:rFonts w:eastAsia="Times New Roman" w:cs="B Titr" w:hint="cs"/>
          <w:b w:val="0"/>
          <w:bCs w:val="0"/>
          <w:color w:val="FF0080"/>
          <w:sz w:val="30"/>
          <w:szCs w:val="30"/>
          <w:rtl/>
        </w:rPr>
      </w:pPr>
      <w:r>
        <w:rPr>
          <w:rFonts w:eastAsia="Times New Roman" w:cs="B Titr" w:hint="cs"/>
          <w:b w:val="0"/>
          <w:bCs w:val="0"/>
          <w:color w:val="FF0080"/>
          <w:sz w:val="30"/>
          <w:szCs w:val="30"/>
          <w:rtl/>
        </w:rPr>
        <w:t>5. مبادی پژوهش</w:t>
      </w:r>
    </w:p>
    <w:p w:rsidR="00000000" w:rsidRDefault="00351CA8">
      <w:pPr>
        <w:pStyle w:val="Heading4"/>
        <w:shd w:val="clear" w:color="auto" w:fill="FFFFFF"/>
        <w:bidi/>
        <w:jc w:val="both"/>
        <w:divId w:val="183553557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351CA8">
      <w:pPr>
        <w:pStyle w:val="contentparagraph"/>
        <w:bidi/>
        <w:jc w:val="both"/>
        <w:divId w:val="1835535577"/>
        <w:rPr>
          <w:rFonts w:cs="B Zar" w:hint="cs"/>
          <w:color w:val="000000"/>
          <w:sz w:val="36"/>
          <w:szCs w:val="36"/>
          <w:rtl/>
        </w:rPr>
      </w:pPr>
      <w:r>
        <w:rPr>
          <w:rStyle w:val="contenttext"/>
          <w:rFonts w:cs="B Zar" w:hint="cs"/>
          <w:color w:val="000000"/>
          <w:sz w:val="36"/>
          <w:szCs w:val="36"/>
          <w:rtl/>
        </w:rPr>
        <w:t>5. مبادی پژوهش</w:t>
      </w:r>
    </w:p>
    <w:p w:rsidR="00000000" w:rsidRDefault="00351CA8">
      <w:pPr>
        <w:pStyle w:val="contentparagraph"/>
        <w:bidi/>
        <w:jc w:val="both"/>
        <w:divId w:val="1835535577"/>
        <w:rPr>
          <w:rFonts w:cs="B Zar" w:hint="cs"/>
          <w:color w:val="000000"/>
          <w:sz w:val="36"/>
          <w:szCs w:val="36"/>
          <w:rtl/>
        </w:rPr>
      </w:pPr>
      <w:r>
        <w:rPr>
          <w:rStyle w:val="contenttext"/>
          <w:rFonts w:cs="B Zar" w:hint="cs"/>
          <w:color w:val="000000"/>
          <w:sz w:val="36"/>
          <w:szCs w:val="36"/>
          <w:rtl/>
        </w:rPr>
        <w:t>زیر فصل ها</w:t>
      </w:r>
    </w:p>
    <w:p w:rsidR="00000000" w:rsidRDefault="00351CA8">
      <w:pPr>
        <w:pStyle w:val="contentparagraph"/>
        <w:bidi/>
        <w:jc w:val="both"/>
        <w:divId w:val="1835535577"/>
        <w:rPr>
          <w:rFonts w:cs="B Zar" w:hint="cs"/>
          <w:color w:val="000000"/>
          <w:sz w:val="36"/>
          <w:szCs w:val="36"/>
          <w:rtl/>
        </w:rPr>
      </w:pPr>
      <w:r>
        <w:rPr>
          <w:rStyle w:val="contenttext"/>
          <w:rFonts w:cs="B Zar" w:hint="cs"/>
          <w:color w:val="000000"/>
          <w:sz w:val="36"/>
          <w:szCs w:val="36"/>
          <w:rtl/>
        </w:rPr>
        <w:t>الف) مبادی خداشناختی</w:t>
      </w:r>
    </w:p>
    <w:p w:rsidR="00000000" w:rsidRDefault="00351CA8">
      <w:pPr>
        <w:pStyle w:val="contentparagraph"/>
        <w:bidi/>
        <w:jc w:val="both"/>
        <w:divId w:val="1835535577"/>
        <w:rPr>
          <w:rFonts w:cs="B Zar" w:hint="cs"/>
          <w:color w:val="000000"/>
          <w:sz w:val="36"/>
          <w:szCs w:val="36"/>
          <w:rtl/>
        </w:rPr>
      </w:pPr>
      <w:r>
        <w:rPr>
          <w:rStyle w:val="contenttext"/>
          <w:rFonts w:cs="B Zar" w:hint="cs"/>
          <w:color w:val="000000"/>
          <w:sz w:val="36"/>
          <w:szCs w:val="36"/>
          <w:rtl/>
        </w:rPr>
        <w:t>ب) مبادی انسان شناختی</w:t>
      </w:r>
    </w:p>
    <w:p w:rsidR="00000000" w:rsidRDefault="00351CA8">
      <w:pPr>
        <w:pStyle w:val="Heading4"/>
        <w:shd w:val="clear" w:color="auto" w:fill="FFFFFF"/>
        <w:bidi/>
        <w:jc w:val="both"/>
        <w:divId w:val="573786655"/>
        <w:rPr>
          <w:rFonts w:eastAsia="Times New Roman" w:cs="B Titr" w:hint="cs"/>
          <w:b w:val="0"/>
          <w:bCs w:val="0"/>
          <w:color w:val="0080C0"/>
          <w:sz w:val="29"/>
          <w:szCs w:val="29"/>
          <w:rtl/>
        </w:rPr>
      </w:pPr>
      <w:r>
        <w:rPr>
          <w:rFonts w:eastAsia="Times New Roman" w:cs="B Titr" w:hint="cs"/>
          <w:b w:val="0"/>
          <w:bCs w:val="0"/>
          <w:color w:val="0080C0"/>
          <w:sz w:val="29"/>
          <w:szCs w:val="29"/>
          <w:rtl/>
        </w:rPr>
        <w:t>الف) مبادی خداشناختی</w:t>
      </w:r>
    </w:p>
    <w:p w:rsidR="00000000" w:rsidRDefault="00351CA8">
      <w:pPr>
        <w:pStyle w:val="Heading5"/>
        <w:shd w:val="clear" w:color="auto" w:fill="FFFFFF"/>
        <w:bidi/>
        <w:jc w:val="both"/>
        <w:divId w:val="1960798335"/>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51CA8">
      <w:pPr>
        <w:pStyle w:val="contentparagraph"/>
        <w:bidi/>
        <w:jc w:val="both"/>
        <w:divId w:val="1960798335"/>
        <w:rPr>
          <w:rFonts w:cs="B Zar" w:hint="cs"/>
          <w:color w:val="000000"/>
          <w:sz w:val="36"/>
          <w:szCs w:val="36"/>
          <w:rtl/>
        </w:rPr>
      </w:pPr>
      <w:r>
        <w:rPr>
          <w:rStyle w:val="contenttext"/>
          <w:rFonts w:cs="B Zar" w:hint="cs"/>
          <w:color w:val="000000"/>
          <w:sz w:val="36"/>
          <w:szCs w:val="36"/>
          <w:rtl/>
        </w:rPr>
        <w:t>الف) مبادی خداشناختی</w:t>
      </w:r>
    </w:p>
    <w:p w:rsidR="00000000" w:rsidRDefault="00351CA8">
      <w:pPr>
        <w:pStyle w:val="contentparagraph"/>
        <w:bidi/>
        <w:jc w:val="both"/>
        <w:divId w:val="1960798335"/>
        <w:rPr>
          <w:rFonts w:cs="B Zar" w:hint="cs"/>
          <w:color w:val="000000"/>
          <w:sz w:val="36"/>
          <w:szCs w:val="36"/>
          <w:rtl/>
        </w:rPr>
      </w:pPr>
      <w:r>
        <w:rPr>
          <w:rStyle w:val="contenttext"/>
          <w:rFonts w:cs="B Zar" w:hint="cs"/>
          <w:color w:val="000000"/>
          <w:sz w:val="36"/>
          <w:szCs w:val="36"/>
          <w:rtl/>
        </w:rPr>
        <w:t>زیر فصل ها</w:t>
      </w:r>
    </w:p>
    <w:p w:rsidR="00000000" w:rsidRDefault="00351CA8">
      <w:pPr>
        <w:pStyle w:val="contentparagraph"/>
        <w:bidi/>
        <w:jc w:val="both"/>
        <w:divId w:val="1960798335"/>
        <w:rPr>
          <w:rFonts w:cs="B Zar" w:hint="cs"/>
          <w:color w:val="000000"/>
          <w:sz w:val="36"/>
          <w:szCs w:val="36"/>
          <w:rtl/>
        </w:rPr>
      </w:pPr>
      <w:r>
        <w:rPr>
          <w:rStyle w:val="contenttext"/>
          <w:rFonts w:cs="B Zar" w:hint="cs"/>
          <w:color w:val="000000"/>
          <w:sz w:val="36"/>
          <w:szCs w:val="36"/>
          <w:rtl/>
        </w:rPr>
        <w:t>یک _ توحید در ذات و فعل حق تعالی</w:t>
      </w:r>
    </w:p>
    <w:p w:rsidR="00000000" w:rsidRDefault="00351CA8">
      <w:pPr>
        <w:pStyle w:val="contentparagraph"/>
        <w:bidi/>
        <w:jc w:val="both"/>
        <w:divId w:val="1960798335"/>
        <w:rPr>
          <w:rFonts w:cs="B Zar" w:hint="cs"/>
          <w:color w:val="000000"/>
          <w:sz w:val="36"/>
          <w:szCs w:val="36"/>
          <w:rtl/>
        </w:rPr>
      </w:pPr>
      <w:r>
        <w:rPr>
          <w:rStyle w:val="contenttext"/>
          <w:rFonts w:cs="B Zar" w:hint="cs"/>
          <w:color w:val="000000"/>
          <w:sz w:val="36"/>
          <w:szCs w:val="36"/>
          <w:rtl/>
        </w:rPr>
        <w:t>دو _ مالکیت حق تعالی</w:t>
      </w:r>
    </w:p>
    <w:p w:rsidR="00000000" w:rsidRDefault="00351CA8">
      <w:pPr>
        <w:pStyle w:val="contentparagraph"/>
        <w:bidi/>
        <w:jc w:val="both"/>
        <w:divId w:val="1960798335"/>
        <w:rPr>
          <w:rFonts w:cs="B Zar" w:hint="cs"/>
          <w:color w:val="000000"/>
          <w:sz w:val="36"/>
          <w:szCs w:val="36"/>
          <w:rtl/>
        </w:rPr>
      </w:pPr>
      <w:r>
        <w:rPr>
          <w:rStyle w:val="contenttext"/>
          <w:rFonts w:cs="B Zar" w:hint="cs"/>
          <w:color w:val="000000"/>
          <w:sz w:val="36"/>
          <w:szCs w:val="36"/>
          <w:rtl/>
        </w:rPr>
        <w:t>سه _ حق بودن</w:t>
      </w:r>
    </w:p>
    <w:p w:rsidR="00000000" w:rsidRDefault="00351CA8">
      <w:pPr>
        <w:pStyle w:val="contentparagraph"/>
        <w:bidi/>
        <w:jc w:val="both"/>
        <w:divId w:val="1960798335"/>
        <w:rPr>
          <w:rFonts w:cs="B Zar" w:hint="cs"/>
          <w:color w:val="000000"/>
          <w:sz w:val="36"/>
          <w:szCs w:val="36"/>
          <w:rtl/>
        </w:rPr>
      </w:pPr>
      <w:r>
        <w:rPr>
          <w:rStyle w:val="contenttext"/>
          <w:rFonts w:cs="B Zar" w:hint="cs"/>
          <w:color w:val="000000"/>
          <w:sz w:val="36"/>
          <w:szCs w:val="36"/>
          <w:rtl/>
        </w:rPr>
        <w:t>چهار _ ربوبیت</w:t>
      </w:r>
    </w:p>
    <w:p w:rsidR="00000000" w:rsidRDefault="00351CA8">
      <w:pPr>
        <w:pStyle w:val="contentparagraph"/>
        <w:bidi/>
        <w:jc w:val="both"/>
        <w:divId w:val="1960798335"/>
        <w:rPr>
          <w:rFonts w:cs="B Zar" w:hint="cs"/>
          <w:color w:val="000000"/>
          <w:sz w:val="36"/>
          <w:szCs w:val="36"/>
          <w:rtl/>
        </w:rPr>
      </w:pPr>
      <w:r>
        <w:rPr>
          <w:rStyle w:val="contenttext"/>
          <w:rFonts w:cs="B Zar" w:hint="cs"/>
          <w:color w:val="000000"/>
          <w:sz w:val="36"/>
          <w:szCs w:val="36"/>
          <w:rtl/>
        </w:rPr>
        <w:t>پنج _ عدالت</w:t>
      </w:r>
    </w:p>
    <w:p w:rsidR="00000000" w:rsidRDefault="00351CA8">
      <w:pPr>
        <w:pStyle w:val="contentparagraph"/>
        <w:bidi/>
        <w:jc w:val="both"/>
        <w:divId w:val="1960798335"/>
        <w:rPr>
          <w:rFonts w:cs="B Zar" w:hint="cs"/>
          <w:color w:val="000000"/>
          <w:sz w:val="36"/>
          <w:szCs w:val="36"/>
          <w:rtl/>
        </w:rPr>
      </w:pPr>
      <w:r>
        <w:rPr>
          <w:rStyle w:val="contenttext"/>
          <w:rFonts w:cs="B Zar" w:hint="cs"/>
          <w:color w:val="000000"/>
          <w:sz w:val="36"/>
          <w:szCs w:val="36"/>
          <w:rtl/>
        </w:rPr>
        <w:t>شش _ حکمت</w:t>
      </w:r>
    </w:p>
    <w:p w:rsidR="00000000" w:rsidRDefault="00351CA8">
      <w:pPr>
        <w:pStyle w:val="contentparagraph"/>
        <w:bidi/>
        <w:jc w:val="both"/>
        <w:divId w:val="1960798335"/>
        <w:rPr>
          <w:rFonts w:cs="B Zar" w:hint="cs"/>
          <w:color w:val="000000"/>
          <w:sz w:val="36"/>
          <w:szCs w:val="36"/>
          <w:rtl/>
        </w:rPr>
      </w:pPr>
      <w:r>
        <w:rPr>
          <w:rStyle w:val="contenttext"/>
          <w:rFonts w:cs="B Zar" w:hint="cs"/>
          <w:color w:val="000000"/>
          <w:sz w:val="36"/>
          <w:szCs w:val="36"/>
          <w:rtl/>
        </w:rPr>
        <w:t>هفت _ رحمت</w:t>
      </w:r>
    </w:p>
    <w:p w:rsidR="00000000" w:rsidRDefault="00351CA8">
      <w:pPr>
        <w:pStyle w:val="Heading5"/>
        <w:shd w:val="clear" w:color="auto" w:fill="FFFFFF"/>
        <w:bidi/>
        <w:jc w:val="both"/>
        <w:divId w:val="1776056770"/>
        <w:rPr>
          <w:rFonts w:eastAsia="Times New Roman" w:cs="B Titr" w:hint="cs"/>
          <w:b w:val="0"/>
          <w:bCs w:val="0"/>
          <w:color w:val="800040"/>
          <w:sz w:val="29"/>
          <w:szCs w:val="29"/>
          <w:rtl/>
        </w:rPr>
      </w:pPr>
      <w:r>
        <w:rPr>
          <w:rFonts w:eastAsia="Times New Roman" w:cs="B Titr" w:hint="cs"/>
          <w:b w:val="0"/>
          <w:bCs w:val="0"/>
          <w:color w:val="800040"/>
          <w:sz w:val="29"/>
          <w:szCs w:val="29"/>
          <w:rtl/>
        </w:rPr>
        <w:t>یک _ توحید در ذات و فعل حق تعالی</w:t>
      </w:r>
    </w:p>
    <w:p w:rsidR="00000000" w:rsidRDefault="00351CA8">
      <w:pPr>
        <w:pStyle w:val="contentparagraph"/>
        <w:bidi/>
        <w:jc w:val="both"/>
        <w:divId w:val="1776056770"/>
        <w:rPr>
          <w:rFonts w:cs="B Zar" w:hint="cs"/>
          <w:color w:val="000000"/>
          <w:sz w:val="36"/>
          <w:szCs w:val="36"/>
          <w:rtl/>
        </w:rPr>
      </w:pPr>
      <w:r>
        <w:rPr>
          <w:rStyle w:val="contenttext"/>
          <w:rFonts w:cs="B Zar" w:hint="cs"/>
          <w:color w:val="000000"/>
          <w:sz w:val="36"/>
          <w:szCs w:val="36"/>
          <w:rtl/>
        </w:rPr>
        <w:t>یک _ توحید در ذات و فعل حق تعالی</w:t>
      </w:r>
    </w:p>
    <w:p w:rsidR="00000000" w:rsidRDefault="00351CA8">
      <w:pPr>
        <w:pStyle w:val="contentparagraph"/>
        <w:bidi/>
        <w:jc w:val="both"/>
        <w:divId w:val="1776056770"/>
        <w:rPr>
          <w:rFonts w:cs="B Zar" w:hint="cs"/>
          <w:color w:val="000000"/>
          <w:sz w:val="36"/>
          <w:szCs w:val="36"/>
          <w:rtl/>
        </w:rPr>
      </w:pPr>
      <w:r>
        <w:rPr>
          <w:rStyle w:val="contenttext"/>
          <w:rFonts w:cs="B Zar" w:hint="cs"/>
          <w:color w:val="000000"/>
          <w:sz w:val="36"/>
          <w:szCs w:val="36"/>
          <w:rtl/>
        </w:rPr>
        <w:t>حق تعالی، واحد و یگانه است و دومی برای او نمی توان تصور کرد. این اعتقاد، پایه همه باورها در اسلام است. قصور یا تقصیر در فهم وحدانیت حق تعالی به پیدایش شبهه ها و التقاط های بسیاری انجامیده است. در قرآن کریم و روایت های معصوم</w:t>
      </w:r>
      <w:r>
        <w:rPr>
          <w:rStyle w:val="contenttext"/>
          <w:rFonts w:cs="B Zar" w:hint="cs"/>
          <w:color w:val="000000"/>
          <w:sz w:val="36"/>
          <w:szCs w:val="36"/>
          <w:rtl/>
        </w:rPr>
        <w:t>ین علیهم السلام، اصل توحید با عبارت های متعددی مانند: «لااله الا الله»، «قل هوالله احد»، «لیس کمثله شی ء» و «لا شریک له» بیان شده است و نیز اسمای حسنای «احد»، «واحد»، «فرد» و «متفرّد» از وحدانیت او حکایت می کنند. او احد و واحد است؛ یعنی نظیر و شریکی در الو</w:t>
      </w:r>
      <w:r>
        <w:rPr>
          <w:rStyle w:val="contenttext"/>
          <w:rFonts w:cs="B Zar" w:hint="cs"/>
          <w:color w:val="000000"/>
          <w:sz w:val="36"/>
          <w:szCs w:val="36"/>
          <w:rtl/>
        </w:rPr>
        <w:t>هیت ندارد و در ذات و صفات ذاتی، واحد و یگانه است؛ هیچ چیز نه در ذات و نه در صفات، نه با او متحد است، نه با او شریک و نه مثل و شبیه اوست.</w:t>
      </w:r>
    </w:p>
    <w:p w:rsidR="00000000" w:rsidRDefault="00351CA8">
      <w:pPr>
        <w:pStyle w:val="contentparagraph"/>
        <w:bidi/>
        <w:jc w:val="both"/>
        <w:divId w:val="1776056770"/>
        <w:rPr>
          <w:rFonts w:cs="B Zar" w:hint="cs"/>
          <w:color w:val="000000"/>
          <w:sz w:val="36"/>
          <w:szCs w:val="36"/>
          <w:rtl/>
        </w:rPr>
      </w:pPr>
      <w:r>
        <w:rPr>
          <w:rStyle w:val="contenttext"/>
          <w:rFonts w:cs="B Zar" w:hint="cs"/>
          <w:color w:val="000000"/>
          <w:sz w:val="36"/>
          <w:szCs w:val="36"/>
          <w:rtl/>
        </w:rPr>
        <w:t>وحدت حق تعالی در ذات به این معناست که چیزی چون او نه در عالم واقع ممکن است و نه حتی در عالم عقل قابل تصور. همچنین به ای</w:t>
      </w:r>
      <w:r>
        <w:rPr>
          <w:rStyle w:val="contenttext"/>
          <w:rFonts w:cs="B Zar" w:hint="cs"/>
          <w:color w:val="000000"/>
          <w:sz w:val="36"/>
          <w:szCs w:val="36"/>
          <w:rtl/>
        </w:rPr>
        <w:t>ن معنا است که در ذات او هیچ گونه ترکیبی راه ندارد. بنابراین، صفات او خارج از ذات او نیستند، بلکه عین ذات اویند. افزون بر این، هیچ موجودی، صفتی چون صفات او ندارد؛ زیرا او غنی و کامل بالذات است و غیر او، فقیر بالذات. بنابراین، صفات او از سنخ کمال بی حد خواهد</w:t>
      </w:r>
      <w:r>
        <w:rPr>
          <w:rStyle w:val="contenttext"/>
          <w:rFonts w:cs="B Zar" w:hint="cs"/>
          <w:color w:val="000000"/>
          <w:sz w:val="36"/>
          <w:szCs w:val="36"/>
          <w:rtl/>
        </w:rPr>
        <w:t xml:space="preserve"> بود و صفات غیر او از سنخ فقر و نیاز. در نتیجه، صفتی چون صفات او در غیر او پدید نمی آید و هر صفتی برای او ثابت شود، تنها از آنِ اوست.</w:t>
      </w:r>
    </w:p>
    <w:p w:rsidR="00000000" w:rsidRDefault="00351CA8">
      <w:pPr>
        <w:pStyle w:val="contentparagraph"/>
        <w:bidi/>
        <w:jc w:val="both"/>
        <w:divId w:val="1776056770"/>
        <w:rPr>
          <w:rFonts w:cs="B Zar" w:hint="cs"/>
          <w:color w:val="000000"/>
          <w:sz w:val="36"/>
          <w:szCs w:val="36"/>
          <w:rtl/>
        </w:rPr>
      </w:pPr>
      <w:r>
        <w:rPr>
          <w:rStyle w:val="contenttext"/>
          <w:rFonts w:cs="B Zar" w:hint="cs"/>
          <w:color w:val="000000"/>
          <w:sz w:val="36"/>
          <w:szCs w:val="36"/>
          <w:rtl/>
        </w:rPr>
        <w:t>مرتبه دیگر وحدت حق تعالی، وحدت در فعل است. وحدت در فعل به دو معنا برای حق تعالی ثابت است. معنای اول این است که حق تعالی از</w:t>
      </w:r>
      <w:r>
        <w:rPr>
          <w:rStyle w:val="contenttext"/>
          <w:rFonts w:cs="B Zar" w:hint="cs"/>
          <w:color w:val="000000"/>
          <w:sz w:val="36"/>
          <w:szCs w:val="36"/>
          <w:rtl/>
        </w:rPr>
        <w:t xml:space="preserve"> آن حیث که غنی کامل است، در فاعلیت خود نیاز به غیر ندارد و هر فعل او تنها </w:t>
      </w:r>
    </w:p>
    <w:p w:rsidR="00000000" w:rsidRDefault="00351CA8">
      <w:pPr>
        <w:pStyle w:val="contentparagraph"/>
        <w:bidi/>
        <w:jc w:val="both"/>
        <w:divId w:val="1776056770"/>
        <w:rPr>
          <w:rFonts w:cs="B Zar" w:hint="cs"/>
          <w:color w:val="000000"/>
          <w:sz w:val="36"/>
          <w:szCs w:val="36"/>
          <w:rtl/>
        </w:rPr>
      </w:pPr>
      <w:r>
        <w:rPr>
          <w:rStyle w:val="contenttext"/>
          <w:rFonts w:cs="B Zar" w:hint="cs"/>
          <w:color w:val="000000"/>
          <w:sz w:val="36"/>
          <w:szCs w:val="36"/>
          <w:rtl/>
        </w:rPr>
        <w:t>ص : 18</w:t>
      </w:r>
    </w:p>
    <w:p w:rsidR="00000000" w:rsidRDefault="00351CA8">
      <w:pPr>
        <w:pStyle w:val="contentparagraph"/>
        <w:bidi/>
        <w:jc w:val="both"/>
        <w:divId w:val="1427842311"/>
        <w:rPr>
          <w:rFonts w:cs="B Zar" w:hint="cs"/>
          <w:color w:val="000000"/>
          <w:sz w:val="36"/>
          <w:szCs w:val="36"/>
          <w:rtl/>
        </w:rPr>
      </w:pPr>
      <w:r>
        <w:rPr>
          <w:rStyle w:val="contenttext"/>
          <w:rFonts w:cs="B Zar" w:hint="cs"/>
          <w:color w:val="000000"/>
          <w:sz w:val="36"/>
          <w:szCs w:val="36"/>
          <w:rtl/>
        </w:rPr>
        <w:t xml:space="preserve">فعل او است. معنای دیگر این وحدت آن است که موجودات دیگر از آن حیث که فقیر بالذاتند، در هر گونه فاعلیتی به حق تعالی نیازمندند و بنابر این، هرگونه فعلی در عالم هستی قابل استناد </w:t>
      </w:r>
      <w:r>
        <w:rPr>
          <w:rStyle w:val="contenttext"/>
          <w:rFonts w:cs="B Zar" w:hint="cs"/>
          <w:color w:val="000000"/>
          <w:sz w:val="36"/>
          <w:szCs w:val="36"/>
          <w:rtl/>
        </w:rPr>
        <w:t>به او است.</w:t>
      </w:r>
    </w:p>
    <w:p w:rsidR="00000000" w:rsidRDefault="00351CA8">
      <w:pPr>
        <w:pStyle w:val="Heading5"/>
        <w:shd w:val="clear" w:color="auto" w:fill="FFFFFF"/>
        <w:bidi/>
        <w:jc w:val="both"/>
        <w:divId w:val="132021853"/>
        <w:rPr>
          <w:rFonts w:eastAsia="Times New Roman" w:cs="B Titr" w:hint="cs"/>
          <w:b w:val="0"/>
          <w:bCs w:val="0"/>
          <w:color w:val="800040"/>
          <w:sz w:val="29"/>
          <w:szCs w:val="29"/>
          <w:rtl/>
        </w:rPr>
      </w:pPr>
      <w:r>
        <w:rPr>
          <w:rFonts w:eastAsia="Times New Roman" w:cs="B Titr" w:hint="cs"/>
          <w:b w:val="0"/>
          <w:bCs w:val="0"/>
          <w:color w:val="800040"/>
          <w:sz w:val="29"/>
          <w:szCs w:val="29"/>
          <w:rtl/>
        </w:rPr>
        <w:t>دو _ مالکیت حق تعالی</w:t>
      </w:r>
    </w:p>
    <w:p w:rsidR="00000000" w:rsidRDefault="00351CA8">
      <w:pPr>
        <w:pStyle w:val="contentparagraph"/>
        <w:bidi/>
        <w:jc w:val="both"/>
        <w:divId w:val="132021853"/>
        <w:rPr>
          <w:rFonts w:cs="B Zar" w:hint="cs"/>
          <w:color w:val="000000"/>
          <w:sz w:val="36"/>
          <w:szCs w:val="36"/>
          <w:rtl/>
        </w:rPr>
      </w:pPr>
      <w:r>
        <w:rPr>
          <w:rStyle w:val="contenttext"/>
          <w:rFonts w:cs="B Zar" w:hint="cs"/>
          <w:color w:val="000000"/>
          <w:sz w:val="36"/>
          <w:szCs w:val="36"/>
          <w:rtl/>
        </w:rPr>
        <w:t>دو _ مالکیت حق تعالی</w:t>
      </w:r>
    </w:p>
    <w:p w:rsidR="00000000" w:rsidRDefault="00351CA8">
      <w:pPr>
        <w:pStyle w:val="contentparagraph"/>
        <w:bidi/>
        <w:jc w:val="both"/>
        <w:divId w:val="132021853"/>
        <w:rPr>
          <w:rFonts w:cs="B Zar" w:hint="cs"/>
          <w:color w:val="000000"/>
          <w:sz w:val="36"/>
          <w:szCs w:val="36"/>
          <w:rtl/>
        </w:rPr>
      </w:pPr>
      <w:r>
        <w:rPr>
          <w:rStyle w:val="contenttext"/>
          <w:rFonts w:cs="B Zar" w:hint="cs"/>
          <w:color w:val="000000"/>
          <w:sz w:val="36"/>
          <w:szCs w:val="36"/>
          <w:rtl/>
        </w:rPr>
        <w:t>در معنای واژه مالکیت آمده است که مادّه آن به معنای تسلط بر چیزی است، به گونه ای که اختیار آن به دست مالک باشد.</w:t>
      </w:r>
      <w:hyperlink w:anchor="content_note_19_1" w:tooltip="التحقیق فی کلمات القرآن الکریم، ج 11، ص 163، ماده «ملک»." w:history="1">
        <w:r>
          <w:rPr>
            <w:rStyle w:val="Hyperlink"/>
            <w:rFonts w:cs="B Zar" w:hint="cs"/>
            <w:sz w:val="36"/>
            <w:szCs w:val="36"/>
            <w:rtl/>
          </w:rPr>
          <w:t>(1)</w:t>
        </w:r>
      </w:hyperlink>
      <w:r>
        <w:rPr>
          <w:rStyle w:val="contenttext"/>
          <w:rFonts w:cs="B Zar" w:hint="cs"/>
          <w:color w:val="000000"/>
          <w:sz w:val="36"/>
          <w:szCs w:val="36"/>
          <w:rtl/>
        </w:rPr>
        <w:t xml:space="preserve"> سیدمصطفی خمینی رحمه الله در تفسیر خود می نویسد:</w:t>
      </w:r>
    </w:p>
    <w:p w:rsidR="00000000" w:rsidRDefault="00351CA8">
      <w:pPr>
        <w:pStyle w:val="contentparagraph"/>
        <w:bidi/>
        <w:jc w:val="both"/>
        <w:divId w:val="132021853"/>
        <w:rPr>
          <w:rFonts w:cs="B Zar" w:hint="cs"/>
          <w:color w:val="000000"/>
          <w:sz w:val="36"/>
          <w:szCs w:val="36"/>
          <w:rtl/>
        </w:rPr>
      </w:pPr>
      <w:r>
        <w:rPr>
          <w:rStyle w:val="contenttext"/>
          <w:rFonts w:cs="B Zar" w:hint="cs"/>
          <w:color w:val="000000"/>
          <w:sz w:val="36"/>
          <w:szCs w:val="36"/>
          <w:rtl/>
        </w:rPr>
        <w:t>وقتی گفته می شود زید، مالک خانه ای است، معنای حقیقی آن از جهت لغوی این است که او بر خانه سیطره دارد و هرگونه که بخواهد در آن تصرف می کند که گونه ای از سلطنت (چیرگی) اعتباری است که این خود نیز ا</w:t>
      </w:r>
      <w:r>
        <w:rPr>
          <w:rStyle w:val="contenttext"/>
          <w:rFonts w:cs="B Zar" w:hint="cs"/>
          <w:color w:val="000000"/>
          <w:sz w:val="36"/>
          <w:szCs w:val="36"/>
          <w:rtl/>
        </w:rPr>
        <w:t>ز سلطنت (چیرگی) حقیقی که در بعضی مصادیقش ثابت است، برگرفته شده است، نظیر سلطنت (چیرگی) حق تعالی بر اشیا و سلطنت (چیرگی) نفوس بر قوایشان.</w:t>
      </w:r>
      <w:hyperlink w:anchor="content_note_19_2" w:tooltip="سیدمصطفی خمینی، تفسیر القرآن الکریم، سازمان چاپ و انتشارات وزارت فرهنگ و ارشاد اسلامی، 1362، چ اول، ج 1، ص 331." w:history="1">
        <w:r>
          <w:rPr>
            <w:rStyle w:val="Hyperlink"/>
            <w:rFonts w:cs="B Zar" w:hint="cs"/>
            <w:sz w:val="36"/>
            <w:szCs w:val="36"/>
            <w:rtl/>
          </w:rPr>
          <w:t>(2)</w:t>
        </w:r>
      </w:hyperlink>
    </w:p>
    <w:p w:rsidR="00000000" w:rsidRDefault="00351CA8">
      <w:pPr>
        <w:pStyle w:val="contentparagraph"/>
        <w:bidi/>
        <w:jc w:val="both"/>
        <w:divId w:val="132021853"/>
        <w:rPr>
          <w:rFonts w:cs="B Zar" w:hint="cs"/>
          <w:color w:val="000000"/>
          <w:sz w:val="36"/>
          <w:szCs w:val="36"/>
          <w:rtl/>
        </w:rPr>
      </w:pPr>
      <w:r>
        <w:rPr>
          <w:rStyle w:val="contenttext"/>
          <w:rFonts w:cs="B Zar" w:hint="cs"/>
          <w:color w:val="000000"/>
          <w:sz w:val="36"/>
          <w:szCs w:val="36"/>
          <w:rtl/>
        </w:rPr>
        <w:t>آیت الله جوادی آملی نیز در معنای «مالک» می نویسد:</w:t>
      </w:r>
    </w:p>
    <w:p w:rsidR="00000000" w:rsidRDefault="00351CA8">
      <w:pPr>
        <w:pStyle w:val="contentparagraph"/>
        <w:bidi/>
        <w:jc w:val="both"/>
        <w:divId w:val="132021853"/>
        <w:rPr>
          <w:rFonts w:cs="B Zar" w:hint="cs"/>
          <w:color w:val="000000"/>
          <w:sz w:val="36"/>
          <w:szCs w:val="36"/>
          <w:rtl/>
        </w:rPr>
      </w:pPr>
      <w:r>
        <w:rPr>
          <w:rStyle w:val="contenttext"/>
          <w:rFonts w:cs="B Zar" w:hint="cs"/>
          <w:color w:val="000000"/>
          <w:sz w:val="36"/>
          <w:szCs w:val="36"/>
          <w:rtl/>
        </w:rPr>
        <w:t>مالک، مَلِک و مَلیک سه اسم از اسمای حسنای خدای سبحان است که دارای ریشه واحد (مِلْک یا مَلْک) [است] و به معنای سلطه خاصی است که زمینه ساز هرگونه تصرف در شی ء و مملوک باشد.</w:t>
      </w:r>
      <w:hyperlink w:anchor="content_note_19_3" w:tooltip="عبدالله جوادی آملی، تسنیم، مرکز نشر اسراء، 1378، چ اول، ج 1، ص 382." w:history="1">
        <w:r>
          <w:rPr>
            <w:rStyle w:val="Hyperlink"/>
            <w:rFonts w:cs="B Zar" w:hint="cs"/>
            <w:sz w:val="36"/>
            <w:szCs w:val="36"/>
            <w:rtl/>
          </w:rPr>
          <w:t>(3)</w:t>
        </w:r>
      </w:hyperlink>
    </w:p>
    <w:p w:rsidR="00000000" w:rsidRDefault="00351CA8">
      <w:pPr>
        <w:pStyle w:val="contentparagraph"/>
        <w:bidi/>
        <w:jc w:val="both"/>
        <w:divId w:val="132021853"/>
        <w:rPr>
          <w:rFonts w:cs="B Zar" w:hint="cs"/>
          <w:color w:val="000000"/>
          <w:sz w:val="36"/>
          <w:szCs w:val="36"/>
          <w:rtl/>
        </w:rPr>
      </w:pPr>
      <w:r>
        <w:rPr>
          <w:rStyle w:val="contenttext"/>
          <w:rFonts w:cs="B Zar" w:hint="cs"/>
          <w:color w:val="000000"/>
          <w:sz w:val="36"/>
          <w:szCs w:val="36"/>
          <w:rtl/>
        </w:rPr>
        <w:t xml:space="preserve">به هر صورت، امکان تصرف در مملوک، لازمه ذاتی مالکیت است و بلکه می توان گفت که مالکیت، همان امکان تصرف است که در مالکیت حقیقی </w:t>
      </w:r>
    </w:p>
    <w:p w:rsidR="00000000" w:rsidRDefault="00351CA8">
      <w:pPr>
        <w:pStyle w:val="contentparagraph"/>
        <w:bidi/>
        <w:jc w:val="both"/>
        <w:divId w:val="132021853"/>
        <w:rPr>
          <w:rFonts w:cs="B Zar" w:hint="cs"/>
          <w:color w:val="000000"/>
          <w:sz w:val="36"/>
          <w:szCs w:val="36"/>
          <w:rtl/>
        </w:rPr>
      </w:pPr>
      <w:r>
        <w:rPr>
          <w:rStyle w:val="contenttext"/>
          <w:rFonts w:cs="B Zar" w:hint="cs"/>
          <w:color w:val="000000"/>
          <w:sz w:val="36"/>
          <w:szCs w:val="36"/>
          <w:rtl/>
        </w:rPr>
        <w:t>ص : 19</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351CA8">
      <w:pPr>
        <w:bidi/>
        <w:jc w:val="both"/>
        <w:divId w:val="35081202"/>
        <w:rPr>
          <w:rFonts w:eastAsia="Times New Roman" w:cs="B Zar" w:hint="cs"/>
          <w:color w:val="000000"/>
          <w:sz w:val="36"/>
          <w:szCs w:val="36"/>
          <w:rtl/>
        </w:rPr>
      </w:pPr>
      <w:r>
        <w:rPr>
          <w:rFonts w:eastAsia="Times New Roman" w:cs="B Zar" w:hint="cs"/>
          <w:color w:val="000000"/>
          <w:sz w:val="36"/>
          <w:szCs w:val="36"/>
          <w:rtl/>
        </w:rPr>
        <w:t>1- التحقیق فی کلمات القرآن الکریم، ج 11، ص 163، ماده «مل</w:t>
      </w:r>
      <w:r>
        <w:rPr>
          <w:rFonts w:eastAsia="Times New Roman" w:cs="B Zar" w:hint="cs"/>
          <w:color w:val="000000"/>
          <w:sz w:val="36"/>
          <w:szCs w:val="36"/>
          <w:rtl/>
        </w:rPr>
        <w:t>ک».</w:t>
      </w:r>
    </w:p>
    <w:p w:rsidR="00000000" w:rsidRDefault="00351CA8">
      <w:pPr>
        <w:bidi/>
        <w:jc w:val="both"/>
        <w:divId w:val="498034673"/>
        <w:rPr>
          <w:rFonts w:eastAsia="Times New Roman" w:cs="B Zar" w:hint="cs"/>
          <w:color w:val="000000"/>
          <w:sz w:val="36"/>
          <w:szCs w:val="36"/>
          <w:rtl/>
        </w:rPr>
      </w:pPr>
      <w:r>
        <w:rPr>
          <w:rFonts w:eastAsia="Times New Roman" w:cs="B Zar" w:hint="cs"/>
          <w:color w:val="000000"/>
          <w:sz w:val="36"/>
          <w:szCs w:val="36"/>
          <w:rtl/>
        </w:rPr>
        <w:t>2- سیدمصطفی خمینی، تفسیر القرآن الکریم، سازمان چاپ و انتشارات وزارت فرهنگ و ارشاد اسلامی، 1362، چ اول، ج 1، ص 331.</w:t>
      </w:r>
    </w:p>
    <w:p w:rsidR="00000000" w:rsidRDefault="00351CA8">
      <w:pPr>
        <w:bidi/>
        <w:jc w:val="both"/>
        <w:divId w:val="845174452"/>
        <w:rPr>
          <w:rFonts w:eastAsia="Times New Roman" w:cs="B Zar" w:hint="cs"/>
          <w:color w:val="000000"/>
          <w:sz w:val="36"/>
          <w:szCs w:val="36"/>
          <w:rtl/>
        </w:rPr>
      </w:pPr>
      <w:r>
        <w:rPr>
          <w:rFonts w:eastAsia="Times New Roman" w:cs="B Zar" w:hint="cs"/>
          <w:color w:val="000000"/>
          <w:sz w:val="36"/>
          <w:szCs w:val="36"/>
          <w:rtl/>
        </w:rPr>
        <w:t>3- عبدالله جوادی آملی، تسنیم، مرکز نشر اسراء، 1378، چ اول، ج 1، ص 382.</w:t>
      </w:r>
    </w:p>
    <w:p w:rsidR="00000000" w:rsidRDefault="00351CA8">
      <w:pPr>
        <w:pStyle w:val="contentparagraph"/>
        <w:bidi/>
        <w:jc w:val="both"/>
        <w:divId w:val="1080063074"/>
        <w:rPr>
          <w:rFonts w:cs="B Zar" w:hint="cs"/>
          <w:color w:val="000000"/>
          <w:sz w:val="36"/>
          <w:szCs w:val="36"/>
          <w:rtl/>
        </w:rPr>
      </w:pPr>
      <w:r>
        <w:rPr>
          <w:rStyle w:val="contenttext"/>
          <w:rFonts w:cs="B Zar" w:hint="cs"/>
          <w:color w:val="000000"/>
          <w:sz w:val="36"/>
          <w:szCs w:val="36"/>
          <w:rtl/>
        </w:rPr>
        <w:t xml:space="preserve">این امکان در برابر امتناع و در مالکیت اعتباری این امکان همان جواز </w:t>
      </w:r>
      <w:r>
        <w:rPr>
          <w:rStyle w:val="contenttext"/>
          <w:rFonts w:cs="B Zar" w:hint="cs"/>
          <w:color w:val="000000"/>
          <w:sz w:val="36"/>
          <w:szCs w:val="36"/>
          <w:rtl/>
        </w:rPr>
        <w:t>در برابر منع است.</w:t>
      </w:r>
    </w:p>
    <w:p w:rsidR="00000000" w:rsidRDefault="00351CA8">
      <w:pPr>
        <w:pStyle w:val="contentparagraph"/>
        <w:bidi/>
        <w:jc w:val="both"/>
        <w:divId w:val="1080063074"/>
        <w:rPr>
          <w:rFonts w:cs="B Zar" w:hint="cs"/>
          <w:color w:val="000000"/>
          <w:sz w:val="36"/>
          <w:szCs w:val="36"/>
          <w:rtl/>
        </w:rPr>
      </w:pPr>
      <w:r>
        <w:rPr>
          <w:rStyle w:val="contenttext"/>
          <w:rFonts w:cs="B Zar" w:hint="cs"/>
          <w:color w:val="000000"/>
          <w:sz w:val="36"/>
          <w:szCs w:val="36"/>
          <w:rtl/>
        </w:rPr>
        <w:t>حق تعالی، مالک همه چیز است و برای او امکان تصرف در همه چیز وجود دارد، نه تنها تصرفات اعتباری، بلکه امکان تصرف حقیقی در همه چیز برای او وجود دارد. از سوی دیگر، چون او احد و واحد است، در مالکیت نیز یگانه است و مالکیتی چون مالکیت او بر هیچ م</w:t>
      </w:r>
      <w:r>
        <w:rPr>
          <w:rStyle w:val="contenttext"/>
          <w:rFonts w:cs="B Zar" w:hint="cs"/>
          <w:color w:val="000000"/>
          <w:sz w:val="36"/>
          <w:szCs w:val="36"/>
          <w:rtl/>
        </w:rPr>
        <w:t>وجود دیگری ممکن نیست. مالکیت تنها از آن اوست و هر موجود دیگر، تنها به اراده او می تواند مالک چیزی دیگر باشد.</w:t>
      </w:r>
    </w:p>
    <w:p w:rsidR="00000000" w:rsidRDefault="00351CA8">
      <w:pPr>
        <w:pStyle w:val="contentparagraph"/>
        <w:bidi/>
        <w:jc w:val="both"/>
        <w:divId w:val="1080063074"/>
        <w:rPr>
          <w:rFonts w:cs="B Zar" w:hint="cs"/>
          <w:color w:val="000000"/>
          <w:sz w:val="36"/>
          <w:szCs w:val="36"/>
          <w:rtl/>
        </w:rPr>
      </w:pPr>
      <w:r>
        <w:rPr>
          <w:rStyle w:val="contenttext"/>
          <w:rFonts w:cs="B Zar" w:hint="cs"/>
          <w:color w:val="000000"/>
          <w:sz w:val="36"/>
          <w:szCs w:val="36"/>
          <w:rtl/>
        </w:rPr>
        <w:t>بر مالکیت حق تعالی و بر وحدانیت او در مالکیت هم می توان استدلال عقلی کرد و هم استدلال نقلی. ما در اینجا برای هر یک تنها به یک استدلال نقلی بسنده می</w:t>
      </w:r>
      <w:r>
        <w:rPr>
          <w:rStyle w:val="contenttext"/>
          <w:rFonts w:cs="B Zar" w:hint="cs"/>
          <w:color w:val="000000"/>
          <w:sz w:val="36"/>
          <w:szCs w:val="36"/>
          <w:rtl/>
        </w:rPr>
        <w:t xml:space="preserve"> کنیم.</w:t>
      </w:r>
    </w:p>
    <w:p w:rsidR="00000000" w:rsidRDefault="00351CA8">
      <w:pPr>
        <w:pStyle w:val="contentparagraph"/>
        <w:bidi/>
        <w:jc w:val="both"/>
        <w:divId w:val="1080063074"/>
        <w:rPr>
          <w:rFonts w:cs="B Zar" w:hint="cs"/>
          <w:color w:val="000000"/>
          <w:sz w:val="36"/>
          <w:szCs w:val="36"/>
          <w:rtl/>
        </w:rPr>
      </w:pPr>
      <w:r>
        <w:rPr>
          <w:rStyle w:val="contenttext"/>
          <w:rFonts w:cs="B Zar" w:hint="cs"/>
          <w:color w:val="000000"/>
          <w:sz w:val="36"/>
          <w:szCs w:val="36"/>
          <w:rtl/>
        </w:rPr>
        <w:t>اللّهُمَّ مالِکَ الْمُلْکِ تُو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تِی</w:t>
      </w:r>
      <w:r>
        <w:rPr>
          <w:rStyle w:val="contenttext"/>
          <w:rFonts w:cs="B Zar" w:hint="cs"/>
          <w:color w:val="000000"/>
          <w:sz w:val="36"/>
          <w:szCs w:val="36"/>
          <w:rtl/>
        </w:rPr>
        <w:t xml:space="preserve"> </w:t>
      </w:r>
      <w:r>
        <w:rPr>
          <w:rStyle w:val="contenttext"/>
          <w:rFonts w:cs="B Zar" w:hint="cs"/>
          <w:color w:val="000000"/>
          <w:sz w:val="36"/>
          <w:szCs w:val="36"/>
          <w:rtl/>
        </w:rPr>
        <w:t>الْمُلْکَ</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تَشاءُ</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تَنْزِعُ</w:t>
      </w:r>
      <w:r>
        <w:rPr>
          <w:rStyle w:val="contenttext"/>
          <w:rFonts w:cs="B Zar" w:hint="cs"/>
          <w:color w:val="000000"/>
          <w:sz w:val="36"/>
          <w:szCs w:val="36"/>
          <w:rtl/>
        </w:rPr>
        <w:t xml:space="preserve"> </w:t>
      </w:r>
      <w:r>
        <w:rPr>
          <w:rStyle w:val="contenttext"/>
          <w:rFonts w:cs="B Zar" w:hint="cs"/>
          <w:color w:val="000000"/>
          <w:sz w:val="36"/>
          <w:szCs w:val="36"/>
          <w:rtl/>
        </w:rPr>
        <w:t>الْمُلْکَ</w:t>
      </w:r>
      <w:r>
        <w:rPr>
          <w:rStyle w:val="contenttext"/>
          <w:rFonts w:cs="B Zar" w:hint="cs"/>
          <w:color w:val="000000"/>
          <w:sz w:val="36"/>
          <w:szCs w:val="36"/>
          <w:rtl/>
        </w:rPr>
        <w:t xml:space="preserve"> </w:t>
      </w:r>
      <w:r>
        <w:rPr>
          <w:rStyle w:val="contenttext"/>
          <w:rFonts w:cs="B Zar" w:hint="cs"/>
          <w:color w:val="000000"/>
          <w:sz w:val="36"/>
          <w:szCs w:val="36"/>
          <w:rtl/>
        </w:rPr>
        <w:t>مِمَّنْ</w:t>
      </w:r>
      <w:r>
        <w:rPr>
          <w:rStyle w:val="contenttext"/>
          <w:rFonts w:cs="B Zar" w:hint="cs"/>
          <w:color w:val="000000"/>
          <w:sz w:val="36"/>
          <w:szCs w:val="36"/>
          <w:rtl/>
        </w:rPr>
        <w:t xml:space="preserve"> </w:t>
      </w:r>
      <w:r>
        <w:rPr>
          <w:rStyle w:val="contenttext"/>
          <w:rFonts w:cs="B Zar" w:hint="cs"/>
          <w:color w:val="000000"/>
          <w:sz w:val="36"/>
          <w:szCs w:val="36"/>
          <w:rtl/>
        </w:rPr>
        <w:t>تَشاءُ</w:t>
      </w:r>
      <w:r>
        <w:rPr>
          <w:rStyle w:val="contenttext"/>
          <w:rFonts w:cs="B Zar" w:hint="cs"/>
          <w:color w:val="000000"/>
          <w:sz w:val="36"/>
          <w:szCs w:val="36"/>
          <w:rtl/>
        </w:rPr>
        <w:t>.(</w:t>
      </w:r>
      <w:r>
        <w:rPr>
          <w:rStyle w:val="contenttext"/>
          <w:rFonts w:cs="B Zar" w:hint="cs"/>
          <w:color w:val="000000"/>
          <w:sz w:val="36"/>
          <w:szCs w:val="36"/>
          <w:rtl/>
        </w:rPr>
        <w:t>آل</w:t>
      </w:r>
      <w:r>
        <w:rPr>
          <w:rStyle w:val="contenttext"/>
          <w:rFonts w:cs="B Zar" w:hint="cs"/>
          <w:color w:val="000000"/>
          <w:sz w:val="36"/>
          <w:szCs w:val="36"/>
          <w:rtl/>
        </w:rPr>
        <w:t xml:space="preserve"> </w:t>
      </w:r>
      <w:r>
        <w:rPr>
          <w:rStyle w:val="contenttext"/>
          <w:rFonts w:cs="B Zar" w:hint="cs"/>
          <w:color w:val="000000"/>
          <w:sz w:val="36"/>
          <w:szCs w:val="36"/>
          <w:rtl/>
        </w:rPr>
        <w:t>عمران</w:t>
      </w:r>
      <w:r>
        <w:rPr>
          <w:rStyle w:val="contenttext"/>
          <w:rFonts w:cs="B Zar" w:hint="cs"/>
          <w:color w:val="000000"/>
          <w:sz w:val="36"/>
          <w:szCs w:val="36"/>
          <w:rtl/>
        </w:rPr>
        <w:t>: 26)</w:t>
      </w:r>
    </w:p>
    <w:p w:rsidR="00000000" w:rsidRDefault="00351CA8">
      <w:pPr>
        <w:pStyle w:val="contentparagraph"/>
        <w:bidi/>
        <w:jc w:val="both"/>
        <w:divId w:val="1080063074"/>
        <w:rPr>
          <w:rFonts w:cs="B Zar" w:hint="cs"/>
          <w:color w:val="000000"/>
          <w:sz w:val="36"/>
          <w:szCs w:val="36"/>
          <w:rtl/>
        </w:rPr>
      </w:pPr>
      <w:r>
        <w:rPr>
          <w:rStyle w:val="contenttext"/>
          <w:rFonts w:cs="B Zar" w:hint="cs"/>
          <w:color w:val="000000"/>
          <w:sz w:val="36"/>
          <w:szCs w:val="36"/>
          <w:rtl/>
        </w:rPr>
        <w:t>خداوندا، تویی مالک مُلک. مُلک را به هر که بخواهی، می دهی و از هر که بخواهی، پس می گیری.</w:t>
      </w:r>
    </w:p>
    <w:p w:rsidR="00000000" w:rsidRDefault="00351CA8">
      <w:pPr>
        <w:pStyle w:val="contentparagraph"/>
        <w:bidi/>
        <w:jc w:val="both"/>
        <w:divId w:val="1080063074"/>
        <w:rPr>
          <w:rFonts w:cs="B Zar" w:hint="cs"/>
          <w:color w:val="000000"/>
          <w:sz w:val="36"/>
          <w:szCs w:val="36"/>
          <w:rtl/>
        </w:rPr>
      </w:pPr>
      <w:r>
        <w:rPr>
          <w:rStyle w:val="contenttext"/>
          <w:rFonts w:cs="B Zar" w:hint="cs"/>
          <w:color w:val="000000"/>
          <w:sz w:val="36"/>
          <w:szCs w:val="36"/>
          <w:rtl/>
        </w:rPr>
        <w:t>این آیه نص در مالکیت حق تعالی است و به صراحت بیان می</w:t>
      </w:r>
      <w:r>
        <w:rPr>
          <w:rStyle w:val="contenttext"/>
          <w:rFonts w:cs="B Zar" w:hint="cs"/>
          <w:color w:val="000000"/>
          <w:sz w:val="36"/>
          <w:szCs w:val="36"/>
          <w:rtl/>
        </w:rPr>
        <w:t xml:space="preserve"> کند که هر مالکیتی در طول مالکیت اوست.</w:t>
      </w:r>
    </w:p>
    <w:p w:rsidR="00000000" w:rsidRDefault="00351CA8">
      <w:pPr>
        <w:pStyle w:val="contentparagraph"/>
        <w:bidi/>
        <w:jc w:val="both"/>
        <w:divId w:val="1080063074"/>
        <w:rPr>
          <w:rFonts w:cs="B Zar" w:hint="cs"/>
          <w:color w:val="000000"/>
          <w:sz w:val="36"/>
          <w:szCs w:val="36"/>
          <w:rtl/>
        </w:rPr>
      </w:pPr>
      <w:r>
        <w:rPr>
          <w:rStyle w:val="contenttext"/>
          <w:rFonts w:cs="B Zar" w:hint="cs"/>
          <w:color w:val="000000"/>
          <w:sz w:val="36"/>
          <w:szCs w:val="36"/>
          <w:rtl/>
        </w:rPr>
        <w:t>الَّذی لَهُ مُلْکُ السَّماواتِ وَ اْلأَرْضِ وَ لَمْ یَتَّخِذْ وَلَدًا وَ لَمْ یَکُنْ لَهُ شَریکٌ فِی الْمُلْکِ. (فرقان: 2)</w:t>
      </w:r>
    </w:p>
    <w:p w:rsidR="00000000" w:rsidRDefault="00351CA8">
      <w:pPr>
        <w:pStyle w:val="contentparagraph"/>
        <w:bidi/>
        <w:jc w:val="both"/>
        <w:divId w:val="1080063074"/>
        <w:rPr>
          <w:rFonts w:cs="B Zar" w:hint="cs"/>
          <w:color w:val="000000"/>
          <w:sz w:val="36"/>
          <w:szCs w:val="36"/>
          <w:rtl/>
        </w:rPr>
      </w:pPr>
      <w:r>
        <w:rPr>
          <w:rStyle w:val="contenttext"/>
          <w:rFonts w:cs="B Zar" w:hint="cs"/>
          <w:color w:val="000000"/>
          <w:sz w:val="36"/>
          <w:szCs w:val="36"/>
          <w:rtl/>
        </w:rPr>
        <w:t>همان خدا که مُلک آسمان ها و زمین از آن اوست و فرزندی نگرفت و کسی شریک او در مُلک نیست.</w:t>
      </w:r>
    </w:p>
    <w:p w:rsidR="00000000" w:rsidRDefault="00351CA8">
      <w:pPr>
        <w:pStyle w:val="contentparagraph"/>
        <w:bidi/>
        <w:jc w:val="both"/>
        <w:divId w:val="1080063074"/>
        <w:rPr>
          <w:rFonts w:cs="B Zar" w:hint="cs"/>
          <w:color w:val="000000"/>
          <w:sz w:val="36"/>
          <w:szCs w:val="36"/>
          <w:rtl/>
        </w:rPr>
      </w:pPr>
      <w:r>
        <w:rPr>
          <w:rStyle w:val="contenttext"/>
          <w:rFonts w:cs="B Zar" w:hint="cs"/>
          <w:color w:val="000000"/>
          <w:sz w:val="36"/>
          <w:szCs w:val="36"/>
          <w:rtl/>
        </w:rPr>
        <w:t>این آیه</w:t>
      </w:r>
      <w:r>
        <w:rPr>
          <w:rStyle w:val="contenttext"/>
          <w:rFonts w:cs="B Zar" w:hint="cs"/>
          <w:color w:val="000000"/>
          <w:sz w:val="36"/>
          <w:szCs w:val="36"/>
          <w:rtl/>
        </w:rPr>
        <w:t xml:space="preserve"> نیز افزون بر آنکه صریح در اثبات مالکیت حق تعالی است، عبارت پایانی آن یگانگی او را در مالکیت اثبات می کند.</w:t>
      </w:r>
    </w:p>
    <w:p w:rsidR="00000000" w:rsidRDefault="00351CA8">
      <w:pPr>
        <w:pStyle w:val="Heading5"/>
        <w:shd w:val="clear" w:color="auto" w:fill="FFFFFF"/>
        <w:bidi/>
        <w:jc w:val="both"/>
        <w:divId w:val="1733191305"/>
        <w:rPr>
          <w:rFonts w:eastAsia="Times New Roman" w:cs="B Titr" w:hint="cs"/>
          <w:b w:val="0"/>
          <w:bCs w:val="0"/>
          <w:color w:val="800040"/>
          <w:sz w:val="29"/>
          <w:szCs w:val="29"/>
          <w:rtl/>
        </w:rPr>
      </w:pPr>
      <w:r>
        <w:rPr>
          <w:rFonts w:eastAsia="Times New Roman" w:cs="B Titr" w:hint="cs"/>
          <w:b w:val="0"/>
          <w:bCs w:val="0"/>
          <w:color w:val="800040"/>
          <w:sz w:val="29"/>
          <w:szCs w:val="29"/>
          <w:rtl/>
        </w:rPr>
        <w:t>سه _ حق بودن</w:t>
      </w:r>
    </w:p>
    <w:p w:rsidR="00000000" w:rsidRDefault="00351CA8">
      <w:pPr>
        <w:pStyle w:val="contentparagraph"/>
        <w:bidi/>
        <w:jc w:val="both"/>
        <w:divId w:val="1733191305"/>
        <w:rPr>
          <w:rFonts w:cs="B Zar" w:hint="cs"/>
          <w:color w:val="000000"/>
          <w:sz w:val="36"/>
          <w:szCs w:val="36"/>
          <w:rtl/>
        </w:rPr>
      </w:pPr>
      <w:r>
        <w:rPr>
          <w:rStyle w:val="contenttext"/>
          <w:rFonts w:cs="B Zar" w:hint="cs"/>
          <w:color w:val="000000"/>
          <w:sz w:val="36"/>
          <w:szCs w:val="36"/>
          <w:rtl/>
        </w:rPr>
        <w:t>سه _ حق بودن</w:t>
      </w:r>
    </w:p>
    <w:p w:rsidR="00000000" w:rsidRDefault="00351CA8">
      <w:pPr>
        <w:pStyle w:val="contentparagraph"/>
        <w:bidi/>
        <w:jc w:val="both"/>
        <w:divId w:val="1733191305"/>
        <w:rPr>
          <w:rFonts w:cs="B Zar" w:hint="cs"/>
          <w:color w:val="000000"/>
          <w:sz w:val="36"/>
          <w:szCs w:val="36"/>
          <w:rtl/>
        </w:rPr>
      </w:pPr>
      <w:r>
        <w:rPr>
          <w:rStyle w:val="contenttext"/>
          <w:rFonts w:cs="B Zar" w:hint="cs"/>
          <w:color w:val="000000"/>
          <w:sz w:val="36"/>
          <w:szCs w:val="36"/>
          <w:rtl/>
        </w:rPr>
        <w:t>ص : 20</w:t>
      </w:r>
    </w:p>
    <w:p w:rsidR="00000000" w:rsidRDefault="00351CA8">
      <w:pPr>
        <w:pStyle w:val="contentparagraph"/>
        <w:bidi/>
        <w:jc w:val="both"/>
        <w:divId w:val="560869032"/>
        <w:rPr>
          <w:rFonts w:cs="B Zar" w:hint="cs"/>
          <w:color w:val="000000"/>
          <w:sz w:val="36"/>
          <w:szCs w:val="36"/>
          <w:rtl/>
        </w:rPr>
      </w:pPr>
      <w:r>
        <w:rPr>
          <w:rStyle w:val="contenttext"/>
          <w:rFonts w:cs="B Zar" w:hint="cs"/>
          <w:color w:val="000000"/>
          <w:sz w:val="36"/>
          <w:szCs w:val="36"/>
          <w:rtl/>
        </w:rPr>
        <w:t>قرآن کریم، «حق» را در مقابل دو چیز قرار داده است: «باطل» و «ضلال» و می فرماید: «قُلْ جاءَ الْحَقُّ وَ زَهَقَ الْباطِلُ؛ بگو حق آمد و باطل زدوده شد». (اسراء: 81) یا: «فَماذا بَعْدَ الْحَقِّ إِلاَّ الضَّلالُ؛ پس بعد از حق جز گمراهی چیست؟» (یونس: 32)</w:t>
      </w:r>
    </w:p>
    <w:p w:rsidR="00000000" w:rsidRDefault="00351CA8">
      <w:pPr>
        <w:pStyle w:val="contentparagraph"/>
        <w:bidi/>
        <w:jc w:val="both"/>
        <w:divId w:val="560869032"/>
        <w:rPr>
          <w:rFonts w:cs="B Zar" w:hint="cs"/>
          <w:color w:val="000000"/>
          <w:sz w:val="36"/>
          <w:szCs w:val="36"/>
          <w:rtl/>
        </w:rPr>
      </w:pPr>
      <w:r>
        <w:rPr>
          <w:rStyle w:val="contenttext"/>
          <w:rFonts w:cs="B Zar" w:hint="cs"/>
          <w:color w:val="000000"/>
          <w:sz w:val="36"/>
          <w:szCs w:val="36"/>
          <w:rtl/>
        </w:rPr>
        <w:t>بنابراین</w:t>
      </w:r>
      <w:r>
        <w:rPr>
          <w:rStyle w:val="contenttext"/>
          <w:rFonts w:cs="B Zar" w:hint="cs"/>
          <w:color w:val="000000"/>
          <w:sz w:val="36"/>
          <w:szCs w:val="36"/>
          <w:rtl/>
        </w:rPr>
        <w:t>، مفهوم حق هر چه باشد، نفی هم زمان بطلان و ضلالت را دربردارد. «باطل» چیزی است که واقعیت ندارد، ثبات ندارد، رفتنی است، زدودنی است، محو شدنی است، دروغ است و «ضلال»، گمراهی و خروج از راه رشد و هدایت و نجات است.</w:t>
      </w:r>
    </w:p>
    <w:p w:rsidR="00000000" w:rsidRDefault="00351CA8">
      <w:pPr>
        <w:pStyle w:val="contentparagraph"/>
        <w:bidi/>
        <w:jc w:val="both"/>
        <w:divId w:val="560869032"/>
        <w:rPr>
          <w:rFonts w:cs="B Zar" w:hint="cs"/>
          <w:color w:val="000000"/>
          <w:sz w:val="36"/>
          <w:szCs w:val="36"/>
          <w:rtl/>
        </w:rPr>
      </w:pPr>
      <w:r>
        <w:rPr>
          <w:rStyle w:val="contenttext"/>
          <w:rFonts w:cs="B Zar" w:hint="cs"/>
          <w:color w:val="000000"/>
          <w:sz w:val="36"/>
          <w:szCs w:val="36"/>
          <w:rtl/>
        </w:rPr>
        <w:t xml:space="preserve">حق تعالی، حق است: «رَبُّکُمُ الْحَقُّ؛ پروردگار </w:t>
      </w:r>
      <w:r>
        <w:rPr>
          <w:rStyle w:val="contenttext"/>
          <w:rFonts w:cs="B Zar" w:hint="cs"/>
          <w:color w:val="000000"/>
          <w:sz w:val="36"/>
          <w:szCs w:val="36"/>
          <w:rtl/>
        </w:rPr>
        <w:t>شما حق است». (یونس: 32) «بِأَنَّ اللّهَ هُوَ الْحَقُّ وَ أَنَّ ما یَدْعُونَ مِنْ دُونِهِ الْباطِلُ؛ به راستی، الله همان حق است و به راستی هر آنچه غیر از او می خوانند، همان باطل است.» (حج: 62)؛ زیرا واقعیتی ثابت است و رفتنی، زدودنی، محو شدنی و دروغ نیست و ر</w:t>
      </w:r>
      <w:r>
        <w:rPr>
          <w:rStyle w:val="contenttext"/>
          <w:rFonts w:cs="B Zar" w:hint="cs"/>
          <w:color w:val="000000"/>
          <w:sz w:val="36"/>
          <w:szCs w:val="36"/>
          <w:rtl/>
        </w:rPr>
        <w:t>اه رشد و هدایت و نجات در دست او و به سوی اوست. ناگفته پیدا است که حق تعالی در حق بودن نیز چون همه صفات دیگر، یگانه است و اگر به دیگری، چیزی از حق نسبت داده شود، به دلیل انتساب به حق تعالی است؛ زیرا او مبدأ هر حقی است:</w:t>
      </w:r>
    </w:p>
    <w:p w:rsidR="00000000" w:rsidRDefault="00351CA8">
      <w:pPr>
        <w:pStyle w:val="contentparagraph"/>
        <w:bidi/>
        <w:jc w:val="both"/>
        <w:divId w:val="560869032"/>
        <w:rPr>
          <w:rFonts w:cs="B Zar" w:hint="cs"/>
          <w:color w:val="000000"/>
          <w:sz w:val="36"/>
          <w:szCs w:val="36"/>
          <w:rtl/>
        </w:rPr>
      </w:pPr>
      <w:r>
        <w:rPr>
          <w:rStyle w:val="contenttext"/>
          <w:rFonts w:cs="B Zar" w:hint="cs"/>
          <w:color w:val="000000"/>
          <w:sz w:val="36"/>
          <w:szCs w:val="36"/>
          <w:rtl/>
        </w:rPr>
        <w:t xml:space="preserve">الْحَقُّ مِنْ رَبِّکَ فَلا تَکُونَنَّ </w:t>
      </w:r>
      <w:r>
        <w:rPr>
          <w:rStyle w:val="contenttext"/>
          <w:rFonts w:cs="B Zar" w:hint="cs"/>
          <w:color w:val="000000"/>
          <w:sz w:val="36"/>
          <w:szCs w:val="36"/>
          <w:rtl/>
        </w:rPr>
        <w:t>مِنَ الْمُمْتَرینَ ... وَ إِنَّهُ لَلْحَقُّ مِنْ رَبِّکَ. (بقره: 147 و 149)</w:t>
      </w:r>
    </w:p>
    <w:p w:rsidR="00000000" w:rsidRDefault="00351CA8">
      <w:pPr>
        <w:pStyle w:val="contentparagraph"/>
        <w:bidi/>
        <w:jc w:val="both"/>
        <w:divId w:val="560869032"/>
        <w:rPr>
          <w:rFonts w:cs="B Zar" w:hint="cs"/>
          <w:color w:val="000000"/>
          <w:sz w:val="36"/>
          <w:szCs w:val="36"/>
          <w:rtl/>
        </w:rPr>
      </w:pPr>
      <w:r>
        <w:rPr>
          <w:rStyle w:val="contenttext"/>
          <w:rFonts w:cs="B Zar" w:hint="cs"/>
          <w:color w:val="000000"/>
          <w:sz w:val="36"/>
          <w:szCs w:val="36"/>
          <w:rtl/>
        </w:rPr>
        <w:t>هر حقی از پروردگار توست، پس از روی آورندگان به تردید مباش... و همانا حق، همه اش، از پروردگار توست.</w:t>
      </w:r>
    </w:p>
    <w:p w:rsidR="00000000" w:rsidRDefault="00351CA8">
      <w:pPr>
        <w:pStyle w:val="Heading5"/>
        <w:shd w:val="clear" w:color="auto" w:fill="FFFFFF"/>
        <w:bidi/>
        <w:jc w:val="both"/>
        <w:divId w:val="30347623"/>
        <w:rPr>
          <w:rFonts w:eastAsia="Times New Roman" w:cs="B Titr" w:hint="cs"/>
          <w:b w:val="0"/>
          <w:bCs w:val="0"/>
          <w:color w:val="800040"/>
          <w:sz w:val="29"/>
          <w:szCs w:val="29"/>
          <w:rtl/>
        </w:rPr>
      </w:pPr>
      <w:r>
        <w:rPr>
          <w:rFonts w:eastAsia="Times New Roman" w:cs="B Titr" w:hint="cs"/>
          <w:b w:val="0"/>
          <w:bCs w:val="0"/>
          <w:color w:val="800040"/>
          <w:sz w:val="29"/>
          <w:szCs w:val="29"/>
          <w:rtl/>
        </w:rPr>
        <w:t>چهار _ ربوبیت</w:t>
      </w:r>
    </w:p>
    <w:p w:rsidR="00000000" w:rsidRDefault="00351CA8">
      <w:pPr>
        <w:pStyle w:val="contentparagraph"/>
        <w:bidi/>
        <w:jc w:val="both"/>
        <w:divId w:val="30347623"/>
        <w:rPr>
          <w:rFonts w:cs="B Zar" w:hint="cs"/>
          <w:color w:val="000000"/>
          <w:sz w:val="36"/>
          <w:szCs w:val="36"/>
          <w:rtl/>
        </w:rPr>
      </w:pPr>
      <w:r>
        <w:rPr>
          <w:rStyle w:val="contenttext"/>
          <w:rFonts w:cs="B Zar" w:hint="cs"/>
          <w:color w:val="000000"/>
          <w:sz w:val="36"/>
          <w:szCs w:val="36"/>
          <w:rtl/>
        </w:rPr>
        <w:t>چهار _ ربوبیت</w:t>
      </w:r>
    </w:p>
    <w:p w:rsidR="00000000" w:rsidRDefault="00351CA8">
      <w:pPr>
        <w:pStyle w:val="contentparagraph"/>
        <w:bidi/>
        <w:jc w:val="both"/>
        <w:divId w:val="30347623"/>
        <w:rPr>
          <w:rFonts w:cs="B Zar" w:hint="cs"/>
          <w:color w:val="000000"/>
          <w:sz w:val="36"/>
          <w:szCs w:val="36"/>
          <w:rtl/>
        </w:rPr>
      </w:pPr>
      <w:r>
        <w:rPr>
          <w:rStyle w:val="contenttext"/>
          <w:rFonts w:cs="B Zar" w:hint="cs"/>
          <w:color w:val="000000"/>
          <w:sz w:val="36"/>
          <w:szCs w:val="36"/>
          <w:rtl/>
        </w:rPr>
        <w:t xml:space="preserve">«ربوبیت»، سوق دادن شی ء به سمت کمال آن است و ربّ، کسی است که شأن او، هدایت اشیا به سوی کمال و تربیت آنها باشد و این صفت به صورتی ثابت در </w:t>
      </w:r>
    </w:p>
    <w:p w:rsidR="00000000" w:rsidRDefault="00351CA8">
      <w:pPr>
        <w:pStyle w:val="contentparagraph"/>
        <w:bidi/>
        <w:jc w:val="both"/>
        <w:divId w:val="30347623"/>
        <w:rPr>
          <w:rFonts w:cs="B Zar" w:hint="cs"/>
          <w:color w:val="000000"/>
          <w:sz w:val="36"/>
          <w:szCs w:val="36"/>
          <w:rtl/>
        </w:rPr>
      </w:pPr>
      <w:r>
        <w:rPr>
          <w:rStyle w:val="contenttext"/>
          <w:rFonts w:cs="B Zar" w:hint="cs"/>
          <w:color w:val="000000"/>
          <w:sz w:val="36"/>
          <w:szCs w:val="36"/>
          <w:rtl/>
        </w:rPr>
        <w:t>ص : 21</w:t>
      </w:r>
    </w:p>
    <w:p w:rsidR="00000000" w:rsidRDefault="00351CA8">
      <w:pPr>
        <w:pStyle w:val="contentparagraph"/>
        <w:bidi/>
        <w:jc w:val="both"/>
        <w:divId w:val="557323422"/>
        <w:rPr>
          <w:rFonts w:cs="B Zar" w:hint="cs"/>
          <w:color w:val="000000"/>
          <w:sz w:val="36"/>
          <w:szCs w:val="36"/>
          <w:rtl/>
        </w:rPr>
      </w:pPr>
      <w:r>
        <w:rPr>
          <w:rStyle w:val="contenttext"/>
          <w:rFonts w:cs="B Zar" w:hint="cs"/>
          <w:color w:val="000000"/>
          <w:sz w:val="36"/>
          <w:szCs w:val="36"/>
          <w:rtl/>
        </w:rPr>
        <w:t>او باشد.</w:t>
      </w:r>
      <w:hyperlink w:anchor="content_note_22_1" w:tooltip="تسنیم، ج 1، ص 331؛ مانند همین بیان، در کتاب التحقیق فی کلمات القرآن الکریم آمده است." w:history="1">
        <w:r>
          <w:rPr>
            <w:rStyle w:val="Hyperlink"/>
            <w:rFonts w:cs="B Zar" w:hint="cs"/>
            <w:sz w:val="36"/>
            <w:szCs w:val="36"/>
            <w:rtl/>
          </w:rPr>
          <w:t>(1)</w:t>
        </w:r>
      </w:hyperlink>
    </w:p>
    <w:p w:rsidR="00000000" w:rsidRDefault="00351CA8">
      <w:pPr>
        <w:pStyle w:val="contentparagraph"/>
        <w:bidi/>
        <w:jc w:val="both"/>
        <w:divId w:val="557323422"/>
        <w:rPr>
          <w:rFonts w:cs="B Zar" w:hint="cs"/>
          <w:color w:val="000000"/>
          <w:sz w:val="36"/>
          <w:szCs w:val="36"/>
          <w:rtl/>
        </w:rPr>
      </w:pPr>
      <w:r>
        <w:rPr>
          <w:rStyle w:val="contenttext"/>
          <w:rFonts w:cs="B Zar" w:hint="cs"/>
          <w:color w:val="000000"/>
          <w:sz w:val="36"/>
          <w:szCs w:val="36"/>
          <w:rtl/>
        </w:rPr>
        <w:t>همه مخلوقات به دلیل نیاز ذاتی، توان رفع نقایص و سوق به کمال و استقلال را ندارند و نیازمند ربّ هستند؛ ربّی که غنی کامل باشد و چنین ربّی، تنها حق تعالی است. حق تعالی، ربوبیت خویش را یا با اراده تکوینی انجام می دهد یا با اراده ت</w:t>
      </w:r>
      <w:r>
        <w:rPr>
          <w:rStyle w:val="contenttext"/>
          <w:rFonts w:cs="B Zar" w:hint="cs"/>
          <w:color w:val="000000"/>
          <w:sz w:val="36"/>
          <w:szCs w:val="36"/>
          <w:rtl/>
        </w:rPr>
        <w:t>شریعی و انزال دین. حق تعالی در هر دو نوع ربوبیت خویش، واحد است.</w:t>
      </w:r>
    </w:p>
    <w:p w:rsidR="00000000" w:rsidRDefault="00351CA8">
      <w:pPr>
        <w:pStyle w:val="Heading5"/>
        <w:shd w:val="clear" w:color="auto" w:fill="FFFFFF"/>
        <w:bidi/>
        <w:jc w:val="both"/>
        <w:divId w:val="1659378914"/>
        <w:rPr>
          <w:rFonts w:eastAsia="Times New Roman" w:cs="B Titr" w:hint="cs"/>
          <w:b w:val="0"/>
          <w:bCs w:val="0"/>
          <w:color w:val="800040"/>
          <w:sz w:val="29"/>
          <w:szCs w:val="29"/>
          <w:rtl/>
        </w:rPr>
      </w:pPr>
      <w:r>
        <w:rPr>
          <w:rFonts w:eastAsia="Times New Roman" w:cs="B Titr" w:hint="cs"/>
          <w:b w:val="0"/>
          <w:bCs w:val="0"/>
          <w:color w:val="800040"/>
          <w:sz w:val="29"/>
          <w:szCs w:val="29"/>
          <w:rtl/>
        </w:rPr>
        <w:t>پنج _ عدالت</w:t>
      </w:r>
    </w:p>
    <w:p w:rsidR="00000000" w:rsidRDefault="00351CA8">
      <w:pPr>
        <w:pStyle w:val="contentparagraph"/>
        <w:bidi/>
        <w:jc w:val="both"/>
        <w:divId w:val="1659378914"/>
        <w:rPr>
          <w:rFonts w:cs="B Zar" w:hint="cs"/>
          <w:color w:val="000000"/>
          <w:sz w:val="36"/>
          <w:szCs w:val="36"/>
          <w:rtl/>
        </w:rPr>
      </w:pPr>
      <w:r>
        <w:rPr>
          <w:rStyle w:val="contenttext"/>
          <w:rFonts w:cs="B Zar" w:hint="cs"/>
          <w:color w:val="000000"/>
          <w:sz w:val="36"/>
          <w:szCs w:val="36"/>
          <w:rtl/>
        </w:rPr>
        <w:t>پنج _ عدالت</w:t>
      </w:r>
    </w:p>
    <w:p w:rsidR="00000000" w:rsidRDefault="00351CA8">
      <w:pPr>
        <w:pStyle w:val="contentparagraph"/>
        <w:bidi/>
        <w:jc w:val="both"/>
        <w:divId w:val="1659378914"/>
        <w:rPr>
          <w:rFonts w:cs="B Zar" w:hint="cs"/>
          <w:color w:val="000000"/>
          <w:sz w:val="36"/>
          <w:szCs w:val="36"/>
          <w:rtl/>
        </w:rPr>
      </w:pPr>
      <w:r>
        <w:rPr>
          <w:rStyle w:val="contenttext"/>
          <w:rFonts w:cs="B Zar" w:hint="cs"/>
          <w:color w:val="000000"/>
          <w:sz w:val="36"/>
          <w:szCs w:val="36"/>
          <w:rtl/>
        </w:rPr>
        <w:t>خدای متعال، عادل است، به این معنا که هر کار او به جای خود است و هر ذی حقی را به حق می رساند. در فعل او نه افراط راه دارد و نه تفریط و نه ظلم و نه قبیح:</w:t>
      </w:r>
    </w:p>
    <w:p w:rsidR="00000000" w:rsidRDefault="00351CA8">
      <w:pPr>
        <w:pStyle w:val="contentparagraph"/>
        <w:bidi/>
        <w:jc w:val="both"/>
        <w:divId w:val="1659378914"/>
        <w:rPr>
          <w:rFonts w:cs="B Zar" w:hint="cs"/>
          <w:color w:val="000000"/>
          <w:sz w:val="36"/>
          <w:szCs w:val="36"/>
          <w:rtl/>
        </w:rPr>
      </w:pPr>
      <w:r>
        <w:rPr>
          <w:rStyle w:val="contenttext"/>
          <w:rFonts w:cs="B Zar" w:hint="cs"/>
          <w:color w:val="000000"/>
          <w:sz w:val="36"/>
          <w:szCs w:val="36"/>
          <w:rtl/>
        </w:rPr>
        <w:t>«تَمَّتْ کَلِمَه</w:t>
      </w:r>
      <w:r>
        <w:rPr>
          <w:rStyle w:val="contenttext"/>
          <w:rFonts w:cs="B Zar" w:hint="cs"/>
          <w:color w:val="000000"/>
          <w:sz w:val="36"/>
          <w:szCs w:val="36"/>
          <w:rtl/>
        </w:rPr>
        <w:t>ُ رَبِّکَ صِدقا وَ عَدْلاً؛ کلام پروردگارت با صدق و عدل به سر آمد». (انعام: 115)</w:t>
      </w:r>
    </w:p>
    <w:p w:rsidR="00000000" w:rsidRDefault="00351CA8">
      <w:pPr>
        <w:pStyle w:val="contentparagraph"/>
        <w:bidi/>
        <w:jc w:val="both"/>
        <w:divId w:val="1659378914"/>
        <w:rPr>
          <w:rFonts w:cs="B Zar" w:hint="cs"/>
          <w:color w:val="000000"/>
          <w:sz w:val="36"/>
          <w:szCs w:val="36"/>
          <w:rtl/>
        </w:rPr>
      </w:pPr>
      <w:r>
        <w:rPr>
          <w:rStyle w:val="contenttext"/>
          <w:rFonts w:cs="B Zar" w:hint="cs"/>
          <w:color w:val="000000"/>
          <w:sz w:val="36"/>
          <w:szCs w:val="36"/>
          <w:rtl/>
        </w:rPr>
        <w:t>همچنین در قرآن است که:</w:t>
      </w:r>
    </w:p>
    <w:p w:rsidR="00000000" w:rsidRDefault="00351CA8">
      <w:pPr>
        <w:pStyle w:val="contentparagraph"/>
        <w:bidi/>
        <w:jc w:val="both"/>
        <w:divId w:val="1659378914"/>
        <w:rPr>
          <w:rFonts w:cs="B Zar" w:hint="cs"/>
          <w:color w:val="000000"/>
          <w:sz w:val="36"/>
          <w:szCs w:val="36"/>
          <w:rtl/>
        </w:rPr>
      </w:pPr>
      <w:r>
        <w:rPr>
          <w:rStyle w:val="contenttext"/>
          <w:rFonts w:cs="B Zar" w:hint="cs"/>
          <w:color w:val="000000"/>
          <w:sz w:val="36"/>
          <w:szCs w:val="36"/>
          <w:rtl/>
        </w:rPr>
        <w:t>یا أیّها الإنسانُ ما غَرَّکَ بِربّک الکریم ألّذی خَلَقَکَ فَسَوَّاکَ فَعَدَلَکَ. (انفطار:6 و7)</w:t>
      </w:r>
    </w:p>
    <w:p w:rsidR="00000000" w:rsidRDefault="00351CA8">
      <w:pPr>
        <w:pStyle w:val="contentparagraph"/>
        <w:bidi/>
        <w:jc w:val="both"/>
        <w:divId w:val="1659378914"/>
        <w:rPr>
          <w:rFonts w:cs="B Zar" w:hint="cs"/>
          <w:color w:val="000000"/>
          <w:sz w:val="36"/>
          <w:szCs w:val="36"/>
          <w:rtl/>
        </w:rPr>
      </w:pPr>
      <w:r>
        <w:rPr>
          <w:rStyle w:val="contenttext"/>
          <w:rFonts w:cs="B Zar" w:hint="cs"/>
          <w:color w:val="000000"/>
          <w:sz w:val="36"/>
          <w:szCs w:val="36"/>
          <w:rtl/>
        </w:rPr>
        <w:t>ای انسان، چه چیز تو را به پروردگار کریمت مغرور ساخته است؟</w:t>
      </w:r>
      <w:r>
        <w:rPr>
          <w:rStyle w:val="contenttext"/>
          <w:rFonts w:cs="B Zar" w:hint="cs"/>
          <w:color w:val="000000"/>
          <w:sz w:val="36"/>
          <w:szCs w:val="36"/>
          <w:rtl/>
        </w:rPr>
        <w:t xml:space="preserve"> همان که تو را آفرید، سپس سامانت داد، آن گاه از افراط و تفریط به دورت ساخت.</w:t>
      </w:r>
    </w:p>
    <w:p w:rsidR="00000000" w:rsidRDefault="00351CA8">
      <w:pPr>
        <w:pStyle w:val="Heading5"/>
        <w:shd w:val="clear" w:color="auto" w:fill="FFFFFF"/>
        <w:bidi/>
        <w:jc w:val="both"/>
        <w:divId w:val="1918704444"/>
        <w:rPr>
          <w:rFonts w:eastAsia="Times New Roman" w:cs="B Titr" w:hint="cs"/>
          <w:b w:val="0"/>
          <w:bCs w:val="0"/>
          <w:color w:val="800040"/>
          <w:sz w:val="29"/>
          <w:szCs w:val="29"/>
          <w:rtl/>
        </w:rPr>
      </w:pPr>
      <w:r>
        <w:rPr>
          <w:rFonts w:eastAsia="Times New Roman" w:cs="B Titr" w:hint="cs"/>
          <w:b w:val="0"/>
          <w:bCs w:val="0"/>
          <w:color w:val="800040"/>
          <w:sz w:val="29"/>
          <w:szCs w:val="29"/>
          <w:rtl/>
        </w:rPr>
        <w:t>شش _ حکمت</w:t>
      </w:r>
    </w:p>
    <w:p w:rsidR="00000000" w:rsidRDefault="00351CA8">
      <w:pPr>
        <w:pStyle w:val="contentparagraph"/>
        <w:bidi/>
        <w:jc w:val="both"/>
        <w:divId w:val="1918704444"/>
        <w:rPr>
          <w:rFonts w:cs="B Zar" w:hint="cs"/>
          <w:color w:val="000000"/>
          <w:sz w:val="36"/>
          <w:szCs w:val="36"/>
          <w:rtl/>
        </w:rPr>
      </w:pPr>
      <w:r>
        <w:rPr>
          <w:rStyle w:val="contenttext"/>
          <w:rFonts w:cs="B Zar" w:hint="cs"/>
          <w:color w:val="000000"/>
          <w:sz w:val="36"/>
          <w:szCs w:val="36"/>
          <w:rtl/>
        </w:rPr>
        <w:t>شش _ حکمت</w:t>
      </w:r>
    </w:p>
    <w:p w:rsidR="00000000" w:rsidRDefault="00351CA8">
      <w:pPr>
        <w:pStyle w:val="contentparagraph"/>
        <w:bidi/>
        <w:jc w:val="both"/>
        <w:divId w:val="1918704444"/>
        <w:rPr>
          <w:rFonts w:cs="B Zar" w:hint="cs"/>
          <w:color w:val="000000"/>
          <w:sz w:val="36"/>
          <w:szCs w:val="36"/>
          <w:rtl/>
        </w:rPr>
      </w:pPr>
      <w:r>
        <w:rPr>
          <w:rStyle w:val="contenttext"/>
          <w:rFonts w:cs="B Zar" w:hint="cs"/>
          <w:color w:val="000000"/>
          <w:sz w:val="36"/>
          <w:szCs w:val="36"/>
          <w:rtl/>
        </w:rPr>
        <w:t>حق تعالی، حکیم است؛ یعنی هر فعلش، استوار، پایدار و سزاوار است و هر گونه سستی، بی پایگی و هر آنچه سزاوار نیست، در فعل او ناممکن است.</w:t>
      </w:r>
    </w:p>
    <w:p w:rsidR="00000000" w:rsidRDefault="00351CA8">
      <w:pPr>
        <w:pStyle w:val="contentparagraph"/>
        <w:bidi/>
        <w:jc w:val="both"/>
        <w:divId w:val="1918704444"/>
        <w:rPr>
          <w:rFonts w:cs="B Zar" w:hint="cs"/>
          <w:color w:val="000000"/>
          <w:sz w:val="36"/>
          <w:szCs w:val="36"/>
          <w:rtl/>
        </w:rPr>
      </w:pPr>
      <w:r>
        <w:rPr>
          <w:rStyle w:val="contenttext"/>
          <w:rFonts w:cs="B Zar" w:hint="cs"/>
          <w:color w:val="000000"/>
          <w:sz w:val="36"/>
          <w:szCs w:val="36"/>
          <w:rtl/>
        </w:rPr>
        <w:t>«وَ اللّهُ علیمٌ حکیمٌ؛ و خداوند دانای حکیم است». (نساء: 26)</w:t>
      </w:r>
    </w:p>
    <w:p w:rsidR="00000000" w:rsidRDefault="00351CA8">
      <w:pPr>
        <w:pStyle w:val="contentparagraph"/>
        <w:bidi/>
        <w:jc w:val="both"/>
        <w:divId w:val="1918704444"/>
        <w:rPr>
          <w:rFonts w:cs="B Zar" w:hint="cs"/>
          <w:color w:val="000000"/>
          <w:sz w:val="36"/>
          <w:szCs w:val="36"/>
          <w:rtl/>
        </w:rPr>
      </w:pPr>
      <w:r>
        <w:rPr>
          <w:rStyle w:val="contenttext"/>
          <w:rFonts w:cs="B Zar" w:hint="cs"/>
          <w:color w:val="000000"/>
          <w:sz w:val="36"/>
          <w:szCs w:val="36"/>
          <w:rtl/>
        </w:rPr>
        <w:t>«أَفَحَسِبْتُمْ أنّما خَلَقناکُمْ عَبَثا؛ آیا گمان می برید که شما را بیهوده آفریدیم؟». (مؤمنون: 115)</w:t>
      </w:r>
    </w:p>
    <w:p w:rsidR="00000000" w:rsidRDefault="00351CA8">
      <w:pPr>
        <w:pStyle w:val="contentparagraph"/>
        <w:bidi/>
        <w:jc w:val="both"/>
        <w:divId w:val="1918704444"/>
        <w:rPr>
          <w:rFonts w:cs="B Zar" w:hint="cs"/>
          <w:color w:val="000000"/>
          <w:sz w:val="36"/>
          <w:szCs w:val="36"/>
          <w:rtl/>
        </w:rPr>
      </w:pPr>
      <w:r>
        <w:rPr>
          <w:rStyle w:val="contenttext"/>
          <w:rFonts w:cs="B Zar" w:hint="cs"/>
          <w:color w:val="000000"/>
          <w:sz w:val="36"/>
          <w:szCs w:val="36"/>
          <w:rtl/>
        </w:rPr>
        <w:t>ص : 22</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351CA8">
      <w:pPr>
        <w:bidi/>
        <w:jc w:val="both"/>
        <w:divId w:val="112527714"/>
        <w:rPr>
          <w:rFonts w:eastAsia="Times New Roman" w:cs="B Zar" w:hint="cs"/>
          <w:color w:val="000000"/>
          <w:sz w:val="36"/>
          <w:szCs w:val="36"/>
          <w:rtl/>
        </w:rPr>
      </w:pPr>
      <w:r>
        <w:rPr>
          <w:rFonts w:eastAsia="Times New Roman" w:cs="B Zar" w:hint="cs"/>
          <w:color w:val="000000"/>
          <w:sz w:val="36"/>
          <w:szCs w:val="36"/>
          <w:rtl/>
        </w:rPr>
        <w:t>1- تسنیم، ج 1، ص 331؛ مانند همین بیان، در کتاب الت</w:t>
      </w:r>
      <w:r>
        <w:rPr>
          <w:rFonts w:eastAsia="Times New Roman" w:cs="B Zar" w:hint="cs"/>
          <w:color w:val="000000"/>
          <w:sz w:val="36"/>
          <w:szCs w:val="36"/>
          <w:rtl/>
        </w:rPr>
        <w:t>حقیق فی کلمات القرآن الکریم آمده است.</w:t>
      </w:r>
    </w:p>
    <w:p w:rsidR="00000000" w:rsidRDefault="00351CA8">
      <w:pPr>
        <w:pStyle w:val="contentparagraph"/>
        <w:bidi/>
        <w:jc w:val="both"/>
        <w:divId w:val="259066757"/>
        <w:rPr>
          <w:rFonts w:cs="B Zar" w:hint="cs"/>
          <w:color w:val="000000"/>
          <w:sz w:val="36"/>
          <w:szCs w:val="36"/>
          <w:rtl/>
        </w:rPr>
      </w:pPr>
      <w:r>
        <w:rPr>
          <w:rStyle w:val="contenttext"/>
          <w:rFonts w:cs="B Zar" w:hint="cs"/>
          <w:color w:val="000000"/>
          <w:sz w:val="36"/>
          <w:szCs w:val="36"/>
          <w:rtl/>
        </w:rPr>
        <w:t>امیرالمؤمنین علی علیه السلام می فرماید: «لَمْ یَتْرُکِ اللّهُ سَبْحانَهُ خَلْقَهُ مُغْفَلاً و لا أَمْرَهُمْ مُهْمَلاً؛ خدای سبحان، آفریدگان فراموش شده اش را رها نکرده و کارشان را به خود وانگذاشته است».</w:t>
      </w:r>
      <w:hyperlink w:anchor="content_note_23_1" w:tooltip="عبدالواحد آمدی، تصنیف غرر الحکم و درر الکلم، دفتر تبلیغات اسلامی، چ اول، شماره 1321." w:history="1">
        <w:r>
          <w:rPr>
            <w:rStyle w:val="Hyperlink"/>
            <w:rFonts w:cs="B Zar" w:hint="cs"/>
            <w:sz w:val="36"/>
            <w:szCs w:val="36"/>
            <w:rtl/>
          </w:rPr>
          <w:t>(1)</w:t>
        </w:r>
      </w:hyperlink>
    </w:p>
    <w:p w:rsidR="00000000" w:rsidRDefault="00351CA8">
      <w:pPr>
        <w:pStyle w:val="contentparagraph"/>
        <w:bidi/>
        <w:jc w:val="both"/>
        <w:divId w:val="259066757"/>
        <w:rPr>
          <w:rFonts w:cs="B Zar" w:hint="cs"/>
          <w:color w:val="000000"/>
          <w:sz w:val="36"/>
          <w:szCs w:val="36"/>
          <w:rtl/>
        </w:rPr>
      </w:pPr>
      <w:r>
        <w:rPr>
          <w:rStyle w:val="contenttext"/>
          <w:rFonts w:cs="B Zar" w:hint="cs"/>
          <w:color w:val="000000"/>
          <w:sz w:val="36"/>
          <w:szCs w:val="36"/>
          <w:rtl/>
        </w:rPr>
        <w:t>و نیز می فرماید:</w:t>
      </w:r>
    </w:p>
    <w:p w:rsidR="00000000" w:rsidRDefault="00351CA8">
      <w:pPr>
        <w:pStyle w:val="contentparagraph"/>
        <w:bidi/>
        <w:jc w:val="both"/>
        <w:divId w:val="259066757"/>
        <w:rPr>
          <w:rFonts w:cs="B Zar" w:hint="cs"/>
          <w:color w:val="000000"/>
          <w:sz w:val="36"/>
          <w:szCs w:val="36"/>
          <w:rtl/>
        </w:rPr>
      </w:pPr>
      <w:r>
        <w:rPr>
          <w:rStyle w:val="contenttext"/>
          <w:rFonts w:cs="B Zar" w:hint="cs"/>
          <w:color w:val="000000"/>
          <w:sz w:val="36"/>
          <w:szCs w:val="36"/>
          <w:rtl/>
        </w:rPr>
        <w:t>لَمْ یَخْلُقْکم اللّهُ سُبْحانَهُ عَبَثا وَ لَمْ یَتْرُکْکُمْ سُدیً وَ لَمْ یَدَعْکُمْ فی ضَلالَهٍ وَ لا عَمیً.</w:t>
      </w:r>
      <w:hyperlink w:anchor="content_note_23_2" w:tooltip="همان، شماره 1664." w:history="1">
        <w:r>
          <w:rPr>
            <w:rStyle w:val="Hyperlink"/>
            <w:rFonts w:cs="B Zar" w:hint="cs"/>
            <w:sz w:val="36"/>
            <w:szCs w:val="36"/>
            <w:rtl/>
          </w:rPr>
          <w:t>(2)</w:t>
        </w:r>
      </w:hyperlink>
    </w:p>
    <w:p w:rsidR="00000000" w:rsidRDefault="00351CA8">
      <w:pPr>
        <w:pStyle w:val="contentparagraph"/>
        <w:bidi/>
        <w:jc w:val="both"/>
        <w:divId w:val="259066757"/>
        <w:rPr>
          <w:rFonts w:cs="B Zar" w:hint="cs"/>
          <w:color w:val="000000"/>
          <w:sz w:val="36"/>
          <w:szCs w:val="36"/>
          <w:rtl/>
        </w:rPr>
      </w:pPr>
      <w:r>
        <w:rPr>
          <w:rStyle w:val="contenttext"/>
          <w:rFonts w:cs="B Zar" w:hint="cs"/>
          <w:color w:val="000000"/>
          <w:sz w:val="36"/>
          <w:szCs w:val="36"/>
          <w:rtl/>
        </w:rPr>
        <w:t>خدای سبحان، شما را بیهوده نیافریده است و شما را پوچ رها نساخته و در گمراهی و کوری وانگذاشته است.</w:t>
      </w:r>
    </w:p>
    <w:p w:rsidR="00000000" w:rsidRDefault="00351CA8">
      <w:pPr>
        <w:pStyle w:val="Heading5"/>
        <w:shd w:val="clear" w:color="auto" w:fill="FFFFFF"/>
        <w:bidi/>
        <w:jc w:val="both"/>
        <w:divId w:val="2076851641"/>
        <w:rPr>
          <w:rFonts w:eastAsia="Times New Roman" w:cs="B Titr" w:hint="cs"/>
          <w:b w:val="0"/>
          <w:bCs w:val="0"/>
          <w:color w:val="800040"/>
          <w:sz w:val="29"/>
          <w:szCs w:val="29"/>
          <w:rtl/>
        </w:rPr>
      </w:pPr>
      <w:r>
        <w:rPr>
          <w:rFonts w:eastAsia="Times New Roman" w:cs="B Titr" w:hint="cs"/>
          <w:b w:val="0"/>
          <w:bCs w:val="0"/>
          <w:color w:val="800040"/>
          <w:sz w:val="29"/>
          <w:szCs w:val="29"/>
          <w:rtl/>
        </w:rPr>
        <w:t>هفت _ رحمت</w:t>
      </w:r>
    </w:p>
    <w:p w:rsidR="00000000" w:rsidRDefault="00351CA8">
      <w:pPr>
        <w:pStyle w:val="contentparagraph"/>
        <w:bidi/>
        <w:jc w:val="both"/>
        <w:divId w:val="2076851641"/>
        <w:rPr>
          <w:rFonts w:cs="B Zar" w:hint="cs"/>
          <w:color w:val="000000"/>
          <w:sz w:val="36"/>
          <w:szCs w:val="36"/>
          <w:rtl/>
        </w:rPr>
      </w:pPr>
      <w:r>
        <w:rPr>
          <w:rStyle w:val="contenttext"/>
          <w:rFonts w:cs="B Zar" w:hint="cs"/>
          <w:color w:val="000000"/>
          <w:sz w:val="36"/>
          <w:szCs w:val="36"/>
          <w:rtl/>
        </w:rPr>
        <w:t>هفت _ رحمت</w:t>
      </w:r>
    </w:p>
    <w:p w:rsidR="00000000" w:rsidRDefault="00351CA8">
      <w:pPr>
        <w:pStyle w:val="contentparagraph"/>
        <w:bidi/>
        <w:jc w:val="both"/>
        <w:divId w:val="2076851641"/>
        <w:rPr>
          <w:rFonts w:cs="B Zar" w:hint="cs"/>
          <w:color w:val="000000"/>
          <w:sz w:val="36"/>
          <w:szCs w:val="36"/>
          <w:rtl/>
        </w:rPr>
      </w:pPr>
      <w:r>
        <w:rPr>
          <w:rStyle w:val="contenttext"/>
          <w:rFonts w:cs="B Zar" w:hint="cs"/>
          <w:color w:val="000000"/>
          <w:sz w:val="36"/>
          <w:szCs w:val="36"/>
          <w:rtl/>
        </w:rPr>
        <w:t>خدای متعال، رحیم و رحمان است و رحمت او گسترده است: «کَتَبَ رَبُّکُمْ عَلی نَفْسِهِ الرَّحْمَهَ؛ پروردگار شما رحمت را بر خود واجب ساخته است». (انعام: 54) یا «رَحْمَتی وَسِعَتْ کُلَّ شَیْءٍ؛ رحمت من بر همه چیز گسترده است». (اعراف: 56)</w:t>
      </w:r>
    </w:p>
    <w:p w:rsidR="00000000" w:rsidRDefault="00351CA8">
      <w:pPr>
        <w:pStyle w:val="contentparagraph"/>
        <w:bidi/>
        <w:jc w:val="both"/>
        <w:divId w:val="2076851641"/>
        <w:rPr>
          <w:rFonts w:cs="B Zar" w:hint="cs"/>
          <w:color w:val="000000"/>
          <w:sz w:val="36"/>
          <w:szCs w:val="36"/>
          <w:rtl/>
        </w:rPr>
      </w:pPr>
      <w:r>
        <w:rPr>
          <w:rStyle w:val="contenttext"/>
          <w:rFonts w:cs="B Zar" w:hint="cs"/>
          <w:color w:val="000000"/>
          <w:sz w:val="36"/>
          <w:szCs w:val="36"/>
          <w:rtl/>
        </w:rPr>
        <w:t>از مصداق های آشکار رحمت</w:t>
      </w:r>
      <w:r>
        <w:rPr>
          <w:rStyle w:val="contenttext"/>
          <w:rFonts w:cs="B Zar" w:hint="cs"/>
          <w:color w:val="000000"/>
          <w:sz w:val="36"/>
          <w:szCs w:val="36"/>
          <w:rtl/>
        </w:rPr>
        <w:t xml:space="preserve"> پروردگار، ارسال رسول و نزول وحی به او است:</w:t>
      </w:r>
    </w:p>
    <w:p w:rsidR="00000000" w:rsidRDefault="00351CA8">
      <w:pPr>
        <w:pStyle w:val="contentparagraph"/>
        <w:bidi/>
        <w:jc w:val="both"/>
        <w:divId w:val="2076851641"/>
        <w:rPr>
          <w:rFonts w:cs="B Zar" w:hint="cs"/>
          <w:color w:val="000000"/>
          <w:sz w:val="36"/>
          <w:szCs w:val="36"/>
          <w:rtl/>
        </w:rPr>
      </w:pPr>
      <w:r>
        <w:rPr>
          <w:rStyle w:val="contenttext"/>
          <w:rFonts w:cs="B Zar" w:hint="cs"/>
          <w:color w:val="000000"/>
          <w:sz w:val="36"/>
          <w:szCs w:val="36"/>
          <w:rtl/>
        </w:rPr>
        <w:t>قُلْ إِنَّما أَتَّبِعُ ما یُوحی إِلَیَّ مِن رَبِّی هذا بَصائرٌ مِنْ رَبِّکُمْ وَ هُدیً وَ رَحْمَهً لِقَوْمٍ یُؤْمِنُونْ. (اعراف: 203)</w:t>
      </w:r>
    </w:p>
    <w:p w:rsidR="00000000" w:rsidRDefault="00351CA8">
      <w:pPr>
        <w:pStyle w:val="contentparagraph"/>
        <w:bidi/>
        <w:jc w:val="both"/>
        <w:divId w:val="2076851641"/>
        <w:rPr>
          <w:rFonts w:cs="B Zar" w:hint="cs"/>
          <w:color w:val="000000"/>
          <w:sz w:val="36"/>
          <w:szCs w:val="36"/>
          <w:rtl/>
        </w:rPr>
      </w:pPr>
      <w:r>
        <w:rPr>
          <w:rStyle w:val="contenttext"/>
          <w:rFonts w:cs="B Zar" w:hint="cs"/>
          <w:color w:val="000000"/>
          <w:sz w:val="36"/>
          <w:szCs w:val="36"/>
          <w:rtl/>
        </w:rPr>
        <w:t>بگو، من تنها از آنچه از پروردگارم بر من وحی می شود، پیروی می کنم. این (وحی) رو</w:t>
      </w:r>
      <w:r>
        <w:rPr>
          <w:rStyle w:val="contenttext"/>
          <w:rFonts w:cs="B Zar" w:hint="cs"/>
          <w:color w:val="000000"/>
          <w:sz w:val="36"/>
          <w:szCs w:val="36"/>
          <w:rtl/>
        </w:rPr>
        <w:t>شن دلی ها، هدایت و رحمت از پرودگارتان برای کسانی است که ایمان می آورند.</w:t>
      </w:r>
    </w:p>
    <w:p w:rsidR="00000000" w:rsidRDefault="00351CA8">
      <w:pPr>
        <w:pStyle w:val="Heading4"/>
        <w:shd w:val="clear" w:color="auto" w:fill="FFFFFF"/>
        <w:bidi/>
        <w:jc w:val="both"/>
        <w:divId w:val="1007902316"/>
        <w:rPr>
          <w:rFonts w:eastAsia="Times New Roman" w:cs="B Titr" w:hint="cs"/>
          <w:b w:val="0"/>
          <w:bCs w:val="0"/>
          <w:color w:val="0080C0"/>
          <w:sz w:val="29"/>
          <w:szCs w:val="29"/>
          <w:rtl/>
        </w:rPr>
      </w:pPr>
      <w:r>
        <w:rPr>
          <w:rFonts w:eastAsia="Times New Roman" w:cs="B Titr" w:hint="cs"/>
          <w:b w:val="0"/>
          <w:bCs w:val="0"/>
          <w:color w:val="0080C0"/>
          <w:sz w:val="29"/>
          <w:szCs w:val="29"/>
          <w:rtl/>
        </w:rPr>
        <w:t>ب) مبادی انسان شناختی</w:t>
      </w:r>
    </w:p>
    <w:p w:rsidR="00000000" w:rsidRDefault="00351CA8">
      <w:pPr>
        <w:pStyle w:val="Heading5"/>
        <w:shd w:val="clear" w:color="auto" w:fill="FFFFFF"/>
        <w:bidi/>
        <w:jc w:val="both"/>
        <w:divId w:val="1998340950"/>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51CA8">
      <w:pPr>
        <w:pStyle w:val="contentparagraph"/>
        <w:bidi/>
        <w:jc w:val="both"/>
        <w:divId w:val="1998340950"/>
        <w:rPr>
          <w:rFonts w:cs="B Zar" w:hint="cs"/>
          <w:color w:val="000000"/>
          <w:sz w:val="36"/>
          <w:szCs w:val="36"/>
          <w:rtl/>
        </w:rPr>
      </w:pPr>
      <w:r>
        <w:rPr>
          <w:rStyle w:val="contenttext"/>
          <w:rFonts w:cs="B Zar" w:hint="cs"/>
          <w:color w:val="000000"/>
          <w:sz w:val="36"/>
          <w:szCs w:val="36"/>
          <w:rtl/>
        </w:rPr>
        <w:t>ب) مبادی انسان شناختی</w:t>
      </w:r>
    </w:p>
    <w:p w:rsidR="00000000" w:rsidRDefault="00351CA8">
      <w:pPr>
        <w:pStyle w:val="contentparagraph"/>
        <w:bidi/>
        <w:jc w:val="both"/>
        <w:divId w:val="1998340950"/>
        <w:rPr>
          <w:rFonts w:cs="B Zar" w:hint="cs"/>
          <w:color w:val="000000"/>
          <w:sz w:val="36"/>
          <w:szCs w:val="36"/>
          <w:rtl/>
        </w:rPr>
      </w:pPr>
      <w:r>
        <w:rPr>
          <w:rStyle w:val="contenttext"/>
          <w:rFonts w:cs="B Zar" w:hint="cs"/>
          <w:color w:val="000000"/>
          <w:sz w:val="36"/>
          <w:szCs w:val="36"/>
          <w:rtl/>
        </w:rPr>
        <w:t>زیر فصل ها</w:t>
      </w:r>
    </w:p>
    <w:p w:rsidR="00000000" w:rsidRDefault="00351CA8">
      <w:pPr>
        <w:pStyle w:val="contentparagraph"/>
        <w:bidi/>
        <w:jc w:val="both"/>
        <w:divId w:val="1998340950"/>
        <w:rPr>
          <w:rFonts w:cs="B Zar" w:hint="cs"/>
          <w:color w:val="000000"/>
          <w:sz w:val="36"/>
          <w:szCs w:val="36"/>
          <w:rtl/>
        </w:rPr>
      </w:pPr>
      <w:r>
        <w:rPr>
          <w:rStyle w:val="contenttext"/>
          <w:rFonts w:cs="B Zar" w:hint="cs"/>
          <w:color w:val="000000"/>
          <w:sz w:val="36"/>
          <w:szCs w:val="36"/>
          <w:rtl/>
        </w:rPr>
        <w:t>یک _ فقر ذاتی انسان</w:t>
      </w:r>
    </w:p>
    <w:p w:rsidR="00000000" w:rsidRDefault="00351CA8">
      <w:pPr>
        <w:pStyle w:val="contentparagraph"/>
        <w:bidi/>
        <w:jc w:val="both"/>
        <w:divId w:val="1998340950"/>
        <w:rPr>
          <w:rFonts w:cs="B Zar" w:hint="cs"/>
          <w:color w:val="000000"/>
          <w:sz w:val="36"/>
          <w:szCs w:val="36"/>
          <w:rtl/>
        </w:rPr>
      </w:pPr>
      <w:r>
        <w:rPr>
          <w:rStyle w:val="contenttext"/>
          <w:rFonts w:cs="B Zar" w:hint="cs"/>
          <w:color w:val="000000"/>
          <w:sz w:val="36"/>
          <w:szCs w:val="36"/>
          <w:rtl/>
        </w:rPr>
        <w:t>دو _ اختیار انسان</w:t>
      </w:r>
    </w:p>
    <w:p w:rsidR="00000000" w:rsidRDefault="00351CA8">
      <w:pPr>
        <w:pStyle w:val="contentparagraph"/>
        <w:bidi/>
        <w:jc w:val="both"/>
        <w:divId w:val="1998340950"/>
        <w:rPr>
          <w:rFonts w:cs="B Zar" w:hint="cs"/>
          <w:color w:val="000000"/>
          <w:sz w:val="36"/>
          <w:szCs w:val="36"/>
          <w:rtl/>
        </w:rPr>
      </w:pPr>
      <w:r>
        <w:rPr>
          <w:rStyle w:val="contenttext"/>
          <w:rFonts w:cs="B Zar" w:hint="cs"/>
          <w:color w:val="000000"/>
          <w:sz w:val="36"/>
          <w:szCs w:val="36"/>
          <w:rtl/>
        </w:rPr>
        <w:t>سه _ تکلیف و مسئولیت انسان</w:t>
      </w:r>
    </w:p>
    <w:p w:rsidR="00000000" w:rsidRDefault="00351CA8">
      <w:pPr>
        <w:pStyle w:val="contentparagraph"/>
        <w:bidi/>
        <w:jc w:val="both"/>
        <w:divId w:val="1998340950"/>
        <w:rPr>
          <w:rFonts w:cs="B Zar" w:hint="cs"/>
          <w:color w:val="000000"/>
          <w:sz w:val="36"/>
          <w:szCs w:val="36"/>
          <w:rtl/>
        </w:rPr>
      </w:pPr>
      <w:r>
        <w:rPr>
          <w:rStyle w:val="contenttext"/>
          <w:rFonts w:cs="B Zar" w:hint="cs"/>
          <w:color w:val="000000"/>
          <w:sz w:val="36"/>
          <w:szCs w:val="36"/>
          <w:rtl/>
        </w:rPr>
        <w:t>چهار _ امکان معرفت دینی برای انسان</w:t>
      </w:r>
    </w:p>
    <w:p w:rsidR="00000000" w:rsidRDefault="00351CA8">
      <w:pPr>
        <w:pStyle w:val="contentparagraph"/>
        <w:bidi/>
        <w:jc w:val="both"/>
        <w:divId w:val="1998340950"/>
        <w:rPr>
          <w:rFonts w:cs="B Zar" w:hint="cs"/>
          <w:color w:val="000000"/>
          <w:sz w:val="36"/>
          <w:szCs w:val="36"/>
          <w:rtl/>
        </w:rPr>
      </w:pPr>
      <w:r>
        <w:rPr>
          <w:rStyle w:val="contenttext"/>
          <w:rFonts w:cs="B Zar" w:hint="cs"/>
          <w:color w:val="000000"/>
          <w:sz w:val="36"/>
          <w:szCs w:val="36"/>
          <w:rtl/>
        </w:rPr>
        <w:t>پنج _ نیاز به زندگی اجت</w:t>
      </w:r>
      <w:r>
        <w:rPr>
          <w:rStyle w:val="contenttext"/>
          <w:rFonts w:cs="B Zar" w:hint="cs"/>
          <w:color w:val="000000"/>
          <w:sz w:val="36"/>
          <w:szCs w:val="36"/>
          <w:rtl/>
        </w:rPr>
        <w:t>ماعی</w:t>
      </w:r>
    </w:p>
    <w:p w:rsidR="00000000" w:rsidRDefault="00351CA8">
      <w:pPr>
        <w:pStyle w:val="Heading5"/>
        <w:shd w:val="clear" w:color="auto" w:fill="FFFFFF"/>
        <w:bidi/>
        <w:jc w:val="both"/>
        <w:divId w:val="1515803705"/>
        <w:rPr>
          <w:rFonts w:eastAsia="Times New Roman" w:cs="B Titr" w:hint="cs"/>
          <w:b w:val="0"/>
          <w:bCs w:val="0"/>
          <w:color w:val="800040"/>
          <w:sz w:val="29"/>
          <w:szCs w:val="29"/>
          <w:rtl/>
        </w:rPr>
      </w:pPr>
      <w:r>
        <w:rPr>
          <w:rFonts w:eastAsia="Times New Roman" w:cs="B Titr" w:hint="cs"/>
          <w:b w:val="0"/>
          <w:bCs w:val="0"/>
          <w:color w:val="800040"/>
          <w:sz w:val="29"/>
          <w:szCs w:val="29"/>
          <w:rtl/>
        </w:rPr>
        <w:t>یک _ فقر ذاتی انسان</w:t>
      </w:r>
    </w:p>
    <w:p w:rsidR="00000000" w:rsidRDefault="00351CA8">
      <w:pPr>
        <w:pStyle w:val="contentparagraph"/>
        <w:bidi/>
        <w:jc w:val="both"/>
        <w:divId w:val="1515803705"/>
        <w:rPr>
          <w:rFonts w:cs="B Zar" w:hint="cs"/>
          <w:color w:val="000000"/>
          <w:sz w:val="36"/>
          <w:szCs w:val="36"/>
          <w:rtl/>
        </w:rPr>
      </w:pPr>
      <w:r>
        <w:rPr>
          <w:rStyle w:val="contenttext"/>
          <w:rFonts w:cs="B Zar" w:hint="cs"/>
          <w:color w:val="000000"/>
          <w:sz w:val="36"/>
          <w:szCs w:val="36"/>
          <w:rtl/>
        </w:rPr>
        <w:t>یک _ فقر ذاتی انسان</w:t>
      </w:r>
    </w:p>
    <w:p w:rsidR="00000000" w:rsidRDefault="00351CA8">
      <w:pPr>
        <w:pStyle w:val="contentparagraph"/>
        <w:bidi/>
        <w:jc w:val="both"/>
        <w:divId w:val="1515803705"/>
        <w:rPr>
          <w:rFonts w:cs="B Zar" w:hint="cs"/>
          <w:color w:val="000000"/>
          <w:sz w:val="36"/>
          <w:szCs w:val="36"/>
          <w:rtl/>
        </w:rPr>
      </w:pPr>
      <w:r>
        <w:rPr>
          <w:rStyle w:val="contenttext"/>
          <w:rFonts w:cs="B Zar" w:hint="cs"/>
          <w:color w:val="000000"/>
          <w:sz w:val="36"/>
          <w:szCs w:val="36"/>
          <w:rtl/>
        </w:rPr>
        <w:t>ص : 23</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351CA8">
      <w:pPr>
        <w:bidi/>
        <w:jc w:val="both"/>
        <w:divId w:val="112091800"/>
        <w:rPr>
          <w:rFonts w:eastAsia="Times New Roman" w:cs="B Zar" w:hint="cs"/>
          <w:color w:val="000000"/>
          <w:sz w:val="36"/>
          <w:szCs w:val="36"/>
          <w:rtl/>
        </w:rPr>
      </w:pPr>
      <w:r>
        <w:rPr>
          <w:rFonts w:eastAsia="Times New Roman" w:cs="B Zar" w:hint="cs"/>
          <w:color w:val="000000"/>
          <w:sz w:val="36"/>
          <w:szCs w:val="36"/>
          <w:rtl/>
        </w:rPr>
        <w:t>1- عبدالواحد آمدی، تصنیف غرر الحکم و درر الکلم، دفتر تبلیغات اسلامی، چ اول، شماره 1321.</w:t>
      </w:r>
    </w:p>
    <w:p w:rsidR="00000000" w:rsidRDefault="00351CA8">
      <w:pPr>
        <w:bidi/>
        <w:jc w:val="both"/>
        <w:divId w:val="71240470"/>
        <w:rPr>
          <w:rFonts w:eastAsia="Times New Roman" w:cs="B Zar" w:hint="cs"/>
          <w:color w:val="000000"/>
          <w:sz w:val="36"/>
          <w:szCs w:val="36"/>
          <w:rtl/>
        </w:rPr>
      </w:pPr>
      <w:r>
        <w:rPr>
          <w:rFonts w:eastAsia="Times New Roman" w:cs="B Zar" w:hint="cs"/>
          <w:color w:val="000000"/>
          <w:sz w:val="36"/>
          <w:szCs w:val="36"/>
          <w:rtl/>
        </w:rPr>
        <w:t>2- همان، شماره 1664.</w:t>
      </w:r>
    </w:p>
    <w:p w:rsidR="00000000" w:rsidRDefault="00351CA8">
      <w:pPr>
        <w:pStyle w:val="contentparagraph"/>
        <w:bidi/>
        <w:jc w:val="both"/>
        <w:divId w:val="1506675941"/>
        <w:rPr>
          <w:rFonts w:cs="B Zar" w:hint="cs"/>
          <w:color w:val="000000"/>
          <w:sz w:val="36"/>
          <w:szCs w:val="36"/>
          <w:rtl/>
        </w:rPr>
      </w:pPr>
      <w:r>
        <w:rPr>
          <w:rStyle w:val="contenttext"/>
          <w:rFonts w:cs="B Zar" w:hint="cs"/>
          <w:color w:val="000000"/>
          <w:sz w:val="36"/>
          <w:szCs w:val="36"/>
          <w:rtl/>
        </w:rPr>
        <w:t xml:space="preserve">همه عالم وجود، آیت و نشانه حق تعالی است و چیزی در این عالم </w:t>
      </w:r>
      <w:r>
        <w:rPr>
          <w:rStyle w:val="contenttext"/>
          <w:rFonts w:cs="B Zar" w:hint="cs"/>
          <w:color w:val="000000"/>
          <w:sz w:val="36"/>
          <w:szCs w:val="36"/>
          <w:rtl/>
        </w:rPr>
        <w:t>هویتی جز نشانگری او ندارد. بنابراین، هیچ گونه استقلالی ندارند؛ زیرا استقلال از حق تعالی، به معنای دخالت نکردن او در تکوین شی ء است. در این صورت، شی ء مستقل نشانه حق تعالی نخواهد بود، در حالی که هویت همه ممکنات، تنها و تنها نشانه بودن برای حق تعالی است.</w:t>
      </w:r>
    </w:p>
    <w:p w:rsidR="00000000" w:rsidRDefault="00351CA8">
      <w:pPr>
        <w:pStyle w:val="contentparagraph"/>
        <w:bidi/>
        <w:jc w:val="both"/>
        <w:divId w:val="1506675941"/>
        <w:rPr>
          <w:rFonts w:cs="B Zar" w:hint="cs"/>
          <w:color w:val="000000"/>
          <w:sz w:val="36"/>
          <w:szCs w:val="36"/>
          <w:rtl/>
        </w:rPr>
      </w:pPr>
      <w:r>
        <w:rPr>
          <w:rStyle w:val="contenttext"/>
          <w:rFonts w:cs="B Zar" w:hint="cs"/>
          <w:color w:val="000000"/>
          <w:sz w:val="36"/>
          <w:szCs w:val="36"/>
          <w:rtl/>
        </w:rPr>
        <w:t>انسان نیز گونه ای از ممکنات است و هیچ استقلالی از خود، در برابر حق تعالی ندارد و هویت او نیاز به پروردگارش است:</w:t>
      </w:r>
    </w:p>
    <w:p w:rsidR="00000000" w:rsidRDefault="00351CA8">
      <w:pPr>
        <w:pStyle w:val="contentparagraph"/>
        <w:bidi/>
        <w:jc w:val="both"/>
        <w:divId w:val="1506675941"/>
        <w:rPr>
          <w:rFonts w:cs="B Zar" w:hint="cs"/>
          <w:color w:val="000000"/>
          <w:sz w:val="36"/>
          <w:szCs w:val="36"/>
          <w:rtl/>
        </w:rPr>
      </w:pPr>
      <w:r>
        <w:rPr>
          <w:rStyle w:val="contenttext"/>
          <w:rFonts w:cs="B Zar" w:hint="cs"/>
          <w:color w:val="000000"/>
          <w:sz w:val="36"/>
          <w:szCs w:val="36"/>
          <w:rtl/>
        </w:rPr>
        <w:t xml:space="preserve">یا أَیُّهَا النّاسُ أَنْتُمْ الْفُقَراءُ إِلَی اللّهِ وَ اللّهُ هُوَ الْغَنِیُّ الْحَمیدُ إِنْ یَشَأْ یُذْهِبْکُمْ وَ یَأْتِ بِخَلْقٍ جَدیدٍ وَ </w:t>
      </w:r>
      <w:r>
        <w:rPr>
          <w:rStyle w:val="contenttext"/>
          <w:rFonts w:cs="B Zar" w:hint="cs"/>
          <w:color w:val="000000"/>
          <w:sz w:val="36"/>
          <w:szCs w:val="36"/>
          <w:rtl/>
        </w:rPr>
        <w:t>ما ذلِکَ عَلَی اللّهِ بِعَزیز. (فاطر: 15 _ 17)</w:t>
      </w:r>
    </w:p>
    <w:p w:rsidR="00000000" w:rsidRDefault="00351CA8">
      <w:pPr>
        <w:pStyle w:val="contentparagraph"/>
        <w:bidi/>
        <w:jc w:val="both"/>
        <w:divId w:val="1506675941"/>
        <w:rPr>
          <w:rFonts w:cs="B Zar" w:hint="cs"/>
          <w:color w:val="000000"/>
          <w:sz w:val="36"/>
          <w:szCs w:val="36"/>
          <w:rtl/>
        </w:rPr>
      </w:pPr>
      <w:r>
        <w:rPr>
          <w:rStyle w:val="contenttext"/>
          <w:rFonts w:cs="B Zar" w:hint="cs"/>
          <w:color w:val="000000"/>
          <w:sz w:val="36"/>
          <w:szCs w:val="36"/>
          <w:rtl/>
        </w:rPr>
        <w:t>ای مردم، شما نیازمندان به خدایید و خداوند بی نیاز شایسته ستایش است. اگر بخواهد، شما را می برد و آفریدگان نو می آورد و این کار بر او سخت نیست.</w:t>
      </w:r>
    </w:p>
    <w:p w:rsidR="00000000" w:rsidRDefault="00351CA8">
      <w:pPr>
        <w:pStyle w:val="contentparagraph"/>
        <w:bidi/>
        <w:jc w:val="both"/>
        <w:divId w:val="1506675941"/>
        <w:rPr>
          <w:rFonts w:cs="B Zar" w:hint="cs"/>
          <w:color w:val="000000"/>
          <w:sz w:val="36"/>
          <w:szCs w:val="36"/>
          <w:rtl/>
        </w:rPr>
      </w:pPr>
      <w:r>
        <w:rPr>
          <w:rStyle w:val="contenttext"/>
          <w:rFonts w:cs="B Zar" w:hint="cs"/>
          <w:color w:val="000000"/>
          <w:sz w:val="36"/>
          <w:szCs w:val="36"/>
          <w:rtl/>
        </w:rPr>
        <w:t xml:space="preserve">نیازمندی انسان به پروردگار متعال، نیازمندی مطلق و فراگیر است و هیچ </w:t>
      </w:r>
      <w:r>
        <w:rPr>
          <w:rStyle w:val="contenttext"/>
          <w:rFonts w:cs="B Zar" w:hint="cs"/>
          <w:color w:val="000000"/>
          <w:sz w:val="36"/>
          <w:szCs w:val="36"/>
          <w:rtl/>
        </w:rPr>
        <w:t>وجهی از وجوه هویت انسان بیرون از چنین نیازی نیست؛ زیرا بی نیازی به حق تعالی، برابر با استقلال در وجود و نامخلوق بودن است، در حالی که همه وجود انسان، مخلوق اوست.</w:t>
      </w:r>
    </w:p>
    <w:p w:rsidR="00000000" w:rsidRDefault="00351CA8">
      <w:pPr>
        <w:pStyle w:val="Heading5"/>
        <w:shd w:val="clear" w:color="auto" w:fill="FFFFFF"/>
        <w:bidi/>
        <w:jc w:val="both"/>
        <w:divId w:val="1473132273"/>
        <w:rPr>
          <w:rFonts w:eastAsia="Times New Roman" w:cs="B Titr" w:hint="cs"/>
          <w:b w:val="0"/>
          <w:bCs w:val="0"/>
          <w:color w:val="800040"/>
          <w:sz w:val="29"/>
          <w:szCs w:val="29"/>
          <w:rtl/>
        </w:rPr>
      </w:pPr>
      <w:r>
        <w:rPr>
          <w:rFonts w:eastAsia="Times New Roman" w:cs="B Titr" w:hint="cs"/>
          <w:b w:val="0"/>
          <w:bCs w:val="0"/>
          <w:color w:val="800040"/>
          <w:sz w:val="29"/>
          <w:szCs w:val="29"/>
          <w:rtl/>
        </w:rPr>
        <w:t>دو _ اختیار انسان</w:t>
      </w:r>
    </w:p>
    <w:p w:rsidR="00000000" w:rsidRDefault="00351CA8">
      <w:pPr>
        <w:pStyle w:val="contentparagraph"/>
        <w:bidi/>
        <w:jc w:val="both"/>
        <w:divId w:val="1473132273"/>
        <w:rPr>
          <w:rFonts w:cs="B Zar" w:hint="cs"/>
          <w:color w:val="000000"/>
          <w:sz w:val="36"/>
          <w:szCs w:val="36"/>
          <w:rtl/>
        </w:rPr>
      </w:pPr>
      <w:r>
        <w:rPr>
          <w:rStyle w:val="contenttext"/>
          <w:rFonts w:cs="B Zar" w:hint="cs"/>
          <w:color w:val="000000"/>
          <w:sz w:val="36"/>
          <w:szCs w:val="36"/>
          <w:rtl/>
        </w:rPr>
        <w:t>دو _ اختیار انسان</w:t>
      </w:r>
    </w:p>
    <w:p w:rsidR="00000000" w:rsidRDefault="00351CA8">
      <w:pPr>
        <w:pStyle w:val="contentparagraph"/>
        <w:bidi/>
        <w:jc w:val="both"/>
        <w:divId w:val="1473132273"/>
        <w:rPr>
          <w:rFonts w:cs="B Zar" w:hint="cs"/>
          <w:color w:val="000000"/>
          <w:sz w:val="36"/>
          <w:szCs w:val="36"/>
          <w:rtl/>
        </w:rPr>
      </w:pPr>
      <w:r>
        <w:rPr>
          <w:rStyle w:val="contenttext"/>
          <w:rFonts w:cs="B Zar" w:hint="cs"/>
          <w:color w:val="000000"/>
          <w:sz w:val="36"/>
          <w:szCs w:val="36"/>
          <w:rtl/>
        </w:rPr>
        <w:t xml:space="preserve">انسان در اراده هایش مختار است و این اختیار ذاتی هویت انسان </w:t>
      </w:r>
      <w:r>
        <w:rPr>
          <w:rStyle w:val="contenttext"/>
          <w:rFonts w:cs="B Zar" w:hint="cs"/>
          <w:color w:val="000000"/>
          <w:sz w:val="36"/>
          <w:szCs w:val="36"/>
          <w:rtl/>
        </w:rPr>
        <w:t>است. اختیار انسان افزون بر اینکه برای هر کس، به وجدان آشکار است، در قرآن کریم و روایات معصومین علیهم السلام با صراحت تأیید شده و انسان مسئول و فاعل عمل خویش شمرده شده است. برای نمونه، دو آیه زیر در این مسئله آشکارا اختیار انسان را در اعمالش بیان می کند:</w:t>
      </w:r>
    </w:p>
    <w:p w:rsidR="00000000" w:rsidRDefault="00351CA8">
      <w:pPr>
        <w:pStyle w:val="contentparagraph"/>
        <w:bidi/>
        <w:jc w:val="both"/>
        <w:divId w:val="1473132273"/>
        <w:rPr>
          <w:rFonts w:cs="B Zar" w:hint="cs"/>
          <w:color w:val="000000"/>
          <w:sz w:val="36"/>
          <w:szCs w:val="36"/>
          <w:rtl/>
        </w:rPr>
      </w:pPr>
      <w:r>
        <w:rPr>
          <w:rStyle w:val="contenttext"/>
          <w:rFonts w:cs="B Zar" w:hint="cs"/>
          <w:color w:val="000000"/>
          <w:sz w:val="36"/>
          <w:szCs w:val="36"/>
          <w:rtl/>
        </w:rPr>
        <w:t xml:space="preserve">ص </w:t>
      </w:r>
      <w:r>
        <w:rPr>
          <w:rStyle w:val="contenttext"/>
          <w:rFonts w:cs="B Zar" w:hint="cs"/>
          <w:color w:val="000000"/>
          <w:sz w:val="36"/>
          <w:szCs w:val="36"/>
          <w:rtl/>
        </w:rPr>
        <w:t>: 24</w:t>
      </w:r>
    </w:p>
    <w:p w:rsidR="00000000" w:rsidRDefault="00351CA8">
      <w:pPr>
        <w:pStyle w:val="contentparagraph"/>
        <w:bidi/>
        <w:jc w:val="both"/>
        <w:divId w:val="1373457386"/>
        <w:rPr>
          <w:rFonts w:cs="B Zar" w:hint="cs"/>
          <w:color w:val="000000"/>
          <w:sz w:val="36"/>
          <w:szCs w:val="36"/>
          <w:rtl/>
        </w:rPr>
      </w:pPr>
      <w:r>
        <w:rPr>
          <w:rStyle w:val="contenttext"/>
          <w:rFonts w:cs="B Zar" w:hint="cs"/>
          <w:color w:val="000000"/>
          <w:sz w:val="36"/>
          <w:szCs w:val="36"/>
          <w:rtl/>
        </w:rPr>
        <w:t>أَ فَمَنْ یُلْقی فِی النّارِ خَیْرٌ أَمْ مَنْ یَأْتی آمِنًا یَوْمَ الْقِیامَهِ اعْمَلُوا ما شِئْتُمْ إِنَّهُ بِما تَعْمَلُونَ بَصیرٌ. (فصلت: 40)</w:t>
      </w:r>
    </w:p>
    <w:p w:rsidR="00000000" w:rsidRDefault="00351CA8">
      <w:pPr>
        <w:pStyle w:val="contentparagraph"/>
        <w:bidi/>
        <w:jc w:val="both"/>
        <w:divId w:val="1373457386"/>
        <w:rPr>
          <w:rFonts w:cs="B Zar" w:hint="cs"/>
          <w:color w:val="000000"/>
          <w:sz w:val="36"/>
          <w:szCs w:val="36"/>
          <w:rtl/>
        </w:rPr>
      </w:pPr>
      <w:r>
        <w:rPr>
          <w:rStyle w:val="contenttext"/>
          <w:rFonts w:cs="B Zar" w:hint="cs"/>
          <w:color w:val="000000"/>
          <w:sz w:val="36"/>
          <w:szCs w:val="36"/>
          <w:rtl/>
        </w:rPr>
        <w:t>آیا کسی که در آتش افکنده می شود بهتر است یا کسی که روز قیامت در امنیت کامل می آید؟ هر آنچه می خواهید بکنید</w:t>
      </w:r>
      <w:r>
        <w:rPr>
          <w:rStyle w:val="contenttext"/>
          <w:rFonts w:cs="B Zar" w:hint="cs"/>
          <w:color w:val="000000"/>
          <w:sz w:val="36"/>
          <w:szCs w:val="36"/>
          <w:rtl/>
        </w:rPr>
        <w:t>. همانا او به آنچه می کنید، بیناست.</w:t>
      </w:r>
    </w:p>
    <w:p w:rsidR="00000000" w:rsidRDefault="00351CA8">
      <w:pPr>
        <w:pStyle w:val="contentparagraph"/>
        <w:bidi/>
        <w:jc w:val="both"/>
        <w:divId w:val="1373457386"/>
        <w:rPr>
          <w:rFonts w:cs="B Zar" w:hint="cs"/>
          <w:color w:val="000000"/>
          <w:sz w:val="36"/>
          <w:szCs w:val="36"/>
          <w:rtl/>
        </w:rPr>
      </w:pPr>
      <w:r>
        <w:rPr>
          <w:rStyle w:val="contenttext"/>
          <w:rFonts w:cs="B Zar" w:hint="cs"/>
          <w:color w:val="000000"/>
          <w:sz w:val="36"/>
          <w:szCs w:val="36"/>
          <w:rtl/>
        </w:rPr>
        <w:t>«وُفِّیَتْ کُلُّ نَفْسٍ ما کَسَبَتْ؛ هر آنچه نفس به دست آورده، برای او داده شود». (آل عمران: 25)</w:t>
      </w:r>
    </w:p>
    <w:p w:rsidR="00000000" w:rsidRDefault="00351CA8">
      <w:pPr>
        <w:pStyle w:val="contentparagraph"/>
        <w:bidi/>
        <w:jc w:val="both"/>
        <w:divId w:val="1373457386"/>
        <w:rPr>
          <w:rFonts w:cs="B Zar" w:hint="cs"/>
          <w:color w:val="000000"/>
          <w:sz w:val="36"/>
          <w:szCs w:val="36"/>
          <w:rtl/>
        </w:rPr>
      </w:pPr>
      <w:r>
        <w:rPr>
          <w:rStyle w:val="contenttext"/>
          <w:rFonts w:cs="B Zar" w:hint="cs"/>
          <w:color w:val="000000"/>
          <w:sz w:val="36"/>
          <w:szCs w:val="36"/>
          <w:rtl/>
        </w:rPr>
        <w:t>در این آیات، اعمال انسان به خواست او نسبت داده شده و کسب او دانسته شده است و این نکته، همان اختیار انسان در اعمالش است. نکت</w:t>
      </w:r>
      <w:r>
        <w:rPr>
          <w:rStyle w:val="contenttext"/>
          <w:rFonts w:cs="B Zar" w:hint="cs"/>
          <w:color w:val="000000"/>
          <w:sz w:val="36"/>
          <w:szCs w:val="36"/>
          <w:rtl/>
        </w:rPr>
        <w:t>ه مهم در اختیار انسان این است که انسان، برخلاف حیوانات، مقهور ذاتی غرایز خود نیست و غریزه انسانی راهنمای مناسبی برای مصالح او نیست.</w:t>
      </w:r>
    </w:p>
    <w:p w:rsidR="00000000" w:rsidRDefault="00351CA8">
      <w:pPr>
        <w:pStyle w:val="Heading5"/>
        <w:shd w:val="clear" w:color="auto" w:fill="FFFFFF"/>
        <w:bidi/>
        <w:jc w:val="both"/>
        <w:divId w:val="1428229610"/>
        <w:rPr>
          <w:rFonts w:eastAsia="Times New Roman" w:cs="B Titr" w:hint="cs"/>
          <w:b w:val="0"/>
          <w:bCs w:val="0"/>
          <w:color w:val="800040"/>
          <w:sz w:val="29"/>
          <w:szCs w:val="29"/>
          <w:rtl/>
        </w:rPr>
      </w:pPr>
      <w:r>
        <w:rPr>
          <w:rFonts w:eastAsia="Times New Roman" w:cs="B Titr" w:hint="cs"/>
          <w:b w:val="0"/>
          <w:bCs w:val="0"/>
          <w:color w:val="800040"/>
          <w:sz w:val="29"/>
          <w:szCs w:val="29"/>
          <w:rtl/>
        </w:rPr>
        <w:t>سه _ تکلیف و مسئولیت انسان</w:t>
      </w:r>
    </w:p>
    <w:p w:rsidR="00000000" w:rsidRDefault="00351CA8">
      <w:pPr>
        <w:pStyle w:val="contentparagraph"/>
        <w:bidi/>
        <w:jc w:val="both"/>
        <w:divId w:val="1428229610"/>
        <w:rPr>
          <w:rFonts w:cs="B Zar" w:hint="cs"/>
          <w:color w:val="000000"/>
          <w:sz w:val="36"/>
          <w:szCs w:val="36"/>
          <w:rtl/>
        </w:rPr>
      </w:pPr>
      <w:r>
        <w:rPr>
          <w:rStyle w:val="contenttext"/>
          <w:rFonts w:cs="B Zar" w:hint="cs"/>
          <w:color w:val="000000"/>
          <w:sz w:val="36"/>
          <w:szCs w:val="36"/>
          <w:rtl/>
        </w:rPr>
        <w:t>سه _ تکلیف و مسئولیت انسان</w:t>
      </w:r>
    </w:p>
    <w:p w:rsidR="00000000" w:rsidRDefault="00351CA8">
      <w:pPr>
        <w:pStyle w:val="contentparagraph"/>
        <w:bidi/>
        <w:jc w:val="both"/>
        <w:divId w:val="1428229610"/>
        <w:rPr>
          <w:rFonts w:cs="B Zar" w:hint="cs"/>
          <w:color w:val="000000"/>
          <w:sz w:val="36"/>
          <w:szCs w:val="36"/>
          <w:rtl/>
        </w:rPr>
      </w:pPr>
      <w:r>
        <w:rPr>
          <w:rStyle w:val="contenttext"/>
          <w:rFonts w:cs="B Zar" w:hint="cs"/>
          <w:color w:val="000000"/>
          <w:sz w:val="36"/>
          <w:szCs w:val="36"/>
          <w:rtl/>
        </w:rPr>
        <w:t>انسان، مخلوقی است که در برابر پروردگار متعال، مکلف و مسئول اعمال خویش است: «وَقِفُوهُمْ إِنَّهُمْ مَسْئُولُونَ؛ (خطاب حق تعالی به فرشتگان در قیامت) آنان (کافران) را نگهدارید که باید مورد سؤال قرار گیرند». (صافات: 24) و فرموده است: «فَوَرَبِّکَ لَنَسْئَلَنّ</w:t>
      </w:r>
      <w:r>
        <w:rPr>
          <w:rStyle w:val="contenttext"/>
          <w:rFonts w:cs="B Zar" w:hint="cs"/>
          <w:color w:val="000000"/>
          <w:sz w:val="36"/>
          <w:szCs w:val="36"/>
          <w:rtl/>
        </w:rPr>
        <w:t>َهُمْ أَجْمَعین؛قسم به پروردگارت که (در قیامت) از همه آنان سؤال می کنیم». (حجر: 92)</w:t>
      </w:r>
    </w:p>
    <w:p w:rsidR="00000000" w:rsidRDefault="00351CA8">
      <w:pPr>
        <w:pStyle w:val="contentparagraph"/>
        <w:bidi/>
        <w:jc w:val="both"/>
        <w:divId w:val="1428229610"/>
        <w:rPr>
          <w:rFonts w:cs="B Zar" w:hint="cs"/>
          <w:color w:val="000000"/>
          <w:sz w:val="36"/>
          <w:szCs w:val="36"/>
          <w:rtl/>
        </w:rPr>
      </w:pPr>
      <w:r>
        <w:rPr>
          <w:rStyle w:val="contenttext"/>
          <w:rFonts w:cs="B Zar" w:hint="cs"/>
          <w:color w:val="000000"/>
          <w:sz w:val="36"/>
          <w:szCs w:val="36"/>
          <w:rtl/>
        </w:rPr>
        <w:t>انسان در برابر پروردگار، مسئول است؛ زیرا بنده اوست و باید به تکلیف بندگی اش پای بند باشد. مسئولیت انسان ناشی از اختیار و آگاهی او است. دادن اختیار و آگاهی بدون مسئولیت خواس</w:t>
      </w:r>
      <w:r>
        <w:rPr>
          <w:rStyle w:val="contenttext"/>
          <w:rFonts w:cs="B Zar" w:hint="cs"/>
          <w:color w:val="000000"/>
          <w:sz w:val="36"/>
          <w:szCs w:val="36"/>
          <w:rtl/>
        </w:rPr>
        <w:t>تن، رها کردن انسان در سرگردانی است و با حکمت الهی سازگار نیست.</w:t>
      </w:r>
    </w:p>
    <w:p w:rsidR="00000000" w:rsidRDefault="00351CA8">
      <w:pPr>
        <w:pStyle w:val="Heading5"/>
        <w:shd w:val="clear" w:color="auto" w:fill="FFFFFF"/>
        <w:bidi/>
        <w:jc w:val="both"/>
        <w:divId w:val="1216432352"/>
        <w:rPr>
          <w:rFonts w:eastAsia="Times New Roman" w:cs="B Titr" w:hint="cs"/>
          <w:b w:val="0"/>
          <w:bCs w:val="0"/>
          <w:color w:val="800040"/>
          <w:sz w:val="29"/>
          <w:szCs w:val="29"/>
          <w:rtl/>
        </w:rPr>
      </w:pPr>
      <w:r>
        <w:rPr>
          <w:rFonts w:eastAsia="Times New Roman" w:cs="B Titr" w:hint="cs"/>
          <w:b w:val="0"/>
          <w:bCs w:val="0"/>
          <w:color w:val="800040"/>
          <w:sz w:val="29"/>
          <w:szCs w:val="29"/>
          <w:rtl/>
        </w:rPr>
        <w:t>چهار _ امکان معرفت دینی برای انسان</w:t>
      </w:r>
    </w:p>
    <w:p w:rsidR="00000000" w:rsidRDefault="00351CA8">
      <w:pPr>
        <w:pStyle w:val="contentparagraph"/>
        <w:bidi/>
        <w:jc w:val="both"/>
        <w:divId w:val="1216432352"/>
        <w:rPr>
          <w:rFonts w:cs="B Zar" w:hint="cs"/>
          <w:color w:val="000000"/>
          <w:sz w:val="36"/>
          <w:szCs w:val="36"/>
          <w:rtl/>
        </w:rPr>
      </w:pPr>
      <w:r>
        <w:rPr>
          <w:rStyle w:val="contenttext"/>
          <w:rFonts w:cs="B Zar" w:hint="cs"/>
          <w:color w:val="000000"/>
          <w:sz w:val="36"/>
          <w:szCs w:val="36"/>
          <w:rtl/>
        </w:rPr>
        <w:t>چهار _ امکان معرفت دینی برای انسان</w:t>
      </w:r>
    </w:p>
    <w:p w:rsidR="00000000" w:rsidRDefault="00351CA8">
      <w:pPr>
        <w:pStyle w:val="contentparagraph"/>
        <w:bidi/>
        <w:jc w:val="both"/>
        <w:divId w:val="1216432352"/>
        <w:rPr>
          <w:rFonts w:cs="B Zar" w:hint="cs"/>
          <w:color w:val="000000"/>
          <w:sz w:val="36"/>
          <w:szCs w:val="36"/>
          <w:rtl/>
        </w:rPr>
      </w:pPr>
      <w:r>
        <w:rPr>
          <w:rStyle w:val="contenttext"/>
          <w:rFonts w:cs="B Zar" w:hint="cs"/>
          <w:color w:val="000000"/>
          <w:sz w:val="36"/>
          <w:szCs w:val="36"/>
          <w:rtl/>
        </w:rPr>
        <w:t>حق تعالی به انسان، قوه ادراک تکلیف بندگی اش را که از آن به دین تعبیر می شود، عطا فرموده است و به دلیل اعطای همین قوه ادراکی</w:t>
      </w:r>
      <w:r>
        <w:rPr>
          <w:rStyle w:val="contenttext"/>
          <w:rFonts w:cs="B Zar" w:hint="cs"/>
          <w:color w:val="000000"/>
          <w:sz w:val="36"/>
          <w:szCs w:val="36"/>
          <w:rtl/>
        </w:rPr>
        <w:t xml:space="preserve">، او را از شک </w:t>
      </w:r>
    </w:p>
    <w:p w:rsidR="00000000" w:rsidRDefault="00351CA8">
      <w:pPr>
        <w:pStyle w:val="contentparagraph"/>
        <w:bidi/>
        <w:jc w:val="both"/>
        <w:divId w:val="1216432352"/>
        <w:rPr>
          <w:rFonts w:cs="B Zar" w:hint="cs"/>
          <w:color w:val="000000"/>
          <w:sz w:val="36"/>
          <w:szCs w:val="36"/>
          <w:rtl/>
        </w:rPr>
      </w:pPr>
      <w:r>
        <w:rPr>
          <w:rStyle w:val="contenttext"/>
          <w:rFonts w:cs="B Zar" w:hint="cs"/>
          <w:color w:val="000000"/>
          <w:sz w:val="36"/>
          <w:szCs w:val="36"/>
          <w:rtl/>
        </w:rPr>
        <w:t>ص : 25</w:t>
      </w:r>
    </w:p>
    <w:p w:rsidR="00000000" w:rsidRDefault="00351CA8">
      <w:pPr>
        <w:pStyle w:val="contentparagraph"/>
        <w:bidi/>
        <w:jc w:val="both"/>
        <w:divId w:val="1151483591"/>
        <w:rPr>
          <w:rFonts w:cs="B Zar" w:hint="cs"/>
          <w:color w:val="000000"/>
          <w:sz w:val="36"/>
          <w:szCs w:val="36"/>
          <w:rtl/>
        </w:rPr>
      </w:pPr>
      <w:r>
        <w:rPr>
          <w:rStyle w:val="contenttext"/>
          <w:rFonts w:cs="B Zar" w:hint="cs"/>
          <w:color w:val="000000"/>
          <w:sz w:val="36"/>
          <w:szCs w:val="36"/>
          <w:rtl/>
        </w:rPr>
        <w:t>و حتی روی آوردن به شک در امر دین نهی و به یقین امر کرده است و اهل ظن و شک را به عذاب آخرت وعده داده است:</w:t>
      </w:r>
    </w:p>
    <w:p w:rsidR="00000000" w:rsidRDefault="00351CA8">
      <w:pPr>
        <w:pStyle w:val="contentparagraph"/>
        <w:bidi/>
        <w:jc w:val="both"/>
        <w:divId w:val="1151483591"/>
        <w:rPr>
          <w:rFonts w:cs="B Zar" w:hint="cs"/>
          <w:color w:val="000000"/>
          <w:sz w:val="36"/>
          <w:szCs w:val="36"/>
          <w:rtl/>
        </w:rPr>
      </w:pPr>
      <w:r>
        <w:rPr>
          <w:rStyle w:val="contenttext"/>
          <w:rFonts w:cs="B Zar" w:hint="cs"/>
          <w:color w:val="000000"/>
          <w:sz w:val="36"/>
          <w:szCs w:val="36"/>
          <w:rtl/>
        </w:rPr>
        <w:t>لَقَدْ جاءَکَ الْحَقُّ مِنْ رَبِّکَ فَلا تَکُونَنِّ مِنَ الْمُمْتَرینَ. (یونس: 94)</w:t>
      </w:r>
    </w:p>
    <w:p w:rsidR="00000000" w:rsidRDefault="00351CA8">
      <w:pPr>
        <w:pStyle w:val="contentparagraph"/>
        <w:bidi/>
        <w:jc w:val="both"/>
        <w:divId w:val="1151483591"/>
        <w:rPr>
          <w:rFonts w:cs="B Zar" w:hint="cs"/>
          <w:color w:val="000000"/>
          <w:sz w:val="36"/>
          <w:szCs w:val="36"/>
          <w:rtl/>
        </w:rPr>
      </w:pPr>
      <w:r>
        <w:rPr>
          <w:rStyle w:val="contenttext"/>
          <w:rFonts w:cs="B Zar" w:hint="cs"/>
          <w:color w:val="000000"/>
          <w:sz w:val="36"/>
          <w:szCs w:val="36"/>
          <w:rtl/>
        </w:rPr>
        <w:t xml:space="preserve">به یقین حق، همه اش از پروردگارت بر تو آمد، پس </w:t>
      </w:r>
      <w:r>
        <w:rPr>
          <w:rStyle w:val="contenttext"/>
          <w:rFonts w:cs="B Zar" w:hint="cs"/>
          <w:color w:val="000000"/>
          <w:sz w:val="36"/>
          <w:szCs w:val="36"/>
          <w:rtl/>
        </w:rPr>
        <w:t>مبادا از روی آورندگان به تردید باشی.</w:t>
      </w:r>
    </w:p>
    <w:p w:rsidR="00000000" w:rsidRDefault="00351CA8">
      <w:pPr>
        <w:pStyle w:val="contentparagraph"/>
        <w:bidi/>
        <w:jc w:val="both"/>
        <w:divId w:val="1151483591"/>
        <w:rPr>
          <w:rFonts w:cs="B Zar" w:hint="cs"/>
          <w:color w:val="000000"/>
          <w:sz w:val="36"/>
          <w:szCs w:val="36"/>
          <w:rtl/>
        </w:rPr>
      </w:pPr>
      <w:r>
        <w:rPr>
          <w:rStyle w:val="contenttext"/>
          <w:rFonts w:cs="B Zar" w:hint="cs"/>
          <w:color w:val="000000"/>
          <w:sz w:val="36"/>
          <w:szCs w:val="36"/>
          <w:rtl/>
        </w:rPr>
        <w:t>البته آشکار است که مصداق اصلی حق در این آیه، انزال وحی است؛ چنان که از بخش اول آیه روشن می شود. اگر معرفت به اموری مانند انزال وحی ممکن نباشد، تکلیف به یقین و پرهیز از شک، در چنین مواردی از حکمت الهی به دور است. امام صا</w:t>
      </w:r>
      <w:r>
        <w:rPr>
          <w:rStyle w:val="contenttext"/>
          <w:rFonts w:cs="B Zar" w:hint="cs"/>
          <w:color w:val="000000"/>
          <w:sz w:val="36"/>
          <w:szCs w:val="36"/>
          <w:rtl/>
        </w:rPr>
        <w:t>دق علیه السلام می فرماید:</w:t>
      </w:r>
    </w:p>
    <w:p w:rsidR="00000000" w:rsidRDefault="00351CA8">
      <w:pPr>
        <w:pStyle w:val="contentparagraph"/>
        <w:bidi/>
        <w:jc w:val="both"/>
        <w:divId w:val="1151483591"/>
        <w:rPr>
          <w:rFonts w:cs="B Zar" w:hint="cs"/>
          <w:color w:val="000000"/>
          <w:sz w:val="36"/>
          <w:szCs w:val="36"/>
          <w:rtl/>
        </w:rPr>
      </w:pPr>
      <w:r>
        <w:rPr>
          <w:rStyle w:val="contenttext"/>
          <w:rFonts w:cs="B Zar" w:hint="cs"/>
          <w:color w:val="000000"/>
          <w:sz w:val="36"/>
          <w:szCs w:val="36"/>
          <w:rtl/>
        </w:rPr>
        <w:t>خداوند، باطل را در چهره حق نشان نمی دهد. خداوند، حق را در قلب مؤمن باطل شک ناپذیر نمی گرداند و باطل را در قلب کافر مخالف حقی تردیدناپذیر نمی گرداند و اگر چنین نمی کرد، حق از باطل شناخته نمی شد.</w:t>
      </w:r>
      <w:hyperlink w:anchor="content_note_26_1" w:tooltip="شیخ علی نمازی شاهرودی، مستدرک سفینه البحار، ج 2، ص 329، ماده حقق." w:history="1">
        <w:r>
          <w:rPr>
            <w:rStyle w:val="Hyperlink"/>
            <w:rFonts w:cs="B Zar" w:hint="cs"/>
            <w:sz w:val="36"/>
            <w:szCs w:val="36"/>
            <w:rtl/>
          </w:rPr>
          <w:t>(1)</w:t>
        </w:r>
      </w:hyperlink>
    </w:p>
    <w:p w:rsidR="00000000" w:rsidRDefault="00351CA8">
      <w:pPr>
        <w:pStyle w:val="contentparagraph"/>
        <w:bidi/>
        <w:jc w:val="both"/>
        <w:divId w:val="1151483591"/>
        <w:rPr>
          <w:rFonts w:cs="B Zar" w:hint="cs"/>
          <w:color w:val="000000"/>
          <w:sz w:val="36"/>
          <w:szCs w:val="36"/>
          <w:rtl/>
        </w:rPr>
      </w:pPr>
      <w:r>
        <w:rPr>
          <w:rStyle w:val="contenttext"/>
          <w:rFonts w:cs="B Zar" w:hint="cs"/>
          <w:color w:val="000000"/>
          <w:sz w:val="36"/>
          <w:szCs w:val="36"/>
          <w:rtl/>
        </w:rPr>
        <w:t xml:space="preserve">به هر حال، خداوند راه شناخت دین یا به عبارت بهتر، تکلیف بندگی در برابر خود را باز گذاشته است. در مواردی که موضوع تکلیف مصداق معین است، ممکن نیست آن مصداق یکسره از ما نهان باشد و </w:t>
      </w:r>
      <w:r>
        <w:rPr>
          <w:rStyle w:val="contenttext"/>
          <w:rFonts w:cs="B Zar" w:hint="cs"/>
          <w:color w:val="000000"/>
          <w:sz w:val="36"/>
          <w:szCs w:val="36"/>
          <w:rtl/>
        </w:rPr>
        <w:t>در مواردی که موضوع تکلیف وصف یا عنوان معین است، ممکن نیست این وصف یا عنوان، قابل فهم نباشد و نیز ممکن نیست مصداق یا مضمون آن، تمامی غیرقابل شناخت باشد.</w:t>
      </w:r>
    </w:p>
    <w:p w:rsidR="00000000" w:rsidRDefault="00351CA8">
      <w:pPr>
        <w:pStyle w:val="Heading5"/>
        <w:shd w:val="clear" w:color="auto" w:fill="FFFFFF"/>
        <w:bidi/>
        <w:jc w:val="both"/>
        <w:divId w:val="1933276353"/>
        <w:rPr>
          <w:rFonts w:eastAsia="Times New Roman" w:cs="B Titr" w:hint="cs"/>
          <w:b w:val="0"/>
          <w:bCs w:val="0"/>
          <w:color w:val="800040"/>
          <w:sz w:val="29"/>
          <w:szCs w:val="29"/>
          <w:rtl/>
        </w:rPr>
      </w:pPr>
      <w:r>
        <w:rPr>
          <w:rFonts w:eastAsia="Times New Roman" w:cs="B Titr" w:hint="cs"/>
          <w:b w:val="0"/>
          <w:bCs w:val="0"/>
          <w:color w:val="800040"/>
          <w:sz w:val="29"/>
          <w:szCs w:val="29"/>
          <w:rtl/>
        </w:rPr>
        <w:t>پنج _ نیاز به زندگی اجتماعی</w:t>
      </w:r>
    </w:p>
    <w:p w:rsidR="00000000" w:rsidRDefault="00351CA8">
      <w:pPr>
        <w:pStyle w:val="contentparagraph"/>
        <w:bidi/>
        <w:jc w:val="both"/>
        <w:divId w:val="1933276353"/>
        <w:rPr>
          <w:rFonts w:cs="B Zar" w:hint="cs"/>
          <w:color w:val="000000"/>
          <w:sz w:val="36"/>
          <w:szCs w:val="36"/>
          <w:rtl/>
        </w:rPr>
      </w:pPr>
      <w:r>
        <w:rPr>
          <w:rStyle w:val="contenttext"/>
          <w:rFonts w:cs="B Zar" w:hint="cs"/>
          <w:color w:val="000000"/>
          <w:sz w:val="36"/>
          <w:szCs w:val="36"/>
          <w:rtl/>
        </w:rPr>
        <w:t>پنج _ نیاز به زندگی اجتماعی</w:t>
      </w:r>
    </w:p>
    <w:p w:rsidR="00000000" w:rsidRDefault="00351CA8">
      <w:pPr>
        <w:pStyle w:val="contentparagraph"/>
        <w:bidi/>
        <w:jc w:val="both"/>
        <w:divId w:val="1933276353"/>
        <w:rPr>
          <w:rFonts w:cs="B Zar" w:hint="cs"/>
          <w:color w:val="000000"/>
          <w:sz w:val="36"/>
          <w:szCs w:val="36"/>
          <w:rtl/>
        </w:rPr>
      </w:pPr>
      <w:r>
        <w:rPr>
          <w:rStyle w:val="contenttext"/>
          <w:rFonts w:cs="B Zar" w:hint="cs"/>
          <w:color w:val="000000"/>
          <w:sz w:val="36"/>
          <w:szCs w:val="36"/>
          <w:rtl/>
        </w:rPr>
        <w:t xml:space="preserve">انسان موجودی است که به هم زیستی با هم نوعان خود نیاز دارد. درباره </w:t>
      </w:r>
    </w:p>
    <w:p w:rsidR="00000000" w:rsidRDefault="00351CA8">
      <w:pPr>
        <w:pStyle w:val="contentparagraph"/>
        <w:bidi/>
        <w:jc w:val="both"/>
        <w:divId w:val="1933276353"/>
        <w:rPr>
          <w:rFonts w:cs="B Zar" w:hint="cs"/>
          <w:color w:val="000000"/>
          <w:sz w:val="36"/>
          <w:szCs w:val="36"/>
          <w:rtl/>
        </w:rPr>
      </w:pPr>
      <w:r>
        <w:rPr>
          <w:rStyle w:val="contenttext"/>
          <w:rFonts w:cs="B Zar" w:hint="cs"/>
          <w:color w:val="000000"/>
          <w:sz w:val="36"/>
          <w:szCs w:val="36"/>
          <w:rtl/>
        </w:rPr>
        <w:t>ص : 26</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351CA8">
      <w:pPr>
        <w:bidi/>
        <w:jc w:val="both"/>
        <w:divId w:val="2118257238"/>
        <w:rPr>
          <w:rFonts w:eastAsia="Times New Roman" w:cs="B Zar" w:hint="cs"/>
          <w:color w:val="000000"/>
          <w:sz w:val="36"/>
          <w:szCs w:val="36"/>
          <w:rtl/>
        </w:rPr>
      </w:pPr>
      <w:r>
        <w:rPr>
          <w:rFonts w:eastAsia="Times New Roman" w:cs="B Zar" w:hint="cs"/>
          <w:color w:val="000000"/>
          <w:sz w:val="36"/>
          <w:szCs w:val="36"/>
          <w:rtl/>
        </w:rPr>
        <w:t>1- شیخ علی نمازی شاهرودی، مستدرک سفینه البحار، ج 2، ص 329، ماده حقق.</w:t>
      </w:r>
    </w:p>
    <w:p w:rsidR="00000000" w:rsidRDefault="00351CA8">
      <w:pPr>
        <w:pStyle w:val="contentparagraph"/>
        <w:bidi/>
        <w:jc w:val="both"/>
        <w:divId w:val="1701003887"/>
        <w:rPr>
          <w:rFonts w:cs="B Zar" w:hint="cs"/>
          <w:color w:val="000000"/>
          <w:sz w:val="36"/>
          <w:szCs w:val="36"/>
          <w:rtl/>
        </w:rPr>
      </w:pPr>
      <w:r>
        <w:rPr>
          <w:rStyle w:val="contenttext"/>
          <w:rFonts w:cs="B Zar" w:hint="cs"/>
          <w:color w:val="000000"/>
          <w:sz w:val="36"/>
          <w:szCs w:val="36"/>
          <w:rtl/>
        </w:rPr>
        <w:t>سرچشمه این نیاز، نظریه واحدی وجود ندارد، ولی در اصل مسئله نیاز به زندگی اجتماعی شکی نیست؛ حتی اگر به لحاظ نظری کسی (مانند روسو) در این مسئله شک کند، باید بداند نوع بشر از زمانی که جمعیت کافی بر روی زمین یافته، همواره زندگی اجتماعی را بر زندگی فردی ترجیح دا</w:t>
      </w:r>
      <w:r>
        <w:rPr>
          <w:rStyle w:val="contenttext"/>
          <w:rFonts w:cs="B Zar" w:hint="cs"/>
          <w:color w:val="000000"/>
          <w:sz w:val="36"/>
          <w:szCs w:val="36"/>
          <w:rtl/>
        </w:rPr>
        <w:t>ده است.</w:t>
      </w:r>
    </w:p>
    <w:p w:rsidR="00000000" w:rsidRDefault="00351CA8">
      <w:pPr>
        <w:pStyle w:val="Heading3"/>
        <w:shd w:val="clear" w:color="auto" w:fill="FFFFFF"/>
        <w:bidi/>
        <w:jc w:val="both"/>
        <w:divId w:val="219369337"/>
        <w:rPr>
          <w:rFonts w:eastAsia="Times New Roman" w:cs="B Titr" w:hint="cs"/>
          <w:b w:val="0"/>
          <w:bCs w:val="0"/>
          <w:color w:val="FF0080"/>
          <w:sz w:val="30"/>
          <w:szCs w:val="30"/>
          <w:rtl/>
        </w:rPr>
      </w:pPr>
      <w:r>
        <w:rPr>
          <w:rFonts w:eastAsia="Times New Roman" w:cs="B Titr" w:hint="cs"/>
          <w:b w:val="0"/>
          <w:bCs w:val="0"/>
          <w:color w:val="FF0080"/>
          <w:sz w:val="30"/>
          <w:szCs w:val="30"/>
          <w:rtl/>
        </w:rPr>
        <w:t>6. ضرورت بررسی مسئله «ولایت»</w:t>
      </w:r>
    </w:p>
    <w:p w:rsidR="00000000" w:rsidRDefault="00351CA8">
      <w:pPr>
        <w:pStyle w:val="Heading4"/>
        <w:shd w:val="clear" w:color="auto" w:fill="FFFFFF"/>
        <w:bidi/>
        <w:jc w:val="both"/>
        <w:divId w:val="1967402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351CA8">
      <w:pPr>
        <w:pStyle w:val="contentparagraph"/>
        <w:bidi/>
        <w:jc w:val="both"/>
        <w:divId w:val="19674022"/>
        <w:rPr>
          <w:rFonts w:cs="B Zar" w:hint="cs"/>
          <w:color w:val="000000"/>
          <w:sz w:val="36"/>
          <w:szCs w:val="36"/>
          <w:rtl/>
        </w:rPr>
      </w:pPr>
      <w:r>
        <w:rPr>
          <w:rStyle w:val="contenttext"/>
          <w:rFonts w:cs="B Zar" w:hint="cs"/>
          <w:color w:val="000000"/>
          <w:sz w:val="36"/>
          <w:szCs w:val="36"/>
          <w:rtl/>
        </w:rPr>
        <w:t>6. ضرورت بررسی مسئله «ولایت»</w:t>
      </w:r>
    </w:p>
    <w:p w:rsidR="00000000" w:rsidRDefault="00351CA8">
      <w:pPr>
        <w:pStyle w:val="contentparagraph"/>
        <w:bidi/>
        <w:jc w:val="both"/>
        <w:divId w:val="19674022"/>
        <w:rPr>
          <w:rFonts w:cs="B Zar" w:hint="cs"/>
          <w:color w:val="000000"/>
          <w:sz w:val="36"/>
          <w:szCs w:val="36"/>
          <w:rtl/>
        </w:rPr>
      </w:pPr>
      <w:r>
        <w:rPr>
          <w:rStyle w:val="contenttext"/>
          <w:rFonts w:cs="B Zar" w:hint="cs"/>
          <w:color w:val="000000"/>
          <w:sz w:val="36"/>
          <w:szCs w:val="36"/>
          <w:rtl/>
        </w:rPr>
        <w:t>زیر فصل ها</w:t>
      </w:r>
    </w:p>
    <w:p w:rsidR="00000000" w:rsidRDefault="00351CA8">
      <w:pPr>
        <w:pStyle w:val="contentparagraph"/>
        <w:bidi/>
        <w:jc w:val="both"/>
        <w:divId w:val="19674022"/>
        <w:rPr>
          <w:rFonts w:cs="B Zar" w:hint="cs"/>
          <w:color w:val="000000"/>
          <w:sz w:val="36"/>
          <w:szCs w:val="36"/>
          <w:rtl/>
        </w:rPr>
      </w:pPr>
      <w:r>
        <w:rPr>
          <w:rStyle w:val="contenttext"/>
          <w:rFonts w:cs="B Zar" w:hint="cs"/>
          <w:color w:val="000000"/>
          <w:sz w:val="36"/>
          <w:szCs w:val="36"/>
          <w:rtl/>
        </w:rPr>
        <w:t>الف) از نظر اعتقادی</w:t>
      </w:r>
    </w:p>
    <w:p w:rsidR="00000000" w:rsidRDefault="00351CA8">
      <w:pPr>
        <w:pStyle w:val="contentparagraph"/>
        <w:bidi/>
        <w:jc w:val="both"/>
        <w:divId w:val="19674022"/>
        <w:rPr>
          <w:rFonts w:cs="B Zar" w:hint="cs"/>
          <w:color w:val="000000"/>
          <w:sz w:val="36"/>
          <w:szCs w:val="36"/>
          <w:rtl/>
        </w:rPr>
      </w:pPr>
      <w:r>
        <w:rPr>
          <w:rStyle w:val="contenttext"/>
          <w:rFonts w:cs="B Zar" w:hint="cs"/>
          <w:color w:val="000000"/>
          <w:sz w:val="36"/>
          <w:szCs w:val="36"/>
          <w:rtl/>
        </w:rPr>
        <w:t>ب) از نظر کلامی</w:t>
      </w:r>
    </w:p>
    <w:p w:rsidR="00000000" w:rsidRDefault="00351CA8">
      <w:pPr>
        <w:pStyle w:val="contentparagraph"/>
        <w:bidi/>
        <w:jc w:val="both"/>
        <w:divId w:val="19674022"/>
        <w:rPr>
          <w:rFonts w:cs="B Zar" w:hint="cs"/>
          <w:color w:val="000000"/>
          <w:sz w:val="36"/>
          <w:szCs w:val="36"/>
          <w:rtl/>
        </w:rPr>
      </w:pPr>
      <w:r>
        <w:rPr>
          <w:rStyle w:val="contenttext"/>
          <w:rFonts w:cs="B Zar" w:hint="cs"/>
          <w:color w:val="000000"/>
          <w:sz w:val="36"/>
          <w:szCs w:val="36"/>
          <w:rtl/>
        </w:rPr>
        <w:t>ج) از نظر فلسفه سیاسی</w:t>
      </w:r>
    </w:p>
    <w:p w:rsidR="00000000" w:rsidRDefault="00351CA8">
      <w:pPr>
        <w:pStyle w:val="contentparagraph"/>
        <w:bidi/>
        <w:jc w:val="both"/>
        <w:divId w:val="19674022"/>
        <w:rPr>
          <w:rFonts w:cs="B Zar" w:hint="cs"/>
          <w:color w:val="000000"/>
          <w:sz w:val="36"/>
          <w:szCs w:val="36"/>
          <w:rtl/>
        </w:rPr>
      </w:pPr>
      <w:r>
        <w:rPr>
          <w:rStyle w:val="contenttext"/>
          <w:rFonts w:cs="B Zar" w:hint="cs"/>
          <w:color w:val="000000"/>
          <w:sz w:val="36"/>
          <w:szCs w:val="36"/>
          <w:rtl/>
        </w:rPr>
        <w:t>د) از نظر فقهی و حقوقی</w:t>
      </w:r>
    </w:p>
    <w:p w:rsidR="00000000" w:rsidRDefault="00351CA8">
      <w:pPr>
        <w:pStyle w:val="Heading4"/>
        <w:shd w:val="clear" w:color="auto" w:fill="FFFFFF"/>
        <w:bidi/>
        <w:jc w:val="both"/>
        <w:divId w:val="2035883951"/>
        <w:rPr>
          <w:rFonts w:eastAsia="Times New Roman" w:cs="B Titr" w:hint="cs"/>
          <w:b w:val="0"/>
          <w:bCs w:val="0"/>
          <w:color w:val="0080C0"/>
          <w:sz w:val="29"/>
          <w:szCs w:val="29"/>
          <w:rtl/>
        </w:rPr>
      </w:pPr>
      <w:r>
        <w:rPr>
          <w:rFonts w:eastAsia="Times New Roman" w:cs="B Titr" w:hint="cs"/>
          <w:b w:val="0"/>
          <w:bCs w:val="0"/>
          <w:color w:val="0080C0"/>
          <w:sz w:val="29"/>
          <w:szCs w:val="29"/>
          <w:rtl/>
        </w:rPr>
        <w:t>الف) از نظر اعتقادی</w:t>
      </w:r>
    </w:p>
    <w:p w:rsidR="00000000" w:rsidRDefault="00351CA8">
      <w:pPr>
        <w:pStyle w:val="contentparagraph"/>
        <w:bidi/>
        <w:jc w:val="both"/>
        <w:divId w:val="2035883951"/>
        <w:rPr>
          <w:rFonts w:cs="B Zar" w:hint="cs"/>
          <w:color w:val="000000"/>
          <w:sz w:val="36"/>
          <w:szCs w:val="36"/>
          <w:rtl/>
        </w:rPr>
      </w:pPr>
      <w:r>
        <w:rPr>
          <w:rStyle w:val="contenttext"/>
          <w:rFonts w:cs="B Zar" w:hint="cs"/>
          <w:color w:val="000000"/>
          <w:sz w:val="36"/>
          <w:szCs w:val="36"/>
          <w:rtl/>
        </w:rPr>
        <w:t>الف) از نظر اعتقادی</w:t>
      </w:r>
    </w:p>
    <w:p w:rsidR="00000000" w:rsidRDefault="00351CA8">
      <w:pPr>
        <w:pStyle w:val="contentparagraph"/>
        <w:bidi/>
        <w:jc w:val="both"/>
        <w:divId w:val="2035883951"/>
        <w:rPr>
          <w:rFonts w:cs="B Zar" w:hint="cs"/>
          <w:color w:val="000000"/>
          <w:sz w:val="36"/>
          <w:szCs w:val="36"/>
          <w:rtl/>
        </w:rPr>
      </w:pPr>
      <w:r>
        <w:rPr>
          <w:rStyle w:val="contenttext"/>
          <w:rFonts w:cs="B Zar" w:hint="cs"/>
          <w:color w:val="000000"/>
          <w:sz w:val="36"/>
          <w:szCs w:val="36"/>
          <w:rtl/>
        </w:rPr>
        <w:t>ولایت یکی از ارکان مذهب شیعه و بلکه پس از اقرار به ت</w:t>
      </w:r>
      <w:r>
        <w:rPr>
          <w:rStyle w:val="contenttext"/>
          <w:rFonts w:cs="B Zar" w:hint="cs"/>
          <w:color w:val="000000"/>
          <w:sz w:val="36"/>
          <w:szCs w:val="36"/>
          <w:rtl/>
        </w:rPr>
        <w:t>وحید و رسالت، برترین رکن آن به شمار می آید. امام صادق علیه السلام در روایتی، ولایت اهل بیت علیهم السلامرا بزرگ ترین نعمت خدا بر آفریدگانش می خواند</w:t>
      </w:r>
      <w:hyperlink w:anchor="content_note_27_1" w:tooltip="ابی جعفر محمدبن الحسن الصفّارالقمی، بصائر الدرجات، الجزء الثانی، باب 12، ج 3، ص 81." w:history="1">
        <w:r>
          <w:rPr>
            <w:rStyle w:val="Hyperlink"/>
            <w:rFonts w:cs="B Zar" w:hint="cs"/>
            <w:sz w:val="36"/>
            <w:szCs w:val="36"/>
            <w:rtl/>
          </w:rPr>
          <w:t>(1)</w:t>
        </w:r>
      </w:hyperlink>
      <w:r>
        <w:rPr>
          <w:rStyle w:val="contenttext"/>
          <w:rFonts w:cs="B Zar" w:hint="cs"/>
          <w:color w:val="000000"/>
          <w:sz w:val="36"/>
          <w:szCs w:val="36"/>
          <w:rtl/>
        </w:rPr>
        <w:t xml:space="preserve"> و در روایتی دیگر، مقصد هدایت را ولایت آنان برمی شمارد.</w:t>
      </w:r>
      <w:hyperlink w:anchor="content_note_27_2" w:tooltip="همان، الجزء الثانی، باب 1، ج 6، ص 78." w:history="1">
        <w:r>
          <w:rPr>
            <w:rStyle w:val="Hyperlink"/>
            <w:rFonts w:cs="B Zar" w:hint="cs"/>
            <w:sz w:val="36"/>
            <w:szCs w:val="36"/>
            <w:rtl/>
          </w:rPr>
          <w:t>(2)</w:t>
        </w:r>
      </w:hyperlink>
      <w:r>
        <w:rPr>
          <w:rStyle w:val="contenttext"/>
          <w:rFonts w:cs="B Zar" w:hint="cs"/>
          <w:color w:val="000000"/>
          <w:sz w:val="36"/>
          <w:szCs w:val="36"/>
          <w:rtl/>
        </w:rPr>
        <w:t xml:space="preserve"> در روایت های فراوانی که می توان تواتر آنها را ادعا کرد، آمده است که از همه انبیا، بر ولایت ر</w:t>
      </w:r>
      <w:r>
        <w:rPr>
          <w:rStyle w:val="contenttext"/>
          <w:rFonts w:cs="B Zar" w:hint="cs"/>
          <w:color w:val="000000"/>
          <w:sz w:val="36"/>
          <w:szCs w:val="36"/>
          <w:rtl/>
        </w:rPr>
        <w:t>سول خدا صلی الله علیه و آله و اهل بیت علیهم السلام پیمان گرفته شده و پیامبران به ولایت آنان اقرار کرده اند.</w:t>
      </w:r>
      <w:hyperlink w:anchor="content_note_27_3" w:tooltip="همان، الجزء الثانی، باب 8 و 9."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قبول ولایت آنان باعث کمال دین، نجات از آتش دوزخ و ورود به فردوس برین، بیان شده است.</w:t>
      </w:r>
      <w:hyperlink w:anchor="content_note_27_4" w:tooltip="محمد محمدی ری شهری، اهل البیت فی الکتاب و السنه، باب 3/3، صص 367 _ 371." w:history="1">
        <w:r>
          <w:rPr>
            <w:rStyle w:val="Hyperlink"/>
            <w:rFonts w:cs="B Zar" w:hint="cs"/>
            <w:sz w:val="36"/>
            <w:szCs w:val="36"/>
            <w:rtl/>
          </w:rPr>
          <w:t>(4)</w:t>
        </w:r>
      </w:hyperlink>
      <w:r>
        <w:rPr>
          <w:rStyle w:val="contenttext"/>
          <w:rFonts w:cs="B Zar" w:hint="cs"/>
          <w:color w:val="000000"/>
          <w:sz w:val="36"/>
          <w:szCs w:val="36"/>
          <w:rtl/>
        </w:rPr>
        <w:t xml:space="preserve"> ولایت به اندازه ای در روایات، مهم به شمار آمده که رد</w:t>
      </w:r>
      <w:r>
        <w:rPr>
          <w:rStyle w:val="contenttext"/>
          <w:rFonts w:cs="B Zar" w:hint="cs"/>
          <w:color w:val="000000"/>
          <w:sz w:val="36"/>
          <w:szCs w:val="36"/>
          <w:rtl/>
        </w:rPr>
        <w:t xml:space="preserve"> آن، در حکم رد خداوند خوانده شده است. </w:t>
      </w:r>
    </w:p>
    <w:p w:rsidR="00000000" w:rsidRDefault="00351CA8">
      <w:pPr>
        <w:pStyle w:val="contentparagraph"/>
        <w:bidi/>
        <w:jc w:val="both"/>
        <w:divId w:val="2035883951"/>
        <w:rPr>
          <w:rFonts w:cs="B Zar" w:hint="cs"/>
          <w:color w:val="000000"/>
          <w:sz w:val="36"/>
          <w:szCs w:val="36"/>
          <w:rtl/>
        </w:rPr>
      </w:pPr>
      <w:r>
        <w:rPr>
          <w:rStyle w:val="contenttext"/>
          <w:rFonts w:cs="B Zar" w:hint="cs"/>
          <w:color w:val="000000"/>
          <w:sz w:val="36"/>
          <w:szCs w:val="36"/>
          <w:rtl/>
        </w:rPr>
        <w:t>ص : 27</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351CA8">
      <w:pPr>
        <w:bidi/>
        <w:jc w:val="both"/>
        <w:divId w:val="694572499"/>
        <w:rPr>
          <w:rFonts w:eastAsia="Times New Roman" w:cs="B Zar" w:hint="cs"/>
          <w:color w:val="000000"/>
          <w:sz w:val="36"/>
          <w:szCs w:val="36"/>
          <w:rtl/>
        </w:rPr>
      </w:pPr>
      <w:r>
        <w:rPr>
          <w:rFonts w:eastAsia="Times New Roman" w:cs="B Zar" w:hint="cs"/>
          <w:color w:val="000000"/>
          <w:sz w:val="36"/>
          <w:szCs w:val="36"/>
          <w:rtl/>
        </w:rPr>
        <w:t>1- ابی جعفر محمدبن الحسن الصفّارالقمی، بصائر الدرجات، الجزء الثانی، باب 12، ج 3، ص 81.</w:t>
      </w:r>
    </w:p>
    <w:p w:rsidR="00000000" w:rsidRDefault="00351CA8">
      <w:pPr>
        <w:bidi/>
        <w:jc w:val="both"/>
        <w:divId w:val="384839567"/>
        <w:rPr>
          <w:rFonts w:eastAsia="Times New Roman" w:cs="B Zar" w:hint="cs"/>
          <w:color w:val="000000"/>
          <w:sz w:val="36"/>
          <w:szCs w:val="36"/>
          <w:rtl/>
        </w:rPr>
      </w:pPr>
      <w:r>
        <w:rPr>
          <w:rFonts w:eastAsia="Times New Roman" w:cs="B Zar" w:hint="cs"/>
          <w:color w:val="000000"/>
          <w:sz w:val="36"/>
          <w:szCs w:val="36"/>
          <w:rtl/>
        </w:rPr>
        <w:t>2- همان، الجزء الثانی، باب 1، ج 6، ص 78.</w:t>
      </w:r>
    </w:p>
    <w:p w:rsidR="00000000" w:rsidRDefault="00351CA8">
      <w:pPr>
        <w:bidi/>
        <w:jc w:val="both"/>
        <w:divId w:val="510417515"/>
        <w:rPr>
          <w:rFonts w:eastAsia="Times New Roman" w:cs="B Zar" w:hint="cs"/>
          <w:color w:val="000000"/>
          <w:sz w:val="36"/>
          <w:szCs w:val="36"/>
          <w:rtl/>
        </w:rPr>
      </w:pPr>
      <w:r>
        <w:rPr>
          <w:rFonts w:eastAsia="Times New Roman" w:cs="B Zar" w:hint="cs"/>
          <w:color w:val="000000"/>
          <w:sz w:val="36"/>
          <w:szCs w:val="36"/>
          <w:rtl/>
        </w:rPr>
        <w:t>3- همان، الجزء الثانی، باب 8 و 9.</w:t>
      </w:r>
    </w:p>
    <w:p w:rsidR="00000000" w:rsidRDefault="00351CA8">
      <w:pPr>
        <w:bidi/>
        <w:jc w:val="both"/>
        <w:divId w:val="1666854237"/>
        <w:rPr>
          <w:rFonts w:eastAsia="Times New Roman" w:cs="B Zar" w:hint="cs"/>
          <w:color w:val="000000"/>
          <w:sz w:val="36"/>
          <w:szCs w:val="36"/>
          <w:rtl/>
        </w:rPr>
      </w:pPr>
      <w:r>
        <w:rPr>
          <w:rFonts w:eastAsia="Times New Roman" w:cs="B Zar" w:hint="cs"/>
          <w:color w:val="000000"/>
          <w:sz w:val="36"/>
          <w:szCs w:val="36"/>
          <w:rtl/>
        </w:rPr>
        <w:t>4- محمد محمدی ری شهری، اهل البیت فی الکتاب و السنه، باب 3/3، صص 367 _ 371.</w:t>
      </w:r>
    </w:p>
    <w:p w:rsidR="00000000" w:rsidRDefault="00351CA8">
      <w:pPr>
        <w:pStyle w:val="contentparagraph"/>
        <w:bidi/>
        <w:jc w:val="both"/>
        <w:divId w:val="930358173"/>
        <w:rPr>
          <w:rFonts w:cs="B Zar" w:hint="cs"/>
          <w:color w:val="000000"/>
          <w:sz w:val="36"/>
          <w:szCs w:val="36"/>
          <w:rtl/>
        </w:rPr>
      </w:pPr>
      <w:r>
        <w:rPr>
          <w:rStyle w:val="contenttext"/>
          <w:rFonts w:cs="B Zar" w:hint="cs"/>
          <w:color w:val="000000"/>
          <w:sz w:val="36"/>
          <w:szCs w:val="36"/>
          <w:rtl/>
        </w:rPr>
        <w:t>تلازم ولایت اهل بیت علیهم السلام و حتی ولایت فقیه با ولایت الهی، در روایت های بسیاری آمده است که در بحث های آینده، برخی از آنها بیان خواهد شد. برای نمونه، یک روایت از رسول خدا صلی ا</w:t>
      </w:r>
      <w:r>
        <w:rPr>
          <w:rStyle w:val="contenttext"/>
          <w:rFonts w:cs="B Zar" w:hint="cs"/>
          <w:color w:val="000000"/>
          <w:sz w:val="36"/>
          <w:szCs w:val="36"/>
          <w:rtl/>
        </w:rPr>
        <w:t>لله علیه و آله نقل می کنیم که خطاب به ابن عباس فرمود:</w:t>
      </w:r>
    </w:p>
    <w:p w:rsidR="00000000" w:rsidRDefault="00351CA8">
      <w:pPr>
        <w:pStyle w:val="contentparagraph"/>
        <w:bidi/>
        <w:jc w:val="both"/>
        <w:divId w:val="930358173"/>
        <w:rPr>
          <w:rFonts w:cs="B Zar" w:hint="cs"/>
          <w:color w:val="000000"/>
          <w:sz w:val="36"/>
          <w:szCs w:val="36"/>
          <w:rtl/>
        </w:rPr>
      </w:pPr>
      <w:r>
        <w:rPr>
          <w:rStyle w:val="contenttext"/>
          <w:rFonts w:cs="B Zar" w:hint="cs"/>
          <w:color w:val="000000"/>
          <w:sz w:val="36"/>
          <w:szCs w:val="36"/>
          <w:rtl/>
        </w:rPr>
        <w:t>ای ابن عباس، ولایت آنان] ائمه علیهم السلام]، ولایت من است و ولایت من، ولایت خداست.</w:t>
      </w:r>
      <w:hyperlink w:anchor="content_note_28_1" w:tooltip="همان، باب 3/3، ج 852، ص 368." w:history="1">
        <w:r>
          <w:rPr>
            <w:rStyle w:val="Hyperlink"/>
            <w:rFonts w:cs="B Zar" w:hint="cs"/>
            <w:sz w:val="36"/>
            <w:szCs w:val="36"/>
            <w:rtl/>
          </w:rPr>
          <w:t>(1)</w:t>
        </w:r>
      </w:hyperlink>
    </w:p>
    <w:p w:rsidR="00000000" w:rsidRDefault="00351CA8">
      <w:pPr>
        <w:pStyle w:val="Heading4"/>
        <w:shd w:val="clear" w:color="auto" w:fill="FFFFFF"/>
        <w:bidi/>
        <w:jc w:val="both"/>
        <w:divId w:val="1522738273"/>
        <w:rPr>
          <w:rFonts w:eastAsia="Times New Roman" w:cs="B Titr" w:hint="cs"/>
          <w:b w:val="0"/>
          <w:bCs w:val="0"/>
          <w:color w:val="0080C0"/>
          <w:sz w:val="29"/>
          <w:szCs w:val="29"/>
          <w:rtl/>
        </w:rPr>
      </w:pPr>
      <w:r>
        <w:rPr>
          <w:rFonts w:eastAsia="Times New Roman" w:cs="B Titr" w:hint="cs"/>
          <w:b w:val="0"/>
          <w:bCs w:val="0"/>
          <w:color w:val="0080C0"/>
          <w:sz w:val="29"/>
          <w:szCs w:val="29"/>
          <w:rtl/>
        </w:rPr>
        <w:t>ب) از نظر کلامی</w:t>
      </w:r>
    </w:p>
    <w:p w:rsidR="00000000" w:rsidRDefault="00351CA8">
      <w:pPr>
        <w:pStyle w:val="contentparagraph"/>
        <w:bidi/>
        <w:jc w:val="both"/>
        <w:divId w:val="1522738273"/>
        <w:rPr>
          <w:rFonts w:cs="B Zar" w:hint="cs"/>
          <w:color w:val="000000"/>
          <w:sz w:val="36"/>
          <w:szCs w:val="36"/>
          <w:rtl/>
        </w:rPr>
      </w:pPr>
      <w:r>
        <w:rPr>
          <w:rStyle w:val="contenttext"/>
          <w:rFonts w:cs="B Zar" w:hint="cs"/>
          <w:color w:val="000000"/>
          <w:sz w:val="36"/>
          <w:szCs w:val="36"/>
          <w:rtl/>
        </w:rPr>
        <w:t>ب) از نظر کلامی</w:t>
      </w:r>
    </w:p>
    <w:p w:rsidR="00000000" w:rsidRDefault="00351CA8">
      <w:pPr>
        <w:pStyle w:val="contentparagraph"/>
        <w:bidi/>
        <w:jc w:val="both"/>
        <w:divId w:val="1522738273"/>
        <w:rPr>
          <w:rFonts w:cs="B Zar" w:hint="cs"/>
          <w:color w:val="000000"/>
          <w:sz w:val="36"/>
          <w:szCs w:val="36"/>
          <w:rtl/>
        </w:rPr>
      </w:pPr>
      <w:r>
        <w:rPr>
          <w:rStyle w:val="contenttext"/>
          <w:rFonts w:cs="B Zar" w:hint="cs"/>
          <w:color w:val="000000"/>
          <w:sz w:val="36"/>
          <w:szCs w:val="36"/>
          <w:rtl/>
        </w:rPr>
        <w:t>هر چند مسئ</w:t>
      </w:r>
      <w:r>
        <w:rPr>
          <w:rStyle w:val="contenttext"/>
          <w:rFonts w:cs="B Zar" w:hint="cs"/>
          <w:color w:val="000000"/>
          <w:sz w:val="36"/>
          <w:szCs w:val="36"/>
          <w:rtl/>
        </w:rPr>
        <w:t>له ولایت، از دید برخی فرقه های مسلمانان، جزو فروع دین است، ولی همین مسئله منشأ اصلی پیدایش نخستین انشعاب های فرقه ای و مذهبی در میان مسلمانان است. مهم ترین مسئله ای که شیعیان را از دیگر فرقه های مسلمانان جدا می کند، اعتقاد به انتصاب امیرالمؤمنین علی علیه ا</w:t>
      </w:r>
      <w:r>
        <w:rPr>
          <w:rStyle w:val="contenttext"/>
          <w:rFonts w:cs="B Zar" w:hint="cs"/>
          <w:color w:val="000000"/>
          <w:sz w:val="36"/>
          <w:szCs w:val="36"/>
          <w:rtl/>
        </w:rPr>
        <w:t>لسلام از سوی خداوند به مقام ولایت بر مسلمانان و از اصول دین بودن این اعتقاد است. هر چند بعدها اختلاف های دیگری در اصول و فروع دین میان شیعه و فرقه های دیگر اسلامی پیدا شد، اختلاف اصلی و عَلَم همان مسئله ولایت باقی ماند.</w:t>
      </w:r>
    </w:p>
    <w:p w:rsidR="00000000" w:rsidRDefault="00351CA8">
      <w:pPr>
        <w:pStyle w:val="contentparagraph"/>
        <w:bidi/>
        <w:jc w:val="both"/>
        <w:divId w:val="1522738273"/>
        <w:rPr>
          <w:rFonts w:cs="B Zar" w:hint="cs"/>
          <w:color w:val="000000"/>
          <w:sz w:val="36"/>
          <w:szCs w:val="36"/>
          <w:rtl/>
        </w:rPr>
      </w:pPr>
      <w:r>
        <w:rPr>
          <w:rStyle w:val="contenttext"/>
          <w:rFonts w:cs="B Zar" w:hint="cs"/>
          <w:color w:val="000000"/>
          <w:sz w:val="36"/>
          <w:szCs w:val="36"/>
          <w:rtl/>
        </w:rPr>
        <w:t>منشأ پیدایش فرقه خوارج نیز همین مسئل</w:t>
      </w:r>
      <w:r>
        <w:rPr>
          <w:rStyle w:val="contenttext"/>
          <w:rFonts w:cs="B Zar" w:hint="cs"/>
          <w:color w:val="000000"/>
          <w:sz w:val="36"/>
          <w:szCs w:val="36"/>
          <w:rtl/>
        </w:rPr>
        <w:t>ه بود. شعار اصلی خوارج «لا حکم إلاّ للّه»، به معنای بی نیازی از حکومت و ولایت، چه انتصابی و چه انتخابی بود. به نظر آنان، خداوند، خود، به طور مستقیم، حکومت و ولایت را در دست دارد. همچنین فرقه مرجئه که برای توجیه خلافت اموی ایجاد شد، به مشروعیت ولایت برای فا</w:t>
      </w:r>
      <w:r>
        <w:rPr>
          <w:rStyle w:val="contenttext"/>
          <w:rFonts w:cs="B Zar" w:hint="cs"/>
          <w:color w:val="000000"/>
          <w:sz w:val="36"/>
          <w:szCs w:val="36"/>
          <w:rtl/>
        </w:rPr>
        <w:t>سقان و گناهکاران باور دارد.</w:t>
      </w:r>
    </w:p>
    <w:p w:rsidR="00000000" w:rsidRDefault="00351CA8">
      <w:pPr>
        <w:pStyle w:val="contentparagraph"/>
        <w:bidi/>
        <w:jc w:val="both"/>
        <w:divId w:val="1522738273"/>
        <w:rPr>
          <w:rFonts w:cs="B Zar" w:hint="cs"/>
          <w:color w:val="000000"/>
          <w:sz w:val="36"/>
          <w:szCs w:val="36"/>
          <w:rtl/>
        </w:rPr>
      </w:pPr>
      <w:r>
        <w:rPr>
          <w:rStyle w:val="contenttext"/>
          <w:rFonts w:cs="B Zar" w:hint="cs"/>
          <w:color w:val="000000"/>
          <w:sz w:val="36"/>
          <w:szCs w:val="36"/>
          <w:rtl/>
        </w:rPr>
        <w:t>ص : 28</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351CA8">
      <w:pPr>
        <w:bidi/>
        <w:jc w:val="both"/>
        <w:divId w:val="1508904695"/>
        <w:rPr>
          <w:rFonts w:eastAsia="Times New Roman" w:cs="B Zar" w:hint="cs"/>
          <w:color w:val="000000"/>
          <w:sz w:val="36"/>
          <w:szCs w:val="36"/>
          <w:rtl/>
        </w:rPr>
      </w:pPr>
      <w:r>
        <w:rPr>
          <w:rFonts w:eastAsia="Times New Roman" w:cs="B Zar" w:hint="cs"/>
          <w:color w:val="000000"/>
          <w:sz w:val="36"/>
          <w:szCs w:val="36"/>
          <w:rtl/>
        </w:rPr>
        <w:t>1- همان، باب 3/3، ج 852، ص 368.</w:t>
      </w:r>
    </w:p>
    <w:p w:rsidR="00000000" w:rsidRDefault="00351CA8">
      <w:pPr>
        <w:pStyle w:val="Heading4"/>
        <w:shd w:val="clear" w:color="auto" w:fill="FFFFFF"/>
        <w:bidi/>
        <w:jc w:val="both"/>
        <w:divId w:val="1718165125"/>
        <w:rPr>
          <w:rFonts w:eastAsia="Times New Roman" w:cs="B Titr" w:hint="cs"/>
          <w:b w:val="0"/>
          <w:bCs w:val="0"/>
          <w:color w:val="0080C0"/>
          <w:sz w:val="29"/>
          <w:szCs w:val="29"/>
          <w:rtl/>
        </w:rPr>
      </w:pPr>
      <w:r>
        <w:rPr>
          <w:rFonts w:eastAsia="Times New Roman" w:cs="B Titr" w:hint="cs"/>
          <w:b w:val="0"/>
          <w:bCs w:val="0"/>
          <w:color w:val="0080C0"/>
          <w:sz w:val="29"/>
          <w:szCs w:val="29"/>
          <w:rtl/>
        </w:rPr>
        <w:t>ج) از نظر فلسفه سیاسی</w:t>
      </w:r>
    </w:p>
    <w:p w:rsidR="00000000" w:rsidRDefault="00351CA8">
      <w:pPr>
        <w:pStyle w:val="contentparagraph"/>
        <w:bidi/>
        <w:jc w:val="both"/>
        <w:divId w:val="1718165125"/>
        <w:rPr>
          <w:rFonts w:cs="B Zar" w:hint="cs"/>
          <w:color w:val="000000"/>
          <w:sz w:val="36"/>
          <w:szCs w:val="36"/>
          <w:rtl/>
        </w:rPr>
      </w:pPr>
      <w:r>
        <w:rPr>
          <w:rStyle w:val="contenttext"/>
          <w:rFonts w:cs="B Zar" w:hint="cs"/>
          <w:color w:val="000000"/>
          <w:sz w:val="36"/>
          <w:szCs w:val="36"/>
          <w:rtl/>
        </w:rPr>
        <w:t>ج) از نظر فلسفه سیاسی</w:t>
      </w:r>
    </w:p>
    <w:p w:rsidR="00000000" w:rsidRDefault="00351CA8">
      <w:pPr>
        <w:pStyle w:val="contentparagraph"/>
        <w:bidi/>
        <w:jc w:val="both"/>
        <w:divId w:val="1718165125"/>
        <w:rPr>
          <w:rFonts w:cs="B Zar" w:hint="cs"/>
          <w:color w:val="000000"/>
          <w:sz w:val="36"/>
          <w:szCs w:val="36"/>
          <w:rtl/>
        </w:rPr>
      </w:pPr>
      <w:r>
        <w:rPr>
          <w:rStyle w:val="contenttext"/>
          <w:rFonts w:cs="B Zar" w:hint="cs"/>
          <w:color w:val="000000"/>
          <w:sz w:val="36"/>
          <w:szCs w:val="36"/>
          <w:rtl/>
        </w:rPr>
        <w:t xml:space="preserve">یکی از مهم ترین مسائل فلسفه سیاسی، مسئله مشروعیت حکومت و حاکمیت است؛ یعنی اینکه حاکم بر چه اساسی و بر چه حقی می تواند بر دیگران حکومت و به آنان </w:t>
      </w:r>
      <w:r>
        <w:rPr>
          <w:rStyle w:val="contenttext"/>
          <w:rFonts w:cs="B Zar" w:hint="cs"/>
          <w:color w:val="000000"/>
          <w:sz w:val="36"/>
          <w:szCs w:val="36"/>
          <w:rtl/>
        </w:rPr>
        <w:t>امر و نهی کند. مسئله ولایت دقیقا پاسخی به این مسئله از دیدگاه شیعه است و به همین دلیل است که هواداران نظام لیبرالی آن را هدف هجمه های خود قرار داده اند.</w:t>
      </w:r>
    </w:p>
    <w:p w:rsidR="00000000" w:rsidRDefault="00351CA8">
      <w:pPr>
        <w:pStyle w:val="Heading4"/>
        <w:shd w:val="clear" w:color="auto" w:fill="FFFFFF"/>
        <w:bidi/>
        <w:jc w:val="both"/>
        <w:divId w:val="440537102"/>
        <w:rPr>
          <w:rFonts w:eastAsia="Times New Roman" w:cs="B Titr" w:hint="cs"/>
          <w:b w:val="0"/>
          <w:bCs w:val="0"/>
          <w:color w:val="0080C0"/>
          <w:sz w:val="29"/>
          <w:szCs w:val="29"/>
          <w:rtl/>
        </w:rPr>
      </w:pPr>
      <w:r>
        <w:rPr>
          <w:rFonts w:eastAsia="Times New Roman" w:cs="B Titr" w:hint="cs"/>
          <w:b w:val="0"/>
          <w:bCs w:val="0"/>
          <w:color w:val="0080C0"/>
          <w:sz w:val="29"/>
          <w:szCs w:val="29"/>
          <w:rtl/>
        </w:rPr>
        <w:t>د) از نظر فقهی و حقوقی</w:t>
      </w:r>
    </w:p>
    <w:p w:rsidR="00000000" w:rsidRDefault="00351CA8">
      <w:pPr>
        <w:pStyle w:val="contentparagraph"/>
        <w:bidi/>
        <w:jc w:val="both"/>
        <w:divId w:val="440537102"/>
        <w:rPr>
          <w:rFonts w:cs="B Zar" w:hint="cs"/>
          <w:color w:val="000000"/>
          <w:sz w:val="36"/>
          <w:szCs w:val="36"/>
          <w:rtl/>
        </w:rPr>
      </w:pPr>
      <w:r>
        <w:rPr>
          <w:rStyle w:val="contenttext"/>
          <w:rFonts w:cs="B Zar" w:hint="cs"/>
          <w:color w:val="000000"/>
          <w:sz w:val="36"/>
          <w:szCs w:val="36"/>
          <w:rtl/>
        </w:rPr>
        <w:t>د) از نظر فقهی و حقوقی</w:t>
      </w:r>
    </w:p>
    <w:p w:rsidR="00000000" w:rsidRDefault="00351CA8">
      <w:pPr>
        <w:pStyle w:val="contentparagraph"/>
        <w:bidi/>
        <w:jc w:val="both"/>
        <w:divId w:val="440537102"/>
        <w:rPr>
          <w:rFonts w:cs="B Zar" w:hint="cs"/>
          <w:color w:val="000000"/>
          <w:sz w:val="36"/>
          <w:szCs w:val="36"/>
          <w:rtl/>
        </w:rPr>
      </w:pPr>
      <w:r>
        <w:rPr>
          <w:rStyle w:val="contenttext"/>
          <w:rFonts w:cs="B Zar" w:hint="cs"/>
          <w:color w:val="000000"/>
          <w:sz w:val="36"/>
          <w:szCs w:val="36"/>
          <w:rtl/>
        </w:rPr>
        <w:t>نظام جمهوری اسلامی ایران، نظامی است که با ولایت فقیه شناخ</w:t>
      </w:r>
      <w:r>
        <w:rPr>
          <w:rStyle w:val="contenttext"/>
          <w:rFonts w:cs="B Zar" w:hint="cs"/>
          <w:color w:val="000000"/>
          <w:sz w:val="36"/>
          <w:szCs w:val="36"/>
          <w:rtl/>
        </w:rPr>
        <w:t xml:space="preserve">ته می شود. اصل دوم قانون اساسی، یکی از پایه های نظام جمهوری اسلامی را «امامت و رهبری مستمر» دانسته و در اصل پنجاه و هفتم، رهبری کشور به ولی فقیه سپرده شده است. ولایت فقیه در فقه نیز شأنی والا دارد و اصولاً جایگاه و وظایف و اختیارات ولی فقیه در قانون اساسی </w:t>
      </w:r>
      <w:r>
        <w:rPr>
          <w:rStyle w:val="contenttext"/>
          <w:rFonts w:cs="B Zar" w:hint="cs"/>
          <w:color w:val="000000"/>
          <w:sz w:val="36"/>
          <w:szCs w:val="36"/>
          <w:rtl/>
        </w:rPr>
        <w:t>بر اساس همین احکام فقهی درباره ولایت فقیه، تعریف شده است.</w:t>
      </w:r>
    </w:p>
    <w:p w:rsidR="00000000" w:rsidRDefault="00351CA8">
      <w:pPr>
        <w:pStyle w:val="contentparagraph"/>
        <w:bidi/>
        <w:jc w:val="both"/>
        <w:divId w:val="440537102"/>
        <w:rPr>
          <w:rFonts w:cs="B Zar" w:hint="cs"/>
          <w:color w:val="000000"/>
          <w:sz w:val="36"/>
          <w:szCs w:val="36"/>
          <w:rtl/>
        </w:rPr>
      </w:pPr>
      <w:r>
        <w:rPr>
          <w:rStyle w:val="contenttext"/>
          <w:rFonts w:cs="B Zar" w:hint="cs"/>
          <w:color w:val="000000"/>
          <w:sz w:val="36"/>
          <w:szCs w:val="36"/>
          <w:rtl/>
        </w:rPr>
        <w:t>بنابراین، مسئله ولایت از مسائل مهمی است که باید بررسی و ابعاد و احکام آن روشن شود.</w:t>
      </w:r>
    </w:p>
    <w:p w:rsidR="00000000" w:rsidRDefault="00351CA8">
      <w:pPr>
        <w:pStyle w:val="contentparagraph"/>
        <w:bidi/>
        <w:jc w:val="both"/>
        <w:divId w:val="440537102"/>
        <w:rPr>
          <w:rFonts w:cs="B Zar" w:hint="cs"/>
          <w:color w:val="000000"/>
          <w:sz w:val="36"/>
          <w:szCs w:val="36"/>
          <w:rtl/>
        </w:rPr>
      </w:pPr>
      <w:r>
        <w:rPr>
          <w:rStyle w:val="contenttext"/>
          <w:rFonts w:cs="B Zar" w:hint="cs"/>
          <w:color w:val="000000"/>
          <w:sz w:val="36"/>
          <w:szCs w:val="36"/>
          <w:rtl/>
        </w:rPr>
        <w:t>ص : 29</w:t>
      </w:r>
    </w:p>
    <w:p w:rsidR="00000000" w:rsidRDefault="00351CA8">
      <w:pPr>
        <w:pStyle w:val="Heading2"/>
        <w:shd w:val="clear" w:color="auto" w:fill="FFFFFF"/>
        <w:bidi/>
        <w:jc w:val="both"/>
        <w:divId w:val="767850106"/>
        <w:rPr>
          <w:rFonts w:eastAsia="Times New Roman" w:cs="B Titr" w:hint="cs"/>
          <w:b w:val="0"/>
          <w:bCs w:val="0"/>
          <w:color w:val="008000"/>
          <w:sz w:val="32"/>
          <w:szCs w:val="32"/>
          <w:rtl/>
        </w:rPr>
      </w:pPr>
      <w:r>
        <w:rPr>
          <w:rFonts w:eastAsia="Times New Roman" w:cs="B Titr" w:hint="cs"/>
          <w:b w:val="0"/>
          <w:bCs w:val="0"/>
          <w:color w:val="008000"/>
          <w:sz w:val="32"/>
          <w:szCs w:val="32"/>
          <w:rtl/>
        </w:rPr>
        <w:t>بخش دوم: ولایت انتصابی</w:t>
      </w:r>
    </w:p>
    <w:p w:rsidR="00000000" w:rsidRDefault="00351CA8">
      <w:pPr>
        <w:pStyle w:val="Heading3"/>
        <w:shd w:val="clear" w:color="auto" w:fill="FFFFFF"/>
        <w:bidi/>
        <w:jc w:val="both"/>
        <w:divId w:val="159215656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351CA8">
      <w:pPr>
        <w:pStyle w:val="contentparagraph"/>
        <w:bidi/>
        <w:jc w:val="both"/>
        <w:divId w:val="1592156569"/>
        <w:rPr>
          <w:rFonts w:cs="B Zar" w:hint="cs"/>
          <w:color w:val="000000"/>
          <w:sz w:val="36"/>
          <w:szCs w:val="36"/>
          <w:rtl/>
        </w:rPr>
      </w:pPr>
      <w:r>
        <w:rPr>
          <w:rStyle w:val="contenttext"/>
          <w:rFonts w:cs="B Zar" w:hint="cs"/>
          <w:color w:val="000000"/>
          <w:sz w:val="36"/>
          <w:szCs w:val="36"/>
          <w:rtl/>
        </w:rPr>
        <w:t>بخش دوم: ولایت انتصابی</w:t>
      </w:r>
    </w:p>
    <w:p w:rsidR="00000000" w:rsidRDefault="00351CA8">
      <w:pPr>
        <w:pStyle w:val="contentparagraph"/>
        <w:bidi/>
        <w:jc w:val="both"/>
        <w:divId w:val="1592156569"/>
        <w:rPr>
          <w:rFonts w:cs="B Zar" w:hint="cs"/>
          <w:color w:val="000000"/>
          <w:sz w:val="36"/>
          <w:szCs w:val="36"/>
          <w:rtl/>
        </w:rPr>
      </w:pPr>
      <w:r>
        <w:rPr>
          <w:rStyle w:val="contenttext"/>
          <w:rFonts w:cs="B Zar" w:hint="cs"/>
          <w:color w:val="000000"/>
          <w:sz w:val="36"/>
          <w:szCs w:val="36"/>
          <w:rtl/>
        </w:rPr>
        <w:t>زیر فصل ها</w:t>
      </w:r>
    </w:p>
    <w:p w:rsidR="00000000" w:rsidRDefault="00351CA8">
      <w:pPr>
        <w:pStyle w:val="contentparagraph"/>
        <w:bidi/>
        <w:jc w:val="both"/>
        <w:divId w:val="1592156569"/>
        <w:rPr>
          <w:rFonts w:cs="B Zar" w:hint="cs"/>
          <w:color w:val="000000"/>
          <w:sz w:val="36"/>
          <w:szCs w:val="36"/>
          <w:rtl/>
        </w:rPr>
      </w:pPr>
      <w:r>
        <w:rPr>
          <w:rStyle w:val="contenttext"/>
          <w:rFonts w:cs="B Zar" w:hint="cs"/>
          <w:color w:val="000000"/>
          <w:sz w:val="36"/>
          <w:szCs w:val="36"/>
          <w:rtl/>
        </w:rPr>
        <w:t>1. اثبات انتصابی بودن ولایت</w:t>
      </w:r>
    </w:p>
    <w:p w:rsidR="00000000" w:rsidRDefault="00351CA8">
      <w:pPr>
        <w:pStyle w:val="contentparagraph"/>
        <w:bidi/>
        <w:jc w:val="both"/>
        <w:divId w:val="1592156569"/>
        <w:rPr>
          <w:rFonts w:cs="B Zar" w:hint="cs"/>
          <w:color w:val="000000"/>
          <w:sz w:val="36"/>
          <w:szCs w:val="36"/>
          <w:rtl/>
        </w:rPr>
      </w:pPr>
      <w:r>
        <w:rPr>
          <w:rStyle w:val="contenttext"/>
          <w:rFonts w:cs="B Zar" w:hint="cs"/>
          <w:color w:val="000000"/>
          <w:sz w:val="36"/>
          <w:szCs w:val="36"/>
          <w:rtl/>
        </w:rPr>
        <w:t>2. ویژگی های عمومی ولیّ (حق تعالی به چه کسانی «ولایت» را تفویض می کند؟)</w:t>
      </w:r>
    </w:p>
    <w:p w:rsidR="00000000" w:rsidRDefault="00351CA8">
      <w:pPr>
        <w:pStyle w:val="contentparagraph"/>
        <w:bidi/>
        <w:jc w:val="both"/>
        <w:divId w:val="1592156569"/>
        <w:rPr>
          <w:rFonts w:cs="B Zar" w:hint="cs"/>
          <w:color w:val="000000"/>
          <w:sz w:val="36"/>
          <w:szCs w:val="36"/>
          <w:rtl/>
        </w:rPr>
      </w:pPr>
      <w:r>
        <w:rPr>
          <w:rStyle w:val="contenttext"/>
          <w:rFonts w:cs="B Zar" w:hint="cs"/>
          <w:color w:val="000000"/>
          <w:sz w:val="36"/>
          <w:szCs w:val="36"/>
          <w:rtl/>
        </w:rPr>
        <w:t>3. شیوه های اعلام ولایت ولیّ</w:t>
      </w:r>
    </w:p>
    <w:p w:rsidR="00000000" w:rsidRDefault="00351CA8">
      <w:pPr>
        <w:pStyle w:val="contentparagraph"/>
        <w:bidi/>
        <w:jc w:val="both"/>
        <w:divId w:val="1592156569"/>
        <w:rPr>
          <w:rFonts w:cs="B Zar" w:hint="cs"/>
          <w:color w:val="000000"/>
          <w:sz w:val="36"/>
          <w:szCs w:val="36"/>
          <w:rtl/>
        </w:rPr>
      </w:pPr>
      <w:r>
        <w:rPr>
          <w:rStyle w:val="contenttext"/>
          <w:rFonts w:cs="B Zar" w:hint="cs"/>
          <w:color w:val="000000"/>
          <w:sz w:val="36"/>
          <w:szCs w:val="36"/>
          <w:rtl/>
        </w:rPr>
        <w:t>4. ولایت رسولان الهی</w:t>
      </w:r>
    </w:p>
    <w:p w:rsidR="00000000" w:rsidRDefault="00351CA8">
      <w:pPr>
        <w:pStyle w:val="contentparagraph"/>
        <w:bidi/>
        <w:jc w:val="both"/>
        <w:divId w:val="1592156569"/>
        <w:rPr>
          <w:rFonts w:cs="B Zar" w:hint="cs"/>
          <w:color w:val="000000"/>
          <w:sz w:val="36"/>
          <w:szCs w:val="36"/>
          <w:rtl/>
        </w:rPr>
      </w:pPr>
      <w:r>
        <w:rPr>
          <w:rStyle w:val="contenttext"/>
          <w:rFonts w:cs="B Zar" w:hint="cs"/>
          <w:color w:val="000000"/>
          <w:sz w:val="36"/>
          <w:szCs w:val="36"/>
          <w:rtl/>
        </w:rPr>
        <w:t>5. ولایت ائمه اطهار علیهم السلام</w:t>
      </w:r>
    </w:p>
    <w:p w:rsidR="00000000" w:rsidRDefault="00351CA8">
      <w:pPr>
        <w:pStyle w:val="contentparagraph"/>
        <w:bidi/>
        <w:jc w:val="both"/>
        <w:divId w:val="1592156569"/>
        <w:rPr>
          <w:rFonts w:cs="B Zar" w:hint="cs"/>
          <w:color w:val="000000"/>
          <w:sz w:val="36"/>
          <w:szCs w:val="36"/>
          <w:rtl/>
        </w:rPr>
      </w:pPr>
      <w:r>
        <w:rPr>
          <w:rStyle w:val="contenttext"/>
          <w:rFonts w:cs="B Zar" w:hint="cs"/>
          <w:color w:val="000000"/>
          <w:sz w:val="36"/>
          <w:szCs w:val="36"/>
          <w:rtl/>
        </w:rPr>
        <w:t>6. ولایت فقیه</w:t>
      </w:r>
    </w:p>
    <w:p w:rsidR="00000000" w:rsidRDefault="00351CA8">
      <w:pPr>
        <w:pStyle w:val="contentparagraph"/>
        <w:bidi/>
        <w:jc w:val="both"/>
        <w:divId w:val="1592156569"/>
        <w:rPr>
          <w:rFonts w:cs="B Zar" w:hint="cs"/>
          <w:color w:val="000000"/>
          <w:sz w:val="36"/>
          <w:szCs w:val="36"/>
          <w:rtl/>
        </w:rPr>
      </w:pPr>
      <w:r>
        <w:rPr>
          <w:rStyle w:val="contenttext"/>
          <w:rFonts w:cs="B Zar" w:hint="cs"/>
          <w:color w:val="000000"/>
          <w:sz w:val="36"/>
          <w:szCs w:val="36"/>
          <w:rtl/>
        </w:rPr>
        <w:t>7. کارگزاران حکومتی در نظام ولایی انتصابی</w:t>
      </w:r>
    </w:p>
    <w:p w:rsidR="00000000" w:rsidRDefault="00351CA8">
      <w:pPr>
        <w:pStyle w:val="Heading3"/>
        <w:shd w:val="clear" w:color="auto" w:fill="FFFFFF"/>
        <w:bidi/>
        <w:jc w:val="both"/>
        <w:divId w:val="2046757813"/>
        <w:rPr>
          <w:rFonts w:eastAsia="Times New Roman" w:cs="B Titr" w:hint="cs"/>
          <w:b w:val="0"/>
          <w:bCs w:val="0"/>
          <w:color w:val="FF0080"/>
          <w:sz w:val="30"/>
          <w:szCs w:val="30"/>
          <w:rtl/>
        </w:rPr>
      </w:pPr>
      <w:r>
        <w:rPr>
          <w:rFonts w:eastAsia="Times New Roman" w:cs="B Titr" w:hint="cs"/>
          <w:b w:val="0"/>
          <w:bCs w:val="0"/>
          <w:color w:val="FF0080"/>
          <w:sz w:val="30"/>
          <w:szCs w:val="30"/>
          <w:rtl/>
        </w:rPr>
        <w:t>1. اثبات انتصابی بودن ولایت</w:t>
      </w:r>
    </w:p>
    <w:p w:rsidR="00000000" w:rsidRDefault="00351CA8">
      <w:pPr>
        <w:pStyle w:val="Heading4"/>
        <w:shd w:val="clear" w:color="auto" w:fill="FFFFFF"/>
        <w:bidi/>
        <w:jc w:val="both"/>
        <w:divId w:val="1422413764"/>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351CA8">
      <w:pPr>
        <w:pStyle w:val="contentparagraph"/>
        <w:bidi/>
        <w:jc w:val="both"/>
        <w:divId w:val="1422413764"/>
        <w:rPr>
          <w:rFonts w:cs="B Zar" w:hint="cs"/>
          <w:color w:val="000000"/>
          <w:sz w:val="36"/>
          <w:szCs w:val="36"/>
          <w:rtl/>
        </w:rPr>
      </w:pPr>
      <w:r>
        <w:rPr>
          <w:rStyle w:val="contenttext"/>
          <w:rFonts w:cs="B Zar" w:hint="cs"/>
          <w:color w:val="000000"/>
          <w:sz w:val="36"/>
          <w:szCs w:val="36"/>
          <w:rtl/>
        </w:rPr>
        <w:t>1. اثبات ان</w:t>
      </w:r>
      <w:r>
        <w:rPr>
          <w:rStyle w:val="contenttext"/>
          <w:rFonts w:cs="B Zar" w:hint="cs"/>
          <w:color w:val="000000"/>
          <w:sz w:val="36"/>
          <w:szCs w:val="36"/>
          <w:rtl/>
        </w:rPr>
        <w:t>تصابی بودن ولایت</w:t>
      </w:r>
    </w:p>
    <w:p w:rsidR="00000000" w:rsidRDefault="00351CA8">
      <w:pPr>
        <w:pStyle w:val="contentparagraph"/>
        <w:bidi/>
        <w:jc w:val="both"/>
        <w:divId w:val="1422413764"/>
        <w:rPr>
          <w:rFonts w:cs="B Zar" w:hint="cs"/>
          <w:color w:val="000000"/>
          <w:sz w:val="36"/>
          <w:szCs w:val="36"/>
          <w:rtl/>
        </w:rPr>
      </w:pPr>
      <w:r>
        <w:rPr>
          <w:rStyle w:val="contenttext"/>
          <w:rFonts w:cs="B Zar" w:hint="cs"/>
          <w:color w:val="000000"/>
          <w:sz w:val="36"/>
          <w:szCs w:val="36"/>
          <w:rtl/>
        </w:rPr>
        <w:t>زیر فصل ها</w:t>
      </w:r>
    </w:p>
    <w:p w:rsidR="00000000" w:rsidRDefault="00351CA8">
      <w:pPr>
        <w:pStyle w:val="contentparagraph"/>
        <w:bidi/>
        <w:jc w:val="both"/>
        <w:divId w:val="1422413764"/>
        <w:rPr>
          <w:rFonts w:cs="B Zar" w:hint="cs"/>
          <w:color w:val="000000"/>
          <w:sz w:val="36"/>
          <w:szCs w:val="36"/>
          <w:rtl/>
        </w:rPr>
      </w:pPr>
      <w:r>
        <w:rPr>
          <w:rStyle w:val="contenttext"/>
          <w:rFonts w:cs="B Zar" w:hint="cs"/>
          <w:color w:val="000000"/>
          <w:sz w:val="36"/>
          <w:szCs w:val="36"/>
          <w:rtl/>
        </w:rPr>
        <w:t>الف) طرح مسئله</w:t>
      </w:r>
    </w:p>
    <w:p w:rsidR="00000000" w:rsidRDefault="00351CA8">
      <w:pPr>
        <w:pStyle w:val="contentparagraph"/>
        <w:bidi/>
        <w:jc w:val="both"/>
        <w:divId w:val="1422413764"/>
        <w:rPr>
          <w:rFonts w:cs="B Zar" w:hint="cs"/>
          <w:color w:val="000000"/>
          <w:sz w:val="36"/>
          <w:szCs w:val="36"/>
          <w:rtl/>
        </w:rPr>
      </w:pPr>
      <w:r>
        <w:rPr>
          <w:rStyle w:val="contenttext"/>
          <w:rFonts w:cs="B Zar" w:hint="cs"/>
          <w:color w:val="000000"/>
          <w:sz w:val="36"/>
          <w:szCs w:val="36"/>
          <w:rtl/>
        </w:rPr>
        <w:t>ب) برهان های انتصابی بودن ولایت</w:t>
      </w:r>
    </w:p>
    <w:p w:rsidR="00000000" w:rsidRDefault="00351CA8">
      <w:pPr>
        <w:pStyle w:val="Heading4"/>
        <w:shd w:val="clear" w:color="auto" w:fill="FFFFFF"/>
        <w:bidi/>
        <w:jc w:val="both"/>
        <w:divId w:val="714740106"/>
        <w:rPr>
          <w:rFonts w:eastAsia="Times New Roman" w:cs="B Titr" w:hint="cs"/>
          <w:b w:val="0"/>
          <w:bCs w:val="0"/>
          <w:color w:val="0080C0"/>
          <w:sz w:val="29"/>
          <w:szCs w:val="29"/>
          <w:rtl/>
        </w:rPr>
      </w:pPr>
      <w:r>
        <w:rPr>
          <w:rFonts w:eastAsia="Times New Roman" w:cs="B Titr" w:hint="cs"/>
          <w:b w:val="0"/>
          <w:bCs w:val="0"/>
          <w:color w:val="0080C0"/>
          <w:sz w:val="29"/>
          <w:szCs w:val="29"/>
          <w:rtl/>
        </w:rPr>
        <w:t>الف) طرح مسئله</w:t>
      </w:r>
    </w:p>
    <w:p w:rsidR="00000000" w:rsidRDefault="00351CA8">
      <w:pPr>
        <w:pStyle w:val="contentparagraph"/>
        <w:bidi/>
        <w:jc w:val="both"/>
        <w:divId w:val="714740106"/>
        <w:rPr>
          <w:rFonts w:cs="B Zar" w:hint="cs"/>
          <w:color w:val="000000"/>
          <w:sz w:val="36"/>
          <w:szCs w:val="36"/>
          <w:rtl/>
        </w:rPr>
      </w:pPr>
      <w:r>
        <w:rPr>
          <w:rStyle w:val="contenttext"/>
          <w:rFonts w:cs="B Zar" w:hint="cs"/>
          <w:color w:val="000000"/>
          <w:sz w:val="36"/>
          <w:szCs w:val="36"/>
          <w:rtl/>
        </w:rPr>
        <w:t>الف) طرح مسئله</w:t>
      </w:r>
    </w:p>
    <w:p w:rsidR="00000000" w:rsidRDefault="00351CA8">
      <w:pPr>
        <w:pStyle w:val="contentparagraph"/>
        <w:bidi/>
        <w:jc w:val="both"/>
        <w:divId w:val="714740106"/>
        <w:rPr>
          <w:rFonts w:cs="B Zar" w:hint="cs"/>
          <w:color w:val="000000"/>
          <w:sz w:val="36"/>
          <w:szCs w:val="36"/>
          <w:rtl/>
        </w:rPr>
      </w:pPr>
      <w:r>
        <w:rPr>
          <w:rStyle w:val="contenttext"/>
          <w:rFonts w:cs="B Zar" w:hint="cs"/>
          <w:color w:val="000000"/>
          <w:sz w:val="36"/>
          <w:szCs w:val="36"/>
          <w:rtl/>
        </w:rPr>
        <w:t>گفتیم که انسان به زندگی اجتماعی نیاز دارد، ولی بر خلاف حیوانات اجتماعی، زندگی اجتماعی او به طور غریزی اداره نمی شود؛ زیرا انسان مقهور غرایز خود نیست و می تواند از آن تخلف کند. بنابراین، باید با اراده خویش، زندگی اجتماعی خود را سامان دهد و اداره کند. از سوی</w:t>
      </w:r>
      <w:r>
        <w:rPr>
          <w:rStyle w:val="contenttext"/>
          <w:rFonts w:cs="B Zar" w:hint="cs"/>
          <w:color w:val="000000"/>
          <w:sz w:val="36"/>
          <w:szCs w:val="36"/>
          <w:rtl/>
        </w:rPr>
        <w:t xml:space="preserve"> دیگر، در هر اجتماع، به تعداد افراد آن جامعه، اراده ها متکثرند و بیشتر با یکدیگر در تزاحم و تعارض قرار می گیرند. تنها راه چاره برای اداره جامعه بشری، تشکیل حکومت است؛ یعنی نظامی برای ترجیح یک اراده بر دیگر اراده ها. با این حال، در برابر تشکیل حکومت این مان</w:t>
      </w:r>
      <w:r>
        <w:rPr>
          <w:rStyle w:val="contenttext"/>
          <w:rFonts w:cs="B Zar" w:hint="cs"/>
          <w:color w:val="000000"/>
          <w:sz w:val="36"/>
          <w:szCs w:val="36"/>
          <w:rtl/>
        </w:rPr>
        <w:t xml:space="preserve">ع اساسی وجود دارد که حکم و اراده یک انسان، به خودی خود، هیچ ترجیحی بر اراده دیگر افراد بشر ندارد و اصل، عدم نفوذ حکم یک نفر بر دیگران است، حتی اگر این شخص، پیامبر الهی باشد. صرف پیامبر بودن، عالم بودن، قوی بودن یا اموری مانند این، نمی توانند مبنای مشروعیت </w:t>
      </w:r>
      <w:r>
        <w:rPr>
          <w:rStyle w:val="contenttext"/>
          <w:rFonts w:cs="B Zar" w:hint="cs"/>
          <w:color w:val="000000"/>
          <w:sz w:val="36"/>
          <w:szCs w:val="36"/>
          <w:rtl/>
        </w:rPr>
        <w:t>ترجیح حکم یک فرد بر دیگران باشد.</w:t>
      </w:r>
    </w:p>
    <w:p w:rsidR="00000000" w:rsidRDefault="00351CA8">
      <w:pPr>
        <w:pStyle w:val="contentparagraph"/>
        <w:bidi/>
        <w:jc w:val="both"/>
        <w:divId w:val="714740106"/>
        <w:rPr>
          <w:rFonts w:cs="B Zar" w:hint="cs"/>
          <w:color w:val="000000"/>
          <w:sz w:val="36"/>
          <w:szCs w:val="36"/>
          <w:rtl/>
        </w:rPr>
      </w:pPr>
      <w:r>
        <w:rPr>
          <w:rStyle w:val="contenttext"/>
          <w:rFonts w:cs="B Zar" w:hint="cs"/>
          <w:color w:val="000000"/>
          <w:sz w:val="36"/>
          <w:szCs w:val="36"/>
          <w:rtl/>
        </w:rPr>
        <w:t xml:space="preserve">نظریه انتصابی بودن ولایت بر آن است که اراده و حکم خداوند برتر از اراده افراد بشر است و خداوند بر بشر ولایت دارد. او می تواند اراده هر یک از انسان ها را که بخواهد، بر دیگران مرجح کند و بر آنها ولایت دهد و چنین </w:t>
      </w:r>
    </w:p>
    <w:p w:rsidR="00000000" w:rsidRDefault="00351CA8">
      <w:pPr>
        <w:pStyle w:val="contentparagraph"/>
        <w:bidi/>
        <w:jc w:val="both"/>
        <w:divId w:val="714740106"/>
        <w:rPr>
          <w:rFonts w:cs="B Zar" w:hint="cs"/>
          <w:color w:val="000000"/>
          <w:sz w:val="36"/>
          <w:szCs w:val="36"/>
          <w:rtl/>
        </w:rPr>
      </w:pPr>
      <w:r>
        <w:rPr>
          <w:rStyle w:val="contenttext"/>
          <w:rFonts w:cs="B Zar" w:hint="cs"/>
          <w:color w:val="000000"/>
          <w:sz w:val="36"/>
          <w:szCs w:val="36"/>
          <w:rtl/>
        </w:rPr>
        <w:t>ص : 30</w:t>
      </w:r>
    </w:p>
    <w:p w:rsidR="00000000" w:rsidRDefault="00351CA8">
      <w:pPr>
        <w:pStyle w:val="contentparagraph"/>
        <w:bidi/>
        <w:jc w:val="both"/>
        <w:divId w:val="1104811044"/>
        <w:rPr>
          <w:rFonts w:cs="B Zar" w:hint="cs"/>
          <w:color w:val="000000"/>
          <w:sz w:val="36"/>
          <w:szCs w:val="36"/>
          <w:rtl/>
        </w:rPr>
      </w:pPr>
      <w:r>
        <w:rPr>
          <w:rStyle w:val="contenttext"/>
          <w:rFonts w:cs="B Zar" w:hint="cs"/>
          <w:color w:val="000000"/>
          <w:sz w:val="36"/>
          <w:szCs w:val="36"/>
          <w:rtl/>
        </w:rPr>
        <w:t>نیز کرده است. اکنون ادله اثبات این نظریه را بیان می کنیم.</w:t>
      </w:r>
    </w:p>
    <w:p w:rsidR="00000000" w:rsidRDefault="00351CA8">
      <w:pPr>
        <w:pStyle w:val="Heading4"/>
        <w:shd w:val="clear" w:color="auto" w:fill="FFFFFF"/>
        <w:bidi/>
        <w:jc w:val="both"/>
        <w:divId w:val="1184442586"/>
        <w:rPr>
          <w:rFonts w:eastAsia="Times New Roman" w:cs="B Titr" w:hint="cs"/>
          <w:b w:val="0"/>
          <w:bCs w:val="0"/>
          <w:color w:val="0080C0"/>
          <w:sz w:val="29"/>
          <w:szCs w:val="29"/>
          <w:rtl/>
        </w:rPr>
      </w:pPr>
      <w:r>
        <w:rPr>
          <w:rFonts w:eastAsia="Times New Roman" w:cs="B Titr" w:hint="cs"/>
          <w:b w:val="0"/>
          <w:bCs w:val="0"/>
          <w:color w:val="0080C0"/>
          <w:sz w:val="29"/>
          <w:szCs w:val="29"/>
          <w:rtl/>
        </w:rPr>
        <w:t>ب) برهان های انتصابی بودن ولایت</w:t>
      </w:r>
    </w:p>
    <w:p w:rsidR="00000000" w:rsidRDefault="00351CA8">
      <w:pPr>
        <w:pStyle w:val="contentparagraph"/>
        <w:bidi/>
        <w:jc w:val="both"/>
        <w:divId w:val="1184442586"/>
        <w:rPr>
          <w:rFonts w:cs="B Zar" w:hint="cs"/>
          <w:color w:val="000000"/>
          <w:sz w:val="36"/>
          <w:szCs w:val="36"/>
          <w:rtl/>
        </w:rPr>
      </w:pPr>
      <w:r>
        <w:rPr>
          <w:rStyle w:val="contenttext"/>
          <w:rFonts w:cs="B Zar" w:hint="cs"/>
          <w:color w:val="000000"/>
          <w:sz w:val="36"/>
          <w:szCs w:val="36"/>
          <w:rtl/>
        </w:rPr>
        <w:t>ب) برهان های انتصابی بودن ولایت</w:t>
      </w:r>
    </w:p>
    <w:p w:rsidR="00000000" w:rsidRDefault="00351CA8">
      <w:pPr>
        <w:pStyle w:val="contentparagraph"/>
        <w:bidi/>
        <w:jc w:val="both"/>
        <w:divId w:val="1184442586"/>
        <w:rPr>
          <w:rFonts w:cs="B Zar" w:hint="cs"/>
          <w:color w:val="000000"/>
          <w:sz w:val="36"/>
          <w:szCs w:val="36"/>
          <w:rtl/>
        </w:rPr>
      </w:pPr>
      <w:r>
        <w:rPr>
          <w:rStyle w:val="contenttext"/>
          <w:rFonts w:cs="B Zar" w:hint="cs"/>
          <w:color w:val="000000"/>
          <w:sz w:val="36"/>
          <w:szCs w:val="36"/>
          <w:rtl/>
        </w:rPr>
        <w:t xml:space="preserve">یک _ برهان مالکیت </w:t>
      </w:r>
    </w:p>
    <w:p w:rsidR="00000000" w:rsidRDefault="00351CA8">
      <w:pPr>
        <w:pStyle w:val="contentparagraph"/>
        <w:bidi/>
        <w:jc w:val="both"/>
        <w:divId w:val="1184442586"/>
        <w:rPr>
          <w:rFonts w:cs="B Zar" w:hint="cs"/>
          <w:color w:val="000000"/>
          <w:sz w:val="36"/>
          <w:szCs w:val="36"/>
          <w:rtl/>
        </w:rPr>
      </w:pPr>
      <w:r>
        <w:rPr>
          <w:rStyle w:val="contenttext"/>
          <w:rFonts w:cs="B Zar" w:hint="cs"/>
          <w:color w:val="000000"/>
          <w:sz w:val="36"/>
          <w:szCs w:val="36"/>
          <w:rtl/>
        </w:rPr>
        <w:t xml:space="preserve">خداوند، مالک و خالق انسان هاست و تصرف در آنها، به هر گونه ای که باشد، تصرف در مُلک و حوزه سلطنت اوست. بنابراین، او </w:t>
      </w:r>
      <w:r>
        <w:rPr>
          <w:rStyle w:val="contenttext"/>
          <w:rFonts w:cs="B Zar" w:hint="cs"/>
          <w:color w:val="000000"/>
          <w:sz w:val="36"/>
          <w:szCs w:val="36"/>
          <w:rtl/>
        </w:rPr>
        <w:t xml:space="preserve">به استحقاق ذاتی، بر همگان سلطنت و ولایت دارد و به تصرف در همه شئون هستی و زندگی آنها سزاوارست، ولی ولایت دیگران به جعل ولایت از سوی او نیاز دارد؛ زیرا دیگری که می خواهد در مُلک خداوند تصرف کند، مشروعیت ندارد، مگر اینکه خداوند به او اذن تصرف دهد و این همان </w:t>
      </w:r>
      <w:r>
        <w:rPr>
          <w:rStyle w:val="contenttext"/>
          <w:rFonts w:cs="B Zar" w:hint="cs"/>
          <w:color w:val="000000"/>
          <w:sz w:val="36"/>
          <w:szCs w:val="36"/>
          <w:rtl/>
        </w:rPr>
        <w:t>جعل ولایت است.</w:t>
      </w:r>
      <w:hyperlink w:anchor="content_note_31_1" w:tooltip="امام خمینی، الاجتهاد و التقلید، مؤسسه تنظیم و نشر آثار امام خمینی، 1376، چ اول، ص 18." w:history="1">
        <w:r>
          <w:rPr>
            <w:rStyle w:val="Hyperlink"/>
            <w:rFonts w:cs="B Zar" w:hint="cs"/>
            <w:sz w:val="36"/>
            <w:szCs w:val="36"/>
            <w:rtl/>
          </w:rPr>
          <w:t>(1)</w:t>
        </w:r>
      </w:hyperlink>
    </w:p>
    <w:p w:rsidR="00000000" w:rsidRDefault="00351CA8">
      <w:pPr>
        <w:pStyle w:val="contentparagraph"/>
        <w:bidi/>
        <w:jc w:val="both"/>
        <w:divId w:val="1184442586"/>
        <w:rPr>
          <w:rFonts w:cs="B Zar" w:hint="cs"/>
          <w:color w:val="000000"/>
          <w:sz w:val="36"/>
          <w:szCs w:val="36"/>
          <w:rtl/>
        </w:rPr>
      </w:pPr>
      <w:r>
        <w:rPr>
          <w:rStyle w:val="contenttext"/>
          <w:rFonts w:cs="B Zar" w:hint="cs"/>
          <w:color w:val="000000"/>
          <w:sz w:val="36"/>
          <w:szCs w:val="36"/>
          <w:rtl/>
        </w:rPr>
        <w:t xml:space="preserve">دو _ برهان حقیّت </w:t>
      </w:r>
    </w:p>
    <w:p w:rsidR="00000000" w:rsidRDefault="00351CA8">
      <w:pPr>
        <w:pStyle w:val="contentparagraph"/>
        <w:bidi/>
        <w:jc w:val="both"/>
        <w:divId w:val="1184442586"/>
        <w:rPr>
          <w:rFonts w:cs="B Zar" w:hint="cs"/>
          <w:color w:val="000000"/>
          <w:sz w:val="36"/>
          <w:szCs w:val="36"/>
          <w:rtl/>
        </w:rPr>
      </w:pPr>
      <w:r>
        <w:rPr>
          <w:rStyle w:val="contenttext"/>
          <w:rFonts w:cs="B Zar" w:hint="cs"/>
          <w:color w:val="000000"/>
          <w:sz w:val="36"/>
          <w:szCs w:val="36"/>
          <w:rtl/>
        </w:rPr>
        <w:t xml:space="preserve">خداوند، حق است و مبدأ هر حق. ولایت نیز حقی برای ولیّ است؛ زیرا ولایت همان حق حاکمیت است. </w:t>
      </w:r>
      <w:r>
        <w:rPr>
          <w:rStyle w:val="contenttext"/>
          <w:rFonts w:cs="B Zar" w:hint="cs"/>
          <w:color w:val="000000"/>
          <w:sz w:val="36"/>
          <w:szCs w:val="36"/>
          <w:rtl/>
        </w:rPr>
        <w:t>از آنجا که تنها مبدأ مشروعیت حق، خدای تعالی است، تنها مبدأ مشروعیت ولایت نیز او خواهد بود.</w:t>
      </w:r>
    </w:p>
    <w:p w:rsidR="00000000" w:rsidRDefault="00351CA8">
      <w:pPr>
        <w:pStyle w:val="contentparagraph"/>
        <w:bidi/>
        <w:jc w:val="both"/>
        <w:divId w:val="1184442586"/>
        <w:rPr>
          <w:rFonts w:cs="B Zar" w:hint="cs"/>
          <w:color w:val="000000"/>
          <w:sz w:val="36"/>
          <w:szCs w:val="36"/>
          <w:rtl/>
        </w:rPr>
      </w:pPr>
      <w:r>
        <w:rPr>
          <w:rStyle w:val="contenttext"/>
          <w:rFonts w:cs="B Zar" w:hint="cs"/>
          <w:color w:val="000000"/>
          <w:sz w:val="36"/>
          <w:szCs w:val="36"/>
          <w:rtl/>
        </w:rPr>
        <w:t xml:space="preserve">سه _ برهان عدالت </w:t>
      </w:r>
    </w:p>
    <w:p w:rsidR="00000000" w:rsidRDefault="00351CA8">
      <w:pPr>
        <w:pStyle w:val="contentparagraph"/>
        <w:bidi/>
        <w:jc w:val="both"/>
        <w:divId w:val="1184442586"/>
        <w:rPr>
          <w:rFonts w:cs="B Zar" w:hint="cs"/>
          <w:color w:val="000000"/>
          <w:sz w:val="36"/>
          <w:szCs w:val="36"/>
          <w:rtl/>
        </w:rPr>
      </w:pPr>
      <w:r>
        <w:rPr>
          <w:rStyle w:val="contenttext"/>
          <w:rFonts w:cs="B Zar" w:hint="cs"/>
          <w:color w:val="000000"/>
          <w:sz w:val="36"/>
          <w:szCs w:val="36"/>
          <w:rtl/>
        </w:rPr>
        <w:t>خداوند، عادل است و هرگز به ستم راضی نمی شود. ترجیح حکم و اراده یک فرد بر دیگری و ولایت دادن برای او بر دیگری بدون مرجِّح مشروع، ستم است، حتی اگر با</w:t>
      </w:r>
      <w:r>
        <w:rPr>
          <w:rStyle w:val="contenttext"/>
          <w:rFonts w:cs="B Zar" w:hint="cs"/>
          <w:color w:val="000000"/>
          <w:sz w:val="36"/>
          <w:szCs w:val="36"/>
          <w:rtl/>
        </w:rPr>
        <w:t xml:space="preserve"> رضایت آن دیگری باشد؛ زیرا همه انسان ها از این نظر با هم برابرند و اراده هیچ یک در ابتدا ترجیحی بر دیگر اراده ها ندارد. بنابراین، واگذاری آنها به خود در امر حکومت به ستم خواهد انجامید و رضایت داشتن به این ستم، از ساحت ذات اقدس به دور است. عدل الهی </w:t>
      </w:r>
    </w:p>
    <w:p w:rsidR="00000000" w:rsidRDefault="00351CA8">
      <w:pPr>
        <w:pStyle w:val="contentparagraph"/>
        <w:bidi/>
        <w:jc w:val="both"/>
        <w:divId w:val="1184442586"/>
        <w:rPr>
          <w:rFonts w:cs="B Zar" w:hint="cs"/>
          <w:color w:val="000000"/>
          <w:sz w:val="36"/>
          <w:szCs w:val="36"/>
          <w:rtl/>
        </w:rPr>
      </w:pPr>
      <w:r>
        <w:rPr>
          <w:rStyle w:val="contenttext"/>
          <w:rFonts w:cs="B Zar" w:hint="cs"/>
          <w:color w:val="000000"/>
          <w:sz w:val="36"/>
          <w:szCs w:val="36"/>
          <w:rtl/>
        </w:rPr>
        <w:t>ص : 31</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351CA8">
      <w:pPr>
        <w:bidi/>
        <w:jc w:val="both"/>
        <w:divId w:val="1220944781"/>
        <w:rPr>
          <w:rFonts w:eastAsia="Times New Roman" w:cs="B Zar" w:hint="cs"/>
          <w:color w:val="000000"/>
          <w:sz w:val="36"/>
          <w:szCs w:val="36"/>
          <w:rtl/>
        </w:rPr>
      </w:pPr>
      <w:r>
        <w:rPr>
          <w:rFonts w:eastAsia="Times New Roman" w:cs="B Zar" w:hint="cs"/>
          <w:color w:val="000000"/>
          <w:sz w:val="36"/>
          <w:szCs w:val="36"/>
          <w:rtl/>
        </w:rPr>
        <w:t>1- امام خمینی، الاجتهاد و التقلید، مؤسسه تنظیم و نشر آثار امام خمینی، 1376، چ اول، ص 18.</w:t>
      </w:r>
    </w:p>
    <w:p w:rsidR="00000000" w:rsidRDefault="00351CA8">
      <w:pPr>
        <w:pStyle w:val="contentparagraph"/>
        <w:bidi/>
        <w:jc w:val="both"/>
        <w:divId w:val="1878736311"/>
        <w:rPr>
          <w:rFonts w:cs="B Zar" w:hint="cs"/>
          <w:color w:val="000000"/>
          <w:sz w:val="36"/>
          <w:szCs w:val="36"/>
          <w:rtl/>
        </w:rPr>
      </w:pPr>
      <w:r>
        <w:rPr>
          <w:rStyle w:val="contenttext"/>
          <w:rFonts w:cs="B Zar" w:hint="cs"/>
          <w:color w:val="000000"/>
          <w:sz w:val="36"/>
          <w:szCs w:val="36"/>
          <w:rtl/>
        </w:rPr>
        <w:t>مقتضی آن است که خداوند، خود، اراده ای را بر دیگر اراده ها ترجیح دهد؛ زیرا اراده او ذاتا مقدم و برتر از اراده انسان است و او حق دارد اراده ای را بر دیگر اراده ها ترجیح دهد و به فردی نسبت به دیگران ولایت دهد.</w:t>
      </w:r>
    </w:p>
    <w:p w:rsidR="00000000" w:rsidRDefault="00351CA8">
      <w:pPr>
        <w:pStyle w:val="contentparagraph"/>
        <w:bidi/>
        <w:jc w:val="both"/>
        <w:divId w:val="1878736311"/>
        <w:rPr>
          <w:rFonts w:cs="B Zar" w:hint="cs"/>
          <w:color w:val="000000"/>
          <w:sz w:val="36"/>
          <w:szCs w:val="36"/>
          <w:rtl/>
        </w:rPr>
      </w:pPr>
      <w:r>
        <w:rPr>
          <w:rStyle w:val="contenttext"/>
          <w:rFonts w:cs="B Zar" w:hint="cs"/>
          <w:color w:val="000000"/>
          <w:sz w:val="36"/>
          <w:szCs w:val="36"/>
          <w:rtl/>
        </w:rPr>
        <w:t xml:space="preserve">چهار _ برهان ربوبیت </w:t>
      </w:r>
    </w:p>
    <w:p w:rsidR="00000000" w:rsidRDefault="00351CA8">
      <w:pPr>
        <w:pStyle w:val="contentparagraph"/>
        <w:bidi/>
        <w:jc w:val="both"/>
        <w:divId w:val="1878736311"/>
        <w:rPr>
          <w:rFonts w:cs="B Zar" w:hint="cs"/>
          <w:color w:val="000000"/>
          <w:sz w:val="36"/>
          <w:szCs w:val="36"/>
          <w:rtl/>
        </w:rPr>
      </w:pPr>
      <w:r>
        <w:rPr>
          <w:rStyle w:val="contenttext"/>
          <w:rFonts w:cs="B Zar" w:hint="cs"/>
          <w:color w:val="000000"/>
          <w:sz w:val="36"/>
          <w:szCs w:val="36"/>
          <w:rtl/>
        </w:rPr>
        <w:t>هدف از تشکیل حکومت، تکامل نو</w:t>
      </w:r>
      <w:r>
        <w:rPr>
          <w:rStyle w:val="contenttext"/>
          <w:rFonts w:cs="B Zar" w:hint="cs"/>
          <w:color w:val="000000"/>
          <w:sz w:val="36"/>
          <w:szCs w:val="36"/>
          <w:rtl/>
        </w:rPr>
        <w:t>ع انسان از توحش به تمدن است. با توجه به اینکه انسان ذاتا نیاز به رب دارد تا بتواند به کمال برسد و تنها ربّ او خدای متعال است، در تشکیل حکومت و تعیین حاکم و ولیّ به او نیاز دارد تا بتواند به کمال مطلوب از حکومت برسد.</w:t>
      </w:r>
    </w:p>
    <w:p w:rsidR="00000000" w:rsidRDefault="00351CA8">
      <w:pPr>
        <w:pStyle w:val="contentparagraph"/>
        <w:bidi/>
        <w:jc w:val="both"/>
        <w:divId w:val="1878736311"/>
        <w:rPr>
          <w:rFonts w:cs="B Zar" w:hint="cs"/>
          <w:color w:val="000000"/>
          <w:sz w:val="36"/>
          <w:szCs w:val="36"/>
          <w:rtl/>
        </w:rPr>
      </w:pPr>
      <w:r>
        <w:rPr>
          <w:rStyle w:val="contenttext"/>
          <w:rFonts w:cs="B Zar" w:hint="cs"/>
          <w:color w:val="000000"/>
          <w:sz w:val="36"/>
          <w:szCs w:val="36"/>
          <w:rtl/>
        </w:rPr>
        <w:t xml:space="preserve">پنج _ برهان حکمت </w:t>
      </w:r>
    </w:p>
    <w:p w:rsidR="00000000" w:rsidRDefault="00351CA8">
      <w:pPr>
        <w:pStyle w:val="contentparagraph"/>
        <w:bidi/>
        <w:jc w:val="both"/>
        <w:divId w:val="1878736311"/>
        <w:rPr>
          <w:rFonts w:cs="B Zar" w:hint="cs"/>
          <w:color w:val="000000"/>
          <w:sz w:val="36"/>
          <w:szCs w:val="36"/>
          <w:rtl/>
        </w:rPr>
      </w:pPr>
      <w:r>
        <w:rPr>
          <w:rStyle w:val="contenttext"/>
          <w:rFonts w:cs="B Zar" w:hint="cs"/>
          <w:color w:val="000000"/>
          <w:sz w:val="36"/>
          <w:szCs w:val="36"/>
          <w:rtl/>
        </w:rPr>
        <w:t xml:space="preserve">خداوند، حکیم است و در </w:t>
      </w:r>
      <w:r>
        <w:rPr>
          <w:rStyle w:val="contenttext"/>
          <w:rFonts w:cs="B Zar" w:hint="cs"/>
          <w:color w:val="000000"/>
          <w:sz w:val="36"/>
          <w:szCs w:val="36"/>
          <w:rtl/>
        </w:rPr>
        <w:t>فعل او خلل و سستی راه ندارد. او دین را برای هدایت نوع بشر فرستاد و در آن برای همه امور کوچک و بزرگ حکمی نهاد. از ساحت حکمت خداوند به دور است که برای ریزترین جزء زندگی او برنامه ای تعیین کند، ولی برای حکومت در جامعه بشری، حکمی ندهد و تعیین حاکم را فرو گذارد</w:t>
      </w:r>
      <w:r>
        <w:rPr>
          <w:rStyle w:val="contenttext"/>
          <w:rFonts w:cs="B Zar" w:hint="cs"/>
          <w:color w:val="000000"/>
          <w:sz w:val="36"/>
          <w:szCs w:val="36"/>
          <w:rtl/>
        </w:rPr>
        <w:t>.</w:t>
      </w:r>
    </w:p>
    <w:p w:rsidR="00000000" w:rsidRDefault="00351CA8">
      <w:pPr>
        <w:pStyle w:val="contentparagraph"/>
        <w:bidi/>
        <w:jc w:val="both"/>
        <w:divId w:val="1878736311"/>
        <w:rPr>
          <w:rFonts w:cs="B Zar" w:hint="cs"/>
          <w:color w:val="000000"/>
          <w:sz w:val="36"/>
          <w:szCs w:val="36"/>
          <w:rtl/>
        </w:rPr>
      </w:pPr>
      <w:r>
        <w:rPr>
          <w:rStyle w:val="contenttext"/>
          <w:rFonts w:cs="B Zar" w:hint="cs"/>
          <w:color w:val="000000"/>
          <w:sz w:val="36"/>
          <w:szCs w:val="36"/>
          <w:rtl/>
        </w:rPr>
        <w:t xml:space="preserve">شش _ برهان رحمت </w:t>
      </w:r>
    </w:p>
    <w:p w:rsidR="00000000" w:rsidRDefault="00351CA8">
      <w:pPr>
        <w:pStyle w:val="contentparagraph"/>
        <w:bidi/>
        <w:jc w:val="both"/>
        <w:divId w:val="1878736311"/>
        <w:rPr>
          <w:rFonts w:cs="B Zar" w:hint="cs"/>
          <w:color w:val="000000"/>
          <w:sz w:val="36"/>
          <w:szCs w:val="36"/>
          <w:rtl/>
        </w:rPr>
      </w:pPr>
      <w:r>
        <w:rPr>
          <w:rStyle w:val="contenttext"/>
          <w:rFonts w:cs="B Zar" w:hint="cs"/>
          <w:color w:val="000000"/>
          <w:sz w:val="36"/>
          <w:szCs w:val="36"/>
          <w:rtl/>
        </w:rPr>
        <w:t>مسئله حکومت برای حیات و تمدن بشری بسیار مهم است و در صورت رها ماندن آن، جامعه بشری گرفتار هرج و مرج خواهد شد و حیات بشری به سوی توحش رانده می شود و انسان از سیر و سلوک در مسیر کمال باز می ماند. خداوند، رحمان و رحیم است و رحمت او بر همه چ</w:t>
      </w:r>
      <w:r>
        <w:rPr>
          <w:rStyle w:val="contenttext"/>
          <w:rFonts w:cs="B Zar" w:hint="cs"/>
          <w:color w:val="000000"/>
          <w:sz w:val="36"/>
          <w:szCs w:val="36"/>
          <w:rtl/>
        </w:rPr>
        <w:t>یز، از جمله انسان گسترده است. از رحمت الهی به دور است که انسان را در ورطه هلاکت رها کند و راه نجات را بر او نگشاید. در حکومت نیز راه نجات،</w:t>
      </w:r>
    </w:p>
    <w:p w:rsidR="00000000" w:rsidRDefault="00351CA8">
      <w:pPr>
        <w:pStyle w:val="contentparagraph"/>
        <w:bidi/>
        <w:jc w:val="both"/>
        <w:divId w:val="1878736311"/>
        <w:rPr>
          <w:rFonts w:cs="B Zar" w:hint="cs"/>
          <w:color w:val="000000"/>
          <w:sz w:val="36"/>
          <w:szCs w:val="36"/>
          <w:rtl/>
        </w:rPr>
      </w:pPr>
      <w:r>
        <w:rPr>
          <w:rStyle w:val="contenttext"/>
          <w:rFonts w:cs="B Zar" w:hint="cs"/>
          <w:color w:val="000000"/>
          <w:sz w:val="36"/>
          <w:szCs w:val="36"/>
          <w:rtl/>
        </w:rPr>
        <w:t>ص : 32</w:t>
      </w:r>
    </w:p>
    <w:p w:rsidR="00000000" w:rsidRDefault="00351CA8">
      <w:pPr>
        <w:pStyle w:val="contentparagraph"/>
        <w:bidi/>
        <w:jc w:val="both"/>
        <w:divId w:val="1752048294"/>
        <w:rPr>
          <w:rFonts w:cs="B Zar" w:hint="cs"/>
          <w:color w:val="000000"/>
          <w:sz w:val="36"/>
          <w:szCs w:val="36"/>
          <w:rtl/>
        </w:rPr>
      </w:pPr>
      <w:r>
        <w:rPr>
          <w:rStyle w:val="contenttext"/>
          <w:rFonts w:cs="B Zar" w:hint="cs"/>
          <w:color w:val="000000"/>
          <w:sz w:val="36"/>
          <w:szCs w:val="36"/>
          <w:rtl/>
        </w:rPr>
        <w:t>روشن ساختن تکلیف حکومت و تعیین حاکم و ولیّ برای آن است.</w:t>
      </w:r>
      <w:hyperlink w:anchor="content_note_33_1" w:tooltip="برهان لطف که متکلمان شیعه برای اثبات انتصابی بودن ولایت آورده اند، بنابر تقریرهای مختلف آن، معادل یکی از براهین عدالت، ربوبیت، حکمت، رحمت یا تلفیقی از این براهین است، ولی به شکلی که آنان این برهان را بیان می کنند، خدشه ای اساسی وارد است. صورت استدلال آنان چنین است: «تعیین امام لطف است، لطف بر خداوند واجب است. بنابراین، تعیین امام بر خداوند واجب است» برای نمونه نک: علامه حلی، الألفین، البحث الاول إلی البحث السادس، مؤسسه موسویه، 1388 ه . ق. چون خداوند مکلف نیست، نمی توان بر او حکم کرد و برای مثال، گفت لطف بر خداوند واجب است، بلکه لطف، به هر معنایی که در نظر گرفته شود، مقتضای اسمای حسنایی چون عادل، ربّ، حکیم و رحمان است و به این دلیل خداوند به ضرورت لطف خواهد کرد، ولی به هر حال نمی توان آمرانه بر خداوند حکم کرد که لطف بر او واجب است." w:history="1">
        <w:r>
          <w:rPr>
            <w:rStyle w:val="Hyperlink"/>
            <w:rFonts w:cs="B Zar" w:hint="cs"/>
            <w:sz w:val="36"/>
            <w:szCs w:val="36"/>
            <w:rtl/>
          </w:rPr>
          <w:t>(1)</w:t>
        </w:r>
      </w:hyperlink>
    </w:p>
    <w:p w:rsidR="00000000" w:rsidRDefault="00351CA8">
      <w:pPr>
        <w:pStyle w:val="Heading3"/>
        <w:shd w:val="clear" w:color="auto" w:fill="FFFFFF"/>
        <w:bidi/>
        <w:jc w:val="both"/>
        <w:divId w:val="1621377598"/>
        <w:rPr>
          <w:rFonts w:eastAsia="Times New Roman" w:cs="B Titr" w:hint="cs"/>
          <w:b w:val="0"/>
          <w:bCs w:val="0"/>
          <w:color w:val="FF0080"/>
          <w:sz w:val="30"/>
          <w:szCs w:val="30"/>
          <w:rtl/>
        </w:rPr>
      </w:pPr>
      <w:r>
        <w:rPr>
          <w:rFonts w:eastAsia="Times New Roman" w:cs="B Titr" w:hint="cs"/>
          <w:b w:val="0"/>
          <w:bCs w:val="0"/>
          <w:color w:val="FF0080"/>
          <w:sz w:val="30"/>
          <w:szCs w:val="30"/>
          <w:rtl/>
        </w:rPr>
        <w:t>2. ویژگی های عمومی ولیّ (حق تع</w:t>
      </w:r>
      <w:r>
        <w:rPr>
          <w:rFonts w:eastAsia="Times New Roman" w:cs="B Titr" w:hint="cs"/>
          <w:b w:val="0"/>
          <w:bCs w:val="0"/>
          <w:color w:val="FF0080"/>
          <w:sz w:val="30"/>
          <w:szCs w:val="30"/>
          <w:rtl/>
        </w:rPr>
        <w:t>الی به چه کسانی «ولایت» را تفویض می کند؟)</w:t>
      </w:r>
    </w:p>
    <w:p w:rsidR="00000000" w:rsidRDefault="00351CA8">
      <w:pPr>
        <w:pStyle w:val="Heading4"/>
        <w:shd w:val="clear" w:color="auto" w:fill="FFFFFF"/>
        <w:bidi/>
        <w:jc w:val="both"/>
        <w:divId w:val="80177755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351CA8">
      <w:pPr>
        <w:pStyle w:val="contentparagraph"/>
        <w:bidi/>
        <w:jc w:val="both"/>
        <w:divId w:val="801777553"/>
        <w:rPr>
          <w:rFonts w:cs="B Zar" w:hint="cs"/>
          <w:color w:val="000000"/>
          <w:sz w:val="36"/>
          <w:szCs w:val="36"/>
          <w:rtl/>
        </w:rPr>
      </w:pPr>
      <w:r>
        <w:rPr>
          <w:rStyle w:val="contenttext"/>
          <w:rFonts w:cs="B Zar" w:hint="cs"/>
          <w:color w:val="000000"/>
          <w:sz w:val="36"/>
          <w:szCs w:val="36"/>
          <w:rtl/>
        </w:rPr>
        <w:t>2. ویژگی های عمومی ولیّ (حق تعالی به چه کسانی «ولایت» را تفویض می کند؟)</w:t>
      </w:r>
    </w:p>
    <w:p w:rsidR="00000000" w:rsidRDefault="00351CA8">
      <w:pPr>
        <w:pStyle w:val="contentparagraph"/>
        <w:bidi/>
        <w:jc w:val="both"/>
        <w:divId w:val="801777553"/>
        <w:rPr>
          <w:rFonts w:cs="B Zar" w:hint="cs"/>
          <w:color w:val="000000"/>
          <w:sz w:val="36"/>
          <w:szCs w:val="36"/>
          <w:rtl/>
        </w:rPr>
      </w:pPr>
      <w:r>
        <w:rPr>
          <w:rStyle w:val="contenttext"/>
          <w:rFonts w:cs="B Zar" w:hint="cs"/>
          <w:color w:val="000000"/>
          <w:sz w:val="36"/>
          <w:szCs w:val="36"/>
          <w:rtl/>
        </w:rPr>
        <w:t>زیر فصل ها</w:t>
      </w:r>
    </w:p>
    <w:p w:rsidR="00000000" w:rsidRDefault="00351CA8">
      <w:pPr>
        <w:pStyle w:val="contentparagraph"/>
        <w:bidi/>
        <w:jc w:val="both"/>
        <w:divId w:val="801777553"/>
        <w:rPr>
          <w:rFonts w:cs="B Zar" w:hint="cs"/>
          <w:color w:val="000000"/>
          <w:sz w:val="36"/>
          <w:szCs w:val="36"/>
          <w:rtl/>
        </w:rPr>
      </w:pPr>
      <w:r>
        <w:rPr>
          <w:rStyle w:val="contenttext"/>
          <w:rFonts w:cs="B Zar" w:hint="cs"/>
          <w:color w:val="000000"/>
          <w:sz w:val="36"/>
          <w:szCs w:val="36"/>
          <w:rtl/>
        </w:rPr>
        <w:t>الف) اسلام</w:t>
      </w:r>
    </w:p>
    <w:p w:rsidR="00000000" w:rsidRDefault="00351CA8">
      <w:pPr>
        <w:pStyle w:val="contentparagraph"/>
        <w:bidi/>
        <w:jc w:val="both"/>
        <w:divId w:val="801777553"/>
        <w:rPr>
          <w:rFonts w:cs="B Zar" w:hint="cs"/>
          <w:color w:val="000000"/>
          <w:sz w:val="36"/>
          <w:szCs w:val="36"/>
          <w:rtl/>
        </w:rPr>
      </w:pPr>
      <w:r>
        <w:rPr>
          <w:rStyle w:val="contenttext"/>
          <w:rFonts w:cs="B Zar" w:hint="cs"/>
          <w:color w:val="000000"/>
          <w:sz w:val="36"/>
          <w:szCs w:val="36"/>
          <w:rtl/>
        </w:rPr>
        <w:t>ب) توانایی های لازم</w:t>
      </w:r>
    </w:p>
    <w:p w:rsidR="00000000" w:rsidRDefault="00351CA8">
      <w:pPr>
        <w:pStyle w:val="Heading4"/>
        <w:shd w:val="clear" w:color="auto" w:fill="FFFFFF"/>
        <w:bidi/>
        <w:jc w:val="both"/>
        <w:divId w:val="1809857793"/>
        <w:rPr>
          <w:rFonts w:eastAsia="Times New Roman" w:cs="B Titr" w:hint="cs"/>
          <w:b w:val="0"/>
          <w:bCs w:val="0"/>
          <w:color w:val="0080C0"/>
          <w:sz w:val="29"/>
          <w:szCs w:val="29"/>
          <w:rtl/>
        </w:rPr>
      </w:pPr>
      <w:r>
        <w:rPr>
          <w:rFonts w:eastAsia="Times New Roman" w:cs="B Titr" w:hint="cs"/>
          <w:b w:val="0"/>
          <w:bCs w:val="0"/>
          <w:color w:val="0080C0"/>
          <w:sz w:val="29"/>
          <w:szCs w:val="29"/>
          <w:rtl/>
        </w:rPr>
        <w:t>الف) اسلام</w:t>
      </w:r>
    </w:p>
    <w:p w:rsidR="00000000" w:rsidRDefault="00351CA8">
      <w:pPr>
        <w:pStyle w:val="contentparagraph"/>
        <w:bidi/>
        <w:jc w:val="both"/>
        <w:divId w:val="1809857793"/>
        <w:rPr>
          <w:rFonts w:cs="B Zar" w:hint="cs"/>
          <w:color w:val="000000"/>
          <w:sz w:val="36"/>
          <w:szCs w:val="36"/>
          <w:rtl/>
        </w:rPr>
      </w:pPr>
      <w:r>
        <w:rPr>
          <w:rStyle w:val="contenttext"/>
          <w:rFonts w:cs="B Zar" w:hint="cs"/>
          <w:color w:val="000000"/>
          <w:sz w:val="36"/>
          <w:szCs w:val="36"/>
          <w:rtl/>
        </w:rPr>
        <w:t>الف) اسلام</w:t>
      </w:r>
    </w:p>
    <w:p w:rsidR="00000000" w:rsidRDefault="00351CA8">
      <w:pPr>
        <w:pStyle w:val="contentparagraph"/>
        <w:bidi/>
        <w:jc w:val="both"/>
        <w:divId w:val="1809857793"/>
        <w:rPr>
          <w:rFonts w:cs="B Zar" w:hint="cs"/>
          <w:color w:val="000000"/>
          <w:sz w:val="36"/>
          <w:szCs w:val="36"/>
          <w:rtl/>
        </w:rPr>
      </w:pPr>
      <w:r>
        <w:rPr>
          <w:rStyle w:val="contenttext"/>
          <w:rFonts w:cs="B Zar" w:hint="cs"/>
          <w:color w:val="000000"/>
          <w:sz w:val="36"/>
          <w:szCs w:val="36"/>
          <w:rtl/>
        </w:rPr>
        <w:t>اولین ویژگی همه منتصبین به ولایت، اسلام است. خدای تعالی، ولایت بر مسلمان را برای کافر جعل نمی کند. این نکته از فروع قاعده «نفی سبیل» است</w:t>
      </w:r>
      <w:hyperlink w:anchor="content_note_33_2" w:tooltip="آیت الله بجنوردی، القواعد الفقهیه، انتشارات اسماعیلیان، ج 1، ص 173." w:history="1">
        <w:r>
          <w:rPr>
            <w:rStyle w:val="Hyperlink"/>
            <w:rFonts w:cs="B Zar" w:hint="cs"/>
            <w:sz w:val="36"/>
            <w:szCs w:val="36"/>
            <w:rtl/>
          </w:rPr>
          <w:t>(2)</w:t>
        </w:r>
      </w:hyperlink>
      <w:r>
        <w:rPr>
          <w:rStyle w:val="contenttext"/>
          <w:rFonts w:cs="B Zar" w:hint="cs"/>
          <w:color w:val="000000"/>
          <w:sz w:val="36"/>
          <w:szCs w:val="36"/>
          <w:rtl/>
        </w:rPr>
        <w:t xml:space="preserve"> و ا</w:t>
      </w:r>
      <w:r>
        <w:rPr>
          <w:rStyle w:val="contenttext"/>
          <w:rFonts w:cs="B Zar" w:hint="cs"/>
          <w:color w:val="000000"/>
          <w:sz w:val="36"/>
          <w:szCs w:val="36"/>
          <w:rtl/>
        </w:rPr>
        <w:t>دله متعددی بر آن دلالت می کنند. خداوند می فرماید: «لَنْ یَجْعَلَ اللّهُ لِلْکافِرینَ عَلَی الْمُو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مِنینَ</w:t>
      </w:r>
      <w:r>
        <w:rPr>
          <w:rStyle w:val="contenttext"/>
          <w:rFonts w:cs="B Zar" w:hint="cs"/>
          <w:color w:val="000000"/>
          <w:sz w:val="36"/>
          <w:szCs w:val="36"/>
          <w:rtl/>
        </w:rPr>
        <w:t xml:space="preserve"> </w:t>
      </w:r>
      <w:r>
        <w:rPr>
          <w:rStyle w:val="contenttext"/>
          <w:rFonts w:cs="B Zar" w:hint="cs"/>
          <w:color w:val="000000"/>
          <w:sz w:val="36"/>
          <w:szCs w:val="36"/>
          <w:rtl/>
        </w:rPr>
        <w:t>سَبیلاً؛</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کافران</w:t>
      </w:r>
      <w:r>
        <w:rPr>
          <w:rStyle w:val="contenttext"/>
          <w:rFonts w:cs="B Zar" w:hint="cs"/>
          <w:color w:val="000000"/>
          <w:sz w:val="36"/>
          <w:szCs w:val="36"/>
          <w:rtl/>
        </w:rPr>
        <w:t xml:space="preserve"> </w:t>
      </w:r>
      <w:r>
        <w:rPr>
          <w:rStyle w:val="contenttext"/>
          <w:rFonts w:cs="B Zar" w:hint="cs"/>
          <w:color w:val="000000"/>
          <w:sz w:val="36"/>
          <w:szCs w:val="36"/>
          <w:rtl/>
        </w:rPr>
        <w:t>راهی</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تسلط</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مؤمنان</w:t>
      </w:r>
      <w:r>
        <w:rPr>
          <w:rStyle w:val="contenttext"/>
          <w:rFonts w:cs="B Zar" w:hint="cs"/>
          <w:color w:val="000000"/>
          <w:sz w:val="36"/>
          <w:szCs w:val="36"/>
          <w:rtl/>
        </w:rPr>
        <w:t xml:space="preserve"> </w:t>
      </w:r>
      <w:r>
        <w:rPr>
          <w:rStyle w:val="contenttext"/>
          <w:rFonts w:cs="B Zar" w:hint="cs"/>
          <w:color w:val="000000"/>
          <w:sz w:val="36"/>
          <w:szCs w:val="36"/>
          <w:rtl/>
        </w:rPr>
        <w:t>قرار</w:t>
      </w:r>
      <w:r>
        <w:rPr>
          <w:rStyle w:val="contenttext"/>
          <w:rFonts w:cs="B Zar" w:hint="cs"/>
          <w:color w:val="000000"/>
          <w:sz w:val="36"/>
          <w:szCs w:val="36"/>
          <w:rtl/>
        </w:rPr>
        <w:t xml:space="preserve"> </w:t>
      </w:r>
      <w:r>
        <w:rPr>
          <w:rStyle w:val="contenttext"/>
          <w:rFonts w:cs="B Zar" w:hint="cs"/>
          <w:color w:val="000000"/>
          <w:sz w:val="36"/>
          <w:szCs w:val="36"/>
          <w:rtl/>
        </w:rPr>
        <w:t>نداده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r>
        <w:rPr>
          <w:rStyle w:val="contenttext"/>
          <w:rFonts w:cs="B Zar" w:hint="cs"/>
          <w:color w:val="000000"/>
          <w:sz w:val="36"/>
          <w:szCs w:val="36"/>
          <w:rtl/>
        </w:rPr>
        <w:t>نساء</w:t>
      </w:r>
      <w:r>
        <w:rPr>
          <w:rStyle w:val="contenttext"/>
          <w:rFonts w:cs="B Zar" w:hint="cs"/>
          <w:color w:val="000000"/>
          <w:sz w:val="36"/>
          <w:szCs w:val="36"/>
          <w:rtl/>
        </w:rPr>
        <w:t>: 141)</w:t>
      </w:r>
    </w:p>
    <w:p w:rsidR="00000000" w:rsidRDefault="00351CA8">
      <w:pPr>
        <w:pStyle w:val="contentparagraph"/>
        <w:bidi/>
        <w:jc w:val="both"/>
        <w:divId w:val="1809857793"/>
        <w:rPr>
          <w:rFonts w:cs="B Zar" w:hint="cs"/>
          <w:color w:val="000000"/>
          <w:sz w:val="36"/>
          <w:szCs w:val="36"/>
          <w:rtl/>
        </w:rPr>
      </w:pPr>
      <w:r>
        <w:rPr>
          <w:rStyle w:val="contenttext"/>
          <w:rFonts w:cs="B Zar" w:hint="cs"/>
          <w:color w:val="000000"/>
          <w:sz w:val="36"/>
          <w:szCs w:val="36"/>
          <w:rtl/>
        </w:rPr>
        <w:t>آشکار است که ولایت، راهی برای تسلط است. دلیل دیگر بر این موضوع، برتر</w:t>
      </w:r>
      <w:r>
        <w:rPr>
          <w:rStyle w:val="contenttext"/>
          <w:rFonts w:cs="B Zar" w:hint="cs"/>
          <w:color w:val="000000"/>
          <w:sz w:val="36"/>
          <w:szCs w:val="36"/>
          <w:rtl/>
        </w:rPr>
        <w:t>ی مسلمان بر کافر است که هم در قرآن کریم و هم در روایت به آن تصریح شده است:</w:t>
      </w:r>
    </w:p>
    <w:p w:rsidR="00000000" w:rsidRDefault="00351CA8">
      <w:pPr>
        <w:pStyle w:val="contentparagraph"/>
        <w:bidi/>
        <w:jc w:val="both"/>
        <w:divId w:val="1809857793"/>
        <w:rPr>
          <w:rFonts w:cs="B Zar" w:hint="cs"/>
          <w:color w:val="000000"/>
          <w:sz w:val="36"/>
          <w:szCs w:val="36"/>
          <w:rtl/>
        </w:rPr>
      </w:pPr>
      <w:r>
        <w:rPr>
          <w:rStyle w:val="contenttext"/>
          <w:rFonts w:cs="B Zar" w:hint="cs"/>
          <w:color w:val="000000"/>
          <w:sz w:val="36"/>
          <w:szCs w:val="36"/>
          <w:rtl/>
        </w:rPr>
        <w:t>«وَ لا تَهِنُوا وَ لا تَحْزَنُوا وَ اَنْتُمْ الْأَعْلَوْنَ إِنْ کُنْتُمْ مُؤْمِنینْ؛ و سستی نکنید و غمگین نشوید، حال اینکه شما برترید، اگر مؤمن باشید». (آل عمران: 138)</w:t>
      </w:r>
    </w:p>
    <w:p w:rsidR="00000000" w:rsidRDefault="00351CA8">
      <w:pPr>
        <w:pStyle w:val="contentparagraph"/>
        <w:bidi/>
        <w:jc w:val="both"/>
        <w:divId w:val="1809857793"/>
        <w:rPr>
          <w:rFonts w:cs="B Zar" w:hint="cs"/>
          <w:color w:val="000000"/>
          <w:sz w:val="36"/>
          <w:szCs w:val="36"/>
          <w:rtl/>
        </w:rPr>
      </w:pPr>
      <w:r>
        <w:rPr>
          <w:rStyle w:val="contenttext"/>
          <w:rFonts w:cs="B Zar" w:hint="cs"/>
          <w:color w:val="000000"/>
          <w:sz w:val="36"/>
          <w:szCs w:val="36"/>
          <w:rtl/>
        </w:rPr>
        <w:t>ص : 33</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351CA8">
      <w:pPr>
        <w:bidi/>
        <w:jc w:val="both"/>
        <w:divId w:val="1424567342"/>
        <w:rPr>
          <w:rFonts w:eastAsia="Times New Roman" w:cs="B Zar" w:hint="cs"/>
          <w:color w:val="000000"/>
          <w:sz w:val="36"/>
          <w:szCs w:val="36"/>
          <w:rtl/>
        </w:rPr>
      </w:pPr>
      <w:r>
        <w:rPr>
          <w:rFonts w:eastAsia="Times New Roman" w:cs="B Zar" w:hint="cs"/>
          <w:color w:val="000000"/>
          <w:sz w:val="36"/>
          <w:szCs w:val="36"/>
          <w:rtl/>
        </w:rPr>
        <w:t>1- برهان لطف که متکلمان شیعه برای اثبات انتصابی بودن ولایت آورده اند، بنابر تقریرهای مختلف آن، معادل یکی از براهین عدالت، ربوبیت، حکمت، رحمت یا تلفیقی از این براهین است، ولی به شکلی که آنان این برهان را بیان می کنند، خدشه ای ا</w:t>
      </w:r>
      <w:r>
        <w:rPr>
          <w:rFonts w:eastAsia="Times New Roman" w:cs="B Zar" w:hint="cs"/>
          <w:color w:val="000000"/>
          <w:sz w:val="36"/>
          <w:szCs w:val="36"/>
          <w:rtl/>
        </w:rPr>
        <w:t>ساسی وارد است. صورت استدلال آنان چنین است: «تعیین امام لطف است، لطف بر خداوند واجب است. بنابراین، تعیین امام بر خداوند واجب است» برای نمونه نک: علامه حلی، الألفین، البحث الاول إلی البحث السادس، مؤسسه موسویه، 1388 ه . ق. چون خداوند مکلف نیست، نمی توان بر او</w:t>
      </w:r>
      <w:r>
        <w:rPr>
          <w:rFonts w:eastAsia="Times New Roman" w:cs="B Zar" w:hint="cs"/>
          <w:color w:val="000000"/>
          <w:sz w:val="36"/>
          <w:szCs w:val="36"/>
          <w:rtl/>
        </w:rPr>
        <w:t xml:space="preserve"> حکم کرد و برای مثال، گفت لطف بر خداوند واجب است، بلکه لطف، به هر معنایی که در نظر گرفته شود، مقتضای اسمای حسنایی چون عادل، ربّ، حکیم و رحمان است و به این دلیل خداوند به ضرورت لطف خواهد کرد، ولی به هر حال نمی توان آمرانه بر خداوند حکم کرد که لطف بر او واجب</w:t>
      </w:r>
      <w:r>
        <w:rPr>
          <w:rFonts w:eastAsia="Times New Roman" w:cs="B Zar" w:hint="cs"/>
          <w:color w:val="000000"/>
          <w:sz w:val="36"/>
          <w:szCs w:val="36"/>
          <w:rtl/>
        </w:rPr>
        <w:t xml:space="preserve"> است.</w:t>
      </w:r>
    </w:p>
    <w:p w:rsidR="00000000" w:rsidRDefault="00351CA8">
      <w:pPr>
        <w:bidi/>
        <w:jc w:val="both"/>
        <w:divId w:val="1963610993"/>
        <w:rPr>
          <w:rFonts w:eastAsia="Times New Roman" w:cs="B Zar" w:hint="cs"/>
          <w:color w:val="000000"/>
          <w:sz w:val="36"/>
          <w:szCs w:val="36"/>
          <w:rtl/>
        </w:rPr>
      </w:pPr>
      <w:r>
        <w:rPr>
          <w:rFonts w:eastAsia="Times New Roman" w:cs="B Zar" w:hint="cs"/>
          <w:color w:val="000000"/>
          <w:sz w:val="36"/>
          <w:szCs w:val="36"/>
          <w:rtl/>
        </w:rPr>
        <w:t>2- آیت الله بجنوردی، القواعد الفقهیه، انتشارات اسماعیلیان، ج 1، ص 173.</w:t>
      </w:r>
    </w:p>
    <w:p w:rsidR="00000000" w:rsidRDefault="00351CA8">
      <w:pPr>
        <w:pStyle w:val="contentparagraph"/>
        <w:bidi/>
        <w:jc w:val="both"/>
        <w:divId w:val="2055227345"/>
        <w:rPr>
          <w:rFonts w:cs="B Zar" w:hint="cs"/>
          <w:color w:val="000000"/>
          <w:sz w:val="36"/>
          <w:szCs w:val="36"/>
          <w:rtl/>
        </w:rPr>
      </w:pPr>
      <w:r>
        <w:rPr>
          <w:rStyle w:val="contenttext"/>
          <w:rFonts w:cs="B Zar" w:hint="cs"/>
          <w:color w:val="000000"/>
          <w:sz w:val="36"/>
          <w:szCs w:val="36"/>
          <w:rtl/>
        </w:rPr>
        <w:t>و باز حق تعالی در قرآن کریم می فرماید:</w:t>
      </w:r>
    </w:p>
    <w:p w:rsidR="00000000" w:rsidRDefault="00351CA8">
      <w:pPr>
        <w:pStyle w:val="contentparagraph"/>
        <w:bidi/>
        <w:jc w:val="both"/>
        <w:divId w:val="2055227345"/>
        <w:rPr>
          <w:rFonts w:cs="B Zar" w:hint="cs"/>
          <w:color w:val="000000"/>
          <w:sz w:val="36"/>
          <w:szCs w:val="36"/>
          <w:rtl/>
        </w:rPr>
      </w:pPr>
      <w:r>
        <w:rPr>
          <w:rStyle w:val="contenttext"/>
          <w:rFonts w:cs="B Zar" w:hint="cs"/>
          <w:color w:val="000000"/>
          <w:sz w:val="36"/>
          <w:szCs w:val="36"/>
          <w:rtl/>
        </w:rPr>
        <w:t>وَ لا تَهِنُوا وَ تَدْعُوا إلیَ السَّلْمِ و أَنْتُمْ الأَعَلُوْنَ وَ اللّهُ مَعَکُمْ وَ لَنْ یَتِرَکُمْ أعْمالَکُمْ. (محمد: 35)</w:t>
      </w:r>
    </w:p>
    <w:p w:rsidR="00000000" w:rsidRDefault="00351CA8">
      <w:pPr>
        <w:pStyle w:val="contentparagraph"/>
        <w:bidi/>
        <w:jc w:val="both"/>
        <w:divId w:val="2055227345"/>
        <w:rPr>
          <w:rFonts w:cs="B Zar" w:hint="cs"/>
          <w:color w:val="000000"/>
          <w:sz w:val="36"/>
          <w:szCs w:val="36"/>
          <w:rtl/>
        </w:rPr>
      </w:pPr>
      <w:r>
        <w:rPr>
          <w:rStyle w:val="contenttext"/>
          <w:rFonts w:cs="B Zar" w:hint="cs"/>
          <w:color w:val="000000"/>
          <w:sz w:val="36"/>
          <w:szCs w:val="36"/>
          <w:rtl/>
        </w:rPr>
        <w:t>و سستی نکنید و آنان را به صلح نخوانید، در حالی که شما برترید و خدا با شماست و کارهایتان را ناقص و تباه نمی گرداند.</w:t>
      </w:r>
    </w:p>
    <w:p w:rsidR="00000000" w:rsidRDefault="00351CA8">
      <w:pPr>
        <w:pStyle w:val="contentparagraph"/>
        <w:bidi/>
        <w:jc w:val="both"/>
        <w:divId w:val="2055227345"/>
        <w:rPr>
          <w:rFonts w:cs="B Zar" w:hint="cs"/>
          <w:color w:val="000000"/>
          <w:sz w:val="36"/>
          <w:szCs w:val="36"/>
          <w:rtl/>
        </w:rPr>
      </w:pPr>
      <w:r>
        <w:rPr>
          <w:rStyle w:val="contenttext"/>
          <w:rFonts w:cs="B Zar" w:hint="cs"/>
          <w:color w:val="000000"/>
          <w:sz w:val="36"/>
          <w:szCs w:val="36"/>
          <w:rtl/>
        </w:rPr>
        <w:t>از رسول خدا صلی الله علیه و آله نیز نقل شده است که فرمود: «الاسلام یعلو و لا یعلی علیه؛ اسلام، برتر است و چیزی برتر از آن قرار نمی گیرد».</w:t>
      </w:r>
      <w:hyperlink w:anchor="content_note_34_1" w:tooltip="شیخ صدوق، من لا یحضره الفقیه، ج 4، کتاب الفرائض و المواریث، باب میراث اهل الملل؛ ص 344 و نیز محمدتقی مجلسی، روضه المتقین، بنیاد فرهنگ اسلامی، ج 11، ص 382." w:history="1">
        <w:r>
          <w:rPr>
            <w:rStyle w:val="Hyperlink"/>
            <w:rFonts w:cs="B Zar" w:hint="cs"/>
            <w:sz w:val="36"/>
            <w:szCs w:val="36"/>
            <w:rtl/>
          </w:rPr>
          <w:t>(1)</w:t>
        </w:r>
      </w:hyperlink>
    </w:p>
    <w:p w:rsidR="00000000" w:rsidRDefault="00351CA8">
      <w:pPr>
        <w:pStyle w:val="contentparagraph"/>
        <w:bidi/>
        <w:jc w:val="both"/>
        <w:divId w:val="2055227345"/>
        <w:rPr>
          <w:rFonts w:cs="B Zar" w:hint="cs"/>
          <w:color w:val="000000"/>
          <w:sz w:val="36"/>
          <w:szCs w:val="36"/>
          <w:rtl/>
        </w:rPr>
      </w:pPr>
      <w:r>
        <w:rPr>
          <w:rStyle w:val="contenttext"/>
          <w:rFonts w:cs="B Zar" w:hint="cs"/>
          <w:color w:val="000000"/>
          <w:sz w:val="36"/>
          <w:szCs w:val="36"/>
          <w:rtl/>
        </w:rPr>
        <w:t>دلیل دیگر بر ولایت نداشتن کافر بر مسلمان این است که تفوی</w:t>
      </w:r>
      <w:r>
        <w:rPr>
          <w:rStyle w:val="contenttext"/>
          <w:rFonts w:cs="B Zar" w:hint="cs"/>
          <w:color w:val="000000"/>
          <w:sz w:val="36"/>
          <w:szCs w:val="36"/>
          <w:rtl/>
        </w:rPr>
        <w:t>ض ولایت الهی، عزتی برای ولیّ است و خداوند به کافران عزت نداده است.</w:t>
      </w:r>
    </w:p>
    <w:p w:rsidR="00000000" w:rsidRDefault="00351CA8">
      <w:pPr>
        <w:pStyle w:val="contentparagraph"/>
        <w:bidi/>
        <w:jc w:val="both"/>
        <w:divId w:val="2055227345"/>
        <w:rPr>
          <w:rFonts w:cs="B Zar" w:hint="cs"/>
          <w:color w:val="000000"/>
          <w:sz w:val="36"/>
          <w:szCs w:val="36"/>
          <w:rtl/>
        </w:rPr>
      </w:pPr>
      <w:r>
        <w:rPr>
          <w:rStyle w:val="contenttext"/>
          <w:rFonts w:cs="B Zar" w:hint="cs"/>
          <w:color w:val="000000"/>
          <w:sz w:val="36"/>
          <w:szCs w:val="36"/>
          <w:rtl/>
        </w:rPr>
        <w:t>وَ لِلّهِ خَزائِنُ السَّماواتِ وَ اْلأَرْضِ وَ لکِنَّ الْمُنافِقینَ لا یَفْقَهُونَ. (منافقون: 8)</w:t>
      </w:r>
    </w:p>
    <w:p w:rsidR="00000000" w:rsidRDefault="00351CA8">
      <w:pPr>
        <w:pStyle w:val="contentparagraph"/>
        <w:bidi/>
        <w:jc w:val="both"/>
        <w:divId w:val="2055227345"/>
        <w:rPr>
          <w:rFonts w:cs="B Zar" w:hint="cs"/>
          <w:color w:val="000000"/>
          <w:sz w:val="36"/>
          <w:szCs w:val="36"/>
          <w:rtl/>
        </w:rPr>
      </w:pPr>
      <w:r>
        <w:rPr>
          <w:rStyle w:val="contenttext"/>
          <w:rFonts w:cs="B Zar" w:hint="cs"/>
          <w:color w:val="000000"/>
          <w:sz w:val="36"/>
          <w:szCs w:val="36"/>
          <w:rtl/>
        </w:rPr>
        <w:t>و عزت از آن خدا و رسول او و از آن مؤمنان است، ولی منافقان نمی دانند.</w:t>
      </w:r>
    </w:p>
    <w:p w:rsidR="00000000" w:rsidRDefault="00351CA8">
      <w:pPr>
        <w:pStyle w:val="contentparagraph"/>
        <w:bidi/>
        <w:jc w:val="both"/>
        <w:divId w:val="2055227345"/>
        <w:rPr>
          <w:rFonts w:cs="B Zar" w:hint="cs"/>
          <w:color w:val="000000"/>
          <w:sz w:val="36"/>
          <w:szCs w:val="36"/>
          <w:rtl/>
        </w:rPr>
      </w:pPr>
      <w:r>
        <w:rPr>
          <w:rStyle w:val="contenttext"/>
          <w:rFonts w:cs="B Zar" w:hint="cs"/>
          <w:color w:val="000000"/>
          <w:sz w:val="36"/>
          <w:szCs w:val="36"/>
          <w:rtl/>
        </w:rPr>
        <w:t>به جز این دلایل که حرمت</w:t>
      </w:r>
      <w:r>
        <w:rPr>
          <w:rStyle w:val="contenttext"/>
          <w:rFonts w:cs="B Zar" w:hint="cs"/>
          <w:color w:val="000000"/>
          <w:sz w:val="36"/>
          <w:szCs w:val="36"/>
          <w:rtl/>
        </w:rPr>
        <w:t xml:space="preserve"> ولایت کافر بر مسلمان را به عنوان یکی از فروع قاعده «نفی سبیل» ثابت می کند، قرآن کریم، به صراحت، مؤمنان را از پذیرش ولایت کافران باز می دارد:</w:t>
      </w:r>
    </w:p>
    <w:p w:rsidR="00000000" w:rsidRDefault="00351CA8">
      <w:pPr>
        <w:pStyle w:val="contentparagraph"/>
        <w:bidi/>
        <w:jc w:val="both"/>
        <w:divId w:val="2055227345"/>
        <w:rPr>
          <w:rFonts w:cs="B Zar" w:hint="cs"/>
          <w:color w:val="000000"/>
          <w:sz w:val="36"/>
          <w:szCs w:val="36"/>
          <w:rtl/>
        </w:rPr>
      </w:pPr>
      <w:r>
        <w:rPr>
          <w:rStyle w:val="contenttext"/>
          <w:rFonts w:cs="B Zar" w:hint="cs"/>
          <w:color w:val="000000"/>
          <w:sz w:val="36"/>
          <w:szCs w:val="36"/>
          <w:rtl/>
        </w:rPr>
        <w:t>یا أَیُّهَا الَّذینَ آمَنُوا لا تَتَّخِذُوا الْکافِرینَ أَوْلِیاءَ مِنْ دُونِ الْمُو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مِنینَ</w:t>
      </w:r>
      <w:r>
        <w:rPr>
          <w:rStyle w:val="contenttext"/>
          <w:rFonts w:cs="B Zar" w:hint="cs"/>
          <w:color w:val="000000"/>
          <w:sz w:val="36"/>
          <w:szCs w:val="36"/>
          <w:rtl/>
        </w:rPr>
        <w:t>. (</w:t>
      </w:r>
      <w:r>
        <w:rPr>
          <w:rStyle w:val="contenttext"/>
          <w:rFonts w:cs="B Zar" w:hint="cs"/>
          <w:color w:val="000000"/>
          <w:sz w:val="36"/>
          <w:szCs w:val="36"/>
          <w:rtl/>
        </w:rPr>
        <w:t>نساء</w:t>
      </w:r>
      <w:r>
        <w:rPr>
          <w:rStyle w:val="contenttext"/>
          <w:rFonts w:cs="B Zar" w:hint="cs"/>
          <w:color w:val="000000"/>
          <w:sz w:val="36"/>
          <w:szCs w:val="36"/>
          <w:rtl/>
        </w:rPr>
        <w:t>: 144)</w:t>
      </w:r>
    </w:p>
    <w:p w:rsidR="00000000" w:rsidRDefault="00351CA8">
      <w:pPr>
        <w:pStyle w:val="contentparagraph"/>
        <w:bidi/>
        <w:jc w:val="both"/>
        <w:divId w:val="2055227345"/>
        <w:rPr>
          <w:rFonts w:cs="B Zar" w:hint="cs"/>
          <w:color w:val="000000"/>
          <w:sz w:val="36"/>
          <w:szCs w:val="36"/>
          <w:rtl/>
        </w:rPr>
      </w:pPr>
      <w:r>
        <w:rPr>
          <w:rStyle w:val="contenttext"/>
          <w:rFonts w:cs="B Zar" w:hint="cs"/>
          <w:color w:val="000000"/>
          <w:sz w:val="36"/>
          <w:szCs w:val="36"/>
          <w:rtl/>
        </w:rPr>
        <w:t>ای کسانی که ایمان آورده اید، کافران را به جای مؤمنان، ولیّ خود نگیرید.</w:t>
      </w:r>
    </w:p>
    <w:p w:rsidR="00000000" w:rsidRDefault="00351CA8">
      <w:pPr>
        <w:pStyle w:val="Heading4"/>
        <w:shd w:val="clear" w:color="auto" w:fill="FFFFFF"/>
        <w:bidi/>
        <w:jc w:val="both"/>
        <w:divId w:val="1011832264"/>
        <w:rPr>
          <w:rFonts w:eastAsia="Times New Roman" w:cs="B Titr" w:hint="cs"/>
          <w:b w:val="0"/>
          <w:bCs w:val="0"/>
          <w:color w:val="0080C0"/>
          <w:sz w:val="29"/>
          <w:szCs w:val="29"/>
          <w:rtl/>
        </w:rPr>
      </w:pPr>
      <w:r>
        <w:rPr>
          <w:rFonts w:eastAsia="Times New Roman" w:cs="B Titr" w:hint="cs"/>
          <w:b w:val="0"/>
          <w:bCs w:val="0"/>
          <w:color w:val="0080C0"/>
          <w:sz w:val="29"/>
          <w:szCs w:val="29"/>
          <w:rtl/>
        </w:rPr>
        <w:t>ب) توانایی های لازم</w:t>
      </w:r>
    </w:p>
    <w:p w:rsidR="00000000" w:rsidRDefault="00351CA8">
      <w:pPr>
        <w:pStyle w:val="contentparagraph"/>
        <w:bidi/>
        <w:jc w:val="both"/>
        <w:divId w:val="1011832264"/>
        <w:rPr>
          <w:rFonts w:cs="B Zar" w:hint="cs"/>
          <w:color w:val="000000"/>
          <w:sz w:val="36"/>
          <w:szCs w:val="36"/>
          <w:rtl/>
        </w:rPr>
      </w:pPr>
      <w:r>
        <w:rPr>
          <w:rStyle w:val="contenttext"/>
          <w:rFonts w:cs="B Zar" w:hint="cs"/>
          <w:color w:val="000000"/>
          <w:sz w:val="36"/>
          <w:szCs w:val="36"/>
          <w:rtl/>
        </w:rPr>
        <w:t>ب) توانایی های لازم</w:t>
      </w:r>
    </w:p>
    <w:p w:rsidR="00000000" w:rsidRDefault="00351CA8">
      <w:pPr>
        <w:pStyle w:val="contentparagraph"/>
        <w:bidi/>
        <w:jc w:val="both"/>
        <w:divId w:val="1011832264"/>
        <w:rPr>
          <w:rFonts w:cs="B Zar" w:hint="cs"/>
          <w:color w:val="000000"/>
          <w:sz w:val="36"/>
          <w:szCs w:val="36"/>
          <w:rtl/>
        </w:rPr>
      </w:pPr>
      <w:r>
        <w:rPr>
          <w:rStyle w:val="contenttext"/>
          <w:rFonts w:cs="B Zar" w:hint="cs"/>
          <w:color w:val="000000"/>
          <w:sz w:val="36"/>
          <w:szCs w:val="36"/>
          <w:rtl/>
        </w:rPr>
        <w:t xml:space="preserve">ویژگی دوم ولیّ، توانایی بر عهده گرفتن مسئولیت های ناشی از ولایت است. جعل ولایت در تمامی حدود و مراحل آن، مسئولیت هایی برای ولیّ </w:t>
      </w:r>
    </w:p>
    <w:p w:rsidR="00000000" w:rsidRDefault="00351CA8">
      <w:pPr>
        <w:pStyle w:val="contentparagraph"/>
        <w:bidi/>
        <w:jc w:val="both"/>
        <w:divId w:val="1011832264"/>
        <w:rPr>
          <w:rFonts w:cs="B Zar" w:hint="cs"/>
          <w:color w:val="000000"/>
          <w:sz w:val="36"/>
          <w:szCs w:val="36"/>
          <w:rtl/>
        </w:rPr>
      </w:pPr>
      <w:r>
        <w:rPr>
          <w:rStyle w:val="contenttext"/>
          <w:rFonts w:cs="B Zar" w:hint="cs"/>
          <w:color w:val="000000"/>
          <w:sz w:val="36"/>
          <w:szCs w:val="36"/>
          <w:rtl/>
        </w:rPr>
        <w:t>ص : 34</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351CA8">
      <w:pPr>
        <w:bidi/>
        <w:jc w:val="both"/>
        <w:divId w:val="1080833431"/>
        <w:rPr>
          <w:rFonts w:eastAsia="Times New Roman" w:cs="B Zar" w:hint="cs"/>
          <w:color w:val="000000"/>
          <w:sz w:val="36"/>
          <w:szCs w:val="36"/>
          <w:rtl/>
        </w:rPr>
      </w:pPr>
      <w:r>
        <w:rPr>
          <w:rFonts w:eastAsia="Times New Roman" w:cs="B Zar" w:hint="cs"/>
          <w:color w:val="000000"/>
          <w:sz w:val="36"/>
          <w:szCs w:val="36"/>
          <w:rtl/>
        </w:rPr>
        <w:t>1- شیخ صدوق، من لا یحضره الفقیه، ج 4، کتاب الفرائض و المواریث، باب میراث اهل الملل؛ ص 344 و نیز محمدتقی مجلسی، روضه المتقین، بنیاد فرهنگ اسلامی، ج 11، ص 382.</w:t>
      </w:r>
    </w:p>
    <w:p w:rsidR="00000000" w:rsidRDefault="00351CA8">
      <w:pPr>
        <w:pStyle w:val="contentparagraph"/>
        <w:bidi/>
        <w:jc w:val="both"/>
        <w:divId w:val="2069182019"/>
        <w:rPr>
          <w:rFonts w:cs="B Zar" w:hint="cs"/>
          <w:color w:val="000000"/>
          <w:sz w:val="36"/>
          <w:szCs w:val="36"/>
          <w:rtl/>
        </w:rPr>
      </w:pPr>
      <w:r>
        <w:rPr>
          <w:rStyle w:val="contenttext"/>
          <w:rFonts w:cs="B Zar" w:hint="cs"/>
          <w:color w:val="000000"/>
          <w:sz w:val="36"/>
          <w:szCs w:val="36"/>
          <w:rtl/>
        </w:rPr>
        <w:t>دارد و تکالیفی را بر عهده او می گذارد. جعل ولایت بر کسی که توا</w:t>
      </w:r>
      <w:r>
        <w:rPr>
          <w:rStyle w:val="contenttext"/>
          <w:rFonts w:cs="B Zar" w:hint="cs"/>
          <w:color w:val="000000"/>
          <w:sz w:val="36"/>
          <w:szCs w:val="36"/>
          <w:rtl/>
        </w:rPr>
        <w:t>نایی بر عهده گرفتن مسئولیت های آن را ندارد، با حکمت الهی سازگار نیست. از قاعده «ما لا یطاق» نیز می توان کشف کرد که ولایت برای چنین کسی جعل نمی شود. بنابراین قاعده، حق تعالی، تکلیفی خارج از توان بر عهده کسی نمی گذارد و در این مورد نیز تکالیف ناشی از ولایت ر</w:t>
      </w:r>
      <w:r>
        <w:rPr>
          <w:rStyle w:val="contenttext"/>
          <w:rFonts w:cs="B Zar" w:hint="cs"/>
          <w:color w:val="000000"/>
          <w:sz w:val="36"/>
          <w:szCs w:val="36"/>
          <w:rtl/>
        </w:rPr>
        <w:t>ا به کسی که توان آن را ندارد، نمی سپارد. در این صورت، جعل ولایت بر وی لغو خواهد بود و چنین فعلی از خداوند حکیم صادر نمی شود. بنابراین، ولیّ بر حسب حدود ولایت خویش، باید از توانایی های عقلی، علمی، اخلاقی، روانی و جسمی مناسب برخوردار باشد. در مباحث آینده، در</w:t>
      </w:r>
      <w:r>
        <w:rPr>
          <w:rStyle w:val="contenttext"/>
          <w:rFonts w:cs="B Zar" w:hint="cs"/>
          <w:color w:val="000000"/>
          <w:sz w:val="36"/>
          <w:szCs w:val="36"/>
          <w:rtl/>
        </w:rPr>
        <w:t xml:space="preserve"> بحث از هر یک از اقسام ولایت، حدود این توانایی ها را نیز بررسی خواهیم کرد.</w:t>
      </w:r>
    </w:p>
    <w:p w:rsidR="00000000" w:rsidRDefault="00351CA8">
      <w:pPr>
        <w:pStyle w:val="Heading3"/>
        <w:shd w:val="clear" w:color="auto" w:fill="FFFFFF"/>
        <w:bidi/>
        <w:jc w:val="both"/>
        <w:divId w:val="2135830875"/>
        <w:rPr>
          <w:rFonts w:eastAsia="Times New Roman" w:cs="B Titr" w:hint="cs"/>
          <w:b w:val="0"/>
          <w:bCs w:val="0"/>
          <w:color w:val="FF0080"/>
          <w:sz w:val="30"/>
          <w:szCs w:val="30"/>
          <w:rtl/>
        </w:rPr>
      </w:pPr>
      <w:r>
        <w:rPr>
          <w:rFonts w:eastAsia="Times New Roman" w:cs="B Titr" w:hint="cs"/>
          <w:b w:val="0"/>
          <w:bCs w:val="0"/>
          <w:color w:val="FF0080"/>
          <w:sz w:val="30"/>
          <w:szCs w:val="30"/>
          <w:rtl/>
        </w:rPr>
        <w:t>3. شیوه های اعلام ولایت ولیّ</w:t>
      </w:r>
    </w:p>
    <w:p w:rsidR="00000000" w:rsidRDefault="00351CA8">
      <w:pPr>
        <w:pStyle w:val="contentparagraph"/>
        <w:bidi/>
        <w:jc w:val="both"/>
        <w:divId w:val="2135830875"/>
        <w:rPr>
          <w:rFonts w:cs="B Zar" w:hint="cs"/>
          <w:color w:val="000000"/>
          <w:sz w:val="36"/>
          <w:szCs w:val="36"/>
          <w:rtl/>
        </w:rPr>
      </w:pPr>
      <w:r>
        <w:rPr>
          <w:rStyle w:val="contenttext"/>
          <w:rFonts w:cs="B Zar" w:hint="cs"/>
          <w:color w:val="000000"/>
          <w:sz w:val="36"/>
          <w:szCs w:val="36"/>
          <w:rtl/>
        </w:rPr>
        <w:t>3. شیوه های اعلام ولایت ولیّ</w:t>
      </w:r>
    </w:p>
    <w:p w:rsidR="00000000" w:rsidRDefault="00351CA8">
      <w:pPr>
        <w:pStyle w:val="contentparagraph"/>
        <w:bidi/>
        <w:jc w:val="both"/>
        <w:divId w:val="2135830875"/>
        <w:rPr>
          <w:rFonts w:cs="B Zar" w:hint="cs"/>
          <w:color w:val="000000"/>
          <w:sz w:val="36"/>
          <w:szCs w:val="36"/>
          <w:rtl/>
        </w:rPr>
      </w:pPr>
      <w:r>
        <w:rPr>
          <w:rStyle w:val="contenttext"/>
          <w:rFonts w:cs="B Zar" w:hint="cs"/>
          <w:color w:val="000000"/>
          <w:sz w:val="36"/>
          <w:szCs w:val="36"/>
          <w:rtl/>
        </w:rPr>
        <w:t>پیش تر گفته شد که کسی بر دیگری ولایت نمی یابد؛ مگر اینکه حق تعالی، او را به ولایت منصوب کند. اعلام نصب شخصی به ولایت ممکن ا</w:t>
      </w:r>
      <w:r>
        <w:rPr>
          <w:rStyle w:val="contenttext"/>
          <w:rFonts w:cs="B Zar" w:hint="cs"/>
          <w:color w:val="000000"/>
          <w:sz w:val="36"/>
          <w:szCs w:val="36"/>
          <w:rtl/>
        </w:rPr>
        <w:t>ست به صورت مستقیم و با ذکر اسم خاص باشد، مانند: اعلام ولایت طالوت علیه السلام به رهبری بنی اسراییل: «وَ قالَ لَهُمْ نَبِیُّهُمْ إِنَّ اللّهَ قَدْ بَعَثَ لَکُمْ طالُوتَ مَلِکا؛ و پیامبر بنی اسراییل به آنان گفت که همانا خداوند، طالوت را به پادشاهی شما برانگی</w:t>
      </w:r>
      <w:r>
        <w:rPr>
          <w:rStyle w:val="contenttext"/>
          <w:rFonts w:cs="B Zar" w:hint="cs"/>
          <w:color w:val="000000"/>
          <w:sz w:val="36"/>
          <w:szCs w:val="36"/>
          <w:rtl/>
        </w:rPr>
        <w:t>خت». (بقره: 247)</w:t>
      </w:r>
    </w:p>
    <w:p w:rsidR="00000000" w:rsidRDefault="00351CA8">
      <w:pPr>
        <w:pStyle w:val="contentparagraph"/>
        <w:bidi/>
        <w:jc w:val="both"/>
        <w:divId w:val="2135830875"/>
        <w:rPr>
          <w:rFonts w:cs="B Zar" w:hint="cs"/>
          <w:color w:val="000000"/>
          <w:sz w:val="36"/>
          <w:szCs w:val="36"/>
          <w:rtl/>
        </w:rPr>
      </w:pPr>
      <w:r>
        <w:rPr>
          <w:rStyle w:val="contenttext"/>
          <w:rFonts w:cs="B Zar" w:hint="cs"/>
          <w:color w:val="000000"/>
          <w:sz w:val="36"/>
          <w:szCs w:val="36"/>
          <w:rtl/>
        </w:rPr>
        <w:t>همچنین ممکن است این نصب به وصف خاص (وصفی که از آنِ فرد معینی است) باشد، مانند: اعلام ولایت رسول خدا صلی الله علیه و آله به ولایت در آیه کریمه: «أَلنَّبِیُّ أَوْلی بِالْمُوْمِنینَ مِنْ أَنْفُسِهِمْ؛ پیامبر از خود مؤمنان بر آنها سزاوارتر است</w:t>
      </w:r>
      <w:r>
        <w:rPr>
          <w:rStyle w:val="contenttext"/>
          <w:rFonts w:cs="B Zar" w:hint="cs"/>
          <w:color w:val="000000"/>
          <w:sz w:val="36"/>
          <w:szCs w:val="36"/>
          <w:rtl/>
        </w:rPr>
        <w:t>». (احزاب: 6)</w:t>
      </w:r>
    </w:p>
    <w:p w:rsidR="00000000" w:rsidRDefault="00351CA8">
      <w:pPr>
        <w:pStyle w:val="contentparagraph"/>
        <w:bidi/>
        <w:jc w:val="both"/>
        <w:divId w:val="2135830875"/>
        <w:rPr>
          <w:rFonts w:cs="B Zar" w:hint="cs"/>
          <w:color w:val="000000"/>
          <w:sz w:val="36"/>
          <w:szCs w:val="36"/>
          <w:rtl/>
        </w:rPr>
      </w:pPr>
      <w:r>
        <w:rPr>
          <w:rStyle w:val="contenttext"/>
          <w:rFonts w:cs="B Zar" w:hint="cs"/>
          <w:color w:val="000000"/>
          <w:sz w:val="36"/>
          <w:szCs w:val="36"/>
          <w:rtl/>
        </w:rPr>
        <w:t>یا اعلام ولایت رسول خدا صلی الله علیه و آله و امیرالمؤمنین علی علیه السلام در آیه کریمه:</w:t>
      </w:r>
    </w:p>
    <w:p w:rsidR="00000000" w:rsidRDefault="00351CA8">
      <w:pPr>
        <w:pStyle w:val="contentparagraph"/>
        <w:bidi/>
        <w:jc w:val="both"/>
        <w:divId w:val="2135830875"/>
        <w:rPr>
          <w:rFonts w:cs="B Zar" w:hint="cs"/>
          <w:color w:val="000000"/>
          <w:sz w:val="36"/>
          <w:szCs w:val="36"/>
          <w:rtl/>
        </w:rPr>
      </w:pPr>
      <w:r>
        <w:rPr>
          <w:rStyle w:val="contenttext"/>
          <w:rFonts w:cs="B Zar" w:hint="cs"/>
          <w:color w:val="000000"/>
          <w:sz w:val="36"/>
          <w:szCs w:val="36"/>
          <w:rtl/>
        </w:rPr>
        <w:t>ص : 35</w:t>
      </w:r>
    </w:p>
    <w:p w:rsidR="00000000" w:rsidRDefault="00351CA8">
      <w:pPr>
        <w:pStyle w:val="contentparagraph"/>
        <w:bidi/>
        <w:jc w:val="both"/>
        <w:divId w:val="594365303"/>
        <w:rPr>
          <w:rFonts w:cs="B Zar" w:hint="cs"/>
          <w:color w:val="000000"/>
          <w:sz w:val="36"/>
          <w:szCs w:val="36"/>
          <w:rtl/>
        </w:rPr>
      </w:pPr>
      <w:r>
        <w:rPr>
          <w:rStyle w:val="contenttext"/>
          <w:rFonts w:cs="B Zar" w:hint="cs"/>
          <w:color w:val="000000"/>
          <w:sz w:val="36"/>
          <w:szCs w:val="36"/>
          <w:rtl/>
        </w:rPr>
        <w:t>إِنَّما وَلِیُّکُمُ اللّهُ وَ رَسُولُهُ وَ الّذینَ امَنُوا الَّذینَ یُقیمُونَ الصَّلاهَ وَ یُؤْتُونَ الزَّکوه وَ هُمْ راکِعُونَ. (مائده: 55)</w:t>
      </w:r>
    </w:p>
    <w:p w:rsidR="00000000" w:rsidRDefault="00351CA8">
      <w:pPr>
        <w:pStyle w:val="contentparagraph"/>
        <w:bidi/>
        <w:jc w:val="both"/>
        <w:divId w:val="594365303"/>
        <w:rPr>
          <w:rFonts w:cs="B Zar" w:hint="cs"/>
          <w:color w:val="000000"/>
          <w:sz w:val="36"/>
          <w:szCs w:val="36"/>
          <w:rtl/>
        </w:rPr>
      </w:pPr>
      <w:r>
        <w:rPr>
          <w:rStyle w:val="contenttext"/>
          <w:rFonts w:cs="B Zar" w:hint="cs"/>
          <w:color w:val="000000"/>
          <w:sz w:val="36"/>
          <w:szCs w:val="36"/>
          <w:rtl/>
        </w:rPr>
        <w:t>همانا</w:t>
      </w:r>
      <w:r>
        <w:rPr>
          <w:rStyle w:val="contenttext"/>
          <w:rFonts w:cs="B Zar" w:hint="cs"/>
          <w:color w:val="000000"/>
          <w:sz w:val="36"/>
          <w:szCs w:val="36"/>
          <w:rtl/>
        </w:rPr>
        <w:t xml:space="preserve"> ولیّ شما، خداوند و رسول او و آنانی هستند که ایمان آوردند، همانان که نماز بر پا می دارند و زکات می پردازند، در حالی که در رکوعند.</w:t>
      </w:r>
    </w:p>
    <w:p w:rsidR="00000000" w:rsidRDefault="00351CA8">
      <w:pPr>
        <w:pStyle w:val="contentparagraph"/>
        <w:bidi/>
        <w:jc w:val="both"/>
        <w:divId w:val="594365303"/>
        <w:rPr>
          <w:rFonts w:cs="B Zar" w:hint="cs"/>
          <w:color w:val="000000"/>
          <w:sz w:val="36"/>
          <w:szCs w:val="36"/>
          <w:rtl/>
        </w:rPr>
      </w:pPr>
      <w:r>
        <w:rPr>
          <w:rStyle w:val="contenttext"/>
          <w:rFonts w:cs="B Zar" w:hint="cs"/>
          <w:color w:val="000000"/>
          <w:sz w:val="36"/>
          <w:szCs w:val="36"/>
          <w:rtl/>
        </w:rPr>
        <w:t xml:space="preserve">شیوه دیگر اعلام ولایت،اعلام ولایت گروهی با افراد معین است:«وَماأَرْسَلْنامِنْ رَسُولٍ إِلاّ لِیُطاعَ بِإِذْنِ اللّهِ؛ و رسولی </w:t>
      </w:r>
      <w:r>
        <w:rPr>
          <w:rStyle w:val="contenttext"/>
          <w:rFonts w:cs="B Zar" w:hint="cs"/>
          <w:color w:val="000000"/>
          <w:sz w:val="36"/>
          <w:szCs w:val="36"/>
          <w:rtl/>
        </w:rPr>
        <w:t>را نفرستادیم مگر اینکه به اذن خدا، فرمان برده شود». (نساء: 64)</w:t>
      </w:r>
    </w:p>
    <w:p w:rsidR="00000000" w:rsidRDefault="00351CA8">
      <w:pPr>
        <w:pStyle w:val="contentparagraph"/>
        <w:bidi/>
        <w:jc w:val="both"/>
        <w:divId w:val="594365303"/>
        <w:rPr>
          <w:rFonts w:cs="B Zar" w:hint="cs"/>
          <w:color w:val="000000"/>
          <w:sz w:val="36"/>
          <w:szCs w:val="36"/>
          <w:rtl/>
        </w:rPr>
      </w:pPr>
      <w:r>
        <w:rPr>
          <w:rStyle w:val="contenttext"/>
          <w:rFonts w:cs="B Zar" w:hint="cs"/>
          <w:color w:val="000000"/>
          <w:sz w:val="36"/>
          <w:szCs w:val="36"/>
          <w:rtl/>
        </w:rPr>
        <w:t>همچنین ممکن است افرادی نامعین، با بیان وصفی عام به ولایت منصوب شوند: «أَلرِّجالُ قَوّامُونَ عَلَی النِّساء؛ مردان بر زنان قیمومت و سرپرستی دارند». (نساء: 34)</w:t>
      </w:r>
    </w:p>
    <w:p w:rsidR="00000000" w:rsidRDefault="00351CA8">
      <w:pPr>
        <w:pStyle w:val="contentparagraph"/>
        <w:bidi/>
        <w:jc w:val="both"/>
        <w:divId w:val="594365303"/>
        <w:rPr>
          <w:rFonts w:cs="B Zar" w:hint="cs"/>
          <w:color w:val="000000"/>
          <w:sz w:val="36"/>
          <w:szCs w:val="36"/>
          <w:rtl/>
        </w:rPr>
      </w:pPr>
      <w:r>
        <w:rPr>
          <w:rStyle w:val="contenttext"/>
          <w:rFonts w:cs="B Zar" w:hint="cs"/>
          <w:color w:val="000000"/>
          <w:sz w:val="36"/>
          <w:szCs w:val="36"/>
          <w:rtl/>
        </w:rPr>
        <w:t>سرانجام ممکن است که یک ولیّ با اختی</w:t>
      </w:r>
      <w:r>
        <w:rPr>
          <w:rStyle w:val="contenttext"/>
          <w:rFonts w:cs="B Zar" w:hint="cs"/>
          <w:color w:val="000000"/>
          <w:sz w:val="36"/>
          <w:szCs w:val="36"/>
          <w:rtl/>
        </w:rPr>
        <w:t>ارات ناشی از ولایت، بخشی یا همه ولایت خود را به دیگری تفویض کند، مانند: نصب استاندار یا قاضی برای مناطق مختلف کشور اسلامی به وسیله رسول خدا صلی الله علیه و آله یا امیرالمؤمنین علی علیه السلام.</w:t>
      </w:r>
    </w:p>
    <w:p w:rsidR="00000000" w:rsidRDefault="00351CA8">
      <w:pPr>
        <w:pStyle w:val="Heading3"/>
        <w:shd w:val="clear" w:color="auto" w:fill="FFFFFF"/>
        <w:bidi/>
        <w:jc w:val="both"/>
        <w:divId w:val="750390060"/>
        <w:rPr>
          <w:rFonts w:eastAsia="Times New Roman" w:cs="B Titr" w:hint="cs"/>
          <w:b w:val="0"/>
          <w:bCs w:val="0"/>
          <w:color w:val="FF0080"/>
          <w:sz w:val="30"/>
          <w:szCs w:val="30"/>
          <w:rtl/>
        </w:rPr>
      </w:pPr>
      <w:r>
        <w:rPr>
          <w:rFonts w:eastAsia="Times New Roman" w:cs="B Titr" w:hint="cs"/>
          <w:b w:val="0"/>
          <w:bCs w:val="0"/>
          <w:color w:val="FF0080"/>
          <w:sz w:val="30"/>
          <w:szCs w:val="30"/>
          <w:rtl/>
        </w:rPr>
        <w:t>4. ولایت رسولان الهی</w:t>
      </w:r>
    </w:p>
    <w:p w:rsidR="00000000" w:rsidRDefault="00351CA8">
      <w:pPr>
        <w:pStyle w:val="Heading4"/>
        <w:shd w:val="clear" w:color="auto" w:fill="FFFFFF"/>
        <w:bidi/>
        <w:jc w:val="both"/>
        <w:divId w:val="130974973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351CA8">
      <w:pPr>
        <w:pStyle w:val="contentparagraph"/>
        <w:bidi/>
        <w:jc w:val="both"/>
        <w:divId w:val="1309749731"/>
        <w:rPr>
          <w:rFonts w:cs="B Zar" w:hint="cs"/>
          <w:color w:val="000000"/>
          <w:sz w:val="36"/>
          <w:szCs w:val="36"/>
          <w:rtl/>
        </w:rPr>
      </w:pPr>
      <w:r>
        <w:rPr>
          <w:rStyle w:val="contenttext"/>
          <w:rFonts w:cs="B Zar" w:hint="cs"/>
          <w:color w:val="000000"/>
          <w:sz w:val="36"/>
          <w:szCs w:val="36"/>
          <w:rtl/>
        </w:rPr>
        <w:t>4. ولایت رسولان الهی</w:t>
      </w:r>
    </w:p>
    <w:p w:rsidR="00000000" w:rsidRDefault="00351CA8">
      <w:pPr>
        <w:pStyle w:val="contentparagraph"/>
        <w:bidi/>
        <w:jc w:val="both"/>
        <w:divId w:val="1309749731"/>
        <w:rPr>
          <w:rFonts w:cs="B Zar" w:hint="cs"/>
          <w:color w:val="000000"/>
          <w:sz w:val="36"/>
          <w:szCs w:val="36"/>
          <w:rtl/>
        </w:rPr>
      </w:pPr>
      <w:r>
        <w:rPr>
          <w:rStyle w:val="contenttext"/>
          <w:rFonts w:cs="B Zar" w:hint="cs"/>
          <w:color w:val="000000"/>
          <w:sz w:val="36"/>
          <w:szCs w:val="36"/>
          <w:rtl/>
        </w:rPr>
        <w:t>زیر فصل ها</w:t>
      </w:r>
    </w:p>
    <w:p w:rsidR="00000000" w:rsidRDefault="00351CA8">
      <w:pPr>
        <w:pStyle w:val="contentparagraph"/>
        <w:bidi/>
        <w:jc w:val="both"/>
        <w:divId w:val="1309749731"/>
        <w:rPr>
          <w:rFonts w:cs="B Zar" w:hint="cs"/>
          <w:color w:val="000000"/>
          <w:sz w:val="36"/>
          <w:szCs w:val="36"/>
          <w:rtl/>
        </w:rPr>
      </w:pPr>
      <w:r>
        <w:rPr>
          <w:rStyle w:val="contenttext"/>
          <w:rFonts w:cs="B Zar" w:hint="cs"/>
          <w:color w:val="000000"/>
          <w:sz w:val="36"/>
          <w:szCs w:val="36"/>
          <w:rtl/>
        </w:rPr>
        <w:t>الف) اثبات ولایت رسولان الهی</w:t>
      </w:r>
    </w:p>
    <w:p w:rsidR="00000000" w:rsidRDefault="00351CA8">
      <w:pPr>
        <w:pStyle w:val="contentparagraph"/>
        <w:bidi/>
        <w:jc w:val="both"/>
        <w:divId w:val="1309749731"/>
        <w:rPr>
          <w:rFonts w:cs="B Zar" w:hint="cs"/>
          <w:color w:val="000000"/>
          <w:sz w:val="36"/>
          <w:szCs w:val="36"/>
          <w:rtl/>
        </w:rPr>
      </w:pPr>
      <w:r>
        <w:rPr>
          <w:rStyle w:val="contenttext"/>
          <w:rFonts w:cs="B Zar" w:hint="cs"/>
          <w:color w:val="000000"/>
          <w:sz w:val="36"/>
          <w:szCs w:val="36"/>
          <w:rtl/>
        </w:rPr>
        <w:t>ب) ادله خاص ولایت خاتم رسل، حضرت محمدبن عبداللّه صلی الله علیه و آله</w:t>
      </w:r>
    </w:p>
    <w:p w:rsidR="00000000" w:rsidRDefault="00351CA8">
      <w:pPr>
        <w:pStyle w:val="contentparagraph"/>
        <w:bidi/>
        <w:jc w:val="both"/>
        <w:divId w:val="1309749731"/>
        <w:rPr>
          <w:rFonts w:cs="B Zar" w:hint="cs"/>
          <w:color w:val="000000"/>
          <w:sz w:val="36"/>
          <w:szCs w:val="36"/>
          <w:rtl/>
        </w:rPr>
      </w:pPr>
      <w:r>
        <w:rPr>
          <w:rStyle w:val="contenttext"/>
          <w:rFonts w:cs="B Zar" w:hint="cs"/>
          <w:color w:val="000000"/>
          <w:sz w:val="36"/>
          <w:szCs w:val="36"/>
          <w:rtl/>
        </w:rPr>
        <w:t>ج) گستره ولایت رسول خدا صلی الله علیه و آله</w:t>
      </w:r>
    </w:p>
    <w:p w:rsidR="00000000" w:rsidRDefault="00351CA8">
      <w:pPr>
        <w:pStyle w:val="Heading4"/>
        <w:shd w:val="clear" w:color="auto" w:fill="FFFFFF"/>
        <w:bidi/>
        <w:jc w:val="both"/>
        <w:divId w:val="1883899245"/>
        <w:rPr>
          <w:rFonts w:eastAsia="Times New Roman" w:cs="B Titr" w:hint="cs"/>
          <w:b w:val="0"/>
          <w:bCs w:val="0"/>
          <w:color w:val="0080C0"/>
          <w:sz w:val="29"/>
          <w:szCs w:val="29"/>
          <w:rtl/>
        </w:rPr>
      </w:pPr>
      <w:r>
        <w:rPr>
          <w:rFonts w:eastAsia="Times New Roman" w:cs="B Titr" w:hint="cs"/>
          <w:b w:val="0"/>
          <w:bCs w:val="0"/>
          <w:color w:val="0080C0"/>
          <w:sz w:val="29"/>
          <w:szCs w:val="29"/>
          <w:rtl/>
        </w:rPr>
        <w:t>الف) اثبات ولایت رسولان الهی</w:t>
      </w:r>
    </w:p>
    <w:p w:rsidR="00000000" w:rsidRDefault="00351CA8">
      <w:pPr>
        <w:pStyle w:val="contentparagraph"/>
        <w:bidi/>
        <w:jc w:val="both"/>
        <w:divId w:val="1883899245"/>
        <w:rPr>
          <w:rFonts w:cs="B Zar" w:hint="cs"/>
          <w:color w:val="000000"/>
          <w:sz w:val="36"/>
          <w:szCs w:val="36"/>
          <w:rtl/>
        </w:rPr>
      </w:pPr>
      <w:r>
        <w:rPr>
          <w:rStyle w:val="contenttext"/>
          <w:rFonts w:cs="B Zar" w:hint="cs"/>
          <w:color w:val="000000"/>
          <w:sz w:val="36"/>
          <w:szCs w:val="36"/>
          <w:rtl/>
        </w:rPr>
        <w:t>الف) اثبات ولایت رسولان الهی</w:t>
      </w:r>
    </w:p>
    <w:p w:rsidR="00000000" w:rsidRDefault="00351CA8">
      <w:pPr>
        <w:pStyle w:val="contentparagraph"/>
        <w:bidi/>
        <w:jc w:val="both"/>
        <w:divId w:val="1883899245"/>
        <w:rPr>
          <w:rFonts w:cs="B Zar" w:hint="cs"/>
          <w:color w:val="000000"/>
          <w:sz w:val="36"/>
          <w:szCs w:val="36"/>
          <w:rtl/>
        </w:rPr>
      </w:pPr>
      <w:r>
        <w:rPr>
          <w:rStyle w:val="contenttext"/>
          <w:rFonts w:cs="B Zar" w:hint="cs"/>
          <w:color w:val="000000"/>
          <w:sz w:val="36"/>
          <w:szCs w:val="36"/>
          <w:rtl/>
        </w:rPr>
        <w:t>مقام رسالت مقامی است که حق تعالی به بندگان برگزیده اش تف</w:t>
      </w:r>
      <w:r>
        <w:rPr>
          <w:rStyle w:val="contenttext"/>
          <w:rFonts w:cs="B Zar" w:hint="cs"/>
          <w:color w:val="000000"/>
          <w:sz w:val="36"/>
          <w:szCs w:val="36"/>
          <w:rtl/>
        </w:rPr>
        <w:t>ضل می کند. رسول، سفیر الهی است که کلام خداوند را از فرشته ای که می بیند و سخنش را می شنود، می گیرد و به مردم ابلاغ می کند.</w:t>
      </w:r>
      <w:hyperlink w:anchor="content_note_36_1" w:tooltip="علامه مجلسی، بحارالانوار، دارالرضاء، ج 11، ح 42، ص 41."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این مقام با وجود عظمت و مجد و کرامت، به خودی خود، مستلزم ولایت نیست و رسول در مقام رسالت، تنها مبلّغ پیام خداوند در میان مردم است. آیت الله محمدباقر ملکی </w:t>
      </w:r>
    </w:p>
    <w:p w:rsidR="00000000" w:rsidRDefault="00351CA8">
      <w:pPr>
        <w:pStyle w:val="contentparagraph"/>
        <w:bidi/>
        <w:jc w:val="both"/>
        <w:divId w:val="1883899245"/>
        <w:rPr>
          <w:rFonts w:cs="B Zar" w:hint="cs"/>
          <w:color w:val="000000"/>
          <w:sz w:val="36"/>
          <w:szCs w:val="36"/>
          <w:rtl/>
        </w:rPr>
      </w:pPr>
      <w:r>
        <w:rPr>
          <w:rStyle w:val="contenttext"/>
          <w:rFonts w:cs="B Zar" w:hint="cs"/>
          <w:color w:val="000000"/>
          <w:sz w:val="36"/>
          <w:szCs w:val="36"/>
          <w:rtl/>
        </w:rPr>
        <w:t>ص : 36</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351CA8">
      <w:pPr>
        <w:bidi/>
        <w:jc w:val="both"/>
        <w:divId w:val="1098213284"/>
        <w:rPr>
          <w:rFonts w:eastAsia="Times New Roman" w:cs="B Zar" w:hint="cs"/>
          <w:color w:val="000000"/>
          <w:sz w:val="36"/>
          <w:szCs w:val="36"/>
          <w:rtl/>
        </w:rPr>
      </w:pPr>
      <w:r>
        <w:rPr>
          <w:rFonts w:eastAsia="Times New Roman" w:cs="B Zar" w:hint="cs"/>
          <w:color w:val="000000"/>
          <w:sz w:val="36"/>
          <w:szCs w:val="36"/>
          <w:rtl/>
        </w:rPr>
        <w:t>1- علامه مجلسی، بحارالانوار، دارالرضاء، ج 11، ح 42، ص 41.</w:t>
      </w:r>
    </w:p>
    <w:p w:rsidR="00000000" w:rsidRDefault="00351CA8">
      <w:pPr>
        <w:pStyle w:val="contentparagraph"/>
        <w:bidi/>
        <w:jc w:val="both"/>
        <w:divId w:val="943608506"/>
        <w:rPr>
          <w:rFonts w:cs="B Zar" w:hint="cs"/>
          <w:color w:val="000000"/>
          <w:sz w:val="36"/>
          <w:szCs w:val="36"/>
          <w:rtl/>
        </w:rPr>
      </w:pPr>
      <w:r>
        <w:rPr>
          <w:rStyle w:val="contenttext"/>
          <w:rFonts w:cs="B Zar" w:hint="cs"/>
          <w:color w:val="000000"/>
          <w:sz w:val="36"/>
          <w:szCs w:val="36"/>
          <w:rtl/>
        </w:rPr>
        <w:t>می نویسد: «رسول از آن جهت که رسول و مبلّغ امر خدای تعالی است، از خود امری ندارد تا اطاعت شود یا نافرمانی گردد».</w:t>
      </w:r>
      <w:hyperlink w:anchor="content_note_37_1" w:tooltip="آیت الله شیخ محمدباقر ملکی، بدائع الکلام، 1360، ص 110." w:history="1">
        <w:r>
          <w:rPr>
            <w:rStyle w:val="Hyperlink"/>
            <w:rFonts w:cs="B Zar" w:hint="cs"/>
            <w:sz w:val="36"/>
            <w:szCs w:val="36"/>
            <w:rtl/>
          </w:rPr>
          <w:t>(1)</w:t>
        </w:r>
      </w:hyperlink>
    </w:p>
    <w:p w:rsidR="00000000" w:rsidRDefault="00351CA8">
      <w:pPr>
        <w:pStyle w:val="contentparagraph"/>
        <w:bidi/>
        <w:jc w:val="both"/>
        <w:divId w:val="943608506"/>
        <w:rPr>
          <w:rFonts w:cs="B Zar" w:hint="cs"/>
          <w:color w:val="000000"/>
          <w:sz w:val="36"/>
          <w:szCs w:val="36"/>
          <w:rtl/>
        </w:rPr>
      </w:pPr>
      <w:r>
        <w:rPr>
          <w:rStyle w:val="contenttext"/>
          <w:rFonts w:cs="B Zar" w:hint="cs"/>
          <w:color w:val="000000"/>
          <w:sz w:val="36"/>
          <w:szCs w:val="36"/>
          <w:rtl/>
        </w:rPr>
        <w:t>اطاعتی که در این حالت بر مردم واجب است، ا</w:t>
      </w:r>
      <w:r>
        <w:rPr>
          <w:rStyle w:val="contenttext"/>
          <w:rFonts w:cs="B Zar" w:hint="cs"/>
          <w:color w:val="000000"/>
          <w:sz w:val="36"/>
          <w:szCs w:val="36"/>
          <w:rtl/>
        </w:rPr>
        <w:t>طاعت از خداوند است و رسول تنها واسطه ابلاغ پیام اوست. آیه شریفه: «وَ إِنْ عَلیْکَ إلاَّ الْبَلاغُ؛ و جز رساندن پیام چیزی بر عهده تو نیست». (شورا: 48) و آیات دیگر مانند آن درباره همین مقام است.</w:t>
      </w:r>
    </w:p>
    <w:p w:rsidR="00000000" w:rsidRDefault="00351CA8">
      <w:pPr>
        <w:pStyle w:val="contentparagraph"/>
        <w:bidi/>
        <w:jc w:val="both"/>
        <w:divId w:val="943608506"/>
        <w:rPr>
          <w:rFonts w:cs="B Zar" w:hint="cs"/>
          <w:color w:val="000000"/>
          <w:sz w:val="36"/>
          <w:szCs w:val="36"/>
          <w:rtl/>
        </w:rPr>
      </w:pPr>
      <w:r>
        <w:rPr>
          <w:rStyle w:val="contenttext"/>
          <w:rFonts w:cs="B Zar" w:hint="cs"/>
          <w:color w:val="000000"/>
          <w:sz w:val="36"/>
          <w:szCs w:val="36"/>
          <w:rtl/>
        </w:rPr>
        <w:t>حق تعالی در قرآن کریم از مقام دیگری نیز برای رسولان خود خبر داد</w:t>
      </w:r>
      <w:r>
        <w:rPr>
          <w:rStyle w:val="contenttext"/>
          <w:rFonts w:cs="B Zar" w:hint="cs"/>
          <w:color w:val="000000"/>
          <w:sz w:val="36"/>
          <w:szCs w:val="36"/>
          <w:rtl/>
        </w:rPr>
        <w:t>ه و می فرماید: «وَ ما أَرْسَلْنا مِنْ رَسُولٍ إلاّ لِیُطاعَ بَإِذْنِ اللّهِ؛ و رسولی را نفرستادیم، مگر اینکه به اذن خداوند اطاعت شود».(نساء: 64)</w:t>
      </w:r>
    </w:p>
    <w:p w:rsidR="00000000" w:rsidRDefault="00351CA8">
      <w:pPr>
        <w:pStyle w:val="contentparagraph"/>
        <w:bidi/>
        <w:jc w:val="both"/>
        <w:divId w:val="943608506"/>
        <w:rPr>
          <w:rFonts w:cs="B Zar" w:hint="cs"/>
          <w:color w:val="000000"/>
          <w:sz w:val="36"/>
          <w:szCs w:val="36"/>
          <w:rtl/>
        </w:rPr>
      </w:pPr>
      <w:r>
        <w:rPr>
          <w:rStyle w:val="contenttext"/>
          <w:rFonts w:cs="B Zar" w:hint="cs"/>
          <w:color w:val="000000"/>
          <w:sz w:val="36"/>
          <w:szCs w:val="36"/>
          <w:rtl/>
        </w:rPr>
        <w:t>اطاعتی که در این آیه آمده است، غیر از اطاعتی است که ذکر شد. آن اطاعت، اطاعت از خداوند است و اطاعت از خداوند، نی</w:t>
      </w:r>
      <w:r>
        <w:rPr>
          <w:rStyle w:val="contenttext"/>
          <w:rFonts w:cs="B Zar" w:hint="cs"/>
          <w:color w:val="000000"/>
          <w:sz w:val="36"/>
          <w:szCs w:val="36"/>
          <w:rtl/>
        </w:rPr>
        <w:t xml:space="preserve">از به اذن خداوند ندارد، بلکه اذن خداوند در این باره ناممکن است؛ زیرا بنده زمانی به اذن خداوند توجه خواهد کرد که اطاعت از او را پذیرفته باشد. بنابراین، در این آیه، امر به اطاعت از رسول شده است، آن هم نه درمقام ابلاغ پیام خدا که اذن به آن بی معناست، بلکه در </w:t>
      </w:r>
      <w:r>
        <w:rPr>
          <w:rStyle w:val="contenttext"/>
          <w:rFonts w:cs="B Zar" w:hint="cs"/>
          <w:color w:val="000000"/>
          <w:sz w:val="36"/>
          <w:szCs w:val="36"/>
          <w:rtl/>
        </w:rPr>
        <w:t>مقام دیگری است. به عبارت دیگر، رسول، حق امر و نهی بر مردم را دارد و مردم نیز باید اطاعت کنند. این مقام همان مقام ولایت است؛ زیرا رسول را اولی و سزاوارتر از خود مردم بر آنها می گرداند و حکم او را بر مردم از تصمیم آنها برای خودشان برتری می دهد.</w:t>
      </w:r>
    </w:p>
    <w:p w:rsidR="00000000" w:rsidRDefault="00351CA8">
      <w:pPr>
        <w:pStyle w:val="contentparagraph"/>
        <w:bidi/>
        <w:jc w:val="both"/>
        <w:divId w:val="943608506"/>
        <w:rPr>
          <w:rFonts w:cs="B Zar" w:hint="cs"/>
          <w:color w:val="000000"/>
          <w:sz w:val="36"/>
          <w:szCs w:val="36"/>
          <w:rtl/>
        </w:rPr>
      </w:pPr>
      <w:r>
        <w:rPr>
          <w:rStyle w:val="contenttext"/>
          <w:rFonts w:cs="B Zar" w:hint="cs"/>
          <w:color w:val="000000"/>
          <w:sz w:val="36"/>
          <w:szCs w:val="36"/>
          <w:rtl/>
        </w:rPr>
        <w:t>هر یک از رسول</w:t>
      </w:r>
      <w:r>
        <w:rPr>
          <w:rStyle w:val="contenttext"/>
          <w:rFonts w:cs="B Zar" w:hint="cs"/>
          <w:color w:val="000000"/>
          <w:sz w:val="36"/>
          <w:szCs w:val="36"/>
          <w:rtl/>
        </w:rPr>
        <w:t xml:space="preserve">ان الهی که فرصت یافته اند، حکومت تشکیل داده اند؛ در </w:t>
      </w:r>
    </w:p>
    <w:p w:rsidR="00000000" w:rsidRDefault="00351CA8">
      <w:pPr>
        <w:pStyle w:val="contentparagraph"/>
        <w:bidi/>
        <w:jc w:val="both"/>
        <w:divId w:val="943608506"/>
        <w:rPr>
          <w:rFonts w:cs="B Zar" w:hint="cs"/>
          <w:color w:val="000000"/>
          <w:sz w:val="36"/>
          <w:szCs w:val="36"/>
          <w:rtl/>
        </w:rPr>
      </w:pPr>
      <w:r>
        <w:rPr>
          <w:rStyle w:val="contenttext"/>
          <w:rFonts w:cs="B Zar" w:hint="cs"/>
          <w:color w:val="000000"/>
          <w:sz w:val="36"/>
          <w:szCs w:val="36"/>
          <w:rtl/>
        </w:rPr>
        <w:t>ص : 37</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351CA8">
      <w:pPr>
        <w:bidi/>
        <w:jc w:val="both"/>
        <w:divId w:val="1013458624"/>
        <w:rPr>
          <w:rFonts w:eastAsia="Times New Roman" w:cs="B Zar" w:hint="cs"/>
          <w:color w:val="000000"/>
          <w:sz w:val="36"/>
          <w:szCs w:val="36"/>
          <w:rtl/>
        </w:rPr>
      </w:pPr>
      <w:r>
        <w:rPr>
          <w:rFonts w:eastAsia="Times New Roman" w:cs="B Zar" w:hint="cs"/>
          <w:color w:val="000000"/>
          <w:sz w:val="36"/>
          <w:szCs w:val="36"/>
          <w:rtl/>
        </w:rPr>
        <w:t>1- آیت الله شیخ محمدباقر ملکی، بدائع الکلام، 1360، ص 110.</w:t>
      </w:r>
    </w:p>
    <w:p w:rsidR="00000000" w:rsidRDefault="00351CA8">
      <w:pPr>
        <w:pStyle w:val="contentparagraph"/>
        <w:bidi/>
        <w:jc w:val="both"/>
        <w:divId w:val="759376232"/>
        <w:rPr>
          <w:rFonts w:cs="B Zar" w:hint="cs"/>
          <w:color w:val="000000"/>
          <w:sz w:val="36"/>
          <w:szCs w:val="36"/>
          <w:rtl/>
        </w:rPr>
      </w:pPr>
      <w:r>
        <w:rPr>
          <w:rStyle w:val="contenttext"/>
          <w:rFonts w:cs="B Zar" w:hint="cs"/>
          <w:color w:val="000000"/>
          <w:sz w:val="36"/>
          <w:szCs w:val="36"/>
          <w:rtl/>
        </w:rPr>
        <w:t xml:space="preserve">میان مردم قضاوت و حدود الهی را اجرا کرده اند و با دشمنان جنگیده اند. این گونه فعالیت های آنان نشان می </w:t>
      </w:r>
      <w:r>
        <w:rPr>
          <w:rStyle w:val="contenttext"/>
          <w:rFonts w:cs="B Zar" w:hint="cs"/>
          <w:color w:val="000000"/>
          <w:sz w:val="36"/>
          <w:szCs w:val="36"/>
          <w:rtl/>
        </w:rPr>
        <w:t>دهد که از طرف حق تعالی اجازه و ولایت داشته اند وگرنه هرگز چنین کاری نمی کردند.</w:t>
      </w:r>
    </w:p>
    <w:p w:rsidR="00000000" w:rsidRDefault="00351CA8">
      <w:pPr>
        <w:pStyle w:val="contentparagraph"/>
        <w:bidi/>
        <w:jc w:val="both"/>
        <w:divId w:val="759376232"/>
        <w:rPr>
          <w:rFonts w:cs="B Zar" w:hint="cs"/>
          <w:color w:val="000000"/>
          <w:sz w:val="36"/>
          <w:szCs w:val="36"/>
          <w:rtl/>
        </w:rPr>
      </w:pPr>
      <w:r>
        <w:rPr>
          <w:rStyle w:val="contenttext"/>
          <w:rFonts w:cs="B Zar" w:hint="cs"/>
          <w:color w:val="000000"/>
          <w:sz w:val="36"/>
          <w:szCs w:val="36"/>
          <w:rtl/>
        </w:rPr>
        <w:t>رسول در مقام رسالت، پیام خداوند را بی کم و کاست از فرشته وحی می گیرد و آن را درک می کند. همچنین موضوع حکم خدا را می شناسد و می تواند این حکم را بر موضوع خود، بی خطا و اشتباه، تط</w:t>
      </w:r>
      <w:r>
        <w:rPr>
          <w:rStyle w:val="contenttext"/>
          <w:rFonts w:cs="B Zar" w:hint="cs"/>
          <w:color w:val="000000"/>
          <w:sz w:val="36"/>
          <w:szCs w:val="36"/>
          <w:rtl/>
        </w:rPr>
        <w:t>بیق کند. این دو شأن از شئون مقام رسالت عصمت در مرحله دریافت وحی و تطبیق حکم نامیده می شوند. (عصمت ابعاد دیگری نیز دارد که محل بحث نیست).</w:t>
      </w:r>
    </w:p>
    <w:p w:rsidR="00000000" w:rsidRDefault="00351CA8">
      <w:pPr>
        <w:pStyle w:val="Heading4"/>
        <w:shd w:val="clear" w:color="auto" w:fill="FFFFFF"/>
        <w:bidi/>
        <w:jc w:val="both"/>
        <w:divId w:val="781998991"/>
        <w:rPr>
          <w:rFonts w:eastAsia="Times New Roman" w:cs="B Titr" w:hint="cs"/>
          <w:b w:val="0"/>
          <w:bCs w:val="0"/>
          <w:color w:val="0080C0"/>
          <w:sz w:val="29"/>
          <w:szCs w:val="29"/>
          <w:rtl/>
        </w:rPr>
      </w:pPr>
      <w:r>
        <w:rPr>
          <w:rFonts w:eastAsia="Times New Roman" w:cs="B Titr" w:hint="cs"/>
          <w:b w:val="0"/>
          <w:bCs w:val="0"/>
          <w:color w:val="0080C0"/>
          <w:sz w:val="29"/>
          <w:szCs w:val="29"/>
          <w:rtl/>
        </w:rPr>
        <w:t>ب) ادله خاص ولایت خاتم رسل، حضرت محمدبن عبداللّه صلی الله علیه و آله</w:t>
      </w:r>
    </w:p>
    <w:p w:rsidR="00000000" w:rsidRDefault="00351CA8">
      <w:pPr>
        <w:pStyle w:val="contentparagraph"/>
        <w:bidi/>
        <w:jc w:val="both"/>
        <w:divId w:val="781998991"/>
        <w:rPr>
          <w:rFonts w:cs="B Zar" w:hint="cs"/>
          <w:color w:val="000000"/>
          <w:sz w:val="36"/>
          <w:szCs w:val="36"/>
          <w:rtl/>
        </w:rPr>
      </w:pPr>
      <w:r>
        <w:rPr>
          <w:rStyle w:val="contenttext"/>
          <w:rFonts w:cs="B Zar" w:hint="cs"/>
          <w:color w:val="000000"/>
          <w:sz w:val="36"/>
          <w:szCs w:val="36"/>
          <w:rtl/>
        </w:rPr>
        <w:t>ب) ادله خاص ولایت خاتم رسل، حضرت محمدبن عبداللّه صلی الله علیه و آله</w:t>
      </w:r>
    </w:p>
    <w:p w:rsidR="00000000" w:rsidRDefault="00351CA8">
      <w:pPr>
        <w:pStyle w:val="contentparagraph"/>
        <w:bidi/>
        <w:jc w:val="both"/>
        <w:divId w:val="781998991"/>
        <w:rPr>
          <w:rFonts w:cs="B Zar" w:hint="cs"/>
          <w:color w:val="000000"/>
          <w:sz w:val="36"/>
          <w:szCs w:val="36"/>
          <w:rtl/>
        </w:rPr>
      </w:pPr>
      <w:r>
        <w:rPr>
          <w:rStyle w:val="contenttext"/>
          <w:rFonts w:cs="B Zar" w:hint="cs"/>
          <w:color w:val="000000"/>
          <w:sz w:val="36"/>
          <w:szCs w:val="36"/>
          <w:rtl/>
        </w:rPr>
        <w:t>هر چند با اثبات ولایت برای همه رسولان الهی علیهم السلام، ولایت برای رسول گرامی اسلام صلی الله علیه و آله اثبات می شود، ادله فراوانی ویژه ولایت ایشان نیز می توان اقامه کرد. از بهترین دلایل</w:t>
      </w:r>
      <w:r>
        <w:rPr>
          <w:rStyle w:val="contenttext"/>
          <w:rFonts w:cs="B Zar" w:hint="cs"/>
          <w:color w:val="000000"/>
          <w:sz w:val="36"/>
          <w:szCs w:val="36"/>
          <w:rtl/>
        </w:rPr>
        <w:t xml:space="preserve"> ولایت ایشان، آیاتی است که با عبارت «اطیعوا الرسول»، به اطاعت از رسول خدا صلی الله علیه و آله امر کرده اند:</w:t>
      </w:r>
    </w:p>
    <w:p w:rsidR="00000000" w:rsidRDefault="00351CA8">
      <w:pPr>
        <w:pStyle w:val="contentparagraph"/>
        <w:bidi/>
        <w:jc w:val="both"/>
        <w:divId w:val="781998991"/>
        <w:rPr>
          <w:rFonts w:cs="B Zar" w:hint="cs"/>
          <w:color w:val="000000"/>
          <w:sz w:val="36"/>
          <w:szCs w:val="36"/>
          <w:rtl/>
        </w:rPr>
      </w:pPr>
      <w:r>
        <w:rPr>
          <w:rStyle w:val="contenttext"/>
          <w:rFonts w:cs="B Zar" w:hint="cs"/>
          <w:color w:val="000000"/>
          <w:sz w:val="36"/>
          <w:szCs w:val="36"/>
          <w:rtl/>
        </w:rPr>
        <w:t>أَطیعُوا اللّهَ وَ أَطیعُوا الرَّسُولَ وَ احْذَرُوا فَإِنْ تَوَلَّیْتُمْ فَاعْلَمُوا أَنَّما عَلی رَسُولِنَا الْبَلاغُ الْمُبینُ. (مائده: 92)</w:t>
      </w:r>
    </w:p>
    <w:p w:rsidR="00000000" w:rsidRDefault="00351CA8">
      <w:pPr>
        <w:pStyle w:val="contentparagraph"/>
        <w:bidi/>
        <w:jc w:val="both"/>
        <w:divId w:val="781998991"/>
        <w:rPr>
          <w:rFonts w:cs="B Zar" w:hint="cs"/>
          <w:color w:val="000000"/>
          <w:sz w:val="36"/>
          <w:szCs w:val="36"/>
          <w:rtl/>
        </w:rPr>
      </w:pPr>
      <w:r>
        <w:rPr>
          <w:rStyle w:val="contenttext"/>
          <w:rFonts w:cs="B Zar" w:hint="cs"/>
          <w:color w:val="000000"/>
          <w:sz w:val="36"/>
          <w:szCs w:val="36"/>
          <w:rtl/>
        </w:rPr>
        <w:t>خدا را اطاعت کنید و رسول را اطاعت کنید و (از نافرمانی) بپرهیزید. پس اگر روی گرداندید، بدانید که تنها ابلاغ آشکار بر عهده رسول ما است.</w:t>
      </w:r>
    </w:p>
    <w:p w:rsidR="00000000" w:rsidRDefault="00351CA8">
      <w:pPr>
        <w:pStyle w:val="contentparagraph"/>
        <w:bidi/>
        <w:jc w:val="both"/>
        <w:divId w:val="781998991"/>
        <w:rPr>
          <w:rFonts w:cs="B Zar" w:hint="cs"/>
          <w:color w:val="000000"/>
          <w:sz w:val="36"/>
          <w:szCs w:val="36"/>
          <w:rtl/>
        </w:rPr>
      </w:pPr>
      <w:r>
        <w:rPr>
          <w:rStyle w:val="contenttext"/>
          <w:rFonts w:cs="B Zar" w:hint="cs"/>
          <w:color w:val="000000"/>
          <w:sz w:val="36"/>
          <w:szCs w:val="36"/>
          <w:rtl/>
        </w:rPr>
        <w:t>چنان که پیش تر گفته شد، رسول در مقام رسالتش، تنها مبلّغ پیام خداست و امر و نهی ای ندارد تا از او اطاعت شود. آن اوامر و نوا</w:t>
      </w:r>
      <w:r>
        <w:rPr>
          <w:rStyle w:val="contenttext"/>
          <w:rFonts w:cs="B Zar" w:hint="cs"/>
          <w:color w:val="000000"/>
          <w:sz w:val="36"/>
          <w:szCs w:val="36"/>
          <w:rtl/>
        </w:rPr>
        <w:t xml:space="preserve">هی که در این مقام بر زبان رسول جاری می شود، اوامر و نواهی مستقیم خداوند است که رسول، تنها آنها را ابلاغ می کند و اطاعت از این اوامر و نواهی اطاعت از خداوند </w:t>
      </w:r>
    </w:p>
    <w:p w:rsidR="00000000" w:rsidRDefault="00351CA8">
      <w:pPr>
        <w:pStyle w:val="contentparagraph"/>
        <w:bidi/>
        <w:jc w:val="both"/>
        <w:divId w:val="781998991"/>
        <w:rPr>
          <w:rFonts w:cs="B Zar" w:hint="cs"/>
          <w:color w:val="000000"/>
          <w:sz w:val="36"/>
          <w:szCs w:val="36"/>
          <w:rtl/>
        </w:rPr>
      </w:pPr>
      <w:r>
        <w:rPr>
          <w:rStyle w:val="contenttext"/>
          <w:rFonts w:cs="B Zar" w:hint="cs"/>
          <w:color w:val="000000"/>
          <w:sz w:val="36"/>
          <w:szCs w:val="36"/>
          <w:rtl/>
        </w:rPr>
        <w:t>ص : 38</w:t>
      </w:r>
    </w:p>
    <w:p w:rsidR="00000000" w:rsidRDefault="00351CA8">
      <w:pPr>
        <w:pStyle w:val="contentparagraph"/>
        <w:bidi/>
        <w:jc w:val="both"/>
        <w:divId w:val="421026122"/>
        <w:rPr>
          <w:rFonts w:cs="B Zar" w:hint="cs"/>
          <w:color w:val="000000"/>
          <w:sz w:val="36"/>
          <w:szCs w:val="36"/>
          <w:rtl/>
        </w:rPr>
      </w:pPr>
      <w:r>
        <w:rPr>
          <w:rStyle w:val="contenttext"/>
          <w:rFonts w:cs="B Zar" w:hint="cs"/>
          <w:color w:val="000000"/>
          <w:sz w:val="36"/>
          <w:szCs w:val="36"/>
          <w:rtl/>
        </w:rPr>
        <w:t xml:space="preserve">است، نه اطاعت از رسول. بنابراین، امر به اطاعت از رسول، غیر از اطاعت از خداست و خداوند آن را </w:t>
      </w:r>
      <w:r>
        <w:rPr>
          <w:rStyle w:val="contenttext"/>
          <w:rFonts w:cs="B Zar" w:hint="cs"/>
          <w:color w:val="000000"/>
          <w:sz w:val="36"/>
          <w:szCs w:val="36"/>
          <w:rtl/>
        </w:rPr>
        <w:t>جزو اطاعت از خود دانسته است: «وَ مَنْ یُطِعِ الرَّسُولَ فَقَدْ أَطاعَ اللّهَ؛ و کسی که از رسول اطاعت کند، همانا از خداوند اطاعت کرده است». (نساء: 80)</w:t>
      </w:r>
    </w:p>
    <w:p w:rsidR="00000000" w:rsidRDefault="00351CA8">
      <w:pPr>
        <w:pStyle w:val="contentparagraph"/>
        <w:bidi/>
        <w:jc w:val="both"/>
        <w:divId w:val="421026122"/>
        <w:rPr>
          <w:rFonts w:cs="B Zar" w:hint="cs"/>
          <w:color w:val="000000"/>
          <w:sz w:val="36"/>
          <w:szCs w:val="36"/>
          <w:rtl/>
        </w:rPr>
      </w:pPr>
      <w:r>
        <w:rPr>
          <w:rStyle w:val="contenttext"/>
          <w:rFonts w:cs="B Zar" w:hint="cs"/>
          <w:color w:val="000000"/>
          <w:sz w:val="36"/>
          <w:szCs w:val="36"/>
          <w:rtl/>
        </w:rPr>
        <w:t>در جمله دوم آیه پیشین تصریح می شود که رسول حتی در ابلاغ ولایت خویش تنها ابلاغ آشکار را بر گردن دارد. این ن</w:t>
      </w:r>
      <w:r>
        <w:rPr>
          <w:rStyle w:val="contenttext"/>
          <w:rFonts w:cs="B Zar" w:hint="cs"/>
          <w:color w:val="000000"/>
          <w:sz w:val="36"/>
          <w:szCs w:val="36"/>
          <w:rtl/>
        </w:rPr>
        <w:t>کته به این معناست که اگر مردم، ولایت رسول خدا صلی الله علیه و آله را نپذیرند، نه در برابر او، بلکه در برابر خداوند مسئولند. آیه دوم این نکته را صریح تر بیان می کند؛ زیرا ولایت رسول خدا صلی الله علیه و آله، ولایت استقلالی نیست، بلکه ولایتی جعل شده از سوی حق</w:t>
      </w:r>
      <w:r>
        <w:rPr>
          <w:rStyle w:val="contenttext"/>
          <w:rFonts w:cs="B Zar" w:hint="cs"/>
          <w:color w:val="000000"/>
          <w:sz w:val="36"/>
          <w:szCs w:val="36"/>
          <w:rtl/>
        </w:rPr>
        <w:t xml:space="preserve"> تعالی است.</w:t>
      </w:r>
    </w:p>
    <w:p w:rsidR="00000000" w:rsidRDefault="00351CA8">
      <w:pPr>
        <w:pStyle w:val="contentparagraph"/>
        <w:bidi/>
        <w:jc w:val="both"/>
        <w:divId w:val="421026122"/>
        <w:rPr>
          <w:rFonts w:cs="B Zar" w:hint="cs"/>
          <w:color w:val="000000"/>
          <w:sz w:val="36"/>
          <w:szCs w:val="36"/>
          <w:rtl/>
        </w:rPr>
      </w:pPr>
      <w:r>
        <w:rPr>
          <w:rStyle w:val="contenttext"/>
          <w:rFonts w:cs="B Zar" w:hint="cs"/>
          <w:color w:val="000000"/>
          <w:sz w:val="36"/>
          <w:szCs w:val="36"/>
          <w:rtl/>
        </w:rPr>
        <w:t>افزون بر جمله امریه «اطیعوا الرّسول»، ولایت رسول خدا صلی الله علیه و آله با عبارت های دیگری نیز در قرآن کریم آمده است: «النَّبِیُّ أَوْلی بِالْمُو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مِنینَ</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أَنْفُسِهِمْ؛</w:t>
      </w:r>
      <w:r>
        <w:rPr>
          <w:rStyle w:val="contenttext"/>
          <w:rFonts w:cs="B Zar" w:hint="cs"/>
          <w:color w:val="000000"/>
          <w:sz w:val="36"/>
          <w:szCs w:val="36"/>
          <w:rtl/>
        </w:rPr>
        <w:t xml:space="preserve"> </w:t>
      </w:r>
      <w:r>
        <w:rPr>
          <w:rStyle w:val="contenttext"/>
          <w:rFonts w:cs="B Zar" w:hint="cs"/>
          <w:color w:val="000000"/>
          <w:sz w:val="36"/>
          <w:szCs w:val="36"/>
          <w:rtl/>
        </w:rPr>
        <w:t>پیامبر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مؤمنان</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سزاوارتر</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w:t>
      </w:r>
      <w:r>
        <w:rPr>
          <w:rStyle w:val="contenttext"/>
          <w:rFonts w:cs="B Zar" w:hint="cs"/>
          <w:color w:val="000000"/>
          <w:sz w:val="36"/>
          <w:szCs w:val="36"/>
          <w:rtl/>
        </w:rPr>
        <w:t>احزاب</w:t>
      </w:r>
      <w:r>
        <w:rPr>
          <w:rStyle w:val="contenttext"/>
          <w:rFonts w:cs="B Zar" w:hint="cs"/>
          <w:color w:val="000000"/>
          <w:sz w:val="36"/>
          <w:szCs w:val="36"/>
          <w:rtl/>
        </w:rPr>
        <w:t>: 6)</w:t>
      </w:r>
    </w:p>
    <w:p w:rsidR="00000000" w:rsidRDefault="00351CA8">
      <w:pPr>
        <w:pStyle w:val="contentparagraph"/>
        <w:bidi/>
        <w:jc w:val="both"/>
        <w:divId w:val="421026122"/>
        <w:rPr>
          <w:rFonts w:cs="B Zar" w:hint="cs"/>
          <w:color w:val="000000"/>
          <w:sz w:val="36"/>
          <w:szCs w:val="36"/>
          <w:rtl/>
        </w:rPr>
      </w:pPr>
      <w:r>
        <w:rPr>
          <w:rStyle w:val="contenttext"/>
          <w:rFonts w:cs="B Zar" w:hint="cs"/>
          <w:color w:val="000000"/>
          <w:sz w:val="36"/>
          <w:szCs w:val="36"/>
          <w:rtl/>
        </w:rPr>
        <w:t xml:space="preserve">این عبارت دقیقا </w:t>
      </w:r>
      <w:r>
        <w:rPr>
          <w:rStyle w:val="contenttext"/>
          <w:rFonts w:cs="B Zar" w:hint="cs"/>
          <w:color w:val="000000"/>
          <w:sz w:val="36"/>
          <w:szCs w:val="36"/>
          <w:rtl/>
        </w:rPr>
        <w:t>معنای ولایت است؛ یعنی سزاوارتر بودن نسبت به دیگری در تصمیم گیری برای او.</w:t>
      </w:r>
    </w:p>
    <w:p w:rsidR="00000000" w:rsidRDefault="00351CA8">
      <w:pPr>
        <w:pStyle w:val="contentparagraph"/>
        <w:bidi/>
        <w:jc w:val="both"/>
        <w:divId w:val="421026122"/>
        <w:rPr>
          <w:rFonts w:cs="B Zar" w:hint="cs"/>
          <w:color w:val="000000"/>
          <w:sz w:val="36"/>
          <w:szCs w:val="36"/>
          <w:rtl/>
        </w:rPr>
      </w:pPr>
      <w:r>
        <w:rPr>
          <w:rStyle w:val="contenttext"/>
          <w:rFonts w:cs="B Zar" w:hint="cs"/>
          <w:color w:val="000000"/>
          <w:sz w:val="36"/>
          <w:szCs w:val="36"/>
          <w:rtl/>
        </w:rPr>
        <w:t>دکتر مهدی حائری یزدی در نقد دلالت این آیه بر حاکمیت سیاسی رسول خدا صلی الله علیه و آله می نویسد:</w:t>
      </w:r>
    </w:p>
    <w:p w:rsidR="00000000" w:rsidRDefault="00351CA8">
      <w:pPr>
        <w:pStyle w:val="contentparagraph"/>
        <w:bidi/>
        <w:jc w:val="both"/>
        <w:divId w:val="421026122"/>
        <w:rPr>
          <w:rFonts w:cs="B Zar" w:hint="cs"/>
          <w:color w:val="000000"/>
          <w:sz w:val="36"/>
          <w:szCs w:val="36"/>
          <w:rtl/>
        </w:rPr>
      </w:pPr>
      <w:r>
        <w:rPr>
          <w:rStyle w:val="contenttext"/>
          <w:rFonts w:cs="B Zar" w:hint="cs"/>
          <w:color w:val="000000"/>
          <w:sz w:val="36"/>
          <w:szCs w:val="36"/>
          <w:rtl/>
        </w:rPr>
        <w:t>أولی صیغه افعل التفضیل است و در صورت تزاحم میان اولویت خود مردم بر صغار و مجانین مسلّم</w:t>
      </w:r>
      <w:r>
        <w:rPr>
          <w:rStyle w:val="contenttext"/>
          <w:rFonts w:cs="B Zar" w:hint="cs"/>
          <w:color w:val="000000"/>
          <w:sz w:val="36"/>
          <w:szCs w:val="36"/>
          <w:rtl/>
        </w:rPr>
        <w:t>ا پیامبر اکرم صلی الله علیه و آله اولویت دارد. به علاوه «النبی اولی بالمؤمنین من أنفسهم»، نه «علی انفسهم» مگر در هنگام جهاد.</w:t>
      </w:r>
    </w:p>
    <w:p w:rsidR="00000000" w:rsidRDefault="00351CA8">
      <w:pPr>
        <w:pStyle w:val="contentparagraph"/>
        <w:bidi/>
        <w:jc w:val="both"/>
        <w:divId w:val="421026122"/>
        <w:rPr>
          <w:rFonts w:cs="B Zar" w:hint="cs"/>
          <w:color w:val="000000"/>
          <w:sz w:val="36"/>
          <w:szCs w:val="36"/>
          <w:rtl/>
        </w:rPr>
      </w:pPr>
      <w:r>
        <w:rPr>
          <w:rStyle w:val="contenttext"/>
          <w:rFonts w:cs="B Zar" w:hint="cs"/>
          <w:color w:val="000000"/>
          <w:sz w:val="36"/>
          <w:szCs w:val="36"/>
          <w:rtl/>
        </w:rPr>
        <w:t>ص : 39</w:t>
      </w:r>
    </w:p>
    <w:p w:rsidR="00000000" w:rsidRDefault="00351CA8">
      <w:pPr>
        <w:pStyle w:val="contentparagraph"/>
        <w:bidi/>
        <w:jc w:val="both"/>
        <w:divId w:val="382414002"/>
        <w:rPr>
          <w:rFonts w:cs="B Zar" w:hint="cs"/>
          <w:color w:val="000000"/>
          <w:sz w:val="36"/>
          <w:szCs w:val="36"/>
          <w:rtl/>
        </w:rPr>
      </w:pPr>
      <w:hyperlink w:anchor="content_note_40_1" w:tooltip="مهدی حائری یزدی، نقدی بر مقاله «سیری در مبانی ولایت فقیه»، مجله حکومت اسلامی، شماره 2، ص 225." w:history="1">
        <w:r>
          <w:rPr>
            <w:rStyle w:val="Hyperlink"/>
            <w:rFonts w:cs="B Zar" w:hint="cs"/>
            <w:sz w:val="36"/>
            <w:szCs w:val="36"/>
            <w:rtl/>
          </w:rPr>
          <w:t>(1)</w:t>
        </w:r>
      </w:hyperlink>
    </w:p>
    <w:p w:rsidR="00000000" w:rsidRDefault="00351CA8">
      <w:pPr>
        <w:pStyle w:val="contentparagraph"/>
        <w:bidi/>
        <w:jc w:val="both"/>
        <w:divId w:val="382414002"/>
        <w:rPr>
          <w:rFonts w:cs="B Zar" w:hint="cs"/>
          <w:color w:val="000000"/>
          <w:sz w:val="36"/>
          <w:szCs w:val="36"/>
          <w:rtl/>
        </w:rPr>
      </w:pPr>
      <w:r>
        <w:rPr>
          <w:rStyle w:val="contenttext"/>
          <w:rFonts w:cs="B Zar" w:hint="cs"/>
          <w:color w:val="000000"/>
          <w:sz w:val="36"/>
          <w:szCs w:val="36"/>
          <w:rtl/>
        </w:rPr>
        <w:t>در قسمت دیگری از همین مقاله باز می نویسد:</w:t>
      </w:r>
    </w:p>
    <w:p w:rsidR="00000000" w:rsidRDefault="00351CA8">
      <w:pPr>
        <w:pStyle w:val="contentparagraph"/>
        <w:bidi/>
        <w:jc w:val="both"/>
        <w:divId w:val="382414002"/>
        <w:rPr>
          <w:rFonts w:cs="B Zar" w:hint="cs"/>
          <w:color w:val="000000"/>
          <w:sz w:val="36"/>
          <w:szCs w:val="36"/>
          <w:rtl/>
        </w:rPr>
      </w:pPr>
      <w:r>
        <w:rPr>
          <w:rStyle w:val="contenttext"/>
          <w:rFonts w:cs="B Zar" w:hint="cs"/>
          <w:color w:val="000000"/>
          <w:sz w:val="36"/>
          <w:szCs w:val="36"/>
          <w:rtl/>
        </w:rPr>
        <w:t>به علاوه «النبی اولی بالمؤمنین من انفسهم» معنای صریح آن است که نبیّ اکرم صلی الله علیه و آله اولویت بر دیگر اولیا دارد. چون اولی صیغه افعل التفضیل است و خود معنای اولویت پیامبر اکرم صلی الله علیه و آله این است که دیگر مؤمنان نیز ولایت دارند، منتها در هنگام</w:t>
      </w:r>
      <w:r>
        <w:rPr>
          <w:rStyle w:val="contenttext"/>
          <w:rFonts w:cs="B Zar" w:hint="cs"/>
          <w:color w:val="000000"/>
          <w:sz w:val="36"/>
          <w:szCs w:val="36"/>
          <w:rtl/>
        </w:rPr>
        <w:t xml:space="preserve"> تزاحم بین ولایت پیامبر و سایرین، نبیّ اکرم صلی الله علیه و آله اولی بر دیگران است و جایی که محل تزاحم میان ولایت نبی اکرم صلی الله علیه و آله و دیگران است، جز ولایت بر صغار و مجانین نیست.</w:t>
      </w:r>
      <w:hyperlink w:anchor="content_note_40_2" w:tooltip="همان، ص 231." w:history="1">
        <w:r>
          <w:rPr>
            <w:rStyle w:val="Hyperlink"/>
            <w:rFonts w:cs="B Zar" w:hint="cs"/>
            <w:sz w:val="36"/>
            <w:szCs w:val="36"/>
            <w:rtl/>
          </w:rPr>
          <w:t>(2)</w:t>
        </w:r>
      </w:hyperlink>
    </w:p>
    <w:p w:rsidR="00000000" w:rsidRDefault="00351CA8">
      <w:pPr>
        <w:pStyle w:val="contentparagraph"/>
        <w:bidi/>
        <w:jc w:val="both"/>
        <w:divId w:val="382414002"/>
        <w:rPr>
          <w:rFonts w:cs="B Zar" w:hint="cs"/>
          <w:color w:val="000000"/>
          <w:sz w:val="36"/>
          <w:szCs w:val="36"/>
          <w:rtl/>
        </w:rPr>
      </w:pPr>
      <w:r>
        <w:rPr>
          <w:rStyle w:val="contenttext"/>
          <w:rFonts w:cs="B Zar" w:hint="cs"/>
          <w:color w:val="000000"/>
          <w:sz w:val="36"/>
          <w:szCs w:val="36"/>
          <w:rtl/>
        </w:rPr>
        <w:t>در پاس</w:t>
      </w:r>
      <w:r>
        <w:rPr>
          <w:rStyle w:val="contenttext"/>
          <w:rFonts w:cs="B Zar" w:hint="cs"/>
          <w:color w:val="000000"/>
          <w:sz w:val="36"/>
          <w:szCs w:val="36"/>
          <w:rtl/>
        </w:rPr>
        <w:t>خ به این اشکال یادآوری چند نکته مفید است:</w:t>
      </w:r>
    </w:p>
    <w:p w:rsidR="00000000" w:rsidRDefault="00351CA8">
      <w:pPr>
        <w:pStyle w:val="contentparagraph"/>
        <w:bidi/>
        <w:jc w:val="both"/>
        <w:divId w:val="382414002"/>
        <w:rPr>
          <w:rFonts w:cs="B Zar" w:hint="cs"/>
          <w:color w:val="000000"/>
          <w:sz w:val="36"/>
          <w:szCs w:val="36"/>
          <w:rtl/>
        </w:rPr>
      </w:pPr>
      <w:r>
        <w:rPr>
          <w:rStyle w:val="contenttext"/>
          <w:rFonts w:cs="B Zar" w:hint="cs"/>
          <w:color w:val="000000"/>
          <w:sz w:val="36"/>
          <w:szCs w:val="36"/>
          <w:rtl/>
        </w:rPr>
        <w:t>یک _ کلمه «اولی» هر چند به صیغه تفضیل است، به معنای تعیین نیز آمده است. در آیه شریفه «أولوا الأرحام بعضهم أولی ببعض؛ بعضی از خویشان نسبت به بعضی دیگر سزاوارترند» (انفال: 75)، کلمه «اولی» برای تعیین در ارث ذکر شده ا</w:t>
      </w:r>
      <w:r>
        <w:rPr>
          <w:rStyle w:val="contenttext"/>
          <w:rFonts w:cs="B Zar" w:hint="cs"/>
          <w:color w:val="000000"/>
          <w:sz w:val="36"/>
          <w:szCs w:val="36"/>
          <w:rtl/>
        </w:rPr>
        <w:t>ست، نه ترجیح.</w:t>
      </w:r>
    </w:p>
    <w:p w:rsidR="00000000" w:rsidRDefault="00351CA8">
      <w:pPr>
        <w:pStyle w:val="contentparagraph"/>
        <w:bidi/>
        <w:jc w:val="both"/>
        <w:divId w:val="382414002"/>
        <w:rPr>
          <w:rFonts w:cs="B Zar" w:hint="cs"/>
          <w:color w:val="000000"/>
          <w:sz w:val="36"/>
          <w:szCs w:val="36"/>
          <w:rtl/>
        </w:rPr>
      </w:pPr>
      <w:r>
        <w:rPr>
          <w:rStyle w:val="contenttext"/>
          <w:rFonts w:cs="B Zar" w:hint="cs"/>
          <w:color w:val="000000"/>
          <w:sz w:val="36"/>
          <w:szCs w:val="36"/>
          <w:rtl/>
        </w:rPr>
        <w:t xml:space="preserve">دو _ اگر کلمه «اولی» به معنای تعیین نباشد، در معنای تفضیل هم با «مِن أنفسهم»، ولایت مطلقه برای ایشان ثابت می شود؛ زیرا بدیهی است که هر کسی در محدوده ای، بر خود و افعالش، ولایت دارد و این آیه، ولایت رسول خدا صلی الله علیه و آلهرا بر این ولایت </w:t>
      </w:r>
      <w:r>
        <w:rPr>
          <w:rStyle w:val="contenttext"/>
          <w:rFonts w:cs="B Zar" w:hint="cs"/>
          <w:color w:val="000000"/>
          <w:sz w:val="36"/>
          <w:szCs w:val="36"/>
          <w:rtl/>
        </w:rPr>
        <w:t>ترجیح و تفضیل می دهد و «من أنفسهم» نیز بیان می کند که ولایت رسول خدا صلی الله علیه و آله اولی از ولایت آنان بر خودشان است، نه از ولایت آنان بر صغار و مجانین. مؤمنان نیز شامل افراد مؤمن و جامعه آنان می شود. بنابراین، در دلالت آیه بر حاکمیت سیاسی نمی توان تر</w:t>
      </w:r>
      <w:r>
        <w:rPr>
          <w:rStyle w:val="contenttext"/>
          <w:rFonts w:cs="B Zar" w:hint="cs"/>
          <w:color w:val="000000"/>
          <w:sz w:val="36"/>
          <w:szCs w:val="36"/>
          <w:rtl/>
        </w:rPr>
        <w:t>دید کرد.</w:t>
      </w:r>
    </w:p>
    <w:p w:rsidR="00000000" w:rsidRDefault="00351CA8">
      <w:pPr>
        <w:pStyle w:val="contentparagraph"/>
        <w:bidi/>
        <w:jc w:val="both"/>
        <w:divId w:val="382414002"/>
        <w:rPr>
          <w:rFonts w:cs="B Zar" w:hint="cs"/>
          <w:color w:val="000000"/>
          <w:sz w:val="36"/>
          <w:szCs w:val="36"/>
          <w:rtl/>
        </w:rPr>
      </w:pPr>
      <w:r>
        <w:rPr>
          <w:rStyle w:val="contenttext"/>
          <w:rFonts w:cs="B Zar" w:hint="cs"/>
          <w:color w:val="000000"/>
          <w:sz w:val="36"/>
          <w:szCs w:val="36"/>
          <w:rtl/>
        </w:rPr>
        <w:t xml:space="preserve">آیه ولایت نیز از آیاتی است که بر ولایت رسول خدا صلی الله علیه و آلهصراحت </w:t>
      </w:r>
    </w:p>
    <w:p w:rsidR="00000000" w:rsidRDefault="00351CA8">
      <w:pPr>
        <w:pStyle w:val="contentparagraph"/>
        <w:bidi/>
        <w:jc w:val="both"/>
        <w:divId w:val="382414002"/>
        <w:rPr>
          <w:rFonts w:cs="B Zar" w:hint="cs"/>
          <w:color w:val="000000"/>
          <w:sz w:val="36"/>
          <w:szCs w:val="36"/>
          <w:rtl/>
        </w:rPr>
      </w:pPr>
      <w:r>
        <w:rPr>
          <w:rStyle w:val="contenttext"/>
          <w:rFonts w:cs="B Zar" w:hint="cs"/>
          <w:color w:val="000000"/>
          <w:sz w:val="36"/>
          <w:szCs w:val="36"/>
          <w:rtl/>
        </w:rPr>
        <w:t>ص : 40</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351CA8">
      <w:pPr>
        <w:bidi/>
        <w:jc w:val="both"/>
        <w:divId w:val="992411948"/>
        <w:rPr>
          <w:rFonts w:eastAsia="Times New Roman" w:cs="B Zar" w:hint="cs"/>
          <w:color w:val="000000"/>
          <w:sz w:val="36"/>
          <w:szCs w:val="36"/>
          <w:rtl/>
        </w:rPr>
      </w:pPr>
      <w:r>
        <w:rPr>
          <w:rFonts w:eastAsia="Times New Roman" w:cs="B Zar" w:hint="cs"/>
          <w:color w:val="000000"/>
          <w:sz w:val="36"/>
          <w:szCs w:val="36"/>
          <w:rtl/>
        </w:rPr>
        <w:t>1- مهدی حائری یزدی، نقدی بر مقاله «سیری در مبانی ولایت فقیه»، مجله حکومت اسلامی، شماره 2، ص 225.</w:t>
      </w:r>
    </w:p>
    <w:p w:rsidR="00000000" w:rsidRDefault="00351CA8">
      <w:pPr>
        <w:bidi/>
        <w:jc w:val="both"/>
        <w:divId w:val="173737165"/>
        <w:rPr>
          <w:rFonts w:eastAsia="Times New Roman" w:cs="B Zar" w:hint="cs"/>
          <w:color w:val="000000"/>
          <w:sz w:val="36"/>
          <w:szCs w:val="36"/>
          <w:rtl/>
        </w:rPr>
      </w:pPr>
      <w:r>
        <w:rPr>
          <w:rFonts w:eastAsia="Times New Roman" w:cs="B Zar" w:hint="cs"/>
          <w:color w:val="000000"/>
          <w:sz w:val="36"/>
          <w:szCs w:val="36"/>
          <w:rtl/>
        </w:rPr>
        <w:t>2- همان، ص 231.</w:t>
      </w:r>
    </w:p>
    <w:p w:rsidR="00000000" w:rsidRDefault="00351CA8">
      <w:pPr>
        <w:pStyle w:val="contentparagraph"/>
        <w:bidi/>
        <w:jc w:val="both"/>
        <w:divId w:val="916325367"/>
        <w:rPr>
          <w:rFonts w:cs="B Zar" w:hint="cs"/>
          <w:color w:val="000000"/>
          <w:sz w:val="36"/>
          <w:szCs w:val="36"/>
          <w:rtl/>
        </w:rPr>
      </w:pPr>
      <w:r>
        <w:rPr>
          <w:rStyle w:val="contenttext"/>
          <w:rFonts w:cs="B Zar" w:hint="cs"/>
          <w:color w:val="000000"/>
          <w:sz w:val="36"/>
          <w:szCs w:val="36"/>
          <w:rtl/>
        </w:rPr>
        <w:t>دارد:</w:t>
      </w:r>
    </w:p>
    <w:p w:rsidR="00000000" w:rsidRDefault="00351CA8">
      <w:pPr>
        <w:pStyle w:val="contentparagraph"/>
        <w:bidi/>
        <w:jc w:val="both"/>
        <w:divId w:val="916325367"/>
        <w:rPr>
          <w:rFonts w:cs="B Zar" w:hint="cs"/>
          <w:color w:val="000000"/>
          <w:sz w:val="36"/>
          <w:szCs w:val="36"/>
          <w:rtl/>
        </w:rPr>
      </w:pPr>
      <w:r>
        <w:rPr>
          <w:rStyle w:val="contenttext"/>
          <w:rFonts w:cs="B Zar" w:hint="cs"/>
          <w:color w:val="000000"/>
          <w:sz w:val="36"/>
          <w:szCs w:val="36"/>
          <w:rtl/>
        </w:rPr>
        <w:t>إِنَّما وَل</w:t>
      </w:r>
      <w:r>
        <w:rPr>
          <w:rStyle w:val="contenttext"/>
          <w:rFonts w:cs="B Zar" w:hint="cs"/>
          <w:color w:val="000000"/>
          <w:sz w:val="36"/>
          <w:szCs w:val="36"/>
          <w:rtl/>
        </w:rPr>
        <w:t>ِیُّکُمْ اللّهُ وَ رَسُولُهُ وَ الَّذینَ امَنُوا الّذینَ یُقیمُونَ الصَّلاهَ وَ یُؤْتُونَ الزَّکاهَ وَ هُمْ راکِعونَ. (مائده: 55)</w:t>
      </w:r>
    </w:p>
    <w:p w:rsidR="00000000" w:rsidRDefault="00351CA8">
      <w:pPr>
        <w:pStyle w:val="contentparagraph"/>
        <w:bidi/>
        <w:jc w:val="both"/>
        <w:divId w:val="916325367"/>
        <w:rPr>
          <w:rFonts w:cs="B Zar" w:hint="cs"/>
          <w:color w:val="000000"/>
          <w:sz w:val="36"/>
          <w:szCs w:val="36"/>
          <w:rtl/>
        </w:rPr>
      </w:pPr>
      <w:r>
        <w:rPr>
          <w:rStyle w:val="contenttext"/>
          <w:rFonts w:cs="B Zar" w:hint="cs"/>
          <w:color w:val="000000"/>
          <w:sz w:val="36"/>
          <w:szCs w:val="36"/>
          <w:rtl/>
        </w:rPr>
        <w:t>همانا ولیّ شما تنها خدا و رسول او و کسانی اند که ایمان آورده اند، هم آنان که نماز برپای می دارند و زکات را در حال رکوع می دهند</w:t>
      </w:r>
      <w:r>
        <w:rPr>
          <w:rStyle w:val="contenttext"/>
          <w:rFonts w:cs="B Zar" w:hint="cs"/>
          <w:color w:val="000000"/>
          <w:sz w:val="36"/>
          <w:szCs w:val="36"/>
          <w:rtl/>
        </w:rPr>
        <w:t>.</w:t>
      </w:r>
    </w:p>
    <w:p w:rsidR="00000000" w:rsidRDefault="00351CA8">
      <w:pPr>
        <w:pStyle w:val="contentparagraph"/>
        <w:bidi/>
        <w:jc w:val="both"/>
        <w:divId w:val="916325367"/>
        <w:rPr>
          <w:rFonts w:cs="B Zar" w:hint="cs"/>
          <w:color w:val="000000"/>
          <w:sz w:val="36"/>
          <w:szCs w:val="36"/>
          <w:rtl/>
        </w:rPr>
      </w:pPr>
      <w:r>
        <w:rPr>
          <w:rStyle w:val="contenttext"/>
          <w:rFonts w:cs="B Zar" w:hint="cs"/>
          <w:color w:val="000000"/>
          <w:sz w:val="36"/>
          <w:szCs w:val="36"/>
          <w:rtl/>
        </w:rPr>
        <w:t>برخی از مفسران غیر شیعه و نیز برخی از روشن فکران مانند دکتر مهدی حائری در دلالت این آیه بر ولایت تردید کرده اند. دکتر حائری در این باره می نویسد:</w:t>
      </w:r>
    </w:p>
    <w:p w:rsidR="00000000" w:rsidRDefault="00351CA8">
      <w:pPr>
        <w:pStyle w:val="contentparagraph"/>
        <w:bidi/>
        <w:jc w:val="both"/>
        <w:divId w:val="916325367"/>
        <w:rPr>
          <w:rFonts w:cs="B Zar" w:hint="cs"/>
          <w:color w:val="000000"/>
          <w:sz w:val="36"/>
          <w:szCs w:val="36"/>
          <w:rtl/>
        </w:rPr>
      </w:pPr>
      <w:r>
        <w:rPr>
          <w:rStyle w:val="contenttext"/>
          <w:rFonts w:cs="B Zar" w:hint="cs"/>
          <w:color w:val="000000"/>
          <w:sz w:val="36"/>
          <w:szCs w:val="36"/>
          <w:rtl/>
        </w:rPr>
        <w:t>إنّما ولیکم الله و رسوله و الذین آمنوا که شامل همه مسلمین از اول تا آخر می شود، نمی تواند به معنای ولایت کشو</w:t>
      </w:r>
      <w:r>
        <w:rPr>
          <w:rStyle w:val="contenttext"/>
          <w:rFonts w:cs="B Zar" w:hint="cs"/>
          <w:color w:val="000000"/>
          <w:sz w:val="36"/>
          <w:szCs w:val="36"/>
          <w:rtl/>
        </w:rPr>
        <w:t>رداری باشد؛ چون در این صورت، همه بر همه ولایت خواهند داشت و اجتماع ولیّ و مولّی علیه لازم می آید</w:t>
      </w:r>
      <w:hyperlink w:anchor="content_note_41_1" w:tooltip="نقدی بر مقاله سیری در مبانی ولایت فقیه، ص 230." w:history="1">
        <w:r>
          <w:rPr>
            <w:rStyle w:val="Hyperlink"/>
            <w:rFonts w:cs="B Zar" w:hint="cs"/>
            <w:sz w:val="36"/>
            <w:szCs w:val="36"/>
            <w:rtl/>
          </w:rPr>
          <w:t>(1)</w:t>
        </w:r>
      </w:hyperlink>
      <w:r>
        <w:rPr>
          <w:rStyle w:val="contenttext"/>
          <w:rFonts w:cs="B Zar" w:hint="cs"/>
          <w:color w:val="000000"/>
          <w:sz w:val="36"/>
          <w:szCs w:val="36"/>
          <w:rtl/>
        </w:rPr>
        <w:t xml:space="preserve"> و معنای «إنّما ولیّکم الله» غیر دوستی چیز دیگری نیست.</w:t>
      </w:r>
      <w:hyperlink w:anchor="content_note_41_2" w:tooltip="همان، ص 231." w:history="1">
        <w:r>
          <w:rPr>
            <w:rStyle w:val="Hyperlink"/>
            <w:rFonts w:cs="B Zar" w:hint="cs"/>
            <w:sz w:val="36"/>
            <w:szCs w:val="36"/>
            <w:rtl/>
          </w:rPr>
          <w:t>(2)</w:t>
        </w:r>
      </w:hyperlink>
    </w:p>
    <w:p w:rsidR="00000000" w:rsidRDefault="00351CA8">
      <w:pPr>
        <w:pStyle w:val="contentparagraph"/>
        <w:bidi/>
        <w:jc w:val="both"/>
        <w:divId w:val="916325367"/>
        <w:rPr>
          <w:rFonts w:cs="B Zar" w:hint="cs"/>
          <w:color w:val="000000"/>
          <w:sz w:val="36"/>
          <w:szCs w:val="36"/>
          <w:rtl/>
        </w:rPr>
      </w:pPr>
      <w:r>
        <w:rPr>
          <w:rStyle w:val="contenttext"/>
          <w:rFonts w:cs="B Zar" w:hint="cs"/>
          <w:color w:val="000000"/>
          <w:sz w:val="36"/>
          <w:szCs w:val="36"/>
          <w:rtl/>
        </w:rPr>
        <w:t>در کتاب های تفسیری شیعه به تفصیل به این اشکال پاسخ داده شده است.</w:t>
      </w:r>
      <w:hyperlink w:anchor="content_note_41_3" w:tooltip="برای مثال نک: تفاسیر زیر ذیل همین آیه: منهج الصادقین، نمونه، مجمع البیان، المیزان، من وحی القرآن، البته روایت های فراوانی در شأن نزول این آیه وارد است که در همه تفاسیر شیعه به آنها اشاره شده است و در تفسیرهای زیادی از اهل سنت نیز آمده است." w:history="1">
        <w:r>
          <w:rPr>
            <w:rStyle w:val="Hyperlink"/>
            <w:rFonts w:cs="B Zar" w:hint="cs"/>
            <w:sz w:val="36"/>
            <w:szCs w:val="36"/>
            <w:rtl/>
          </w:rPr>
          <w:t>(3)</w:t>
        </w:r>
      </w:hyperlink>
      <w:r>
        <w:rPr>
          <w:rStyle w:val="contenttext"/>
          <w:rFonts w:cs="B Zar" w:hint="cs"/>
          <w:color w:val="000000"/>
          <w:sz w:val="36"/>
          <w:szCs w:val="36"/>
          <w:rtl/>
        </w:rPr>
        <w:t xml:space="preserve"> در اینجا به اختصار به پاسخ آن اشاره می شود:</w:t>
      </w:r>
    </w:p>
    <w:p w:rsidR="00000000" w:rsidRDefault="00351CA8">
      <w:pPr>
        <w:pStyle w:val="contentparagraph"/>
        <w:bidi/>
        <w:jc w:val="both"/>
        <w:divId w:val="916325367"/>
        <w:rPr>
          <w:rFonts w:cs="B Zar" w:hint="cs"/>
          <w:color w:val="000000"/>
          <w:sz w:val="36"/>
          <w:szCs w:val="36"/>
          <w:rtl/>
        </w:rPr>
      </w:pPr>
      <w:r>
        <w:rPr>
          <w:rStyle w:val="contenttext"/>
          <w:rFonts w:cs="B Zar" w:hint="cs"/>
          <w:color w:val="000000"/>
          <w:sz w:val="36"/>
          <w:szCs w:val="36"/>
          <w:rtl/>
        </w:rPr>
        <w:t>1. پس از «الذین امنوا»، عبارت «الذین یقیمون الصلاه و یؤتون الزکاه و هم راکعون» آمده که عنوان مشیر است و عنوان مشیر، عمومیت «الذین امنوا» را تخصیص می زند.</w:t>
      </w:r>
    </w:p>
    <w:p w:rsidR="00000000" w:rsidRDefault="00351CA8">
      <w:pPr>
        <w:pStyle w:val="contentparagraph"/>
        <w:bidi/>
        <w:jc w:val="both"/>
        <w:divId w:val="916325367"/>
        <w:rPr>
          <w:rFonts w:cs="B Zar" w:hint="cs"/>
          <w:color w:val="000000"/>
          <w:sz w:val="36"/>
          <w:szCs w:val="36"/>
          <w:rtl/>
        </w:rPr>
      </w:pPr>
      <w:r>
        <w:rPr>
          <w:rStyle w:val="contenttext"/>
          <w:rFonts w:cs="B Zar" w:hint="cs"/>
          <w:color w:val="000000"/>
          <w:sz w:val="36"/>
          <w:szCs w:val="36"/>
          <w:rtl/>
        </w:rPr>
        <w:t xml:space="preserve">2. برای بزرگداشت و تفخیم، از واژه های جمع برای مفرد استفاده </w:t>
      </w:r>
    </w:p>
    <w:p w:rsidR="00000000" w:rsidRDefault="00351CA8">
      <w:pPr>
        <w:pStyle w:val="contentparagraph"/>
        <w:bidi/>
        <w:jc w:val="both"/>
        <w:divId w:val="916325367"/>
        <w:rPr>
          <w:rFonts w:cs="B Zar" w:hint="cs"/>
          <w:color w:val="000000"/>
          <w:sz w:val="36"/>
          <w:szCs w:val="36"/>
          <w:rtl/>
        </w:rPr>
      </w:pPr>
      <w:r>
        <w:rPr>
          <w:rStyle w:val="contenttext"/>
          <w:rFonts w:cs="B Zar" w:hint="cs"/>
          <w:color w:val="000000"/>
          <w:sz w:val="36"/>
          <w:szCs w:val="36"/>
          <w:rtl/>
        </w:rPr>
        <w:t>ص : 41</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351CA8">
      <w:pPr>
        <w:bidi/>
        <w:jc w:val="both"/>
        <w:divId w:val="551692119"/>
        <w:rPr>
          <w:rFonts w:eastAsia="Times New Roman" w:cs="B Zar" w:hint="cs"/>
          <w:color w:val="000000"/>
          <w:sz w:val="36"/>
          <w:szCs w:val="36"/>
          <w:rtl/>
        </w:rPr>
      </w:pPr>
      <w:r>
        <w:rPr>
          <w:rFonts w:eastAsia="Times New Roman" w:cs="B Zar" w:hint="cs"/>
          <w:color w:val="000000"/>
          <w:sz w:val="36"/>
          <w:szCs w:val="36"/>
          <w:rtl/>
        </w:rPr>
        <w:t>1- نقدی بر مقاله سیری در مبانی ولایت فقیه، ص 230.</w:t>
      </w:r>
    </w:p>
    <w:p w:rsidR="00000000" w:rsidRDefault="00351CA8">
      <w:pPr>
        <w:bidi/>
        <w:jc w:val="both"/>
        <w:divId w:val="1287810338"/>
        <w:rPr>
          <w:rFonts w:eastAsia="Times New Roman" w:cs="B Zar" w:hint="cs"/>
          <w:color w:val="000000"/>
          <w:sz w:val="36"/>
          <w:szCs w:val="36"/>
          <w:rtl/>
        </w:rPr>
      </w:pPr>
      <w:r>
        <w:rPr>
          <w:rFonts w:eastAsia="Times New Roman" w:cs="B Zar" w:hint="cs"/>
          <w:color w:val="000000"/>
          <w:sz w:val="36"/>
          <w:szCs w:val="36"/>
          <w:rtl/>
        </w:rPr>
        <w:t>2- همان، ص 231.</w:t>
      </w:r>
    </w:p>
    <w:p w:rsidR="00000000" w:rsidRDefault="00351CA8">
      <w:pPr>
        <w:bidi/>
        <w:jc w:val="both"/>
        <w:divId w:val="1490560391"/>
        <w:rPr>
          <w:rFonts w:eastAsia="Times New Roman" w:cs="B Zar" w:hint="cs"/>
          <w:color w:val="000000"/>
          <w:sz w:val="36"/>
          <w:szCs w:val="36"/>
          <w:rtl/>
        </w:rPr>
      </w:pPr>
      <w:r>
        <w:rPr>
          <w:rFonts w:eastAsia="Times New Roman" w:cs="B Zar" w:hint="cs"/>
          <w:color w:val="000000"/>
          <w:sz w:val="36"/>
          <w:szCs w:val="36"/>
          <w:rtl/>
        </w:rPr>
        <w:t>3- برای مثال نک: تفاسیر زیر ذیل همین آیه: منهج الصادقین، نمونه، مجمع البیان، المیزان، من وحی القرآن، البته روایت های فراوانی در شأن نزول این آیه وارد است که در همه تفاسیر شیعه به آنها اشار</w:t>
      </w:r>
      <w:r>
        <w:rPr>
          <w:rFonts w:eastAsia="Times New Roman" w:cs="B Zar" w:hint="cs"/>
          <w:color w:val="000000"/>
          <w:sz w:val="36"/>
          <w:szCs w:val="36"/>
          <w:rtl/>
        </w:rPr>
        <w:t>ه شده است و در تفسیرهای زیادی از اهل سنت نیز آمده است.</w:t>
      </w:r>
    </w:p>
    <w:p w:rsidR="00000000" w:rsidRDefault="00351CA8">
      <w:pPr>
        <w:pStyle w:val="contentparagraph"/>
        <w:bidi/>
        <w:jc w:val="both"/>
        <w:divId w:val="776297231"/>
        <w:rPr>
          <w:rFonts w:cs="B Zar" w:hint="cs"/>
          <w:color w:val="000000"/>
          <w:sz w:val="36"/>
          <w:szCs w:val="36"/>
          <w:rtl/>
        </w:rPr>
      </w:pPr>
      <w:r>
        <w:rPr>
          <w:rStyle w:val="contenttext"/>
          <w:rFonts w:cs="B Zar" w:hint="cs"/>
          <w:color w:val="000000"/>
          <w:sz w:val="36"/>
          <w:szCs w:val="36"/>
          <w:rtl/>
        </w:rPr>
        <w:t>می شود.</w:t>
      </w:r>
    </w:p>
    <w:p w:rsidR="00000000" w:rsidRDefault="00351CA8">
      <w:pPr>
        <w:pStyle w:val="contentparagraph"/>
        <w:bidi/>
        <w:jc w:val="both"/>
        <w:divId w:val="776297231"/>
        <w:rPr>
          <w:rFonts w:cs="B Zar" w:hint="cs"/>
          <w:color w:val="000000"/>
          <w:sz w:val="36"/>
          <w:szCs w:val="36"/>
          <w:rtl/>
        </w:rPr>
      </w:pPr>
      <w:r>
        <w:rPr>
          <w:rStyle w:val="contenttext"/>
          <w:rFonts w:cs="B Zar" w:hint="cs"/>
          <w:color w:val="000000"/>
          <w:sz w:val="36"/>
          <w:szCs w:val="36"/>
          <w:rtl/>
        </w:rPr>
        <w:t>3. روایات فراوان و صحیح از طریق فریقین، «الذین امنوا» را تخصیص می زنند و نیز تصریح می کنند که معنی ولیّ، «صاحب ولایت» است، نه «دوست».</w:t>
      </w:r>
    </w:p>
    <w:p w:rsidR="00000000" w:rsidRDefault="00351CA8">
      <w:pPr>
        <w:pStyle w:val="contentparagraph"/>
        <w:bidi/>
        <w:jc w:val="both"/>
        <w:divId w:val="776297231"/>
        <w:rPr>
          <w:rFonts w:cs="B Zar" w:hint="cs"/>
          <w:color w:val="000000"/>
          <w:sz w:val="36"/>
          <w:szCs w:val="36"/>
          <w:rtl/>
        </w:rPr>
      </w:pPr>
      <w:r>
        <w:rPr>
          <w:rStyle w:val="contenttext"/>
          <w:rFonts w:cs="B Zar" w:hint="cs"/>
          <w:color w:val="000000"/>
          <w:sz w:val="36"/>
          <w:szCs w:val="36"/>
          <w:rtl/>
        </w:rPr>
        <w:t>4. عبارت مخصص «الذین یقیمون الصلاه و یؤتون الزکاه و هم راکع</w:t>
      </w:r>
      <w:r>
        <w:rPr>
          <w:rStyle w:val="contenttext"/>
          <w:rFonts w:cs="B Zar" w:hint="cs"/>
          <w:color w:val="000000"/>
          <w:sz w:val="36"/>
          <w:szCs w:val="36"/>
          <w:rtl/>
        </w:rPr>
        <w:t>ون» اشاره به سنخ است، نه فرد، اگر چه شأن نزول آن فردی خاص، امیرالمؤمنین علی علیه السلاماست. این عبارت به قرینه آیات دیگر مانند آیه أولی الأمر و روایات فراوان که ولایت را برای دیگر اهل بیت علیهم السلام ثابت می کنند و نیز به قرینه آیات و روایات فراوانی که دی</w:t>
      </w:r>
      <w:r>
        <w:rPr>
          <w:rStyle w:val="contenttext"/>
          <w:rFonts w:cs="B Zar" w:hint="cs"/>
          <w:color w:val="000000"/>
          <w:sz w:val="36"/>
          <w:szCs w:val="36"/>
          <w:rtl/>
        </w:rPr>
        <w:t>گر اهل بیت علیهم السلام را در فضایل هم سنخ امیرالمؤمنین علی علیه السلاممعرفی می کنند، این آیه شامل آنان نیز می شود. بنابراین، متعلق آیه، جمع خواهد بود، ولی جمعی معین و محدود.</w:t>
      </w:r>
    </w:p>
    <w:p w:rsidR="00000000" w:rsidRDefault="00351CA8">
      <w:pPr>
        <w:pStyle w:val="contentparagraph"/>
        <w:bidi/>
        <w:jc w:val="both"/>
        <w:divId w:val="776297231"/>
        <w:rPr>
          <w:rFonts w:cs="B Zar" w:hint="cs"/>
          <w:color w:val="000000"/>
          <w:sz w:val="36"/>
          <w:szCs w:val="36"/>
          <w:rtl/>
        </w:rPr>
      </w:pPr>
      <w:r>
        <w:rPr>
          <w:rStyle w:val="contenttext"/>
          <w:rFonts w:cs="B Zar" w:hint="cs"/>
          <w:color w:val="000000"/>
          <w:sz w:val="36"/>
          <w:szCs w:val="36"/>
          <w:rtl/>
        </w:rPr>
        <w:t>از آیات دیگری که بر ولایت رسول خدا صلی الله علیه و آله دلالت دارد، این آیه است: «</w:t>
      </w:r>
      <w:r>
        <w:rPr>
          <w:rStyle w:val="contenttext"/>
          <w:rFonts w:cs="B Zar" w:hint="cs"/>
          <w:color w:val="000000"/>
          <w:sz w:val="36"/>
          <w:szCs w:val="36"/>
          <w:rtl/>
        </w:rPr>
        <w:t>ما آتاکُمُ الرَّسُولُ فَخُذُوهُ وَ ما نَهاکُمْ عَنْهُ فَانْتَهُوا؛ آنچه را رسول به شما دهد، بگیرید و از آنچه شما را بازدارد، دست بازدارید». (حشر: 8)</w:t>
      </w:r>
    </w:p>
    <w:p w:rsidR="00000000" w:rsidRDefault="00351CA8">
      <w:pPr>
        <w:pStyle w:val="contentparagraph"/>
        <w:bidi/>
        <w:jc w:val="both"/>
        <w:divId w:val="776297231"/>
        <w:rPr>
          <w:rFonts w:cs="B Zar" w:hint="cs"/>
          <w:color w:val="000000"/>
          <w:sz w:val="36"/>
          <w:szCs w:val="36"/>
          <w:rtl/>
        </w:rPr>
      </w:pPr>
      <w:r>
        <w:rPr>
          <w:rStyle w:val="contenttext"/>
          <w:rFonts w:cs="B Zar" w:hint="cs"/>
          <w:color w:val="000000"/>
          <w:sz w:val="36"/>
          <w:szCs w:val="36"/>
          <w:rtl/>
        </w:rPr>
        <w:t>در این آیه، حق تعالی به اطاعت از اوامر و نواهی رسول خدا صلی الله علیه و آلهفرمان می دهد و چنین فرمانی ملازم</w:t>
      </w:r>
      <w:r>
        <w:rPr>
          <w:rStyle w:val="contenttext"/>
          <w:rFonts w:cs="B Zar" w:hint="cs"/>
          <w:color w:val="000000"/>
          <w:sz w:val="36"/>
          <w:szCs w:val="36"/>
          <w:rtl/>
        </w:rPr>
        <w:t xml:space="preserve"> با جعل ولایت به ایشان است؛ زیرا تکلیف مردم به اطاعت از امر و نهی یک شخص با جعل حق امر و نهی به آن شخص تلازم دارد.</w:t>
      </w:r>
    </w:p>
    <w:p w:rsidR="00000000" w:rsidRDefault="00351CA8">
      <w:pPr>
        <w:pStyle w:val="contentparagraph"/>
        <w:bidi/>
        <w:jc w:val="both"/>
        <w:divId w:val="776297231"/>
        <w:rPr>
          <w:rFonts w:cs="B Zar" w:hint="cs"/>
          <w:color w:val="000000"/>
          <w:sz w:val="36"/>
          <w:szCs w:val="36"/>
          <w:rtl/>
        </w:rPr>
      </w:pPr>
      <w:r>
        <w:rPr>
          <w:rStyle w:val="contenttext"/>
          <w:rFonts w:cs="B Zar" w:hint="cs"/>
          <w:color w:val="000000"/>
          <w:sz w:val="36"/>
          <w:szCs w:val="36"/>
          <w:rtl/>
        </w:rPr>
        <w:t xml:space="preserve">از آیات دیگری که بر ولایت رسول خدا صلی الله علیه و آله بر همه شئون مسلمانان دلالت آشکار دارد و آنان را به طور کامل تحت امر رسول خدا صلی الله </w:t>
      </w:r>
      <w:r>
        <w:rPr>
          <w:rStyle w:val="contenttext"/>
          <w:rFonts w:cs="B Zar" w:hint="cs"/>
          <w:color w:val="000000"/>
          <w:sz w:val="36"/>
          <w:szCs w:val="36"/>
          <w:rtl/>
        </w:rPr>
        <w:t>علیه و آله درمی آورد، این آیه است:</w:t>
      </w:r>
    </w:p>
    <w:p w:rsidR="00000000" w:rsidRDefault="00351CA8">
      <w:pPr>
        <w:pStyle w:val="contentparagraph"/>
        <w:bidi/>
        <w:jc w:val="both"/>
        <w:divId w:val="776297231"/>
        <w:rPr>
          <w:rFonts w:cs="B Zar" w:hint="cs"/>
          <w:color w:val="000000"/>
          <w:sz w:val="36"/>
          <w:szCs w:val="36"/>
          <w:rtl/>
        </w:rPr>
      </w:pPr>
      <w:r>
        <w:rPr>
          <w:rStyle w:val="contenttext"/>
          <w:rFonts w:cs="B Zar" w:hint="cs"/>
          <w:color w:val="000000"/>
          <w:sz w:val="36"/>
          <w:szCs w:val="36"/>
          <w:rtl/>
        </w:rPr>
        <w:t xml:space="preserve">وَ ما کانَ لِمُؤْمِنٍ وَ لا مُؤْمِنَهٍ إِذا قَضَی اللّهُ وَ رَسُولُهُ أَمْرا أَنْ یَکُونَ لَهُمُ الْخِیَرَهُ مِنْ أَمْرِهِمْ وَ </w:t>
      </w:r>
    </w:p>
    <w:p w:rsidR="00000000" w:rsidRDefault="00351CA8">
      <w:pPr>
        <w:pStyle w:val="contentparagraph"/>
        <w:bidi/>
        <w:jc w:val="both"/>
        <w:divId w:val="776297231"/>
        <w:rPr>
          <w:rFonts w:cs="B Zar" w:hint="cs"/>
          <w:color w:val="000000"/>
          <w:sz w:val="36"/>
          <w:szCs w:val="36"/>
          <w:rtl/>
        </w:rPr>
      </w:pPr>
      <w:r>
        <w:rPr>
          <w:rStyle w:val="contenttext"/>
          <w:rFonts w:cs="B Zar" w:hint="cs"/>
          <w:color w:val="000000"/>
          <w:sz w:val="36"/>
          <w:szCs w:val="36"/>
          <w:rtl/>
        </w:rPr>
        <w:t>ص : 42</w:t>
      </w:r>
    </w:p>
    <w:p w:rsidR="00000000" w:rsidRDefault="00351CA8">
      <w:pPr>
        <w:pStyle w:val="contentparagraph"/>
        <w:bidi/>
        <w:jc w:val="both"/>
        <w:divId w:val="1864047770"/>
        <w:rPr>
          <w:rFonts w:cs="B Zar" w:hint="cs"/>
          <w:color w:val="000000"/>
          <w:sz w:val="36"/>
          <w:szCs w:val="36"/>
          <w:rtl/>
        </w:rPr>
      </w:pPr>
      <w:r>
        <w:rPr>
          <w:rStyle w:val="contenttext"/>
          <w:rFonts w:cs="B Zar" w:hint="cs"/>
          <w:color w:val="000000"/>
          <w:sz w:val="36"/>
          <w:szCs w:val="36"/>
          <w:rtl/>
        </w:rPr>
        <w:t>مَنْ یَعْصِ اللّهَ وَ رَسُولَهُ فَقَدْ ضَلَّ ضَلالاً مُبینا. (احزاب: 36)</w:t>
      </w:r>
    </w:p>
    <w:p w:rsidR="00000000" w:rsidRDefault="00351CA8">
      <w:pPr>
        <w:pStyle w:val="contentparagraph"/>
        <w:bidi/>
        <w:jc w:val="both"/>
        <w:divId w:val="1864047770"/>
        <w:rPr>
          <w:rFonts w:cs="B Zar" w:hint="cs"/>
          <w:color w:val="000000"/>
          <w:sz w:val="36"/>
          <w:szCs w:val="36"/>
          <w:rtl/>
        </w:rPr>
      </w:pPr>
      <w:r>
        <w:rPr>
          <w:rStyle w:val="contenttext"/>
          <w:rFonts w:cs="B Zar" w:hint="cs"/>
          <w:color w:val="000000"/>
          <w:sz w:val="36"/>
          <w:szCs w:val="36"/>
          <w:rtl/>
        </w:rPr>
        <w:t xml:space="preserve">و هرگاه خدا </w:t>
      </w:r>
      <w:r>
        <w:rPr>
          <w:rStyle w:val="contenttext"/>
          <w:rFonts w:cs="B Zar" w:hint="cs"/>
          <w:color w:val="000000"/>
          <w:sz w:val="36"/>
          <w:szCs w:val="36"/>
          <w:rtl/>
        </w:rPr>
        <w:t>و رسول او امری را لازم بدانند، هیچ مرد مؤمن و زن مؤمنه ای حق اختیار امری از خودشان را ندارند و هر کس خدا و رسول او را فرمان نبرد، همانا آشکارا به سختی گمراه گشته است.</w:t>
      </w:r>
    </w:p>
    <w:p w:rsidR="00000000" w:rsidRDefault="00351CA8">
      <w:pPr>
        <w:pStyle w:val="contentparagraph"/>
        <w:bidi/>
        <w:jc w:val="both"/>
        <w:divId w:val="1864047770"/>
        <w:rPr>
          <w:rFonts w:cs="B Zar" w:hint="cs"/>
          <w:color w:val="000000"/>
          <w:sz w:val="36"/>
          <w:szCs w:val="36"/>
          <w:rtl/>
        </w:rPr>
      </w:pPr>
      <w:r>
        <w:rPr>
          <w:rStyle w:val="contenttext"/>
          <w:rFonts w:cs="B Zar" w:hint="cs"/>
          <w:color w:val="000000"/>
          <w:sz w:val="36"/>
          <w:szCs w:val="36"/>
          <w:rtl/>
        </w:rPr>
        <w:t>البته این آیات، تنها بخشی از آیات بیانگر ولایت رسول خدا صلی الله علیه و آلههستند و دست کم</w:t>
      </w:r>
      <w:r>
        <w:rPr>
          <w:rStyle w:val="contenttext"/>
          <w:rFonts w:cs="B Zar" w:hint="cs"/>
          <w:color w:val="000000"/>
          <w:sz w:val="36"/>
          <w:szCs w:val="36"/>
          <w:rtl/>
        </w:rPr>
        <w:t xml:space="preserve"> در این مسئله، به سی آیه دیگر نیز می توان استشهاد کرد. روایت های بسیاری نیز به ولایت رسول خدا صلی الله علیه و آلهدلالت صریح دارند. از جمله، عملکرد خود ایشان در تأسیس حکومت در مدینه و تدوین قانون اساسی آن و قرار گرفتن در رأس این حکومت که در هیچ یک با کسی مش</w:t>
      </w:r>
      <w:r>
        <w:rPr>
          <w:rStyle w:val="contenttext"/>
          <w:rFonts w:cs="B Zar" w:hint="cs"/>
          <w:color w:val="000000"/>
          <w:sz w:val="36"/>
          <w:szCs w:val="36"/>
          <w:rtl/>
        </w:rPr>
        <w:t>ورت نکرد و رأی و نظر کسی را نپرسید. همچنین رسول خدا صلی الله علیه و آله در روز غدیر با پرسش: «أَلَسْتُ اَوْلی بِکُمْ مِنْ أنْفُسِکُمْ؛ آیا من از خود شما بر شما سزاوارتر نیستم؟»،</w:t>
      </w:r>
      <w:hyperlink w:anchor="content_note_43_1" w:tooltip="نهج الحق و کشف الصدق، ص 173." w:history="1">
        <w:r>
          <w:rPr>
            <w:rStyle w:val="Hyperlink"/>
            <w:rFonts w:cs="B Zar" w:hint="cs"/>
            <w:sz w:val="36"/>
            <w:szCs w:val="36"/>
            <w:rtl/>
          </w:rPr>
          <w:t>(1)</w:t>
        </w:r>
      </w:hyperlink>
      <w:r>
        <w:rPr>
          <w:rStyle w:val="contenttext"/>
          <w:rFonts w:cs="B Zar" w:hint="cs"/>
          <w:color w:val="000000"/>
          <w:sz w:val="36"/>
          <w:szCs w:val="36"/>
          <w:rtl/>
        </w:rPr>
        <w:t xml:space="preserve"> ا</w:t>
      </w:r>
      <w:r>
        <w:rPr>
          <w:rStyle w:val="contenttext"/>
          <w:rFonts w:cs="B Zar" w:hint="cs"/>
          <w:color w:val="000000"/>
          <w:sz w:val="36"/>
          <w:szCs w:val="36"/>
          <w:rtl/>
        </w:rPr>
        <w:t>ز مردم به ولایت خویش اعتراف گرفت.</w:t>
      </w:r>
    </w:p>
    <w:p w:rsidR="00000000" w:rsidRDefault="00351CA8">
      <w:pPr>
        <w:pStyle w:val="contentparagraph"/>
        <w:bidi/>
        <w:jc w:val="both"/>
        <w:divId w:val="1864047770"/>
        <w:rPr>
          <w:rFonts w:cs="B Zar" w:hint="cs"/>
          <w:color w:val="000000"/>
          <w:sz w:val="36"/>
          <w:szCs w:val="36"/>
          <w:rtl/>
        </w:rPr>
      </w:pPr>
      <w:r>
        <w:rPr>
          <w:rStyle w:val="contenttext"/>
          <w:rFonts w:cs="B Zar" w:hint="cs"/>
          <w:color w:val="000000"/>
          <w:sz w:val="36"/>
          <w:szCs w:val="36"/>
          <w:rtl/>
        </w:rPr>
        <w:t>دلیل دیگر، چگونگی بیعت گرفتن ایشان از مردم است که بیعت را به اطاعت مطلق می گرفت، نه بیعت مشروط یا بیعت به معنای تفویض اختیار خود به رسول خدا صلی الله علیه و آله. ایشان ولایت خود بر بیعت کننده را از قبل ثابت می گرفت و از بی</w:t>
      </w:r>
      <w:r>
        <w:rPr>
          <w:rStyle w:val="contenttext"/>
          <w:rFonts w:cs="B Zar" w:hint="cs"/>
          <w:color w:val="000000"/>
          <w:sz w:val="36"/>
          <w:szCs w:val="36"/>
          <w:rtl/>
        </w:rPr>
        <w:t>عت کننده تنها پذیرش آن را می خواست. در ادعیه مأثوره و زیارت های رسول خدا صلی الله علیه و آله نیز به برخی از صفات آن بزرگوار اشاره شده که بیانگر مقام ولایت ایشان است، مانند: «امام الرحمه؛ امام رحمت»،</w:t>
      </w:r>
      <w:hyperlink w:anchor="content_note_43_2" w:tooltip="سیدمحمدباقر موحد ابطحی، الصحیفه الباقریه و الصادقیه الجامعه، موسسه الإمام المهدی علیه السلام، 1381، چ اول، ص 199." w:history="1">
        <w:r>
          <w:rPr>
            <w:rStyle w:val="Hyperlink"/>
            <w:rFonts w:cs="B Zar" w:hint="cs"/>
            <w:sz w:val="36"/>
            <w:szCs w:val="36"/>
            <w:rtl/>
          </w:rPr>
          <w:t>(2)</w:t>
        </w:r>
      </w:hyperlink>
      <w:r>
        <w:rPr>
          <w:rStyle w:val="contenttext"/>
          <w:rFonts w:cs="B Zar" w:hint="cs"/>
          <w:color w:val="000000"/>
          <w:sz w:val="36"/>
          <w:szCs w:val="36"/>
          <w:rtl/>
        </w:rPr>
        <w:t xml:space="preserve"> «قائد الخیر؛ </w:t>
      </w:r>
    </w:p>
    <w:p w:rsidR="00000000" w:rsidRDefault="00351CA8">
      <w:pPr>
        <w:pStyle w:val="contentparagraph"/>
        <w:bidi/>
        <w:jc w:val="both"/>
        <w:divId w:val="1864047770"/>
        <w:rPr>
          <w:rFonts w:cs="B Zar" w:hint="cs"/>
          <w:color w:val="000000"/>
          <w:sz w:val="36"/>
          <w:szCs w:val="36"/>
          <w:rtl/>
        </w:rPr>
      </w:pPr>
      <w:r>
        <w:rPr>
          <w:rStyle w:val="contenttext"/>
          <w:rFonts w:cs="B Zar" w:hint="cs"/>
          <w:color w:val="000000"/>
          <w:sz w:val="36"/>
          <w:szCs w:val="36"/>
          <w:rtl/>
        </w:rPr>
        <w:t>ص : 43</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351CA8">
      <w:pPr>
        <w:bidi/>
        <w:jc w:val="both"/>
        <w:divId w:val="1604803192"/>
        <w:rPr>
          <w:rFonts w:eastAsia="Times New Roman" w:cs="B Zar" w:hint="cs"/>
          <w:color w:val="000000"/>
          <w:sz w:val="36"/>
          <w:szCs w:val="36"/>
          <w:rtl/>
        </w:rPr>
      </w:pPr>
      <w:r>
        <w:rPr>
          <w:rFonts w:eastAsia="Times New Roman" w:cs="B Zar" w:hint="cs"/>
          <w:color w:val="000000"/>
          <w:sz w:val="36"/>
          <w:szCs w:val="36"/>
          <w:rtl/>
        </w:rPr>
        <w:t>1- نهج الحق و کشف الصدق، ص 173.</w:t>
      </w:r>
    </w:p>
    <w:p w:rsidR="00000000" w:rsidRDefault="00351CA8">
      <w:pPr>
        <w:bidi/>
        <w:jc w:val="both"/>
        <w:divId w:val="1417021406"/>
        <w:rPr>
          <w:rFonts w:eastAsia="Times New Roman" w:cs="B Zar" w:hint="cs"/>
          <w:color w:val="000000"/>
          <w:sz w:val="36"/>
          <w:szCs w:val="36"/>
          <w:rtl/>
        </w:rPr>
      </w:pPr>
      <w:r>
        <w:rPr>
          <w:rFonts w:eastAsia="Times New Roman" w:cs="B Zar" w:hint="cs"/>
          <w:color w:val="000000"/>
          <w:sz w:val="36"/>
          <w:szCs w:val="36"/>
          <w:rtl/>
        </w:rPr>
        <w:t>2- سیدمحمدباقر موحد ابطحی، الصحیفه الباقریه و الصادقیه الجامعه، موسسه الإمام المهدی علیه السلام، 1381، چ اول، ص 199.</w:t>
      </w:r>
    </w:p>
    <w:p w:rsidR="00000000" w:rsidRDefault="00351CA8">
      <w:pPr>
        <w:pStyle w:val="contentparagraph"/>
        <w:bidi/>
        <w:jc w:val="both"/>
        <w:divId w:val="564217594"/>
        <w:rPr>
          <w:rFonts w:cs="B Zar" w:hint="cs"/>
          <w:color w:val="000000"/>
          <w:sz w:val="36"/>
          <w:szCs w:val="36"/>
          <w:rtl/>
        </w:rPr>
      </w:pPr>
      <w:r>
        <w:rPr>
          <w:rStyle w:val="contenttext"/>
          <w:rFonts w:cs="B Zar" w:hint="cs"/>
          <w:color w:val="000000"/>
          <w:sz w:val="36"/>
          <w:szCs w:val="36"/>
          <w:rtl/>
        </w:rPr>
        <w:t>بهترین رهبر»،</w:t>
      </w:r>
      <w:hyperlink w:anchor="content_note_44_1" w:tooltip="همان." w:history="1">
        <w:r>
          <w:rPr>
            <w:rStyle w:val="Hyperlink"/>
            <w:rFonts w:cs="B Zar" w:hint="cs"/>
            <w:sz w:val="36"/>
            <w:szCs w:val="36"/>
            <w:rtl/>
          </w:rPr>
          <w:t>(1)</w:t>
        </w:r>
      </w:hyperlink>
      <w:r>
        <w:rPr>
          <w:rStyle w:val="contenttext"/>
          <w:rFonts w:cs="B Zar" w:hint="cs"/>
          <w:color w:val="000000"/>
          <w:sz w:val="36"/>
          <w:szCs w:val="36"/>
          <w:rtl/>
        </w:rPr>
        <w:t xml:space="preserve"> «إم</w:t>
      </w:r>
      <w:r>
        <w:rPr>
          <w:rStyle w:val="contenttext"/>
          <w:rFonts w:cs="B Zar" w:hint="cs"/>
          <w:color w:val="000000"/>
          <w:sz w:val="36"/>
          <w:szCs w:val="36"/>
          <w:rtl/>
        </w:rPr>
        <w:t>ام المتقین؛ امام پرهیزگاران»،</w:t>
      </w:r>
      <w:hyperlink w:anchor="content_note_44_2" w:tooltip="همان، صص 199 _ 367." w:history="1">
        <w:r>
          <w:rPr>
            <w:rStyle w:val="Hyperlink"/>
            <w:rFonts w:cs="B Zar" w:hint="cs"/>
            <w:sz w:val="36"/>
            <w:szCs w:val="36"/>
            <w:rtl/>
          </w:rPr>
          <w:t>(2)</w:t>
        </w:r>
      </w:hyperlink>
      <w:r>
        <w:rPr>
          <w:rStyle w:val="contenttext"/>
          <w:rFonts w:cs="B Zar" w:hint="cs"/>
          <w:color w:val="000000"/>
          <w:sz w:val="36"/>
          <w:szCs w:val="36"/>
          <w:rtl/>
        </w:rPr>
        <w:t xml:space="preserve"> «مولی المؤمنین؛ مولای مؤمنان»،</w:t>
      </w:r>
      <w:hyperlink w:anchor="content_note_44_3" w:tooltip="همان، ص 367." w:history="1">
        <w:r>
          <w:rPr>
            <w:rStyle w:val="Hyperlink"/>
            <w:rFonts w:cs="B Zar" w:hint="cs"/>
            <w:sz w:val="36"/>
            <w:szCs w:val="36"/>
            <w:rtl/>
          </w:rPr>
          <w:t>(3)</w:t>
        </w:r>
      </w:hyperlink>
      <w:r>
        <w:rPr>
          <w:rStyle w:val="contenttext"/>
          <w:rFonts w:cs="B Zar" w:hint="cs"/>
          <w:color w:val="000000"/>
          <w:sz w:val="36"/>
          <w:szCs w:val="36"/>
          <w:rtl/>
        </w:rPr>
        <w:t xml:space="preserve"> «ولیّ مسلمین؛ ولی مسلمانان».</w:t>
      </w:r>
      <w:hyperlink w:anchor="content_note_44_4" w:tooltip="همان." w:history="1">
        <w:r>
          <w:rPr>
            <w:rStyle w:val="Hyperlink"/>
            <w:rFonts w:cs="B Zar" w:hint="cs"/>
            <w:sz w:val="36"/>
            <w:szCs w:val="36"/>
            <w:rtl/>
          </w:rPr>
          <w:t>(4)</w:t>
        </w:r>
      </w:hyperlink>
      <w:r>
        <w:rPr>
          <w:rStyle w:val="contenttext"/>
          <w:rFonts w:cs="B Zar" w:hint="cs"/>
          <w:color w:val="000000"/>
          <w:sz w:val="36"/>
          <w:szCs w:val="36"/>
          <w:rtl/>
        </w:rPr>
        <w:t xml:space="preserve"> چنان که در این اوصاف آمده است (و البته به دلایل متقن دیگر که در اینجا از ذکر آنها پرهیز می شود)، رسول خدا صلی الله علیه و آلهواجد مقام امامت بود که ولایت بر مردم یکی از شئون آن (و البته معروف ترین شأن این مقام) است.</w:t>
      </w:r>
    </w:p>
    <w:p w:rsidR="00000000" w:rsidRDefault="00351CA8">
      <w:pPr>
        <w:pStyle w:val="Heading4"/>
        <w:shd w:val="clear" w:color="auto" w:fill="FFFFFF"/>
        <w:bidi/>
        <w:jc w:val="both"/>
        <w:divId w:val="1223711608"/>
        <w:rPr>
          <w:rFonts w:eastAsia="Times New Roman" w:cs="B Titr" w:hint="cs"/>
          <w:b w:val="0"/>
          <w:bCs w:val="0"/>
          <w:color w:val="0080C0"/>
          <w:sz w:val="29"/>
          <w:szCs w:val="29"/>
          <w:rtl/>
        </w:rPr>
      </w:pPr>
      <w:r>
        <w:rPr>
          <w:rFonts w:eastAsia="Times New Roman" w:cs="B Titr" w:hint="cs"/>
          <w:b w:val="0"/>
          <w:bCs w:val="0"/>
          <w:color w:val="0080C0"/>
          <w:sz w:val="29"/>
          <w:szCs w:val="29"/>
          <w:rtl/>
        </w:rPr>
        <w:t>ج) گستره ولایت رسول خدا</w:t>
      </w:r>
      <w:r>
        <w:rPr>
          <w:rFonts w:eastAsia="Times New Roman" w:cs="B Titr" w:hint="cs"/>
          <w:b w:val="0"/>
          <w:bCs w:val="0"/>
          <w:color w:val="0080C0"/>
          <w:sz w:val="29"/>
          <w:szCs w:val="29"/>
          <w:rtl/>
        </w:rPr>
        <w:t xml:space="preserve"> صلی الله علیه و آله</w:t>
      </w:r>
    </w:p>
    <w:p w:rsidR="00000000" w:rsidRDefault="00351CA8">
      <w:pPr>
        <w:pStyle w:val="contentparagraph"/>
        <w:bidi/>
        <w:jc w:val="both"/>
        <w:divId w:val="1223711608"/>
        <w:rPr>
          <w:rFonts w:cs="B Zar" w:hint="cs"/>
          <w:color w:val="000000"/>
          <w:sz w:val="36"/>
          <w:szCs w:val="36"/>
          <w:rtl/>
        </w:rPr>
      </w:pPr>
      <w:r>
        <w:rPr>
          <w:rStyle w:val="contenttext"/>
          <w:rFonts w:cs="B Zar" w:hint="cs"/>
          <w:color w:val="000000"/>
          <w:sz w:val="36"/>
          <w:szCs w:val="36"/>
          <w:rtl/>
        </w:rPr>
        <w:t>ج) گستره ولایت رسول خدا صلی الله علیه و آله</w:t>
      </w:r>
    </w:p>
    <w:p w:rsidR="00000000" w:rsidRDefault="00351CA8">
      <w:pPr>
        <w:pStyle w:val="contentparagraph"/>
        <w:bidi/>
        <w:jc w:val="both"/>
        <w:divId w:val="1223711608"/>
        <w:rPr>
          <w:rFonts w:cs="B Zar" w:hint="cs"/>
          <w:color w:val="000000"/>
          <w:sz w:val="36"/>
          <w:szCs w:val="36"/>
          <w:rtl/>
        </w:rPr>
      </w:pPr>
      <w:r>
        <w:rPr>
          <w:rStyle w:val="contenttext"/>
          <w:rFonts w:cs="B Zar" w:hint="cs"/>
          <w:color w:val="000000"/>
          <w:sz w:val="36"/>
          <w:szCs w:val="36"/>
          <w:rtl/>
        </w:rPr>
        <w:t xml:space="preserve">با توجه به اینکه رسول خدا صلی الله علیه و آله واجد مقام امامت است، ولایت ایشان گستره وسیعی دارد. ایشان بر مَلَک و جن و انسان، بر کاینات، در دنیا و برزخ و عقبی ولایت دارد و شفاعت، یکی از شئون ولایت ایشان در صحنه محشر است. رسول خدا صلی الله علیه و آله ولایت </w:t>
      </w:r>
      <w:r>
        <w:rPr>
          <w:rStyle w:val="contenttext"/>
          <w:rFonts w:cs="B Zar" w:hint="cs"/>
          <w:color w:val="000000"/>
          <w:sz w:val="36"/>
          <w:szCs w:val="36"/>
          <w:rtl/>
        </w:rPr>
        <w:t>تکوینی بر عالم دارد. به عبارت دیگر، به اذن حق تعالی می تواند در موجودات عالم امکان بی آنکه آنان اختیاری داشته باشند، تصرف کند.</w:t>
      </w:r>
    </w:p>
    <w:p w:rsidR="00000000" w:rsidRDefault="00351CA8">
      <w:pPr>
        <w:pStyle w:val="contentparagraph"/>
        <w:bidi/>
        <w:jc w:val="both"/>
        <w:divId w:val="1223711608"/>
        <w:rPr>
          <w:rFonts w:cs="B Zar" w:hint="cs"/>
          <w:color w:val="000000"/>
          <w:sz w:val="36"/>
          <w:szCs w:val="36"/>
          <w:rtl/>
        </w:rPr>
      </w:pPr>
      <w:r>
        <w:rPr>
          <w:rStyle w:val="contenttext"/>
          <w:rFonts w:cs="B Zar" w:hint="cs"/>
          <w:color w:val="000000"/>
          <w:sz w:val="36"/>
          <w:szCs w:val="36"/>
          <w:rtl/>
        </w:rPr>
        <w:t>در این نوشتار، موضوع بحث، ولایت تشریعی (حق امر و نهی) بر انسان در همین دنیاست و ابعاد دیگر ولایت ایشان بررسی نخواهد شد. مسئله این</w:t>
      </w:r>
      <w:r>
        <w:rPr>
          <w:rStyle w:val="contenttext"/>
          <w:rFonts w:cs="B Zar" w:hint="cs"/>
          <w:color w:val="000000"/>
          <w:sz w:val="36"/>
          <w:szCs w:val="36"/>
          <w:rtl/>
        </w:rPr>
        <w:t xml:space="preserve"> است که رسول خدا صلی الله علیه و آله تا چه اندازه می تواند در شئون مختلف زندگی انسان ها دخالت و به آنان امر و نهی کند؟</w:t>
      </w:r>
    </w:p>
    <w:p w:rsidR="00000000" w:rsidRDefault="00351CA8">
      <w:pPr>
        <w:pStyle w:val="contentparagraph"/>
        <w:bidi/>
        <w:jc w:val="both"/>
        <w:divId w:val="1223711608"/>
        <w:rPr>
          <w:rFonts w:cs="B Zar" w:hint="cs"/>
          <w:color w:val="000000"/>
          <w:sz w:val="36"/>
          <w:szCs w:val="36"/>
          <w:rtl/>
        </w:rPr>
      </w:pPr>
      <w:r>
        <w:rPr>
          <w:rStyle w:val="contenttext"/>
          <w:rFonts w:cs="B Zar" w:hint="cs"/>
          <w:color w:val="000000"/>
          <w:sz w:val="36"/>
          <w:szCs w:val="36"/>
          <w:rtl/>
        </w:rPr>
        <w:t xml:space="preserve">آیات و روایاتی که ولایت رسول خدا صلی الله علیه و آله بر اساس آنها اثبات شد، </w:t>
      </w:r>
    </w:p>
    <w:p w:rsidR="00000000" w:rsidRDefault="00351CA8">
      <w:pPr>
        <w:pStyle w:val="contentparagraph"/>
        <w:bidi/>
        <w:jc w:val="both"/>
        <w:divId w:val="1223711608"/>
        <w:rPr>
          <w:rFonts w:cs="B Zar" w:hint="cs"/>
          <w:color w:val="000000"/>
          <w:sz w:val="36"/>
          <w:szCs w:val="36"/>
          <w:rtl/>
        </w:rPr>
      </w:pPr>
      <w:r>
        <w:rPr>
          <w:rStyle w:val="contenttext"/>
          <w:rFonts w:cs="B Zar" w:hint="cs"/>
          <w:color w:val="000000"/>
          <w:sz w:val="36"/>
          <w:szCs w:val="36"/>
          <w:rtl/>
        </w:rPr>
        <w:t>ص : 44</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351CA8">
      <w:pPr>
        <w:bidi/>
        <w:jc w:val="both"/>
        <w:divId w:val="21325800"/>
        <w:rPr>
          <w:rFonts w:eastAsia="Times New Roman" w:cs="B Zar" w:hint="cs"/>
          <w:color w:val="000000"/>
          <w:sz w:val="36"/>
          <w:szCs w:val="36"/>
          <w:rtl/>
        </w:rPr>
      </w:pPr>
      <w:r>
        <w:rPr>
          <w:rFonts w:eastAsia="Times New Roman" w:cs="B Zar" w:hint="cs"/>
          <w:color w:val="000000"/>
          <w:sz w:val="36"/>
          <w:szCs w:val="36"/>
          <w:rtl/>
        </w:rPr>
        <w:t>1- همان.</w:t>
      </w:r>
    </w:p>
    <w:p w:rsidR="00000000" w:rsidRDefault="00351CA8">
      <w:pPr>
        <w:bidi/>
        <w:jc w:val="both"/>
        <w:divId w:val="1305743185"/>
        <w:rPr>
          <w:rFonts w:eastAsia="Times New Roman" w:cs="B Zar" w:hint="cs"/>
          <w:color w:val="000000"/>
          <w:sz w:val="36"/>
          <w:szCs w:val="36"/>
          <w:rtl/>
        </w:rPr>
      </w:pPr>
      <w:r>
        <w:rPr>
          <w:rFonts w:eastAsia="Times New Roman" w:cs="B Zar" w:hint="cs"/>
          <w:color w:val="000000"/>
          <w:sz w:val="36"/>
          <w:szCs w:val="36"/>
          <w:rtl/>
        </w:rPr>
        <w:t>2- همان</w:t>
      </w:r>
      <w:r>
        <w:rPr>
          <w:rFonts w:eastAsia="Times New Roman" w:cs="B Zar" w:hint="cs"/>
          <w:color w:val="000000"/>
          <w:sz w:val="36"/>
          <w:szCs w:val="36"/>
          <w:rtl/>
        </w:rPr>
        <w:t>، صص 199 _ 367.</w:t>
      </w:r>
    </w:p>
    <w:p w:rsidR="00000000" w:rsidRDefault="00351CA8">
      <w:pPr>
        <w:bidi/>
        <w:jc w:val="both"/>
        <w:divId w:val="637691379"/>
        <w:rPr>
          <w:rFonts w:eastAsia="Times New Roman" w:cs="B Zar" w:hint="cs"/>
          <w:color w:val="000000"/>
          <w:sz w:val="36"/>
          <w:szCs w:val="36"/>
          <w:rtl/>
        </w:rPr>
      </w:pPr>
      <w:r>
        <w:rPr>
          <w:rFonts w:eastAsia="Times New Roman" w:cs="B Zar" w:hint="cs"/>
          <w:color w:val="000000"/>
          <w:sz w:val="36"/>
          <w:szCs w:val="36"/>
          <w:rtl/>
        </w:rPr>
        <w:t>3- همان، ص 367.</w:t>
      </w:r>
    </w:p>
    <w:p w:rsidR="00000000" w:rsidRDefault="00351CA8">
      <w:pPr>
        <w:bidi/>
        <w:jc w:val="both"/>
        <w:divId w:val="1132089179"/>
        <w:rPr>
          <w:rFonts w:eastAsia="Times New Roman" w:cs="B Zar" w:hint="cs"/>
          <w:color w:val="000000"/>
          <w:sz w:val="36"/>
          <w:szCs w:val="36"/>
          <w:rtl/>
        </w:rPr>
      </w:pPr>
      <w:r>
        <w:rPr>
          <w:rFonts w:eastAsia="Times New Roman" w:cs="B Zar" w:hint="cs"/>
          <w:color w:val="000000"/>
          <w:sz w:val="36"/>
          <w:szCs w:val="36"/>
          <w:rtl/>
        </w:rPr>
        <w:t>4- همان.</w:t>
      </w:r>
    </w:p>
    <w:p w:rsidR="00000000" w:rsidRDefault="00351CA8">
      <w:pPr>
        <w:pStyle w:val="contentparagraph"/>
        <w:bidi/>
        <w:jc w:val="both"/>
        <w:divId w:val="1957758164"/>
        <w:rPr>
          <w:rFonts w:cs="B Zar" w:hint="cs"/>
          <w:color w:val="000000"/>
          <w:sz w:val="36"/>
          <w:szCs w:val="36"/>
          <w:rtl/>
        </w:rPr>
      </w:pPr>
      <w:r>
        <w:rPr>
          <w:rStyle w:val="contenttext"/>
          <w:rFonts w:cs="B Zar" w:hint="cs"/>
          <w:color w:val="000000"/>
          <w:sz w:val="36"/>
          <w:szCs w:val="36"/>
          <w:rtl/>
        </w:rPr>
        <w:t>این ولایت را به صورت عام و مطلق ثابت می کند. اطلاق ولایت رسول خدا صلی الله علیه و آله به این دلیل است که حق تعالی به طور مطلق به مردم امر کرده است که از امر و نهی رسول خدا صلی الله علیه و آله اطاعت کنند و هیچ امری و</w:t>
      </w:r>
      <w:r>
        <w:rPr>
          <w:rStyle w:val="contenttext"/>
          <w:rFonts w:cs="B Zar" w:hint="cs"/>
          <w:color w:val="000000"/>
          <w:sz w:val="36"/>
          <w:szCs w:val="36"/>
          <w:rtl/>
        </w:rPr>
        <w:t>جوب اطاعت از امر و نهی ایشان را مقید یا مشروط نمی کند.</w:t>
      </w:r>
    </w:p>
    <w:p w:rsidR="00000000" w:rsidRDefault="00351CA8">
      <w:pPr>
        <w:pStyle w:val="contentparagraph"/>
        <w:bidi/>
        <w:jc w:val="both"/>
        <w:divId w:val="1957758164"/>
        <w:rPr>
          <w:rFonts w:cs="B Zar" w:hint="cs"/>
          <w:color w:val="000000"/>
          <w:sz w:val="36"/>
          <w:szCs w:val="36"/>
          <w:rtl/>
        </w:rPr>
      </w:pPr>
      <w:r>
        <w:rPr>
          <w:rStyle w:val="contenttext"/>
          <w:rFonts w:cs="B Zar" w:hint="cs"/>
          <w:color w:val="000000"/>
          <w:sz w:val="36"/>
          <w:szCs w:val="36"/>
          <w:rtl/>
        </w:rPr>
        <w:t>عمومیت ولایت رسول خدا صلی الله علیه و آله به این معناست که ایشان می تواند در تمام شئون زندگی بشر به آنان امر و نهی کند و مردم در همه شئون زندگی باید پیرو او باشند. عمومیت ولایت رسول خدا صلی الله علیه و</w:t>
      </w:r>
      <w:r>
        <w:rPr>
          <w:rStyle w:val="contenttext"/>
          <w:rFonts w:cs="B Zar" w:hint="cs"/>
          <w:color w:val="000000"/>
          <w:sz w:val="36"/>
          <w:szCs w:val="36"/>
          <w:rtl/>
        </w:rPr>
        <w:t xml:space="preserve"> آله افزون بر عمومیت آیات و روایت هایی که در اثبات ولایت ایشان ذکر شد، با ادله دیگری نیز ثابت می شود. برای نمونه، امام جعفر صادق علیه السلام در جعل ولایت به رسول خدا صلی الله علیه و آله به آیه «ما آتاکُمُ الرَّسُولُ فُخُذُوهُ وَ ما نَهاکُمْ عَنْهُ فَانْتَه</w:t>
      </w:r>
      <w:r>
        <w:rPr>
          <w:rStyle w:val="contenttext"/>
          <w:rFonts w:cs="B Zar" w:hint="cs"/>
          <w:color w:val="000000"/>
          <w:sz w:val="36"/>
          <w:szCs w:val="36"/>
          <w:rtl/>
        </w:rPr>
        <w:t>ُوا» استناد کرد. شخصی اعتراض کرد و گفت: تنها احکام مربوط به زراعت و چارپایان به ایشان تفویض شده بود. رگ های گردن امام صادق علیه السلام از خشم کشیده شد و پاسخ داد: «فی کل شی ء و الله فی کل شی ء؛ در همه چیز، به خدا قسم در همه چیز».</w:t>
      </w:r>
      <w:hyperlink w:anchor="content_note_45_1" w:tooltip="بصائرالدرجات، ص 380." w:history="1">
        <w:r>
          <w:rPr>
            <w:rStyle w:val="Hyperlink"/>
            <w:rFonts w:cs="B Zar" w:hint="cs"/>
            <w:sz w:val="36"/>
            <w:szCs w:val="36"/>
            <w:rtl/>
          </w:rPr>
          <w:t>(1)</w:t>
        </w:r>
      </w:hyperlink>
    </w:p>
    <w:p w:rsidR="00000000" w:rsidRDefault="00351CA8">
      <w:pPr>
        <w:pStyle w:val="contentparagraph"/>
        <w:bidi/>
        <w:jc w:val="both"/>
        <w:divId w:val="1957758164"/>
        <w:rPr>
          <w:rFonts w:cs="B Zar" w:hint="cs"/>
          <w:color w:val="000000"/>
          <w:sz w:val="36"/>
          <w:szCs w:val="36"/>
          <w:rtl/>
        </w:rPr>
      </w:pPr>
      <w:r>
        <w:rPr>
          <w:rStyle w:val="contenttext"/>
          <w:rFonts w:cs="B Zar" w:hint="cs"/>
          <w:color w:val="000000"/>
          <w:sz w:val="36"/>
          <w:szCs w:val="36"/>
          <w:rtl/>
        </w:rPr>
        <w:t>این عبارت، نص در عمومیت ولایت رسول خدا صلی الله علیه و آله است. بحث تفصیلی درباره برخی از شئون ولایت تشریعی رسول خدا صلی الله علیه و آلهمی تواند برای خوانندگان گرامی بیشتر مفید باشد. یکی از شئون ولایت رسول خدا صلی</w:t>
      </w:r>
      <w:r>
        <w:rPr>
          <w:rStyle w:val="contenttext"/>
          <w:rFonts w:cs="B Zar" w:hint="cs"/>
          <w:color w:val="000000"/>
          <w:sz w:val="36"/>
          <w:szCs w:val="36"/>
          <w:rtl/>
        </w:rPr>
        <w:t xml:space="preserve"> الله علیه و آله، جعل حکم به صورت حکم اولی نه ثانوی، برای مسلمانان است. در این مورد، ولایت ایشان حتی به زمان نیز مقید نیست و برای همه مسلمانان، </w:t>
      </w:r>
    </w:p>
    <w:p w:rsidR="00000000" w:rsidRDefault="00351CA8">
      <w:pPr>
        <w:pStyle w:val="contentparagraph"/>
        <w:bidi/>
        <w:jc w:val="both"/>
        <w:divId w:val="1957758164"/>
        <w:rPr>
          <w:rFonts w:cs="B Zar" w:hint="cs"/>
          <w:color w:val="000000"/>
          <w:sz w:val="36"/>
          <w:szCs w:val="36"/>
          <w:rtl/>
        </w:rPr>
      </w:pPr>
      <w:r>
        <w:rPr>
          <w:rStyle w:val="contenttext"/>
          <w:rFonts w:cs="B Zar" w:hint="cs"/>
          <w:color w:val="000000"/>
          <w:sz w:val="36"/>
          <w:szCs w:val="36"/>
          <w:rtl/>
        </w:rPr>
        <w:t>ص : 45</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351CA8">
      <w:pPr>
        <w:bidi/>
        <w:jc w:val="both"/>
        <w:divId w:val="1342319718"/>
        <w:rPr>
          <w:rFonts w:eastAsia="Times New Roman" w:cs="B Zar" w:hint="cs"/>
          <w:color w:val="000000"/>
          <w:sz w:val="36"/>
          <w:szCs w:val="36"/>
          <w:rtl/>
        </w:rPr>
      </w:pPr>
      <w:r>
        <w:rPr>
          <w:rFonts w:eastAsia="Times New Roman" w:cs="B Zar" w:hint="cs"/>
          <w:color w:val="000000"/>
          <w:sz w:val="36"/>
          <w:szCs w:val="36"/>
          <w:rtl/>
        </w:rPr>
        <w:t>1- بصائرالدرجات، ص 380.</w:t>
      </w:r>
    </w:p>
    <w:p w:rsidR="00000000" w:rsidRDefault="00351CA8">
      <w:pPr>
        <w:pStyle w:val="contentparagraph"/>
        <w:bidi/>
        <w:jc w:val="both"/>
        <w:divId w:val="1647399015"/>
        <w:rPr>
          <w:rFonts w:cs="B Zar" w:hint="cs"/>
          <w:color w:val="000000"/>
          <w:sz w:val="36"/>
          <w:szCs w:val="36"/>
          <w:rtl/>
        </w:rPr>
      </w:pPr>
      <w:r>
        <w:rPr>
          <w:rStyle w:val="contenttext"/>
          <w:rFonts w:cs="B Zar" w:hint="cs"/>
          <w:color w:val="000000"/>
          <w:sz w:val="36"/>
          <w:szCs w:val="36"/>
          <w:rtl/>
        </w:rPr>
        <w:t xml:space="preserve">چه در زمان حیات شریفشان و چه پس از آن، نافذ </w:t>
      </w:r>
      <w:r>
        <w:rPr>
          <w:rStyle w:val="contenttext"/>
          <w:rFonts w:cs="B Zar" w:hint="cs"/>
          <w:color w:val="000000"/>
          <w:sz w:val="36"/>
          <w:szCs w:val="36"/>
          <w:rtl/>
        </w:rPr>
        <w:t>است. در روایات، برخی از موارد اعمال ولایت در این مورد ذکر شده است. از جمله اینکه حق تعالی نمازهای پنج گانه را دو رکعتی واجب کرد و رکعات سوم و چهارم را رسول خدا صلی الله علیه و آلهواجب کرد.</w:t>
      </w:r>
      <w:hyperlink w:anchor="content_note_46_1" w:tooltip="محمدبن یعقوب کلینی، اصول کافی، مکتبه الاسلامیه، 1388 ه . ق، ج 1، کتاب الحجه، باب 110، ح 4، ص 209." w:history="1">
        <w:r>
          <w:rPr>
            <w:rStyle w:val="Hyperlink"/>
            <w:rFonts w:cs="B Zar" w:hint="cs"/>
            <w:sz w:val="36"/>
            <w:szCs w:val="36"/>
            <w:rtl/>
          </w:rPr>
          <w:t>(1)</w:t>
        </w:r>
      </w:hyperlink>
      <w:r>
        <w:rPr>
          <w:rStyle w:val="contenttext"/>
          <w:rFonts w:cs="B Zar" w:hint="cs"/>
          <w:color w:val="000000"/>
          <w:sz w:val="36"/>
          <w:szCs w:val="36"/>
          <w:rtl/>
        </w:rPr>
        <w:t xml:space="preserve"> حق تعالی از مسکرات تنها خمر (شراب انگور) را حرام کرد، در حالی که رسول خدا صلی الله علیه و آله همه اقسام مسکرات را حرام کرد.</w:t>
      </w:r>
      <w:hyperlink w:anchor="content_note_46_2" w:tooltip="همان، ح 7، ص 210؛ بصائر الدرجات، صص 381 _ 383." w:history="1">
        <w:r>
          <w:rPr>
            <w:rStyle w:val="Hyperlink"/>
            <w:rFonts w:cs="B Zar" w:hint="cs"/>
            <w:sz w:val="36"/>
            <w:szCs w:val="36"/>
            <w:rtl/>
          </w:rPr>
          <w:t>(2)</w:t>
        </w:r>
      </w:hyperlink>
      <w:r>
        <w:rPr>
          <w:rStyle w:val="contenttext"/>
          <w:rFonts w:cs="B Zar" w:hint="cs"/>
          <w:color w:val="000000"/>
          <w:sz w:val="36"/>
          <w:szCs w:val="36"/>
          <w:rtl/>
        </w:rPr>
        <w:t xml:space="preserve"> حق تعالی، مکه را حرم قرار داد و رسول خدا صلی الله علیه و آلهمدینه را نیز حرم قرار داد.</w:t>
      </w:r>
      <w:hyperlink w:anchor="content_note_46_3" w:tooltip="بصائر الدرجات، ص 381." w:history="1">
        <w:r>
          <w:rPr>
            <w:rStyle w:val="Hyperlink"/>
            <w:rFonts w:cs="B Zar" w:hint="cs"/>
            <w:sz w:val="36"/>
            <w:szCs w:val="36"/>
            <w:rtl/>
          </w:rPr>
          <w:t>(3)</w:t>
        </w:r>
      </w:hyperlink>
      <w:r>
        <w:rPr>
          <w:rStyle w:val="contenttext"/>
          <w:rFonts w:cs="B Zar" w:hint="cs"/>
          <w:color w:val="000000"/>
          <w:sz w:val="36"/>
          <w:szCs w:val="36"/>
          <w:rtl/>
        </w:rPr>
        <w:t xml:space="preserve"> همچ</w:t>
      </w:r>
      <w:r>
        <w:rPr>
          <w:rStyle w:val="contenttext"/>
          <w:rFonts w:cs="B Zar" w:hint="cs"/>
          <w:color w:val="000000"/>
          <w:sz w:val="36"/>
          <w:szCs w:val="36"/>
          <w:rtl/>
        </w:rPr>
        <w:t>نین دیه نفس و چشم و بینی و نیز ارث جد را خود رسول خدا صلی الله علیه و آله تعیین کرد.</w:t>
      </w:r>
      <w:hyperlink w:anchor="content_note_46_4" w:tooltip="همان؛ اصول کافی، ج 1، کتاب الحجه، باب 110، ح 6 و 7، ص 210." w:history="1">
        <w:r>
          <w:rPr>
            <w:rStyle w:val="Hyperlink"/>
            <w:rFonts w:cs="B Zar" w:hint="cs"/>
            <w:sz w:val="36"/>
            <w:szCs w:val="36"/>
            <w:rtl/>
          </w:rPr>
          <w:t>(4)</w:t>
        </w:r>
      </w:hyperlink>
      <w:r>
        <w:rPr>
          <w:rStyle w:val="contenttext"/>
          <w:rFonts w:cs="B Zar" w:hint="cs"/>
          <w:color w:val="000000"/>
          <w:sz w:val="36"/>
          <w:szCs w:val="36"/>
          <w:rtl/>
        </w:rPr>
        <w:t xml:space="preserve"> نکته مهم درباره این احکام این است که هیچ حکمی در این موارد از سو</w:t>
      </w:r>
      <w:r>
        <w:rPr>
          <w:rStyle w:val="contenttext"/>
          <w:rFonts w:cs="B Zar" w:hint="cs"/>
          <w:color w:val="000000"/>
          <w:sz w:val="36"/>
          <w:szCs w:val="36"/>
          <w:rtl/>
        </w:rPr>
        <w:t>ی حق تعالی نازل نشده بود، بلکه رسول خدا صلی الله علیه و آله، خود، بنابر ولایت، چنین احکامی را وضع کرد؛ چنان که زراره از امام باقر علیه السلام روایت می کند که فرمود:</w:t>
      </w:r>
    </w:p>
    <w:p w:rsidR="00000000" w:rsidRDefault="00351CA8">
      <w:pPr>
        <w:pStyle w:val="contentparagraph"/>
        <w:bidi/>
        <w:jc w:val="both"/>
        <w:divId w:val="1647399015"/>
        <w:rPr>
          <w:rFonts w:cs="B Zar" w:hint="cs"/>
          <w:color w:val="000000"/>
          <w:sz w:val="36"/>
          <w:szCs w:val="36"/>
          <w:rtl/>
        </w:rPr>
      </w:pPr>
      <w:r>
        <w:rPr>
          <w:rStyle w:val="contenttext"/>
          <w:rFonts w:cs="B Zar" w:hint="cs"/>
          <w:color w:val="000000"/>
          <w:sz w:val="36"/>
          <w:szCs w:val="36"/>
          <w:rtl/>
        </w:rPr>
        <w:t xml:space="preserve">رسول خدا صلی الله علیه و آله دیه چشم و دیه نفس را وضع کرد و نبیذ و همه مسکرات را حرام کرد. </w:t>
      </w:r>
      <w:r>
        <w:rPr>
          <w:rStyle w:val="contenttext"/>
          <w:rFonts w:cs="B Zar" w:hint="cs"/>
          <w:color w:val="000000"/>
          <w:sz w:val="36"/>
          <w:szCs w:val="36"/>
          <w:rtl/>
        </w:rPr>
        <w:t>شخصی از وی پرسید: آیا رسول خدا صلی الله علیه و آله بی آنکه در این موارد چیزی بیاید (وحی ای نازل شود) آنها را وضع کرد؟ فرمود: بلی، برای اینکه معلوم گردد چه کسی فرمان بردار رسول است و چه کسی نافرمان.</w:t>
      </w:r>
      <w:hyperlink w:anchor="content_note_46_5" w:tooltip="همان؛ بصائر الدرجات، صص 381 _ 383." w:history="1">
        <w:r>
          <w:rPr>
            <w:rStyle w:val="Hyperlink"/>
            <w:rFonts w:cs="B Zar" w:hint="cs"/>
            <w:sz w:val="36"/>
            <w:szCs w:val="36"/>
            <w:rtl/>
          </w:rPr>
          <w:t>(5)</w:t>
        </w:r>
      </w:hyperlink>
    </w:p>
    <w:p w:rsidR="00000000" w:rsidRDefault="00351CA8">
      <w:pPr>
        <w:pStyle w:val="contentparagraph"/>
        <w:bidi/>
        <w:jc w:val="both"/>
        <w:divId w:val="1647399015"/>
        <w:rPr>
          <w:rFonts w:cs="B Zar" w:hint="cs"/>
          <w:color w:val="000000"/>
          <w:sz w:val="36"/>
          <w:szCs w:val="36"/>
          <w:rtl/>
        </w:rPr>
      </w:pPr>
      <w:r>
        <w:rPr>
          <w:rStyle w:val="contenttext"/>
          <w:rFonts w:cs="B Zar" w:hint="cs"/>
          <w:color w:val="000000"/>
          <w:sz w:val="36"/>
          <w:szCs w:val="36"/>
          <w:rtl/>
        </w:rPr>
        <w:t xml:space="preserve">از شئون دیگر ولایت تشریعی رسول خدا صلی الله علیه و آله، ولایت اجتماعی و سیاسی ایشان است. برخی از روشن فکران، ولایت اجتماعی و سیاسی رسول </w:t>
      </w:r>
    </w:p>
    <w:p w:rsidR="00000000" w:rsidRDefault="00351CA8">
      <w:pPr>
        <w:pStyle w:val="contentparagraph"/>
        <w:bidi/>
        <w:jc w:val="both"/>
        <w:divId w:val="1647399015"/>
        <w:rPr>
          <w:rFonts w:cs="B Zar" w:hint="cs"/>
          <w:color w:val="000000"/>
          <w:sz w:val="36"/>
          <w:szCs w:val="36"/>
          <w:rtl/>
        </w:rPr>
      </w:pPr>
      <w:r>
        <w:rPr>
          <w:rStyle w:val="contenttext"/>
          <w:rFonts w:cs="B Zar" w:hint="cs"/>
          <w:color w:val="000000"/>
          <w:sz w:val="36"/>
          <w:szCs w:val="36"/>
          <w:rtl/>
        </w:rPr>
        <w:t>ص : 46</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351CA8">
      <w:pPr>
        <w:bidi/>
        <w:jc w:val="both"/>
        <w:divId w:val="535581443"/>
        <w:rPr>
          <w:rFonts w:eastAsia="Times New Roman" w:cs="B Zar" w:hint="cs"/>
          <w:color w:val="000000"/>
          <w:sz w:val="36"/>
          <w:szCs w:val="36"/>
          <w:rtl/>
        </w:rPr>
      </w:pPr>
      <w:r>
        <w:rPr>
          <w:rFonts w:eastAsia="Times New Roman" w:cs="B Zar" w:hint="cs"/>
          <w:color w:val="000000"/>
          <w:sz w:val="36"/>
          <w:szCs w:val="36"/>
          <w:rtl/>
        </w:rPr>
        <w:t>1- محمدبن یعقوب کلینی، اصول کافی، مکتبه الاسلامیه،</w:t>
      </w:r>
      <w:r>
        <w:rPr>
          <w:rFonts w:eastAsia="Times New Roman" w:cs="B Zar" w:hint="cs"/>
          <w:color w:val="000000"/>
          <w:sz w:val="36"/>
          <w:szCs w:val="36"/>
          <w:rtl/>
        </w:rPr>
        <w:t xml:space="preserve"> 1388 ه . ق، ج 1، کتاب الحجه، باب 110، ح 4، ص 209.</w:t>
      </w:r>
    </w:p>
    <w:p w:rsidR="00000000" w:rsidRDefault="00351CA8">
      <w:pPr>
        <w:bidi/>
        <w:jc w:val="both"/>
        <w:divId w:val="941961647"/>
        <w:rPr>
          <w:rFonts w:eastAsia="Times New Roman" w:cs="B Zar" w:hint="cs"/>
          <w:color w:val="000000"/>
          <w:sz w:val="36"/>
          <w:szCs w:val="36"/>
          <w:rtl/>
        </w:rPr>
      </w:pPr>
      <w:r>
        <w:rPr>
          <w:rFonts w:eastAsia="Times New Roman" w:cs="B Zar" w:hint="cs"/>
          <w:color w:val="000000"/>
          <w:sz w:val="36"/>
          <w:szCs w:val="36"/>
          <w:rtl/>
        </w:rPr>
        <w:t>2- همان، ح 7، ص 210؛ بصائر الدرجات، صص 381 _ 383.</w:t>
      </w:r>
    </w:p>
    <w:p w:rsidR="00000000" w:rsidRDefault="00351CA8">
      <w:pPr>
        <w:bidi/>
        <w:jc w:val="both"/>
        <w:divId w:val="415706542"/>
        <w:rPr>
          <w:rFonts w:eastAsia="Times New Roman" w:cs="B Zar" w:hint="cs"/>
          <w:color w:val="000000"/>
          <w:sz w:val="36"/>
          <w:szCs w:val="36"/>
          <w:rtl/>
        </w:rPr>
      </w:pPr>
      <w:r>
        <w:rPr>
          <w:rFonts w:eastAsia="Times New Roman" w:cs="B Zar" w:hint="cs"/>
          <w:color w:val="000000"/>
          <w:sz w:val="36"/>
          <w:szCs w:val="36"/>
          <w:rtl/>
        </w:rPr>
        <w:t>3- بصائر الدرجات، ص 381.</w:t>
      </w:r>
    </w:p>
    <w:p w:rsidR="00000000" w:rsidRDefault="00351CA8">
      <w:pPr>
        <w:bidi/>
        <w:jc w:val="both"/>
        <w:divId w:val="197277328"/>
        <w:rPr>
          <w:rFonts w:eastAsia="Times New Roman" w:cs="B Zar" w:hint="cs"/>
          <w:color w:val="000000"/>
          <w:sz w:val="36"/>
          <w:szCs w:val="36"/>
          <w:rtl/>
        </w:rPr>
      </w:pPr>
      <w:r>
        <w:rPr>
          <w:rFonts w:eastAsia="Times New Roman" w:cs="B Zar" w:hint="cs"/>
          <w:color w:val="000000"/>
          <w:sz w:val="36"/>
          <w:szCs w:val="36"/>
          <w:rtl/>
        </w:rPr>
        <w:t>4- همان؛ اصول کافی، ج 1، کتاب الحجه، باب 110، ح 6 و 7، ص 210.</w:t>
      </w:r>
    </w:p>
    <w:p w:rsidR="00000000" w:rsidRDefault="00351CA8">
      <w:pPr>
        <w:bidi/>
        <w:jc w:val="both"/>
        <w:divId w:val="1163275447"/>
        <w:rPr>
          <w:rFonts w:eastAsia="Times New Roman" w:cs="B Zar" w:hint="cs"/>
          <w:color w:val="000000"/>
          <w:sz w:val="36"/>
          <w:szCs w:val="36"/>
          <w:rtl/>
        </w:rPr>
      </w:pPr>
      <w:r>
        <w:rPr>
          <w:rFonts w:eastAsia="Times New Roman" w:cs="B Zar" w:hint="cs"/>
          <w:color w:val="000000"/>
          <w:sz w:val="36"/>
          <w:szCs w:val="36"/>
          <w:rtl/>
        </w:rPr>
        <w:t>5- همان؛ بصائر الدرجات، صص 381 _ 383.</w:t>
      </w:r>
    </w:p>
    <w:p w:rsidR="00000000" w:rsidRDefault="00351CA8">
      <w:pPr>
        <w:pStyle w:val="contentparagraph"/>
        <w:bidi/>
        <w:jc w:val="both"/>
        <w:divId w:val="194080459"/>
        <w:rPr>
          <w:rFonts w:cs="B Zar" w:hint="cs"/>
          <w:color w:val="000000"/>
          <w:sz w:val="36"/>
          <w:szCs w:val="36"/>
          <w:rtl/>
        </w:rPr>
      </w:pPr>
      <w:r>
        <w:rPr>
          <w:rStyle w:val="contenttext"/>
          <w:rFonts w:cs="B Zar" w:hint="cs"/>
          <w:color w:val="000000"/>
          <w:sz w:val="36"/>
          <w:szCs w:val="36"/>
          <w:rtl/>
        </w:rPr>
        <w:t>خدا صلی الله علیه و آلهرا انکار کرده و حکومت ایشان را امری اتفاقی و نامربوط به رسالت دانسته اند یا اینکه گفته اند حاکمیت ایشان از سنخ اقتدار سیاسی نبوده است و... .</w:t>
      </w:r>
      <w:hyperlink w:anchor="content_note_47_1" w:tooltip="برای نمونه، صادق زیباکلام و دکتر حاتم قادری در سلسله برنامه های «گستره شریعت» در شبکه 4 سیمای جمهوری اسلامی ایران، سال 1379؛ و نیز: عبدالکریم سروش، مدارا و مدیریت، انتشارات صراط، 1376، چ اول، ص 206؛ علی عبدالرزاق، اسلام و مبانی قدرت، دفتر دوم، گفتار 2 و 3، ترجمه: امیر رضایی، انتشارات قصیده سرا، 1380، چ اول." w:history="1">
        <w:r>
          <w:rPr>
            <w:rStyle w:val="Hyperlink"/>
            <w:rFonts w:cs="B Zar" w:hint="cs"/>
            <w:sz w:val="36"/>
            <w:szCs w:val="36"/>
            <w:rtl/>
          </w:rPr>
          <w:t>(1)</w:t>
        </w:r>
      </w:hyperlink>
    </w:p>
    <w:p w:rsidR="00000000" w:rsidRDefault="00351CA8">
      <w:pPr>
        <w:pStyle w:val="contentparagraph"/>
        <w:bidi/>
        <w:jc w:val="both"/>
        <w:divId w:val="194080459"/>
        <w:rPr>
          <w:rFonts w:cs="B Zar" w:hint="cs"/>
          <w:color w:val="000000"/>
          <w:sz w:val="36"/>
          <w:szCs w:val="36"/>
          <w:rtl/>
        </w:rPr>
      </w:pPr>
      <w:r>
        <w:rPr>
          <w:rStyle w:val="contenttext"/>
          <w:rFonts w:cs="B Zar" w:hint="cs"/>
          <w:color w:val="000000"/>
          <w:sz w:val="36"/>
          <w:szCs w:val="36"/>
          <w:rtl/>
        </w:rPr>
        <w:t>دلایل متعددی وجود دارد که این گونه دیدگاه ها را رد می کند. نخستین دلیل، عمومیت ادله ولایت رسول خدا صلی الله علیه و آله است که ولایت ایشان را شامل حاکمیت سیاسی و اجتماعی نیز می گرداند. افزون بر این، آیاتی نیز وجود دارد که به گونه</w:t>
      </w:r>
      <w:r>
        <w:rPr>
          <w:rStyle w:val="contenttext"/>
          <w:rFonts w:cs="B Zar" w:hint="cs"/>
          <w:color w:val="000000"/>
          <w:sz w:val="36"/>
          <w:szCs w:val="36"/>
          <w:rtl/>
        </w:rPr>
        <w:t xml:space="preserve"> خاص، بر ولایت سیاسی و اجتماعی ایشان دلالت دارد یا قدر متیقن بر این بُعد از ولایت ایشان دلالت دارد. به برخی از این آیات اشاره می شود:</w:t>
      </w:r>
    </w:p>
    <w:p w:rsidR="00000000" w:rsidRDefault="00351CA8">
      <w:pPr>
        <w:pStyle w:val="contentparagraph"/>
        <w:bidi/>
        <w:jc w:val="both"/>
        <w:divId w:val="194080459"/>
        <w:rPr>
          <w:rFonts w:cs="B Zar" w:hint="cs"/>
          <w:color w:val="000000"/>
          <w:sz w:val="36"/>
          <w:szCs w:val="36"/>
          <w:rtl/>
        </w:rPr>
      </w:pPr>
      <w:r>
        <w:rPr>
          <w:rStyle w:val="contenttext"/>
          <w:rFonts w:cs="B Zar" w:hint="cs"/>
          <w:color w:val="000000"/>
          <w:sz w:val="36"/>
          <w:szCs w:val="36"/>
          <w:rtl/>
        </w:rPr>
        <w:t>فَإِنْ تَنازَعْتُمْ فی شَیْ ءٍ فَرُدُّوهُ إِلیَ اللّهِ وَ الرَّسُولِ إِنْ کُنْتُمْ تُؤْمِنُونَ بَاللّهِ وَ الْیَوْمِ آلآخِ</w:t>
      </w:r>
      <w:r>
        <w:rPr>
          <w:rStyle w:val="contenttext"/>
          <w:rFonts w:cs="B Zar" w:hint="cs"/>
          <w:color w:val="000000"/>
          <w:sz w:val="36"/>
          <w:szCs w:val="36"/>
          <w:rtl/>
        </w:rPr>
        <w:t>رِ. (نساء: 59)</w:t>
      </w:r>
    </w:p>
    <w:p w:rsidR="00000000" w:rsidRDefault="00351CA8">
      <w:pPr>
        <w:pStyle w:val="contentparagraph"/>
        <w:bidi/>
        <w:jc w:val="both"/>
        <w:divId w:val="194080459"/>
        <w:rPr>
          <w:rFonts w:cs="B Zar" w:hint="cs"/>
          <w:color w:val="000000"/>
          <w:sz w:val="36"/>
          <w:szCs w:val="36"/>
          <w:rtl/>
        </w:rPr>
      </w:pPr>
      <w:r>
        <w:rPr>
          <w:rStyle w:val="contenttext"/>
          <w:rFonts w:cs="B Zar" w:hint="cs"/>
          <w:color w:val="000000"/>
          <w:sz w:val="36"/>
          <w:szCs w:val="36"/>
          <w:rtl/>
        </w:rPr>
        <w:t>پس اگر در چیزی به کشمکش افتادید، آن را به خدا و رسول او واگذار کنید؛ اگر به خدا و روز آخرت ایمان آورده اید.</w:t>
      </w:r>
    </w:p>
    <w:p w:rsidR="00000000" w:rsidRDefault="00351CA8">
      <w:pPr>
        <w:pStyle w:val="contentparagraph"/>
        <w:bidi/>
        <w:jc w:val="both"/>
        <w:divId w:val="194080459"/>
        <w:rPr>
          <w:rFonts w:cs="B Zar" w:hint="cs"/>
          <w:color w:val="000000"/>
          <w:sz w:val="36"/>
          <w:szCs w:val="36"/>
          <w:rtl/>
        </w:rPr>
      </w:pPr>
      <w:r>
        <w:rPr>
          <w:rStyle w:val="contenttext"/>
          <w:rFonts w:cs="B Zar" w:hint="cs"/>
          <w:color w:val="000000"/>
          <w:sz w:val="36"/>
          <w:szCs w:val="36"/>
          <w:rtl/>
        </w:rPr>
        <w:t>بی گمان، امور اجتماعی و سیاسی از اموری اند که در هر جامعه همواره بر سر آنها کشمکش و ستیز وجود دارد. بنابراین، باید این امور را به خدا</w:t>
      </w:r>
      <w:r>
        <w:rPr>
          <w:rStyle w:val="contenttext"/>
          <w:rFonts w:cs="B Zar" w:hint="cs"/>
          <w:color w:val="000000"/>
          <w:sz w:val="36"/>
          <w:szCs w:val="36"/>
          <w:rtl/>
        </w:rPr>
        <w:t>وند و رسول او سپرد. آیه بعد این نکته را روشن تر بیان می کند:</w:t>
      </w:r>
    </w:p>
    <w:p w:rsidR="00000000" w:rsidRDefault="00351CA8">
      <w:pPr>
        <w:pStyle w:val="contentparagraph"/>
        <w:bidi/>
        <w:jc w:val="both"/>
        <w:divId w:val="194080459"/>
        <w:rPr>
          <w:rFonts w:cs="B Zar" w:hint="cs"/>
          <w:color w:val="000000"/>
          <w:sz w:val="36"/>
          <w:szCs w:val="36"/>
          <w:rtl/>
        </w:rPr>
      </w:pPr>
      <w:r>
        <w:rPr>
          <w:rStyle w:val="contenttext"/>
          <w:rFonts w:cs="B Zar" w:hint="cs"/>
          <w:color w:val="000000"/>
          <w:sz w:val="36"/>
          <w:szCs w:val="36"/>
          <w:rtl/>
        </w:rPr>
        <w:t xml:space="preserve">أَلَمْ تَرَ إِلی الَّذینَ یَزْعُمُونَ أَنَّهُمْ ءامَنُوا بِما أُنْزِلَ إِلَیْکَ وَ ما أُنْزِلَ مِنْ قَبْلِکَ یُریدُونَ أَنْ </w:t>
      </w:r>
    </w:p>
    <w:p w:rsidR="00000000" w:rsidRDefault="00351CA8">
      <w:pPr>
        <w:pStyle w:val="contentparagraph"/>
        <w:bidi/>
        <w:jc w:val="both"/>
        <w:divId w:val="194080459"/>
        <w:rPr>
          <w:rFonts w:cs="B Zar" w:hint="cs"/>
          <w:color w:val="000000"/>
          <w:sz w:val="36"/>
          <w:szCs w:val="36"/>
          <w:rtl/>
        </w:rPr>
      </w:pPr>
      <w:r>
        <w:rPr>
          <w:rStyle w:val="contenttext"/>
          <w:rFonts w:cs="B Zar" w:hint="cs"/>
          <w:color w:val="000000"/>
          <w:sz w:val="36"/>
          <w:szCs w:val="36"/>
          <w:rtl/>
        </w:rPr>
        <w:t>ص : 47</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351CA8">
      <w:pPr>
        <w:bidi/>
        <w:jc w:val="both"/>
        <w:divId w:val="472453809"/>
        <w:rPr>
          <w:rFonts w:eastAsia="Times New Roman" w:cs="B Zar" w:hint="cs"/>
          <w:color w:val="000000"/>
          <w:sz w:val="36"/>
          <w:szCs w:val="36"/>
          <w:rtl/>
        </w:rPr>
      </w:pPr>
      <w:r>
        <w:rPr>
          <w:rFonts w:eastAsia="Times New Roman" w:cs="B Zar" w:hint="cs"/>
          <w:color w:val="000000"/>
          <w:sz w:val="36"/>
          <w:szCs w:val="36"/>
          <w:rtl/>
        </w:rPr>
        <w:t>1- برای نمونه، صادق زیباکل</w:t>
      </w:r>
      <w:r>
        <w:rPr>
          <w:rFonts w:eastAsia="Times New Roman" w:cs="B Zar" w:hint="cs"/>
          <w:color w:val="000000"/>
          <w:sz w:val="36"/>
          <w:szCs w:val="36"/>
          <w:rtl/>
        </w:rPr>
        <w:t>ام و دکتر حاتم قادری در سلسله برنامه های «گستره شریعت» در شبکه 4 سیمای جمهوری اسلامی ایران، سال 1379؛ و نیز: عبدالکریم سروش، مدارا و مدیریت، انتشارات صراط، 1376، چ اول، ص 206؛ علی عبدالرزاق، اسلام و مبانی قدرت، دفتر دوم، گفتار 2 و 3، ترجمه: امیر رضایی، انت</w:t>
      </w:r>
      <w:r>
        <w:rPr>
          <w:rFonts w:eastAsia="Times New Roman" w:cs="B Zar" w:hint="cs"/>
          <w:color w:val="000000"/>
          <w:sz w:val="36"/>
          <w:szCs w:val="36"/>
          <w:rtl/>
        </w:rPr>
        <w:t>شارات قصیده سرا، 1380، چ اول.</w:t>
      </w:r>
    </w:p>
    <w:p w:rsidR="00000000" w:rsidRDefault="00351CA8">
      <w:pPr>
        <w:pStyle w:val="contentparagraph"/>
        <w:bidi/>
        <w:jc w:val="both"/>
        <w:divId w:val="311296748"/>
        <w:rPr>
          <w:rFonts w:cs="B Zar" w:hint="cs"/>
          <w:color w:val="000000"/>
          <w:sz w:val="36"/>
          <w:szCs w:val="36"/>
          <w:rtl/>
        </w:rPr>
      </w:pPr>
      <w:r>
        <w:rPr>
          <w:rStyle w:val="contenttext"/>
          <w:rFonts w:cs="B Zar" w:hint="cs"/>
          <w:color w:val="000000"/>
          <w:sz w:val="36"/>
          <w:szCs w:val="36"/>
          <w:rtl/>
        </w:rPr>
        <w:t>یَتَحاکَمُوا إِلیَ الطّاغُوتِ وَ قَدْ أُمِرُوا أُنْ یَکْفُرُوا بِهِ وَ یُریدُ الشَیْطانُ أَنْ یُضِلَّهُمْ ضَلالاً بَعیدا. وَ إِذا قیلَ لَهُمْ تَعالُوا إِلیَ ما اَنْزَلَ اللّهُ وَ إِلیَ الرَّسُولِ رَأَیْتَ الْمُنافِقینَ یَصُّدُّونَ عَنْکَ صُدُودا. (نساء: 60</w:t>
      </w:r>
      <w:r>
        <w:rPr>
          <w:rStyle w:val="contenttext"/>
          <w:rFonts w:cs="B Zar" w:hint="cs"/>
          <w:color w:val="000000"/>
          <w:sz w:val="36"/>
          <w:szCs w:val="36"/>
          <w:rtl/>
        </w:rPr>
        <w:t>)</w:t>
      </w:r>
    </w:p>
    <w:p w:rsidR="00000000" w:rsidRDefault="00351CA8">
      <w:pPr>
        <w:pStyle w:val="contentparagraph"/>
        <w:bidi/>
        <w:jc w:val="both"/>
        <w:divId w:val="311296748"/>
        <w:rPr>
          <w:rFonts w:cs="B Zar" w:hint="cs"/>
          <w:color w:val="000000"/>
          <w:sz w:val="36"/>
          <w:szCs w:val="36"/>
          <w:rtl/>
        </w:rPr>
      </w:pPr>
      <w:r>
        <w:rPr>
          <w:rStyle w:val="contenttext"/>
          <w:rFonts w:cs="B Zar" w:hint="cs"/>
          <w:color w:val="000000"/>
          <w:sz w:val="36"/>
          <w:szCs w:val="36"/>
          <w:rtl/>
        </w:rPr>
        <w:t xml:space="preserve">آیا نمی نگری به کسانی که گمان می کنند به آنچه بر تو نازل شده و به آنچه پیش از تو نازل شده، ایمان آورده اند، ولی می خواهند نزد طاغوت به داوری روند، در حالی که به آنان امر شده به طاغوت کافر شوند و شیطان نیز می خواهد آنان را در بیراهه های دوردست گمراه کند. </w:t>
      </w:r>
      <w:r>
        <w:rPr>
          <w:rStyle w:val="contenttext"/>
          <w:rFonts w:cs="B Zar" w:hint="cs"/>
          <w:color w:val="000000"/>
          <w:sz w:val="36"/>
          <w:szCs w:val="36"/>
          <w:rtl/>
        </w:rPr>
        <w:t>و هر گاه گفته می شود به سوی آنچه خدا نازل کرده و به سوی رسول بیایید، منافقان را می بینی که از تو به شدّت روی برمی گردانند.</w:t>
      </w:r>
    </w:p>
    <w:p w:rsidR="00000000" w:rsidRDefault="00351CA8">
      <w:pPr>
        <w:pStyle w:val="contentparagraph"/>
        <w:bidi/>
        <w:jc w:val="both"/>
        <w:divId w:val="311296748"/>
        <w:rPr>
          <w:rFonts w:cs="B Zar" w:hint="cs"/>
          <w:color w:val="000000"/>
          <w:sz w:val="36"/>
          <w:szCs w:val="36"/>
          <w:rtl/>
        </w:rPr>
      </w:pPr>
      <w:r>
        <w:rPr>
          <w:rStyle w:val="contenttext"/>
          <w:rFonts w:cs="B Zar" w:hint="cs"/>
          <w:color w:val="000000"/>
          <w:sz w:val="36"/>
          <w:szCs w:val="36"/>
          <w:rtl/>
        </w:rPr>
        <w:t>«تحاکم» (حکم خواستن در داوری ها) اصولاً امری است که مربوط به امور اجتماعی و سیاسی است؛ زیرا آدمیان تنها در روابط میان خود درگیری دارن</w:t>
      </w:r>
      <w:r>
        <w:rPr>
          <w:rStyle w:val="contenttext"/>
          <w:rFonts w:cs="B Zar" w:hint="cs"/>
          <w:color w:val="000000"/>
          <w:sz w:val="36"/>
          <w:szCs w:val="36"/>
          <w:rtl/>
        </w:rPr>
        <w:t>د و امکان درگیری و دشمنی درباره مسئله ای که جزو این روابط نیست، وجود نخواهد داشت و هر آنچه در این روابط شناخته شد، جزو امور سیاسی و اجتماعی است. حق تعالی باز در آیات بعدی می فرماید:</w:t>
      </w:r>
    </w:p>
    <w:p w:rsidR="00000000" w:rsidRDefault="00351CA8">
      <w:pPr>
        <w:pStyle w:val="contentparagraph"/>
        <w:bidi/>
        <w:jc w:val="both"/>
        <w:divId w:val="311296748"/>
        <w:rPr>
          <w:rFonts w:cs="B Zar" w:hint="cs"/>
          <w:color w:val="000000"/>
          <w:sz w:val="36"/>
          <w:szCs w:val="36"/>
          <w:rtl/>
        </w:rPr>
      </w:pPr>
      <w:r>
        <w:rPr>
          <w:rStyle w:val="contenttext"/>
          <w:rFonts w:cs="B Zar" w:hint="cs"/>
          <w:color w:val="000000"/>
          <w:sz w:val="36"/>
          <w:szCs w:val="36"/>
          <w:rtl/>
        </w:rPr>
        <w:t>فَلا وَ رَبِّکَ لا یُو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مِنُونَ</w:t>
      </w:r>
      <w:r>
        <w:rPr>
          <w:rStyle w:val="contenttext"/>
          <w:rFonts w:cs="B Zar" w:hint="cs"/>
          <w:color w:val="000000"/>
          <w:sz w:val="36"/>
          <w:szCs w:val="36"/>
          <w:rtl/>
        </w:rPr>
        <w:t xml:space="preserve"> </w:t>
      </w:r>
      <w:r>
        <w:rPr>
          <w:rStyle w:val="contenttext"/>
          <w:rFonts w:cs="B Zar" w:hint="cs"/>
          <w:color w:val="000000"/>
          <w:sz w:val="36"/>
          <w:szCs w:val="36"/>
          <w:rtl/>
        </w:rPr>
        <w:t>حَتّی</w:t>
      </w:r>
      <w:r>
        <w:rPr>
          <w:rStyle w:val="contenttext"/>
          <w:rFonts w:cs="B Zar" w:hint="cs"/>
          <w:color w:val="000000"/>
          <w:sz w:val="36"/>
          <w:szCs w:val="36"/>
          <w:rtl/>
        </w:rPr>
        <w:t xml:space="preserve"> </w:t>
      </w:r>
      <w:r>
        <w:rPr>
          <w:rStyle w:val="contenttext"/>
          <w:rFonts w:cs="B Zar" w:hint="cs"/>
          <w:color w:val="000000"/>
          <w:sz w:val="36"/>
          <w:szCs w:val="36"/>
          <w:rtl/>
        </w:rPr>
        <w:t>یُحَکِّمُوکَ</w:t>
      </w:r>
      <w:r>
        <w:rPr>
          <w:rStyle w:val="contenttext"/>
          <w:rFonts w:cs="B Zar" w:hint="cs"/>
          <w:color w:val="000000"/>
          <w:sz w:val="36"/>
          <w:szCs w:val="36"/>
          <w:rtl/>
        </w:rPr>
        <w:t xml:space="preserve"> </w:t>
      </w:r>
      <w:r>
        <w:rPr>
          <w:rStyle w:val="contenttext"/>
          <w:rFonts w:cs="B Zar" w:hint="cs"/>
          <w:color w:val="000000"/>
          <w:sz w:val="36"/>
          <w:szCs w:val="36"/>
          <w:rtl/>
        </w:rPr>
        <w:t>فیما</w:t>
      </w:r>
      <w:r>
        <w:rPr>
          <w:rStyle w:val="contenttext"/>
          <w:rFonts w:cs="B Zar" w:hint="cs"/>
          <w:color w:val="000000"/>
          <w:sz w:val="36"/>
          <w:szCs w:val="36"/>
          <w:rtl/>
        </w:rPr>
        <w:t xml:space="preserve"> </w:t>
      </w:r>
      <w:r>
        <w:rPr>
          <w:rStyle w:val="contenttext"/>
          <w:rFonts w:cs="B Zar" w:hint="cs"/>
          <w:color w:val="000000"/>
          <w:sz w:val="36"/>
          <w:szCs w:val="36"/>
          <w:rtl/>
        </w:rPr>
        <w:t>شَجَرَ</w:t>
      </w:r>
      <w:r>
        <w:rPr>
          <w:rStyle w:val="contenttext"/>
          <w:rFonts w:cs="B Zar" w:hint="cs"/>
          <w:color w:val="000000"/>
          <w:sz w:val="36"/>
          <w:szCs w:val="36"/>
          <w:rtl/>
        </w:rPr>
        <w:t xml:space="preserve"> </w:t>
      </w:r>
      <w:r>
        <w:rPr>
          <w:rStyle w:val="contenttext"/>
          <w:rFonts w:cs="B Zar" w:hint="cs"/>
          <w:color w:val="000000"/>
          <w:sz w:val="36"/>
          <w:szCs w:val="36"/>
          <w:rtl/>
        </w:rPr>
        <w:t>بَیْنَهُمْ</w:t>
      </w:r>
      <w:r>
        <w:rPr>
          <w:rStyle w:val="contenttext"/>
          <w:rFonts w:cs="B Zar" w:hint="cs"/>
          <w:color w:val="000000"/>
          <w:sz w:val="36"/>
          <w:szCs w:val="36"/>
          <w:rtl/>
        </w:rPr>
        <w:t xml:space="preserve"> </w:t>
      </w:r>
      <w:r>
        <w:rPr>
          <w:rStyle w:val="contenttext"/>
          <w:rFonts w:cs="B Zar" w:hint="cs"/>
          <w:color w:val="000000"/>
          <w:sz w:val="36"/>
          <w:szCs w:val="36"/>
          <w:rtl/>
        </w:rPr>
        <w:t>ث</w:t>
      </w:r>
      <w:r>
        <w:rPr>
          <w:rStyle w:val="contenttext"/>
          <w:rFonts w:cs="B Zar" w:hint="cs"/>
          <w:color w:val="000000"/>
          <w:sz w:val="36"/>
          <w:szCs w:val="36"/>
          <w:rtl/>
        </w:rPr>
        <w:t>ُمَّ لا یَجِدُوا فی أَنْفُسِهِمْ حَرَجًا مِمّا قَضَیْتَ وَ یُسَلِّمُوا تَسْلیمًا. (نساء: 65)</w:t>
      </w:r>
    </w:p>
    <w:p w:rsidR="00000000" w:rsidRDefault="00351CA8">
      <w:pPr>
        <w:pStyle w:val="contentparagraph"/>
        <w:bidi/>
        <w:jc w:val="both"/>
        <w:divId w:val="311296748"/>
        <w:rPr>
          <w:rFonts w:cs="B Zar" w:hint="cs"/>
          <w:color w:val="000000"/>
          <w:sz w:val="36"/>
          <w:szCs w:val="36"/>
          <w:rtl/>
        </w:rPr>
      </w:pPr>
      <w:r>
        <w:rPr>
          <w:rStyle w:val="contenttext"/>
          <w:rFonts w:cs="B Zar" w:hint="cs"/>
          <w:color w:val="000000"/>
          <w:sz w:val="36"/>
          <w:szCs w:val="36"/>
          <w:rtl/>
        </w:rPr>
        <w:t>پس چنین نیست (گمان آنها در مورد ایمانشان درست نیست)، قسم به پروردگارت، ایمان نخواهند آورد، مگر اینکه تو را در آنچه میانشان اختلاف است، حاکم قرار دهند، آن گاه از حک</w:t>
      </w:r>
      <w:r>
        <w:rPr>
          <w:rStyle w:val="contenttext"/>
          <w:rFonts w:cs="B Zar" w:hint="cs"/>
          <w:color w:val="000000"/>
          <w:sz w:val="36"/>
          <w:szCs w:val="36"/>
          <w:rtl/>
        </w:rPr>
        <w:t>م تو کم ترین ناراحتی در خود نیابند و کاملاً تسلیم شوند.</w:t>
      </w:r>
    </w:p>
    <w:p w:rsidR="00000000" w:rsidRDefault="00351CA8">
      <w:pPr>
        <w:pStyle w:val="contentparagraph"/>
        <w:bidi/>
        <w:jc w:val="both"/>
        <w:divId w:val="311296748"/>
        <w:rPr>
          <w:rFonts w:cs="B Zar" w:hint="cs"/>
          <w:color w:val="000000"/>
          <w:sz w:val="36"/>
          <w:szCs w:val="36"/>
          <w:rtl/>
        </w:rPr>
      </w:pPr>
      <w:r>
        <w:rPr>
          <w:rStyle w:val="contenttext"/>
          <w:rFonts w:cs="B Zar" w:hint="cs"/>
          <w:color w:val="000000"/>
          <w:sz w:val="36"/>
          <w:szCs w:val="36"/>
          <w:rtl/>
        </w:rPr>
        <w:t xml:space="preserve">از آیات دیگری که بر ولایت رسول خدا صلی الله علیه و آله دلالت دارند، می توان به این آیه اشاره کرد: «شاوِرْهُمْ فی الأَمْرِ فَإِذا عَزَمْتَ فَتَوَکَّلْ عَلَی اللّهِ؛ با مؤمنان در امور مشورت کن و هنگامی </w:t>
      </w:r>
      <w:r>
        <w:rPr>
          <w:rStyle w:val="contenttext"/>
          <w:rFonts w:cs="B Zar" w:hint="cs"/>
          <w:color w:val="000000"/>
          <w:sz w:val="36"/>
          <w:szCs w:val="36"/>
          <w:rtl/>
        </w:rPr>
        <w:t>که تصمیم گرفتی، آن گاه بر خدا توکل کن». (آل عمران: 159)</w:t>
      </w:r>
    </w:p>
    <w:p w:rsidR="00000000" w:rsidRDefault="00351CA8">
      <w:pPr>
        <w:pStyle w:val="contentparagraph"/>
        <w:bidi/>
        <w:jc w:val="both"/>
        <w:divId w:val="311296748"/>
        <w:rPr>
          <w:rFonts w:cs="B Zar" w:hint="cs"/>
          <w:color w:val="000000"/>
          <w:sz w:val="36"/>
          <w:szCs w:val="36"/>
          <w:rtl/>
        </w:rPr>
      </w:pPr>
      <w:r>
        <w:rPr>
          <w:rStyle w:val="contenttext"/>
          <w:rFonts w:cs="B Zar" w:hint="cs"/>
          <w:color w:val="000000"/>
          <w:sz w:val="36"/>
          <w:szCs w:val="36"/>
          <w:rtl/>
        </w:rPr>
        <w:t xml:space="preserve">خداوند در این آیه به رسول خدا صلی الله علیه و آله فرمان می دهد تا با مؤمنان مشورت کند، ولی حق تصمیم گیری را برای ایشان محفوظ نگه می دارد و </w:t>
      </w:r>
    </w:p>
    <w:p w:rsidR="00000000" w:rsidRDefault="00351CA8">
      <w:pPr>
        <w:pStyle w:val="contentparagraph"/>
        <w:bidi/>
        <w:jc w:val="both"/>
        <w:divId w:val="311296748"/>
        <w:rPr>
          <w:rFonts w:cs="B Zar" w:hint="cs"/>
          <w:color w:val="000000"/>
          <w:sz w:val="36"/>
          <w:szCs w:val="36"/>
          <w:rtl/>
        </w:rPr>
      </w:pPr>
      <w:r>
        <w:rPr>
          <w:rStyle w:val="contenttext"/>
          <w:rFonts w:cs="B Zar" w:hint="cs"/>
          <w:color w:val="000000"/>
          <w:sz w:val="36"/>
          <w:szCs w:val="36"/>
          <w:rtl/>
        </w:rPr>
        <w:t>ص : 48</w:t>
      </w:r>
    </w:p>
    <w:p w:rsidR="00000000" w:rsidRDefault="00351CA8">
      <w:pPr>
        <w:pStyle w:val="contentparagraph"/>
        <w:bidi/>
        <w:jc w:val="both"/>
        <w:divId w:val="757751417"/>
        <w:rPr>
          <w:rFonts w:cs="B Zar" w:hint="cs"/>
          <w:color w:val="000000"/>
          <w:sz w:val="36"/>
          <w:szCs w:val="36"/>
          <w:rtl/>
        </w:rPr>
      </w:pPr>
      <w:r>
        <w:rPr>
          <w:rStyle w:val="contenttext"/>
          <w:rFonts w:cs="B Zar" w:hint="cs"/>
          <w:color w:val="000000"/>
          <w:sz w:val="36"/>
          <w:szCs w:val="36"/>
          <w:rtl/>
        </w:rPr>
        <w:t>مشورت، هیچ گونه حدّی بر تصمیم گیری ایشان تحمیل نمی کن</w:t>
      </w:r>
      <w:r>
        <w:rPr>
          <w:rStyle w:val="contenttext"/>
          <w:rFonts w:cs="B Zar" w:hint="cs"/>
          <w:color w:val="000000"/>
          <w:sz w:val="36"/>
          <w:szCs w:val="36"/>
          <w:rtl/>
        </w:rPr>
        <w:t>د. امور مورد مشورت، امور اجتماعی و سیاسی اند؛ زیرا امور شخصی رسول خدا صلی الله علیه و آله به خود ایشان مربوط است و مؤمنان در آن نقشی ندارند تا به مشورت با آنان نیاز باشد. احکام دینی نیز تنها به مؤمنان ابلاغ می شود و آنان در تعیین و تصویب آن نقشی ندارند. سی</w:t>
      </w:r>
      <w:r>
        <w:rPr>
          <w:rStyle w:val="contenttext"/>
          <w:rFonts w:cs="B Zar" w:hint="cs"/>
          <w:color w:val="000000"/>
          <w:sz w:val="36"/>
          <w:szCs w:val="36"/>
          <w:rtl/>
        </w:rPr>
        <w:t>ره رسول خدا صلی الله علیه و آلهنیز تنها مشورت در امور اجتماعی و سیاسی بود. بنابراین، آیه ناظر به همین محدوده است و در همین محدوده نیز حق تصمیم گیری نهایی را برای رسول خدا صلی الله علیه و آله محفوظ نگه می دارد.</w:t>
      </w:r>
    </w:p>
    <w:p w:rsidR="00000000" w:rsidRDefault="00351CA8">
      <w:pPr>
        <w:pStyle w:val="contentparagraph"/>
        <w:bidi/>
        <w:jc w:val="both"/>
        <w:divId w:val="757751417"/>
        <w:rPr>
          <w:rFonts w:cs="B Zar" w:hint="cs"/>
          <w:color w:val="000000"/>
          <w:sz w:val="36"/>
          <w:szCs w:val="36"/>
          <w:rtl/>
        </w:rPr>
      </w:pPr>
      <w:r>
        <w:rPr>
          <w:rStyle w:val="contenttext"/>
          <w:rFonts w:cs="B Zar" w:hint="cs"/>
          <w:color w:val="000000"/>
          <w:sz w:val="36"/>
          <w:szCs w:val="36"/>
          <w:rtl/>
        </w:rPr>
        <w:t>چند اشکال عمده بر ولایت سیاسی رسول خدا صلی الل</w:t>
      </w:r>
      <w:r>
        <w:rPr>
          <w:rStyle w:val="contenttext"/>
          <w:rFonts w:cs="B Zar" w:hint="cs"/>
          <w:color w:val="000000"/>
          <w:sz w:val="36"/>
          <w:szCs w:val="36"/>
          <w:rtl/>
        </w:rPr>
        <w:t>ه علیه و آله وارد کرده اند. اشکال اول مستند به برخی از آیات قرآن کریم است. به نظر برخی از اشکال کنندگان، تعدادی از آیات قرآن نافی ولایت ایشان است،</w:t>
      </w:r>
      <w:hyperlink w:anchor="content_note_49_1" w:tooltip="اسلام و مبانی قدرت، ص 145." w:history="1">
        <w:r>
          <w:rPr>
            <w:rStyle w:val="Hyperlink"/>
            <w:rFonts w:cs="B Zar" w:hint="cs"/>
            <w:sz w:val="36"/>
            <w:szCs w:val="36"/>
            <w:rtl/>
          </w:rPr>
          <w:t>(1)</w:t>
        </w:r>
      </w:hyperlink>
      <w:r>
        <w:rPr>
          <w:rStyle w:val="contenttext"/>
          <w:rFonts w:cs="B Zar" w:hint="cs"/>
          <w:color w:val="000000"/>
          <w:sz w:val="36"/>
          <w:szCs w:val="36"/>
          <w:rtl/>
        </w:rPr>
        <w:t xml:space="preserve"> مانند:</w:t>
      </w:r>
    </w:p>
    <w:p w:rsidR="00000000" w:rsidRDefault="00351CA8">
      <w:pPr>
        <w:pStyle w:val="contentparagraph"/>
        <w:bidi/>
        <w:jc w:val="both"/>
        <w:divId w:val="757751417"/>
        <w:rPr>
          <w:rFonts w:cs="B Zar" w:hint="cs"/>
          <w:color w:val="000000"/>
          <w:sz w:val="36"/>
          <w:szCs w:val="36"/>
          <w:rtl/>
        </w:rPr>
      </w:pPr>
      <w:r>
        <w:rPr>
          <w:rStyle w:val="contenttext"/>
          <w:rFonts w:cs="B Zar" w:hint="cs"/>
          <w:color w:val="000000"/>
          <w:sz w:val="36"/>
          <w:szCs w:val="36"/>
          <w:rtl/>
        </w:rPr>
        <w:t>«فَما أَرْسَلْناکَ عَلَیْهِ</w:t>
      </w:r>
      <w:r>
        <w:rPr>
          <w:rStyle w:val="contenttext"/>
          <w:rFonts w:cs="B Zar" w:hint="cs"/>
          <w:color w:val="000000"/>
          <w:sz w:val="36"/>
          <w:szCs w:val="36"/>
          <w:rtl/>
        </w:rPr>
        <w:t>مْ حَفیظا؛ تو را نگهبان بر ایشان نفرستادیم».(نساء: 80)</w:t>
      </w:r>
    </w:p>
    <w:p w:rsidR="00000000" w:rsidRDefault="00351CA8">
      <w:pPr>
        <w:pStyle w:val="contentparagraph"/>
        <w:bidi/>
        <w:jc w:val="both"/>
        <w:divId w:val="757751417"/>
        <w:rPr>
          <w:rFonts w:cs="B Zar" w:hint="cs"/>
          <w:color w:val="000000"/>
          <w:sz w:val="36"/>
          <w:szCs w:val="36"/>
          <w:rtl/>
        </w:rPr>
      </w:pPr>
      <w:r>
        <w:rPr>
          <w:rStyle w:val="contenttext"/>
          <w:rFonts w:cs="B Zar" w:hint="cs"/>
          <w:color w:val="000000"/>
          <w:sz w:val="36"/>
          <w:szCs w:val="36"/>
          <w:rtl/>
        </w:rPr>
        <w:t>«وَ ما أَرْسَلْناکَ عَلَیْهِمْ وَکیلاً؛ تو را وکیل بر آنان نفرستادیم». (اسراء: 54)</w:t>
      </w:r>
    </w:p>
    <w:p w:rsidR="00000000" w:rsidRDefault="00351CA8">
      <w:pPr>
        <w:pStyle w:val="contentparagraph"/>
        <w:bidi/>
        <w:jc w:val="both"/>
        <w:divId w:val="757751417"/>
        <w:rPr>
          <w:rFonts w:cs="B Zar" w:hint="cs"/>
          <w:color w:val="000000"/>
          <w:sz w:val="36"/>
          <w:szCs w:val="36"/>
          <w:rtl/>
        </w:rPr>
      </w:pPr>
      <w:r>
        <w:rPr>
          <w:rStyle w:val="contenttext"/>
          <w:rFonts w:cs="B Zar" w:hint="cs"/>
          <w:color w:val="000000"/>
          <w:sz w:val="36"/>
          <w:szCs w:val="36"/>
          <w:rtl/>
        </w:rPr>
        <w:t>«إِنْ عَلَیْکَ إِلاَّ الْبَلاغ؛ جز ابلاغ (رساندن آشکار پیام) بر عهده تو نیست». (شوری: 48)</w:t>
      </w:r>
    </w:p>
    <w:p w:rsidR="00000000" w:rsidRDefault="00351CA8">
      <w:pPr>
        <w:pStyle w:val="contentparagraph"/>
        <w:bidi/>
        <w:jc w:val="both"/>
        <w:divId w:val="757751417"/>
        <w:rPr>
          <w:rFonts w:cs="B Zar" w:hint="cs"/>
          <w:color w:val="000000"/>
          <w:sz w:val="36"/>
          <w:szCs w:val="36"/>
          <w:rtl/>
        </w:rPr>
      </w:pPr>
      <w:r>
        <w:rPr>
          <w:rStyle w:val="contenttext"/>
          <w:rFonts w:cs="B Zar" w:hint="cs"/>
          <w:color w:val="000000"/>
          <w:sz w:val="36"/>
          <w:szCs w:val="36"/>
          <w:rtl/>
        </w:rPr>
        <w:t>«ما أَنْتَ عَلَیْهِمْ بِجَبّ</w:t>
      </w:r>
      <w:r>
        <w:rPr>
          <w:rStyle w:val="contenttext"/>
          <w:rFonts w:cs="B Zar" w:hint="cs"/>
          <w:color w:val="000000"/>
          <w:sz w:val="36"/>
          <w:szCs w:val="36"/>
          <w:rtl/>
        </w:rPr>
        <w:t>ارٍ؛ تو جبار بر آنان نیستی». (ق: 45)</w:t>
      </w:r>
    </w:p>
    <w:p w:rsidR="00000000" w:rsidRDefault="00351CA8">
      <w:pPr>
        <w:pStyle w:val="contentparagraph"/>
        <w:bidi/>
        <w:jc w:val="both"/>
        <w:divId w:val="757751417"/>
        <w:rPr>
          <w:rFonts w:cs="B Zar" w:hint="cs"/>
          <w:color w:val="000000"/>
          <w:sz w:val="36"/>
          <w:szCs w:val="36"/>
          <w:rtl/>
        </w:rPr>
      </w:pPr>
      <w:r>
        <w:rPr>
          <w:rStyle w:val="contenttext"/>
          <w:rFonts w:cs="B Zar" w:hint="cs"/>
          <w:color w:val="000000"/>
          <w:sz w:val="36"/>
          <w:szCs w:val="36"/>
          <w:rtl/>
        </w:rPr>
        <w:t>«فَذَکِّرْ إِنَّما أَنْتَ مُذَکِّرٌ. لَسْتَ عَلَیْهِمْ بِمُصَیْطِر؛ پس یادآوری کن که همانا تو تنها یادآوری کننده ای، البته تو بر آنان سیطره نداری». (غاشیه:21و 22)</w:t>
      </w:r>
    </w:p>
    <w:p w:rsidR="00000000" w:rsidRDefault="00351CA8">
      <w:pPr>
        <w:pStyle w:val="contentparagraph"/>
        <w:bidi/>
        <w:jc w:val="both"/>
        <w:divId w:val="757751417"/>
        <w:rPr>
          <w:rFonts w:cs="B Zar" w:hint="cs"/>
          <w:color w:val="000000"/>
          <w:sz w:val="36"/>
          <w:szCs w:val="36"/>
          <w:rtl/>
        </w:rPr>
      </w:pPr>
      <w:r>
        <w:rPr>
          <w:rStyle w:val="contenttext"/>
          <w:rFonts w:cs="B Zar" w:hint="cs"/>
          <w:color w:val="000000"/>
          <w:sz w:val="36"/>
          <w:szCs w:val="36"/>
          <w:rtl/>
        </w:rPr>
        <w:t>تقریبا چهل آیه دیگر با مضمون های مشابه این آیات وجود دار</w:t>
      </w:r>
      <w:r>
        <w:rPr>
          <w:rStyle w:val="contenttext"/>
          <w:rFonts w:cs="B Zar" w:hint="cs"/>
          <w:color w:val="000000"/>
          <w:sz w:val="36"/>
          <w:szCs w:val="36"/>
          <w:rtl/>
        </w:rPr>
        <w:t xml:space="preserve">د. در کتاب های تفسیری مختلف در ذیل برخی از این آیات، پاسخ این اشکال که این آیات منافی ولایت رسول خدایند، داده </w:t>
      </w:r>
    </w:p>
    <w:p w:rsidR="00000000" w:rsidRDefault="00351CA8">
      <w:pPr>
        <w:pStyle w:val="contentparagraph"/>
        <w:bidi/>
        <w:jc w:val="both"/>
        <w:divId w:val="757751417"/>
        <w:rPr>
          <w:rFonts w:cs="B Zar" w:hint="cs"/>
          <w:color w:val="000000"/>
          <w:sz w:val="36"/>
          <w:szCs w:val="36"/>
          <w:rtl/>
        </w:rPr>
      </w:pPr>
      <w:r>
        <w:rPr>
          <w:rStyle w:val="contenttext"/>
          <w:rFonts w:cs="B Zar" w:hint="cs"/>
          <w:color w:val="000000"/>
          <w:sz w:val="36"/>
          <w:szCs w:val="36"/>
          <w:rtl/>
        </w:rPr>
        <w:t>ص : 49</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351CA8">
      <w:pPr>
        <w:bidi/>
        <w:jc w:val="both"/>
        <w:divId w:val="1849564426"/>
        <w:rPr>
          <w:rFonts w:eastAsia="Times New Roman" w:cs="B Zar" w:hint="cs"/>
          <w:color w:val="000000"/>
          <w:sz w:val="36"/>
          <w:szCs w:val="36"/>
          <w:rtl/>
        </w:rPr>
      </w:pPr>
      <w:r>
        <w:rPr>
          <w:rFonts w:eastAsia="Times New Roman" w:cs="B Zar" w:hint="cs"/>
          <w:color w:val="000000"/>
          <w:sz w:val="36"/>
          <w:szCs w:val="36"/>
          <w:rtl/>
        </w:rPr>
        <w:t>1- اسلام و مبانی قدرت، ص 145.</w:t>
      </w:r>
    </w:p>
    <w:p w:rsidR="00000000" w:rsidRDefault="00351CA8">
      <w:pPr>
        <w:pStyle w:val="contentparagraph"/>
        <w:bidi/>
        <w:jc w:val="both"/>
        <w:divId w:val="247933098"/>
        <w:rPr>
          <w:rFonts w:cs="B Zar" w:hint="cs"/>
          <w:color w:val="000000"/>
          <w:sz w:val="36"/>
          <w:szCs w:val="36"/>
          <w:rtl/>
        </w:rPr>
      </w:pPr>
      <w:r>
        <w:rPr>
          <w:rStyle w:val="contenttext"/>
          <w:rFonts w:cs="B Zar" w:hint="cs"/>
          <w:color w:val="000000"/>
          <w:sz w:val="36"/>
          <w:szCs w:val="36"/>
          <w:rtl/>
        </w:rPr>
        <w:t>شده است. در این نوشتار به این اشکال، به اجمال پاسخ داده می شود.</w:t>
      </w:r>
    </w:p>
    <w:p w:rsidR="00000000" w:rsidRDefault="00351CA8">
      <w:pPr>
        <w:pStyle w:val="contentparagraph"/>
        <w:bidi/>
        <w:jc w:val="both"/>
        <w:divId w:val="247933098"/>
        <w:rPr>
          <w:rFonts w:cs="B Zar" w:hint="cs"/>
          <w:color w:val="000000"/>
          <w:sz w:val="36"/>
          <w:szCs w:val="36"/>
          <w:rtl/>
        </w:rPr>
      </w:pPr>
      <w:r>
        <w:rPr>
          <w:rStyle w:val="contenttext"/>
          <w:rFonts w:cs="B Zar" w:hint="cs"/>
          <w:color w:val="000000"/>
          <w:sz w:val="36"/>
          <w:szCs w:val="36"/>
          <w:rtl/>
        </w:rPr>
        <w:t>در برخی آیات آمده است که رسول خدا صلی الله علیه و آله حفیظ و وکیل بر مردم نیست. چنان که مفسران توضیح داده اند منظور این آیات آ</w:t>
      </w:r>
      <w:r>
        <w:rPr>
          <w:rStyle w:val="contenttext"/>
          <w:rFonts w:cs="B Zar" w:hint="cs"/>
          <w:color w:val="000000"/>
          <w:sz w:val="36"/>
          <w:szCs w:val="36"/>
          <w:rtl/>
        </w:rPr>
        <w:t>ن است که پیامبر، نگهبان و وکیل اعمال مردم نیست و امر رسالت، اختیار مردم را سلب نمی کند.</w:t>
      </w:r>
    </w:p>
    <w:p w:rsidR="00000000" w:rsidRDefault="00351CA8">
      <w:pPr>
        <w:pStyle w:val="contentparagraph"/>
        <w:bidi/>
        <w:jc w:val="both"/>
        <w:divId w:val="247933098"/>
        <w:rPr>
          <w:rFonts w:cs="B Zar" w:hint="cs"/>
          <w:color w:val="000000"/>
          <w:sz w:val="36"/>
          <w:szCs w:val="36"/>
          <w:rtl/>
        </w:rPr>
      </w:pPr>
      <w:r>
        <w:rPr>
          <w:rStyle w:val="contenttext"/>
          <w:rFonts w:cs="B Zar" w:hint="cs"/>
          <w:color w:val="000000"/>
          <w:sz w:val="36"/>
          <w:szCs w:val="36"/>
          <w:rtl/>
        </w:rPr>
        <w:t>«جبّار» به معنای «سلطه گری است که اختیار طرف مقابل را سلب می کند»</w:t>
      </w:r>
      <w:hyperlink w:anchor="content_note_50_1" w:tooltip="التحقیق فی کلمات القرآن الکریم، ج 2، ص 46."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و البته این معنا را نمی توان بر غیر حق تعالی اطلاق کرد. «مصیطر» نبودن رسول خدا صلی الله علیه و آله نیز به همین دلیل است.</w:t>
      </w:r>
    </w:p>
    <w:p w:rsidR="00000000" w:rsidRDefault="00351CA8">
      <w:pPr>
        <w:pStyle w:val="contentparagraph"/>
        <w:bidi/>
        <w:jc w:val="both"/>
        <w:divId w:val="247933098"/>
        <w:rPr>
          <w:rFonts w:cs="B Zar" w:hint="cs"/>
          <w:color w:val="000000"/>
          <w:sz w:val="36"/>
          <w:szCs w:val="36"/>
          <w:rtl/>
        </w:rPr>
      </w:pPr>
      <w:r>
        <w:rPr>
          <w:rStyle w:val="contenttext"/>
          <w:rFonts w:cs="B Zar" w:hint="cs"/>
          <w:color w:val="000000"/>
          <w:sz w:val="36"/>
          <w:szCs w:val="36"/>
          <w:rtl/>
        </w:rPr>
        <w:t>بخش دیگر این آیات تنها وظیفه رسول خدا صلی الله علیه و آله را ابلاغ، تبشیر، انذار و تذکیر خوانده است. درباره این آیات باید گفت که این آی</w:t>
      </w:r>
      <w:r>
        <w:rPr>
          <w:rStyle w:val="contenttext"/>
          <w:rFonts w:cs="B Zar" w:hint="cs"/>
          <w:color w:val="000000"/>
          <w:sz w:val="36"/>
          <w:szCs w:val="36"/>
          <w:rtl/>
        </w:rPr>
        <w:t xml:space="preserve">ات تنها درباره مقام رسالت ایشان است و نه مقام ولایت. رسول خدا صلی الله علیه و آلهحتی مقام ولایت خویش را باید به مردم ابلاغ کند و ابلاغ آن بخشی از وظایف مقام رسالت ایشان است. ولایت ایشان، هر چند مستلزم اقتدار سیاسی است، ولی مردم باید آن را همچون ابعاد دیگر </w:t>
      </w:r>
      <w:r>
        <w:rPr>
          <w:rStyle w:val="contenttext"/>
          <w:rFonts w:cs="B Zar" w:hint="cs"/>
          <w:color w:val="000000"/>
          <w:sz w:val="36"/>
          <w:szCs w:val="36"/>
          <w:rtl/>
        </w:rPr>
        <w:t xml:space="preserve">دین با دل و جان و نه با اقتدار سیاسی بپذیرند. آیات 59 تا 65 سوره نساء که بخشی از آن نقل شد، بیانگر همین نکته است. افزون بر این، ولایت سیاسی، خود، از ابزار ابلاغ، تبشیر و انذار و تذکیر است و این آیات نیز، به هر حال، نمی توانند ناقض ولایت سیاسی رسول خدا صلی </w:t>
      </w:r>
      <w:r>
        <w:rPr>
          <w:rStyle w:val="contenttext"/>
          <w:rFonts w:cs="B Zar" w:hint="cs"/>
          <w:color w:val="000000"/>
          <w:sz w:val="36"/>
          <w:szCs w:val="36"/>
          <w:rtl/>
        </w:rPr>
        <w:t xml:space="preserve">الله علیه و آله به شمار آیند. برخی از دستورهایی که به رسول خدا صلی الله علیه و آله و مؤمنان در قرآن کریم داده شده است، بدون ولایت و اقتدار سیاسی </w:t>
      </w:r>
    </w:p>
    <w:p w:rsidR="00000000" w:rsidRDefault="00351CA8">
      <w:pPr>
        <w:pStyle w:val="contentparagraph"/>
        <w:bidi/>
        <w:jc w:val="both"/>
        <w:divId w:val="247933098"/>
        <w:rPr>
          <w:rFonts w:cs="B Zar" w:hint="cs"/>
          <w:color w:val="000000"/>
          <w:sz w:val="36"/>
          <w:szCs w:val="36"/>
          <w:rtl/>
        </w:rPr>
      </w:pPr>
      <w:r>
        <w:rPr>
          <w:rStyle w:val="contenttext"/>
          <w:rFonts w:cs="B Zar" w:hint="cs"/>
          <w:color w:val="000000"/>
          <w:sz w:val="36"/>
          <w:szCs w:val="36"/>
          <w:rtl/>
        </w:rPr>
        <w:t>ص : 50</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351CA8">
      <w:pPr>
        <w:bidi/>
        <w:jc w:val="both"/>
        <w:divId w:val="458034386"/>
        <w:rPr>
          <w:rFonts w:eastAsia="Times New Roman" w:cs="B Zar" w:hint="cs"/>
          <w:color w:val="000000"/>
          <w:sz w:val="36"/>
          <w:szCs w:val="36"/>
          <w:rtl/>
        </w:rPr>
      </w:pPr>
      <w:r>
        <w:rPr>
          <w:rFonts w:eastAsia="Times New Roman" w:cs="B Zar" w:hint="cs"/>
          <w:color w:val="000000"/>
          <w:sz w:val="36"/>
          <w:szCs w:val="36"/>
          <w:rtl/>
        </w:rPr>
        <w:t>1- التحقیق فی کلمات القرآن الکریم، ج 2، ص 46.</w:t>
      </w:r>
    </w:p>
    <w:p w:rsidR="00000000" w:rsidRDefault="00351CA8">
      <w:pPr>
        <w:pStyle w:val="contentparagraph"/>
        <w:bidi/>
        <w:jc w:val="both"/>
        <w:divId w:val="1855991236"/>
        <w:rPr>
          <w:rFonts w:cs="B Zar" w:hint="cs"/>
          <w:color w:val="000000"/>
          <w:sz w:val="36"/>
          <w:szCs w:val="36"/>
          <w:rtl/>
        </w:rPr>
      </w:pPr>
      <w:r>
        <w:rPr>
          <w:rStyle w:val="contenttext"/>
          <w:rFonts w:cs="B Zar" w:hint="cs"/>
          <w:color w:val="000000"/>
          <w:sz w:val="36"/>
          <w:szCs w:val="36"/>
          <w:rtl/>
        </w:rPr>
        <w:t>امکان عمل به آنها نی</w:t>
      </w:r>
      <w:r>
        <w:rPr>
          <w:rStyle w:val="contenttext"/>
          <w:rFonts w:cs="B Zar" w:hint="cs"/>
          <w:color w:val="000000"/>
          <w:sz w:val="36"/>
          <w:szCs w:val="36"/>
          <w:rtl/>
        </w:rPr>
        <w:t>ست. برای نمونه:</w:t>
      </w:r>
    </w:p>
    <w:p w:rsidR="00000000" w:rsidRDefault="00351CA8">
      <w:pPr>
        <w:pStyle w:val="contentparagraph"/>
        <w:bidi/>
        <w:jc w:val="both"/>
        <w:divId w:val="1855991236"/>
        <w:rPr>
          <w:rFonts w:cs="B Zar" w:hint="cs"/>
          <w:color w:val="000000"/>
          <w:sz w:val="36"/>
          <w:szCs w:val="36"/>
          <w:rtl/>
        </w:rPr>
      </w:pPr>
      <w:r>
        <w:rPr>
          <w:rStyle w:val="contenttext"/>
          <w:rFonts w:cs="B Zar" w:hint="cs"/>
          <w:color w:val="000000"/>
          <w:sz w:val="36"/>
          <w:szCs w:val="36"/>
          <w:rtl/>
        </w:rPr>
        <w:t>وَ قاتِلُوهُمْ حَتّی لا تَکُونَ فِتْنَهٌ وَ یَکُونَ الدِّینُ لِلّهِ. (بقره:193)</w:t>
      </w:r>
    </w:p>
    <w:p w:rsidR="00000000" w:rsidRDefault="00351CA8">
      <w:pPr>
        <w:pStyle w:val="contentparagraph"/>
        <w:bidi/>
        <w:jc w:val="both"/>
        <w:divId w:val="1855991236"/>
        <w:rPr>
          <w:rFonts w:cs="B Zar" w:hint="cs"/>
          <w:color w:val="000000"/>
          <w:sz w:val="36"/>
          <w:szCs w:val="36"/>
          <w:rtl/>
        </w:rPr>
      </w:pPr>
      <w:r>
        <w:rPr>
          <w:rStyle w:val="contenttext"/>
          <w:rFonts w:cs="B Zar" w:hint="cs"/>
          <w:color w:val="000000"/>
          <w:sz w:val="36"/>
          <w:szCs w:val="36"/>
          <w:rtl/>
        </w:rPr>
        <w:t>با آنان (کافران) بجنگید تا فتنه نماند و دین تنها برای خدا باشد.</w:t>
      </w:r>
    </w:p>
    <w:p w:rsidR="00000000" w:rsidRDefault="00351CA8">
      <w:pPr>
        <w:pStyle w:val="contentparagraph"/>
        <w:bidi/>
        <w:jc w:val="both"/>
        <w:divId w:val="1855991236"/>
        <w:rPr>
          <w:rFonts w:cs="B Zar" w:hint="cs"/>
          <w:color w:val="000000"/>
          <w:sz w:val="36"/>
          <w:szCs w:val="36"/>
          <w:rtl/>
        </w:rPr>
      </w:pPr>
      <w:r>
        <w:rPr>
          <w:rStyle w:val="contenttext"/>
          <w:rFonts w:cs="B Zar" w:hint="cs"/>
          <w:color w:val="000000"/>
          <w:sz w:val="36"/>
          <w:szCs w:val="36"/>
          <w:rtl/>
        </w:rPr>
        <w:t>فَإِنْ لَمْ یَعْتَزِلُوکُمْ وَ یُلْقُوا إِلَیْکُمْ السَّلَمَ وَ یَکُفُّوا أَیَدیهَمْ فُخُذُوهُمْ</w:t>
      </w:r>
      <w:r>
        <w:rPr>
          <w:rStyle w:val="contenttext"/>
          <w:rFonts w:cs="B Zar" w:hint="cs"/>
          <w:color w:val="000000"/>
          <w:sz w:val="36"/>
          <w:szCs w:val="36"/>
          <w:rtl/>
        </w:rPr>
        <w:t xml:space="preserve"> وَ اقْتُلُوهُمْ حَیْثُ ثَقِفْتُمُوهُمْ وَ أُولئکُمْ جَعَلْنا لَکُمْ عَلَیْهِمْ سُلْطانا مُبینا. (نساء: 91)</w:t>
      </w:r>
    </w:p>
    <w:p w:rsidR="00000000" w:rsidRDefault="00351CA8">
      <w:pPr>
        <w:pStyle w:val="contentparagraph"/>
        <w:bidi/>
        <w:jc w:val="both"/>
        <w:divId w:val="1855991236"/>
        <w:rPr>
          <w:rFonts w:cs="B Zar" w:hint="cs"/>
          <w:color w:val="000000"/>
          <w:sz w:val="36"/>
          <w:szCs w:val="36"/>
          <w:rtl/>
        </w:rPr>
      </w:pPr>
      <w:r>
        <w:rPr>
          <w:rStyle w:val="contenttext"/>
          <w:rFonts w:cs="B Zar" w:hint="cs"/>
          <w:color w:val="000000"/>
          <w:sz w:val="36"/>
          <w:szCs w:val="36"/>
          <w:rtl/>
        </w:rPr>
        <w:t xml:space="preserve">پس اگر از درگیری با شما دست نکشیدند و پیشنهاد صلح نکردند و دست از شما نکشیدند، پس آنان را هر کجا یافتید، بگیرید و بکشید و آنان کسانی اند که ما برای </w:t>
      </w:r>
      <w:r>
        <w:rPr>
          <w:rStyle w:val="contenttext"/>
          <w:rFonts w:cs="B Zar" w:hint="cs"/>
          <w:color w:val="000000"/>
          <w:sz w:val="36"/>
          <w:szCs w:val="36"/>
          <w:rtl/>
        </w:rPr>
        <w:t>شما، بر آنان تسلطی آشکار قرار دادیم».</w:t>
      </w:r>
    </w:p>
    <w:p w:rsidR="00000000" w:rsidRDefault="00351CA8">
      <w:pPr>
        <w:pStyle w:val="contentparagraph"/>
        <w:bidi/>
        <w:jc w:val="both"/>
        <w:divId w:val="1855991236"/>
        <w:rPr>
          <w:rFonts w:cs="B Zar" w:hint="cs"/>
          <w:color w:val="000000"/>
          <w:sz w:val="36"/>
          <w:szCs w:val="36"/>
          <w:rtl/>
        </w:rPr>
      </w:pPr>
      <w:r>
        <w:rPr>
          <w:rStyle w:val="contenttext"/>
          <w:rFonts w:cs="B Zar" w:hint="cs"/>
          <w:color w:val="000000"/>
          <w:sz w:val="36"/>
          <w:szCs w:val="36"/>
          <w:rtl/>
        </w:rPr>
        <w:t>البته در اینجا باید پرسید که آیا این تسلط آشکار، چیزی به جز اقتدار سیاسی است؟</w:t>
      </w:r>
    </w:p>
    <w:p w:rsidR="00000000" w:rsidRDefault="00351CA8">
      <w:pPr>
        <w:pStyle w:val="contentparagraph"/>
        <w:bidi/>
        <w:jc w:val="both"/>
        <w:divId w:val="1855991236"/>
        <w:rPr>
          <w:rFonts w:cs="B Zar" w:hint="cs"/>
          <w:color w:val="000000"/>
          <w:sz w:val="36"/>
          <w:szCs w:val="36"/>
          <w:rtl/>
        </w:rPr>
      </w:pPr>
      <w:r>
        <w:rPr>
          <w:rStyle w:val="contenttext"/>
          <w:rFonts w:cs="B Zar" w:hint="cs"/>
          <w:color w:val="000000"/>
          <w:sz w:val="36"/>
          <w:szCs w:val="36"/>
          <w:rtl/>
        </w:rPr>
        <w:t>فَإِذا إِنْسَلَخَ الأَشْهُرُ الْحُرُمُ فَاقْتُلُوا الْمُشْرِکینَ حَیْثُ وَجَدْتُمُوهُمْ وَ خُذُوهُمْ وَ احْصُرُوهُمْ وَ اقْعُدُوا لَهُمْ کُل</w:t>
      </w:r>
      <w:r>
        <w:rPr>
          <w:rStyle w:val="contenttext"/>
          <w:rFonts w:cs="B Zar" w:hint="cs"/>
          <w:color w:val="000000"/>
          <w:sz w:val="36"/>
          <w:szCs w:val="36"/>
          <w:rtl/>
        </w:rPr>
        <w:t>َّ مَرْصَدٍ فَإِنْ تابُوا وَ أَقامُوا الصَّلاهَ وَ اَتُوا الزَّکاهَ فَخَلُّوا سَبیلَهُمْ إِنَّ اللّه غَفُورٌ رَحیمٌ. (توبه: 5)</w:t>
      </w:r>
    </w:p>
    <w:p w:rsidR="00000000" w:rsidRDefault="00351CA8">
      <w:pPr>
        <w:pStyle w:val="contentparagraph"/>
        <w:bidi/>
        <w:jc w:val="both"/>
        <w:divId w:val="1855991236"/>
        <w:rPr>
          <w:rFonts w:cs="B Zar" w:hint="cs"/>
          <w:color w:val="000000"/>
          <w:sz w:val="36"/>
          <w:szCs w:val="36"/>
          <w:rtl/>
        </w:rPr>
      </w:pPr>
      <w:r>
        <w:rPr>
          <w:rStyle w:val="contenttext"/>
          <w:rFonts w:cs="B Zar" w:hint="cs"/>
          <w:color w:val="000000"/>
          <w:sz w:val="36"/>
          <w:szCs w:val="36"/>
          <w:rtl/>
        </w:rPr>
        <w:t>پس هنگامی که ماه های حرام پایان گرفت، مشرکان را هر کجا یافتید، بکشید و بگیرید و محاصره شان کنید و در هر کمینگاهی در کمینشان بنشین</w:t>
      </w:r>
      <w:r>
        <w:rPr>
          <w:rStyle w:val="contenttext"/>
          <w:rFonts w:cs="B Zar" w:hint="cs"/>
          <w:color w:val="000000"/>
          <w:sz w:val="36"/>
          <w:szCs w:val="36"/>
          <w:rtl/>
        </w:rPr>
        <w:t>ید پس اگر توبه کردند و نماز به پای داشتند و زکات پرداختند، رهاشان سازید، همانا خداوند، آمرزنده مهربان است.</w:t>
      </w:r>
    </w:p>
    <w:p w:rsidR="00000000" w:rsidRDefault="00351CA8">
      <w:pPr>
        <w:pStyle w:val="contentparagraph"/>
        <w:bidi/>
        <w:jc w:val="both"/>
        <w:divId w:val="1855991236"/>
        <w:rPr>
          <w:rFonts w:cs="B Zar" w:hint="cs"/>
          <w:color w:val="000000"/>
          <w:sz w:val="36"/>
          <w:szCs w:val="36"/>
          <w:rtl/>
        </w:rPr>
      </w:pPr>
      <w:r>
        <w:rPr>
          <w:rStyle w:val="contenttext"/>
          <w:rFonts w:cs="B Zar" w:hint="cs"/>
          <w:color w:val="000000"/>
          <w:sz w:val="36"/>
          <w:szCs w:val="36"/>
          <w:rtl/>
        </w:rPr>
        <w:t>این گونه فرمان ها را _ که مانند آن در قرآن کریم فراوان است _ بدون اقتدار سیاسی و اجتماعی نمی توان اجرا کرد.</w:t>
      </w:r>
    </w:p>
    <w:p w:rsidR="00000000" w:rsidRDefault="00351CA8">
      <w:pPr>
        <w:pStyle w:val="contentparagraph"/>
        <w:bidi/>
        <w:jc w:val="both"/>
        <w:divId w:val="1855991236"/>
        <w:rPr>
          <w:rFonts w:cs="B Zar" w:hint="cs"/>
          <w:color w:val="000000"/>
          <w:sz w:val="36"/>
          <w:szCs w:val="36"/>
          <w:rtl/>
        </w:rPr>
      </w:pPr>
      <w:r>
        <w:rPr>
          <w:rStyle w:val="contenttext"/>
          <w:rFonts w:cs="B Zar" w:hint="cs"/>
          <w:color w:val="000000"/>
          <w:sz w:val="36"/>
          <w:szCs w:val="36"/>
          <w:rtl/>
        </w:rPr>
        <w:t>اشکال دومی که بر ولایت سیاسی رسول خدا صلی</w:t>
      </w:r>
      <w:r>
        <w:rPr>
          <w:rStyle w:val="contenttext"/>
          <w:rFonts w:cs="B Zar" w:hint="cs"/>
          <w:color w:val="000000"/>
          <w:sz w:val="36"/>
          <w:szCs w:val="36"/>
          <w:rtl/>
        </w:rPr>
        <w:t xml:space="preserve"> الله علیه و آله وارد کرده اند، این است که در حکومت ایشان ارکان و عناصر یک دولت دیده نمی شود.</w:t>
      </w:r>
    </w:p>
    <w:p w:rsidR="00000000" w:rsidRDefault="00351CA8">
      <w:pPr>
        <w:pStyle w:val="contentparagraph"/>
        <w:bidi/>
        <w:jc w:val="both"/>
        <w:divId w:val="1855991236"/>
        <w:rPr>
          <w:rFonts w:cs="B Zar" w:hint="cs"/>
          <w:color w:val="000000"/>
          <w:sz w:val="36"/>
          <w:szCs w:val="36"/>
          <w:rtl/>
        </w:rPr>
      </w:pPr>
      <w:r>
        <w:rPr>
          <w:rStyle w:val="contenttext"/>
          <w:rFonts w:cs="B Zar" w:hint="cs"/>
          <w:color w:val="000000"/>
          <w:sz w:val="36"/>
          <w:szCs w:val="36"/>
          <w:rtl/>
        </w:rPr>
        <w:t>«اگر پیامبر دولتی سیاسی تأسیس کرد، یا اگر دست کم تأسیس آن را آغاز کرد، به چه دلیل این «دولت» فاقد اکثر ارکان دولت هر قدرت دنیوی بود؟ به چه دلیل موفق به شناخت شیوه</w:t>
      </w:r>
      <w:r>
        <w:rPr>
          <w:rStyle w:val="contenttext"/>
          <w:rFonts w:cs="B Zar" w:hint="cs"/>
          <w:color w:val="000000"/>
          <w:sz w:val="36"/>
          <w:szCs w:val="36"/>
          <w:rtl/>
        </w:rPr>
        <w:t xml:space="preserve"> این دولت در نصب قاضیان و والیان</w:t>
      </w:r>
    </w:p>
    <w:p w:rsidR="00000000" w:rsidRDefault="00351CA8">
      <w:pPr>
        <w:pStyle w:val="contentparagraph"/>
        <w:bidi/>
        <w:jc w:val="both"/>
        <w:divId w:val="1855991236"/>
        <w:rPr>
          <w:rFonts w:cs="B Zar" w:hint="cs"/>
          <w:color w:val="000000"/>
          <w:sz w:val="36"/>
          <w:szCs w:val="36"/>
          <w:rtl/>
        </w:rPr>
      </w:pPr>
      <w:r>
        <w:rPr>
          <w:rStyle w:val="contenttext"/>
          <w:rFonts w:cs="B Zar" w:hint="cs"/>
          <w:color w:val="000000"/>
          <w:sz w:val="36"/>
          <w:szCs w:val="36"/>
          <w:rtl/>
        </w:rPr>
        <w:t>ص : 51</w:t>
      </w:r>
    </w:p>
    <w:p w:rsidR="00000000" w:rsidRDefault="00351CA8">
      <w:pPr>
        <w:pStyle w:val="contentparagraph"/>
        <w:bidi/>
        <w:jc w:val="both"/>
        <w:divId w:val="1171944312"/>
        <w:rPr>
          <w:rFonts w:cs="B Zar" w:hint="cs"/>
          <w:color w:val="000000"/>
          <w:sz w:val="36"/>
          <w:szCs w:val="36"/>
          <w:rtl/>
        </w:rPr>
      </w:pPr>
      <w:r>
        <w:rPr>
          <w:rStyle w:val="contenttext"/>
          <w:rFonts w:cs="B Zar" w:hint="cs"/>
          <w:color w:val="000000"/>
          <w:sz w:val="36"/>
          <w:szCs w:val="36"/>
          <w:rtl/>
        </w:rPr>
        <w:t>نشده اند؟ چرا او به اتباع خود اصول کشورداری اش و قواعد مراجعه به آرای عمومی را توضیح نداده است؟ چرا او علما را در امر نظام حکومتی در زمان خودش به تردید و دودلی افکنده است»؟</w:t>
      </w:r>
      <w:hyperlink w:anchor="content_note_52_1" w:tooltip="اسلام و مبانی قدرت، ص 130." w:history="1">
        <w:r>
          <w:rPr>
            <w:rStyle w:val="Hyperlink"/>
            <w:rFonts w:cs="B Zar" w:hint="cs"/>
            <w:sz w:val="36"/>
            <w:szCs w:val="36"/>
            <w:rtl/>
          </w:rPr>
          <w:t>(1)</w:t>
        </w:r>
      </w:hyperlink>
    </w:p>
    <w:p w:rsidR="00000000" w:rsidRDefault="00351CA8">
      <w:pPr>
        <w:pStyle w:val="contentparagraph"/>
        <w:bidi/>
        <w:jc w:val="both"/>
        <w:divId w:val="1171944312"/>
        <w:rPr>
          <w:rFonts w:cs="B Zar" w:hint="cs"/>
          <w:color w:val="000000"/>
          <w:sz w:val="36"/>
          <w:szCs w:val="36"/>
          <w:rtl/>
        </w:rPr>
      </w:pPr>
      <w:r>
        <w:rPr>
          <w:rStyle w:val="contenttext"/>
          <w:rFonts w:cs="B Zar" w:hint="cs"/>
          <w:color w:val="000000"/>
          <w:sz w:val="36"/>
          <w:szCs w:val="36"/>
          <w:rtl/>
        </w:rPr>
        <w:t xml:space="preserve">در پاسخ به این اشکال باید گفت: </w:t>
      </w:r>
    </w:p>
    <w:p w:rsidR="00000000" w:rsidRDefault="00351CA8">
      <w:pPr>
        <w:pStyle w:val="contentparagraph"/>
        <w:bidi/>
        <w:jc w:val="both"/>
        <w:divId w:val="1171944312"/>
        <w:rPr>
          <w:rFonts w:cs="B Zar" w:hint="cs"/>
          <w:color w:val="000000"/>
          <w:sz w:val="36"/>
          <w:szCs w:val="36"/>
          <w:rtl/>
        </w:rPr>
      </w:pPr>
      <w:r>
        <w:rPr>
          <w:rStyle w:val="contenttext"/>
          <w:rFonts w:cs="B Zar" w:hint="cs"/>
          <w:color w:val="000000"/>
          <w:sz w:val="36"/>
          <w:szCs w:val="36"/>
          <w:rtl/>
        </w:rPr>
        <w:t>1. نباید ارکان ل</w:t>
      </w:r>
      <w:r>
        <w:rPr>
          <w:rStyle w:val="contenttext"/>
          <w:rFonts w:cs="B Zar" w:hint="cs"/>
          <w:color w:val="000000"/>
          <w:sz w:val="36"/>
          <w:szCs w:val="36"/>
          <w:rtl/>
        </w:rPr>
        <w:t>ازم برای قدرت های دنیوی دیگر را در حکومت رسول خدا صلی الله علیه و آله جست وجو کرد. این دولت سیاسی بر اساس فلسفه سیاسی و نظام سیاسی ویژه ای برپا شده بود و ارکان مناسب با آن را هم داشت.</w:t>
      </w:r>
    </w:p>
    <w:p w:rsidR="00000000" w:rsidRDefault="00351CA8">
      <w:pPr>
        <w:pStyle w:val="contentparagraph"/>
        <w:bidi/>
        <w:jc w:val="both"/>
        <w:divId w:val="1171944312"/>
        <w:rPr>
          <w:rFonts w:cs="B Zar" w:hint="cs"/>
          <w:color w:val="000000"/>
          <w:sz w:val="36"/>
          <w:szCs w:val="36"/>
          <w:rtl/>
        </w:rPr>
      </w:pPr>
      <w:r>
        <w:rPr>
          <w:rStyle w:val="contenttext"/>
          <w:rFonts w:cs="B Zar" w:hint="cs"/>
          <w:color w:val="000000"/>
          <w:sz w:val="36"/>
          <w:szCs w:val="36"/>
          <w:rtl/>
        </w:rPr>
        <w:t>2. درباره شیوه این دولت در نصب قاضیان و والیان و اصول کشورداری اش در کتا</w:t>
      </w:r>
      <w:r>
        <w:rPr>
          <w:rStyle w:val="contenttext"/>
          <w:rFonts w:cs="B Zar" w:hint="cs"/>
          <w:color w:val="000000"/>
          <w:sz w:val="36"/>
          <w:szCs w:val="36"/>
          <w:rtl/>
        </w:rPr>
        <w:t>ب های تاریخی و سیره ها و کتاب های فقهی به تفصیل بحث شده است. اطلاعات اشکال کننده در این مورد کمتر از آن بوده که متوجه پاسخ این پرسش خود شود.</w:t>
      </w:r>
    </w:p>
    <w:p w:rsidR="00000000" w:rsidRDefault="00351CA8">
      <w:pPr>
        <w:pStyle w:val="contentparagraph"/>
        <w:bidi/>
        <w:jc w:val="both"/>
        <w:divId w:val="1171944312"/>
        <w:rPr>
          <w:rFonts w:cs="B Zar" w:hint="cs"/>
          <w:color w:val="000000"/>
          <w:sz w:val="36"/>
          <w:szCs w:val="36"/>
          <w:rtl/>
        </w:rPr>
      </w:pPr>
      <w:r>
        <w:rPr>
          <w:rStyle w:val="contenttext"/>
          <w:rFonts w:cs="B Zar" w:hint="cs"/>
          <w:color w:val="000000"/>
          <w:sz w:val="36"/>
          <w:szCs w:val="36"/>
          <w:rtl/>
        </w:rPr>
        <w:t>3. رسول خدا صلی الله علیه و آله علما، را در امر نظام حکومتی در زمان خود و بعد از خود به تردید و دودلی نیفکند. این ت</w:t>
      </w:r>
      <w:r>
        <w:rPr>
          <w:rStyle w:val="contenttext"/>
          <w:rFonts w:cs="B Zar" w:hint="cs"/>
          <w:color w:val="000000"/>
          <w:sz w:val="36"/>
          <w:szCs w:val="36"/>
          <w:rtl/>
        </w:rPr>
        <w:t>ردید حاصل اعتماد به توطئه گرانی است که مسیر حکومت اسلامی را به انحراف کشیدند.</w:t>
      </w:r>
    </w:p>
    <w:p w:rsidR="00000000" w:rsidRDefault="00351CA8">
      <w:pPr>
        <w:pStyle w:val="Heading3"/>
        <w:shd w:val="clear" w:color="auto" w:fill="FFFFFF"/>
        <w:bidi/>
        <w:jc w:val="both"/>
        <w:divId w:val="1699550111"/>
        <w:rPr>
          <w:rFonts w:eastAsia="Times New Roman" w:cs="B Titr" w:hint="cs"/>
          <w:b w:val="0"/>
          <w:bCs w:val="0"/>
          <w:color w:val="FF0080"/>
          <w:sz w:val="30"/>
          <w:szCs w:val="30"/>
          <w:rtl/>
        </w:rPr>
      </w:pPr>
      <w:r>
        <w:rPr>
          <w:rFonts w:eastAsia="Times New Roman" w:cs="B Titr" w:hint="cs"/>
          <w:b w:val="0"/>
          <w:bCs w:val="0"/>
          <w:color w:val="FF0080"/>
          <w:sz w:val="30"/>
          <w:szCs w:val="30"/>
          <w:rtl/>
        </w:rPr>
        <w:t>5. ولایت ائمه اطهار علیهم السلام</w:t>
      </w:r>
    </w:p>
    <w:p w:rsidR="00000000" w:rsidRDefault="00351CA8">
      <w:pPr>
        <w:pStyle w:val="Heading4"/>
        <w:shd w:val="clear" w:color="auto" w:fill="FFFFFF"/>
        <w:bidi/>
        <w:jc w:val="both"/>
        <w:divId w:val="134127123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351CA8">
      <w:pPr>
        <w:pStyle w:val="contentparagraph"/>
        <w:bidi/>
        <w:jc w:val="both"/>
        <w:divId w:val="1341271237"/>
        <w:rPr>
          <w:rFonts w:cs="B Zar" w:hint="cs"/>
          <w:color w:val="000000"/>
          <w:sz w:val="36"/>
          <w:szCs w:val="36"/>
          <w:rtl/>
        </w:rPr>
      </w:pPr>
      <w:r>
        <w:rPr>
          <w:rStyle w:val="contenttext"/>
          <w:rFonts w:cs="B Zar" w:hint="cs"/>
          <w:color w:val="000000"/>
          <w:sz w:val="36"/>
          <w:szCs w:val="36"/>
          <w:rtl/>
        </w:rPr>
        <w:t>5. ولایت ائمه اطهار علیهم السلام</w:t>
      </w:r>
    </w:p>
    <w:p w:rsidR="00000000" w:rsidRDefault="00351CA8">
      <w:pPr>
        <w:pStyle w:val="contentparagraph"/>
        <w:bidi/>
        <w:jc w:val="both"/>
        <w:divId w:val="1341271237"/>
        <w:rPr>
          <w:rFonts w:cs="B Zar" w:hint="cs"/>
          <w:color w:val="000000"/>
          <w:sz w:val="36"/>
          <w:szCs w:val="36"/>
          <w:rtl/>
        </w:rPr>
      </w:pPr>
      <w:r>
        <w:rPr>
          <w:rStyle w:val="contenttext"/>
          <w:rFonts w:cs="B Zar" w:hint="cs"/>
          <w:color w:val="000000"/>
          <w:sz w:val="36"/>
          <w:szCs w:val="36"/>
          <w:rtl/>
        </w:rPr>
        <w:t>زیر فصل ها</w:t>
      </w:r>
    </w:p>
    <w:p w:rsidR="00000000" w:rsidRDefault="00351CA8">
      <w:pPr>
        <w:pStyle w:val="contentparagraph"/>
        <w:bidi/>
        <w:jc w:val="both"/>
        <w:divId w:val="1341271237"/>
        <w:rPr>
          <w:rFonts w:cs="B Zar" w:hint="cs"/>
          <w:color w:val="000000"/>
          <w:sz w:val="36"/>
          <w:szCs w:val="36"/>
          <w:rtl/>
        </w:rPr>
      </w:pPr>
      <w:r>
        <w:rPr>
          <w:rStyle w:val="contenttext"/>
          <w:rFonts w:cs="B Zar" w:hint="cs"/>
          <w:color w:val="000000"/>
          <w:sz w:val="36"/>
          <w:szCs w:val="36"/>
          <w:rtl/>
        </w:rPr>
        <w:t>الف) اثبات ولایت ائمه اطهار علیهم السلام</w:t>
      </w:r>
    </w:p>
    <w:p w:rsidR="00000000" w:rsidRDefault="00351CA8">
      <w:pPr>
        <w:pStyle w:val="contentparagraph"/>
        <w:bidi/>
        <w:jc w:val="both"/>
        <w:divId w:val="1341271237"/>
        <w:rPr>
          <w:rFonts w:cs="B Zar" w:hint="cs"/>
          <w:color w:val="000000"/>
          <w:sz w:val="36"/>
          <w:szCs w:val="36"/>
          <w:rtl/>
        </w:rPr>
      </w:pPr>
      <w:r>
        <w:rPr>
          <w:rStyle w:val="contenttext"/>
          <w:rFonts w:cs="B Zar" w:hint="cs"/>
          <w:color w:val="000000"/>
          <w:sz w:val="36"/>
          <w:szCs w:val="36"/>
          <w:rtl/>
        </w:rPr>
        <w:t>ب) گستره ولایت ائمه اطهار علیهم السلام</w:t>
      </w:r>
    </w:p>
    <w:p w:rsidR="00000000" w:rsidRDefault="00351CA8">
      <w:pPr>
        <w:pStyle w:val="Heading4"/>
        <w:shd w:val="clear" w:color="auto" w:fill="FFFFFF"/>
        <w:bidi/>
        <w:jc w:val="both"/>
        <w:divId w:val="367485938"/>
        <w:rPr>
          <w:rFonts w:eastAsia="Times New Roman" w:cs="B Titr" w:hint="cs"/>
          <w:b w:val="0"/>
          <w:bCs w:val="0"/>
          <w:color w:val="0080C0"/>
          <w:sz w:val="29"/>
          <w:szCs w:val="29"/>
          <w:rtl/>
        </w:rPr>
      </w:pPr>
      <w:r>
        <w:rPr>
          <w:rFonts w:eastAsia="Times New Roman" w:cs="B Titr" w:hint="cs"/>
          <w:b w:val="0"/>
          <w:bCs w:val="0"/>
          <w:color w:val="0080C0"/>
          <w:sz w:val="29"/>
          <w:szCs w:val="29"/>
          <w:rtl/>
        </w:rPr>
        <w:t>الف) اثبات ولایت ائمه اطهار علیهم السلام</w:t>
      </w:r>
    </w:p>
    <w:p w:rsidR="00000000" w:rsidRDefault="00351CA8">
      <w:pPr>
        <w:pStyle w:val="contentparagraph"/>
        <w:bidi/>
        <w:jc w:val="both"/>
        <w:divId w:val="367485938"/>
        <w:rPr>
          <w:rFonts w:cs="B Zar" w:hint="cs"/>
          <w:color w:val="000000"/>
          <w:sz w:val="36"/>
          <w:szCs w:val="36"/>
          <w:rtl/>
        </w:rPr>
      </w:pPr>
      <w:r>
        <w:rPr>
          <w:rStyle w:val="contenttext"/>
          <w:rFonts w:cs="B Zar" w:hint="cs"/>
          <w:color w:val="000000"/>
          <w:sz w:val="36"/>
          <w:szCs w:val="36"/>
          <w:rtl/>
        </w:rPr>
        <w:t>الف) اثبات ولایت ائمه اطهار علیهم السلام</w:t>
      </w:r>
    </w:p>
    <w:p w:rsidR="00000000" w:rsidRDefault="00351CA8">
      <w:pPr>
        <w:pStyle w:val="contentparagraph"/>
        <w:bidi/>
        <w:jc w:val="both"/>
        <w:divId w:val="367485938"/>
        <w:rPr>
          <w:rFonts w:cs="B Zar" w:hint="cs"/>
          <w:color w:val="000000"/>
          <w:sz w:val="36"/>
          <w:szCs w:val="36"/>
          <w:rtl/>
        </w:rPr>
      </w:pPr>
      <w:r>
        <w:rPr>
          <w:rStyle w:val="contenttext"/>
          <w:rFonts w:cs="B Zar" w:hint="cs"/>
          <w:color w:val="000000"/>
          <w:sz w:val="36"/>
          <w:szCs w:val="36"/>
          <w:rtl/>
        </w:rPr>
        <w:t>با توجه به اهمیت مسئله اثبات ولایت ائمه اطهار علیهم السلام در مذهب شیعه، افزون بر کتاب های فراوانی که ویژه همین موضوع نوشته شده، در کتاب های کلامی و تفسیری درباره این مسئله ب</w:t>
      </w:r>
      <w:r>
        <w:rPr>
          <w:rStyle w:val="contenttext"/>
          <w:rFonts w:cs="B Zar" w:hint="cs"/>
          <w:color w:val="000000"/>
          <w:sz w:val="36"/>
          <w:szCs w:val="36"/>
          <w:rtl/>
        </w:rPr>
        <w:t xml:space="preserve">سیار بحث شده است. بنابراین، بحث </w:t>
      </w:r>
    </w:p>
    <w:p w:rsidR="00000000" w:rsidRDefault="00351CA8">
      <w:pPr>
        <w:pStyle w:val="contentparagraph"/>
        <w:bidi/>
        <w:jc w:val="both"/>
        <w:divId w:val="367485938"/>
        <w:rPr>
          <w:rFonts w:cs="B Zar" w:hint="cs"/>
          <w:color w:val="000000"/>
          <w:sz w:val="36"/>
          <w:szCs w:val="36"/>
          <w:rtl/>
        </w:rPr>
      </w:pPr>
      <w:r>
        <w:rPr>
          <w:rStyle w:val="contenttext"/>
          <w:rFonts w:cs="B Zar" w:hint="cs"/>
          <w:color w:val="000000"/>
          <w:sz w:val="36"/>
          <w:szCs w:val="36"/>
          <w:rtl/>
        </w:rPr>
        <w:t>ص : 52</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351CA8">
      <w:pPr>
        <w:bidi/>
        <w:jc w:val="both"/>
        <w:divId w:val="1899172176"/>
        <w:rPr>
          <w:rFonts w:eastAsia="Times New Roman" w:cs="B Zar" w:hint="cs"/>
          <w:color w:val="000000"/>
          <w:sz w:val="36"/>
          <w:szCs w:val="36"/>
          <w:rtl/>
        </w:rPr>
      </w:pPr>
      <w:r>
        <w:rPr>
          <w:rFonts w:eastAsia="Times New Roman" w:cs="B Zar" w:hint="cs"/>
          <w:color w:val="000000"/>
          <w:sz w:val="36"/>
          <w:szCs w:val="36"/>
          <w:rtl/>
        </w:rPr>
        <w:t>1- اسلام و مبانی قدرت، ص 130.</w:t>
      </w:r>
    </w:p>
    <w:p w:rsidR="00000000" w:rsidRDefault="00351CA8">
      <w:pPr>
        <w:pStyle w:val="contentparagraph"/>
        <w:bidi/>
        <w:jc w:val="both"/>
        <w:divId w:val="958872792"/>
        <w:rPr>
          <w:rFonts w:cs="B Zar" w:hint="cs"/>
          <w:color w:val="000000"/>
          <w:sz w:val="36"/>
          <w:szCs w:val="36"/>
          <w:rtl/>
        </w:rPr>
      </w:pPr>
      <w:r>
        <w:rPr>
          <w:rStyle w:val="contenttext"/>
          <w:rFonts w:cs="B Zar" w:hint="cs"/>
          <w:color w:val="000000"/>
          <w:sz w:val="36"/>
          <w:szCs w:val="36"/>
          <w:rtl/>
        </w:rPr>
        <w:t>مبسوط در این باره ضرورتی ندارد. بنابراین، نخست یک دسته بندی و معرفی کوتاه از این ادله ارائه می کنیم و سپس به اجمال، چند دلیل را می آوریم:</w:t>
      </w:r>
    </w:p>
    <w:p w:rsidR="00000000" w:rsidRDefault="00351CA8">
      <w:pPr>
        <w:pStyle w:val="contentparagraph"/>
        <w:bidi/>
        <w:jc w:val="both"/>
        <w:divId w:val="958872792"/>
        <w:rPr>
          <w:rFonts w:cs="B Zar" w:hint="cs"/>
          <w:color w:val="000000"/>
          <w:sz w:val="36"/>
          <w:szCs w:val="36"/>
          <w:rtl/>
        </w:rPr>
      </w:pPr>
      <w:r>
        <w:rPr>
          <w:rStyle w:val="contenttext"/>
          <w:rFonts w:cs="B Zar" w:hint="cs"/>
          <w:color w:val="000000"/>
          <w:sz w:val="36"/>
          <w:szCs w:val="36"/>
          <w:rtl/>
        </w:rPr>
        <w:t>یک _ برخی از</w:t>
      </w:r>
      <w:r>
        <w:rPr>
          <w:rStyle w:val="contenttext"/>
          <w:rFonts w:cs="B Zar" w:hint="cs"/>
          <w:color w:val="000000"/>
          <w:sz w:val="36"/>
          <w:szCs w:val="36"/>
          <w:rtl/>
        </w:rPr>
        <w:t xml:space="preserve"> دلایل اثبات ولایت اهل بیت علیهم السلام، بر آیات قرآنی تکیه دارند. از مهم ترین این آیات، آیه «إنی جاعلک» (بقره: 124)، آیه «مباهله» (آل عمران: 61)، آیه «أم یحسدون» (نساء: 54)، آیه «أولی الأمر» (نساء: 59)، آیه «ولایت» (مائده: 55)، آیه «تبلیغ» (مائده: 67) و آ</w:t>
      </w:r>
      <w:r>
        <w:rPr>
          <w:rStyle w:val="contenttext"/>
          <w:rFonts w:cs="B Zar" w:hint="cs"/>
          <w:color w:val="000000"/>
          <w:sz w:val="36"/>
          <w:szCs w:val="36"/>
          <w:rtl/>
        </w:rPr>
        <w:t>یه «اکمال دین» (مائده: 3)، است.</w:t>
      </w:r>
      <w:hyperlink w:anchor="content_note_53_1" w:tooltip="درباره دلالت این آیات بر امامت و ولایت اهل بیت علیهم السلام افزون بر تفسیرهای شیعه، ذیل این آیات می توان به کتاب های زیر نیز مراجعه کرد: نهج الحق و کشف الصدق، احقاق الحق و ابطال الباطل، اصول کافی، بصائر الدرجات، شواهد التنزیل، بحارالانوار، کتاب خصایص الوحی المبین، شب های پیشاور و..." w:history="1">
        <w:r>
          <w:rPr>
            <w:rStyle w:val="Hyperlink"/>
            <w:rFonts w:cs="B Zar" w:hint="cs"/>
            <w:sz w:val="36"/>
            <w:szCs w:val="36"/>
            <w:rtl/>
          </w:rPr>
          <w:t>(1)</w:t>
        </w:r>
      </w:hyperlink>
      <w:r>
        <w:rPr>
          <w:rStyle w:val="contenttext"/>
          <w:rFonts w:cs="B Zar" w:hint="cs"/>
          <w:color w:val="000000"/>
          <w:sz w:val="36"/>
          <w:szCs w:val="36"/>
          <w:rtl/>
        </w:rPr>
        <w:t xml:space="preserve"> البته آیات «مباهله»، «تبلیغ» و «اکمال دین» تنها ولایت امیرالمؤمنین علی بن ابی طالب علیه</w:t>
      </w:r>
      <w:r>
        <w:rPr>
          <w:rStyle w:val="contenttext"/>
          <w:rFonts w:cs="B Zar" w:hint="cs"/>
          <w:color w:val="000000"/>
          <w:sz w:val="36"/>
          <w:szCs w:val="36"/>
          <w:rtl/>
        </w:rPr>
        <w:t xml:space="preserve"> السلامرا اثبات می کنند.</w:t>
      </w:r>
    </w:p>
    <w:p w:rsidR="00000000" w:rsidRDefault="00351CA8">
      <w:pPr>
        <w:pStyle w:val="contentparagraph"/>
        <w:bidi/>
        <w:jc w:val="both"/>
        <w:divId w:val="958872792"/>
        <w:rPr>
          <w:rFonts w:cs="B Zar" w:hint="cs"/>
          <w:color w:val="000000"/>
          <w:sz w:val="36"/>
          <w:szCs w:val="36"/>
          <w:rtl/>
        </w:rPr>
      </w:pPr>
      <w:r>
        <w:rPr>
          <w:rStyle w:val="contenttext"/>
          <w:rFonts w:cs="B Zar" w:hint="cs"/>
          <w:color w:val="000000"/>
          <w:sz w:val="36"/>
          <w:szCs w:val="36"/>
          <w:rtl/>
        </w:rPr>
        <w:t>دو _ دسته دیگر از دلایل ولایت اهل بیت علیهم السلام، بر احادیث قدسی تکیه دارند. در برخی از این احادیث قدسی، نام همه آن بزرگواران با لقب و مقام قدسی آنان آمده است.</w:t>
      </w:r>
      <w:hyperlink w:anchor="content_note_53_2" w:tooltip="برای نمونه، نک: شیخ حر عاملی، الجواهر السنیه فی الاحادیث القدسیه، نشر یس، 1402 ه . ق، صص 159 _ 164." w:history="1">
        <w:r>
          <w:rPr>
            <w:rStyle w:val="Hyperlink"/>
            <w:rFonts w:cs="B Zar" w:hint="cs"/>
            <w:sz w:val="36"/>
            <w:szCs w:val="36"/>
            <w:rtl/>
          </w:rPr>
          <w:t>(2)</w:t>
        </w:r>
      </w:hyperlink>
    </w:p>
    <w:p w:rsidR="00000000" w:rsidRDefault="00351CA8">
      <w:pPr>
        <w:pStyle w:val="contentparagraph"/>
        <w:bidi/>
        <w:jc w:val="both"/>
        <w:divId w:val="958872792"/>
        <w:rPr>
          <w:rFonts w:cs="B Zar" w:hint="cs"/>
          <w:color w:val="000000"/>
          <w:sz w:val="36"/>
          <w:szCs w:val="36"/>
          <w:rtl/>
        </w:rPr>
      </w:pPr>
      <w:r>
        <w:rPr>
          <w:rStyle w:val="contenttext"/>
          <w:rFonts w:cs="B Zar" w:hint="cs"/>
          <w:color w:val="000000"/>
          <w:sz w:val="36"/>
          <w:szCs w:val="36"/>
          <w:rtl/>
        </w:rPr>
        <w:t>سه _ برخی از احادیث نبوی مانند حدیث «یوم الانذار»، حدیث «قرائت سوره برائت» (توبه)، حدیث «منزلت» و حدیث «الحق مع علی» تنها ولایت امیرالمؤمنین، امام علی علیه السلام را اثبات می کنند،</w:t>
      </w:r>
      <w:hyperlink w:anchor="content_note_53_3" w:tooltip="برای نمونه، نک: نهج الحق و کشف الصدق، صص 212 _ 230." w:history="1">
        <w:r>
          <w:rPr>
            <w:rStyle w:val="Hyperlink"/>
            <w:rFonts w:cs="B Zar" w:hint="cs"/>
            <w:sz w:val="36"/>
            <w:szCs w:val="36"/>
            <w:rtl/>
          </w:rPr>
          <w:t>(3)</w:t>
        </w:r>
      </w:hyperlink>
      <w:r>
        <w:rPr>
          <w:rStyle w:val="contenttext"/>
          <w:rFonts w:cs="B Zar" w:hint="cs"/>
          <w:color w:val="000000"/>
          <w:sz w:val="36"/>
          <w:szCs w:val="36"/>
          <w:rtl/>
        </w:rPr>
        <w:t xml:space="preserve"> ولی روایت های دیگری مانند حدیث «جابر»، حدیث «ثقلین» و حدیث «اثنا عشر خلیفه»، ولایت ائمه اطهار </w:t>
      </w:r>
    </w:p>
    <w:p w:rsidR="00000000" w:rsidRDefault="00351CA8">
      <w:pPr>
        <w:pStyle w:val="contentparagraph"/>
        <w:bidi/>
        <w:jc w:val="both"/>
        <w:divId w:val="958872792"/>
        <w:rPr>
          <w:rFonts w:cs="B Zar" w:hint="cs"/>
          <w:color w:val="000000"/>
          <w:sz w:val="36"/>
          <w:szCs w:val="36"/>
          <w:rtl/>
        </w:rPr>
      </w:pPr>
      <w:r>
        <w:rPr>
          <w:rStyle w:val="contenttext"/>
          <w:rFonts w:cs="B Zar" w:hint="cs"/>
          <w:color w:val="000000"/>
          <w:sz w:val="36"/>
          <w:szCs w:val="36"/>
          <w:rtl/>
        </w:rPr>
        <w:t>ص : 53</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351CA8">
      <w:pPr>
        <w:bidi/>
        <w:jc w:val="both"/>
        <w:divId w:val="1283805736"/>
        <w:rPr>
          <w:rFonts w:eastAsia="Times New Roman" w:cs="B Zar" w:hint="cs"/>
          <w:color w:val="000000"/>
          <w:sz w:val="36"/>
          <w:szCs w:val="36"/>
          <w:rtl/>
        </w:rPr>
      </w:pPr>
      <w:r>
        <w:rPr>
          <w:rFonts w:eastAsia="Times New Roman" w:cs="B Zar" w:hint="cs"/>
          <w:color w:val="000000"/>
          <w:sz w:val="36"/>
          <w:szCs w:val="36"/>
          <w:rtl/>
        </w:rPr>
        <w:t>1- درباره دلالت این آیات بر امامت و ولایت اهل بیت علیهم السلام افزون بر تفسیرهای شیعه، ذیل ا</w:t>
      </w:r>
      <w:r>
        <w:rPr>
          <w:rFonts w:eastAsia="Times New Roman" w:cs="B Zar" w:hint="cs"/>
          <w:color w:val="000000"/>
          <w:sz w:val="36"/>
          <w:szCs w:val="36"/>
          <w:rtl/>
        </w:rPr>
        <w:t>ین آیات می توان به کتاب های زیر نیز مراجعه کرد: نهج الحق و کشف الصدق، احقاق الحق و ابطال الباطل، اصول کافی، بصائر الدرجات، شواهد التنزیل، بحارالانوار، کتاب خصایص الوحی المبین، شب های پیشاور و...</w:t>
      </w:r>
    </w:p>
    <w:p w:rsidR="00000000" w:rsidRDefault="00351CA8">
      <w:pPr>
        <w:bidi/>
        <w:jc w:val="both"/>
        <w:divId w:val="1583222582"/>
        <w:rPr>
          <w:rFonts w:eastAsia="Times New Roman" w:cs="B Zar" w:hint="cs"/>
          <w:color w:val="000000"/>
          <w:sz w:val="36"/>
          <w:szCs w:val="36"/>
          <w:rtl/>
        </w:rPr>
      </w:pPr>
      <w:r>
        <w:rPr>
          <w:rFonts w:eastAsia="Times New Roman" w:cs="B Zar" w:hint="cs"/>
          <w:color w:val="000000"/>
          <w:sz w:val="36"/>
          <w:szCs w:val="36"/>
          <w:rtl/>
        </w:rPr>
        <w:t>2- برای نمونه، نک: شیخ حر عاملی، الجواهر السنیه فی الاحادیث ا</w:t>
      </w:r>
      <w:r>
        <w:rPr>
          <w:rFonts w:eastAsia="Times New Roman" w:cs="B Zar" w:hint="cs"/>
          <w:color w:val="000000"/>
          <w:sz w:val="36"/>
          <w:szCs w:val="36"/>
          <w:rtl/>
        </w:rPr>
        <w:t>لقدسیه، نشر یس، 1402 ه . ق، صص 159 _ 164.</w:t>
      </w:r>
    </w:p>
    <w:p w:rsidR="00000000" w:rsidRDefault="00351CA8">
      <w:pPr>
        <w:bidi/>
        <w:jc w:val="both"/>
        <w:divId w:val="179317893"/>
        <w:rPr>
          <w:rFonts w:eastAsia="Times New Roman" w:cs="B Zar" w:hint="cs"/>
          <w:color w:val="000000"/>
          <w:sz w:val="36"/>
          <w:szCs w:val="36"/>
          <w:rtl/>
        </w:rPr>
      </w:pPr>
      <w:r>
        <w:rPr>
          <w:rFonts w:eastAsia="Times New Roman" w:cs="B Zar" w:hint="cs"/>
          <w:color w:val="000000"/>
          <w:sz w:val="36"/>
          <w:szCs w:val="36"/>
          <w:rtl/>
        </w:rPr>
        <w:t>3- برای نمونه، نک: نهج الحق و کشف الصدق، صص 212 _ 230.</w:t>
      </w:r>
    </w:p>
    <w:p w:rsidR="00000000" w:rsidRDefault="00351CA8">
      <w:pPr>
        <w:pStyle w:val="contentparagraph"/>
        <w:bidi/>
        <w:jc w:val="both"/>
        <w:divId w:val="163278583"/>
        <w:rPr>
          <w:rFonts w:cs="B Zar" w:hint="cs"/>
          <w:color w:val="000000"/>
          <w:sz w:val="36"/>
          <w:szCs w:val="36"/>
          <w:rtl/>
        </w:rPr>
      </w:pPr>
      <w:r>
        <w:rPr>
          <w:rStyle w:val="contenttext"/>
          <w:rFonts w:cs="B Zar" w:hint="cs"/>
          <w:color w:val="000000"/>
          <w:sz w:val="36"/>
          <w:szCs w:val="36"/>
          <w:rtl/>
        </w:rPr>
        <w:t>علیهم السلام را ثابت می کنند.</w:t>
      </w:r>
      <w:hyperlink w:anchor="content_note_54_1" w:tooltip="معالم المدرستین، ج 1، صص 333 _ 341؛ نهج الحق و کشف الصدق، ص 230 و کتاب های معرفی شده در پی نوشت 1، ص 60." w:history="1">
        <w:r>
          <w:rPr>
            <w:rStyle w:val="Hyperlink"/>
            <w:rFonts w:cs="B Zar" w:hint="cs"/>
            <w:sz w:val="36"/>
            <w:szCs w:val="36"/>
            <w:rtl/>
          </w:rPr>
          <w:t>(1)</w:t>
        </w:r>
      </w:hyperlink>
    </w:p>
    <w:p w:rsidR="00000000" w:rsidRDefault="00351CA8">
      <w:pPr>
        <w:pStyle w:val="contentparagraph"/>
        <w:bidi/>
        <w:jc w:val="both"/>
        <w:divId w:val="163278583"/>
        <w:rPr>
          <w:rFonts w:cs="B Zar" w:hint="cs"/>
          <w:color w:val="000000"/>
          <w:sz w:val="36"/>
          <w:szCs w:val="36"/>
          <w:rtl/>
        </w:rPr>
      </w:pPr>
      <w:r>
        <w:rPr>
          <w:rStyle w:val="contenttext"/>
          <w:rFonts w:cs="B Zar" w:hint="cs"/>
          <w:color w:val="000000"/>
          <w:sz w:val="36"/>
          <w:szCs w:val="36"/>
          <w:rtl/>
        </w:rPr>
        <w:t>چهار _ دسته دیگر از دلایل ائمه اطهار علیهم السلام بر احادیث خود آن بزرگواران تکیه دارد.</w:t>
      </w:r>
      <w:hyperlink w:anchor="content_note_54_2" w:tooltip="نک: اصول کافی، ج 1، کتاب الحجه." w:history="1">
        <w:r>
          <w:rPr>
            <w:rStyle w:val="Hyperlink"/>
            <w:rFonts w:cs="B Zar" w:hint="cs"/>
            <w:sz w:val="36"/>
            <w:szCs w:val="36"/>
            <w:rtl/>
          </w:rPr>
          <w:t>(2)</w:t>
        </w:r>
      </w:hyperlink>
    </w:p>
    <w:p w:rsidR="00000000" w:rsidRDefault="00351CA8">
      <w:pPr>
        <w:pStyle w:val="contentparagraph"/>
        <w:bidi/>
        <w:jc w:val="both"/>
        <w:divId w:val="163278583"/>
        <w:rPr>
          <w:rFonts w:cs="B Zar" w:hint="cs"/>
          <w:color w:val="000000"/>
          <w:sz w:val="36"/>
          <w:szCs w:val="36"/>
          <w:rtl/>
        </w:rPr>
      </w:pPr>
      <w:r>
        <w:rPr>
          <w:rStyle w:val="contenttext"/>
          <w:rFonts w:cs="B Zar" w:hint="cs"/>
          <w:color w:val="000000"/>
          <w:sz w:val="36"/>
          <w:szCs w:val="36"/>
          <w:rtl/>
        </w:rPr>
        <w:t>در اینجا به اجمال، چند دلیل ولایت آنان را بیان می کنیم.</w:t>
      </w:r>
    </w:p>
    <w:p w:rsidR="00000000" w:rsidRDefault="00351CA8">
      <w:pPr>
        <w:pStyle w:val="contentparagraph"/>
        <w:bidi/>
        <w:jc w:val="both"/>
        <w:divId w:val="163278583"/>
        <w:rPr>
          <w:rFonts w:cs="B Zar" w:hint="cs"/>
          <w:color w:val="000000"/>
          <w:sz w:val="36"/>
          <w:szCs w:val="36"/>
          <w:rtl/>
        </w:rPr>
      </w:pPr>
      <w:r>
        <w:rPr>
          <w:rStyle w:val="contenttext"/>
          <w:rFonts w:cs="B Zar" w:hint="cs"/>
          <w:color w:val="000000"/>
          <w:sz w:val="36"/>
          <w:szCs w:val="36"/>
          <w:rtl/>
        </w:rPr>
        <w:t>اول _ آیه ولایت: «إِنّما ولیّکم الله و رسوله و الذین آمنوا الَّذین یقیمون الصّلوه و یُؤتونَ الزّکوه و هم راکعون؛ همانا ولیّ شما تنها خدا و رسول او و کسانی اند که ایمان آورده اند، آنان که نماز به پای می دارند و در حال رکوع زکات می دهند». (مائده: 55)</w:t>
      </w:r>
    </w:p>
    <w:p w:rsidR="00000000" w:rsidRDefault="00351CA8">
      <w:pPr>
        <w:pStyle w:val="contentparagraph"/>
        <w:bidi/>
        <w:jc w:val="both"/>
        <w:divId w:val="163278583"/>
        <w:rPr>
          <w:rFonts w:cs="B Zar" w:hint="cs"/>
          <w:color w:val="000000"/>
          <w:sz w:val="36"/>
          <w:szCs w:val="36"/>
          <w:rtl/>
        </w:rPr>
      </w:pPr>
      <w:r>
        <w:rPr>
          <w:rStyle w:val="contenttext"/>
          <w:rFonts w:cs="B Zar" w:hint="cs"/>
          <w:color w:val="000000"/>
          <w:sz w:val="36"/>
          <w:szCs w:val="36"/>
          <w:rtl/>
        </w:rPr>
        <w:t>مفسران و محدثان در شأن نزول این آیه گفته اند که امیرالمؤمنین علی علیه السلامدر حال رکوع، انگشتر خود را به سائلی داد و این آیه با اشاره به این واقعه، پس از خدا و رسول او، حضرت علی علیه السلام را ولّی مؤمنان می خواند.</w:t>
      </w:r>
      <w:hyperlink w:anchor="content_note_54_3" w:tooltip="در همه کتاب های تفسیری شیعه، ذیل این آیه به این نکته پرداخته شده است. از جمله نک: یحیی بن الحسن الحلّی، خصائص الوحی المبین، وزارت ارشاد اسلامی، 1406 ق، صص 35 _ 52 و نیز: نهج الحق و کشف الصدق، ص 172." w:history="1">
        <w:r>
          <w:rPr>
            <w:rStyle w:val="Hyperlink"/>
            <w:rFonts w:cs="B Zar" w:hint="cs"/>
            <w:sz w:val="36"/>
            <w:szCs w:val="36"/>
            <w:rtl/>
          </w:rPr>
          <w:t>(3)</w:t>
        </w:r>
      </w:hyperlink>
      <w:r>
        <w:rPr>
          <w:rStyle w:val="contenttext"/>
          <w:rFonts w:cs="B Zar" w:hint="cs"/>
          <w:color w:val="000000"/>
          <w:sz w:val="36"/>
          <w:szCs w:val="36"/>
          <w:rtl/>
        </w:rPr>
        <w:t xml:space="preserve"> البته باید توجه کرد که این آیه تنها ولایت امام عل</w:t>
      </w:r>
      <w:r>
        <w:rPr>
          <w:rStyle w:val="contenttext"/>
          <w:rFonts w:cs="B Zar" w:hint="cs"/>
          <w:color w:val="000000"/>
          <w:sz w:val="36"/>
          <w:szCs w:val="36"/>
          <w:rtl/>
        </w:rPr>
        <w:t>ی علیه السلام را اثبات نمی کند و عبارت «الذین آمنوا...» اشاره به همه کسانی است که شایستگی چنین وصف و فعلی را دارند. به همین دلیل، در روایت های اهل بیت علیهم السلام این آیه به همه آنان تعمیم داده شده است. برای نمونه، امام صادق علیه السلام می فرماید: «و الذی</w:t>
      </w:r>
      <w:r>
        <w:rPr>
          <w:rStyle w:val="contenttext"/>
          <w:rFonts w:cs="B Zar" w:hint="cs"/>
          <w:color w:val="000000"/>
          <w:sz w:val="36"/>
          <w:szCs w:val="36"/>
          <w:rtl/>
        </w:rPr>
        <w:t>ن آمنوا»؛ یعنی علی علیه السلام و اولاد او، ائمه اطهار علیهم السلام تا روز قیامت.</w:t>
      </w:r>
    </w:p>
    <w:p w:rsidR="00000000" w:rsidRDefault="00351CA8">
      <w:pPr>
        <w:pStyle w:val="contentparagraph"/>
        <w:bidi/>
        <w:jc w:val="both"/>
        <w:divId w:val="163278583"/>
        <w:rPr>
          <w:rFonts w:cs="B Zar" w:hint="cs"/>
          <w:color w:val="000000"/>
          <w:sz w:val="36"/>
          <w:szCs w:val="36"/>
          <w:rtl/>
        </w:rPr>
      </w:pPr>
      <w:r>
        <w:rPr>
          <w:rStyle w:val="contenttext"/>
          <w:rFonts w:cs="B Zar" w:hint="cs"/>
          <w:color w:val="000000"/>
          <w:sz w:val="36"/>
          <w:szCs w:val="36"/>
          <w:rtl/>
        </w:rPr>
        <w:t>ص : 54</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351CA8">
      <w:pPr>
        <w:bidi/>
        <w:jc w:val="both"/>
        <w:divId w:val="845444319"/>
        <w:rPr>
          <w:rFonts w:eastAsia="Times New Roman" w:cs="B Zar" w:hint="cs"/>
          <w:color w:val="000000"/>
          <w:sz w:val="36"/>
          <w:szCs w:val="36"/>
          <w:rtl/>
        </w:rPr>
      </w:pPr>
      <w:r>
        <w:rPr>
          <w:rFonts w:eastAsia="Times New Roman" w:cs="B Zar" w:hint="cs"/>
          <w:color w:val="000000"/>
          <w:sz w:val="36"/>
          <w:szCs w:val="36"/>
          <w:rtl/>
        </w:rPr>
        <w:t>1- معالم المدرستین، ج 1، صص 333 _ 341؛ نهج الحق و کشف الصدق، ص 230 و کتاب های معرفی شده در پی نوشت 1، ص 60.</w:t>
      </w:r>
    </w:p>
    <w:p w:rsidR="00000000" w:rsidRDefault="00351CA8">
      <w:pPr>
        <w:bidi/>
        <w:jc w:val="both"/>
        <w:divId w:val="1028683732"/>
        <w:rPr>
          <w:rFonts w:eastAsia="Times New Roman" w:cs="B Zar" w:hint="cs"/>
          <w:color w:val="000000"/>
          <w:sz w:val="36"/>
          <w:szCs w:val="36"/>
          <w:rtl/>
        </w:rPr>
      </w:pPr>
      <w:r>
        <w:rPr>
          <w:rFonts w:eastAsia="Times New Roman" w:cs="B Zar" w:hint="cs"/>
          <w:color w:val="000000"/>
          <w:sz w:val="36"/>
          <w:szCs w:val="36"/>
          <w:rtl/>
        </w:rPr>
        <w:t>2- نک: اصول کافی، ج 1، ک</w:t>
      </w:r>
      <w:r>
        <w:rPr>
          <w:rFonts w:eastAsia="Times New Roman" w:cs="B Zar" w:hint="cs"/>
          <w:color w:val="000000"/>
          <w:sz w:val="36"/>
          <w:szCs w:val="36"/>
          <w:rtl/>
        </w:rPr>
        <w:t>تاب الحجه.</w:t>
      </w:r>
    </w:p>
    <w:p w:rsidR="00000000" w:rsidRDefault="00351CA8">
      <w:pPr>
        <w:bidi/>
        <w:jc w:val="both"/>
        <w:divId w:val="982581705"/>
        <w:rPr>
          <w:rFonts w:eastAsia="Times New Roman" w:cs="B Zar" w:hint="cs"/>
          <w:color w:val="000000"/>
          <w:sz w:val="36"/>
          <w:szCs w:val="36"/>
          <w:rtl/>
        </w:rPr>
      </w:pPr>
      <w:r>
        <w:rPr>
          <w:rFonts w:eastAsia="Times New Roman" w:cs="B Zar" w:hint="cs"/>
          <w:color w:val="000000"/>
          <w:sz w:val="36"/>
          <w:szCs w:val="36"/>
          <w:rtl/>
        </w:rPr>
        <w:t>3- در همه کتاب های تفسیری شیعه، ذیل این آیه به این نکته پرداخته شده است. از جمله نک: یحیی بن الحسن الحلّی، خصائص الوحی المبین، وزارت ارشاد اسلامی، 1406 ق، صص 35 _ 52 و نیز: نهج الحق و کشف الصدق، ص 172.</w:t>
      </w:r>
    </w:p>
    <w:p w:rsidR="00000000" w:rsidRDefault="00351CA8">
      <w:pPr>
        <w:pStyle w:val="contentparagraph"/>
        <w:bidi/>
        <w:jc w:val="both"/>
        <w:divId w:val="1980987301"/>
        <w:rPr>
          <w:rFonts w:cs="B Zar" w:hint="cs"/>
          <w:color w:val="000000"/>
          <w:sz w:val="36"/>
          <w:szCs w:val="36"/>
          <w:rtl/>
        </w:rPr>
      </w:pPr>
      <w:hyperlink w:anchor="content_note_55_1" w:tooltip="البرهان فی تفسیر القرآن، ح 4، ص 480 و نیز نک: شیخ صدوق، کمال الدین و تمام النعمه، ص 253." w:history="1">
        <w:r>
          <w:rPr>
            <w:rStyle w:val="Hyperlink"/>
            <w:rFonts w:cs="B Zar" w:hint="cs"/>
            <w:sz w:val="36"/>
            <w:szCs w:val="36"/>
            <w:rtl/>
          </w:rPr>
          <w:t>(1)</w:t>
        </w:r>
      </w:hyperlink>
    </w:p>
    <w:p w:rsidR="00000000" w:rsidRDefault="00351CA8">
      <w:pPr>
        <w:pStyle w:val="contentparagraph"/>
        <w:bidi/>
        <w:jc w:val="both"/>
        <w:divId w:val="1980987301"/>
        <w:rPr>
          <w:rFonts w:cs="B Zar" w:hint="cs"/>
          <w:color w:val="000000"/>
          <w:sz w:val="36"/>
          <w:szCs w:val="36"/>
          <w:rtl/>
        </w:rPr>
      </w:pPr>
      <w:r>
        <w:rPr>
          <w:rStyle w:val="contenttext"/>
          <w:rFonts w:cs="B Zar" w:hint="cs"/>
          <w:color w:val="000000"/>
          <w:sz w:val="36"/>
          <w:szCs w:val="36"/>
          <w:rtl/>
        </w:rPr>
        <w:t>دوم _ آیه اولی الأمر: «أَطیعُوا اللّهَ وَ أَطیعُوا الرَّسُولَ وَ أُولِی اْلأَمْرِ مِنْکُمْ؛ خدا را اطاعت کنید و پیامبر</w:t>
      </w:r>
      <w:r>
        <w:rPr>
          <w:rStyle w:val="contenttext"/>
          <w:rFonts w:cs="B Zar" w:hint="cs"/>
          <w:color w:val="000000"/>
          <w:sz w:val="36"/>
          <w:szCs w:val="36"/>
          <w:rtl/>
        </w:rPr>
        <w:t xml:space="preserve"> و اولیای امر خود را نیز اطاعت کنید». (نساء: 59)</w:t>
      </w:r>
    </w:p>
    <w:p w:rsidR="00000000" w:rsidRDefault="00351CA8">
      <w:pPr>
        <w:pStyle w:val="contentparagraph"/>
        <w:bidi/>
        <w:jc w:val="both"/>
        <w:divId w:val="1980987301"/>
        <w:rPr>
          <w:rFonts w:cs="B Zar" w:hint="cs"/>
          <w:color w:val="000000"/>
          <w:sz w:val="36"/>
          <w:szCs w:val="36"/>
          <w:rtl/>
        </w:rPr>
      </w:pPr>
      <w:r>
        <w:rPr>
          <w:rStyle w:val="contenttext"/>
          <w:rFonts w:cs="B Zar" w:hint="cs"/>
          <w:color w:val="000000"/>
          <w:sz w:val="36"/>
          <w:szCs w:val="36"/>
          <w:rtl/>
        </w:rPr>
        <w:t>این آیه از مشهورترین آیات دلالت کننده بر ولایت ائمه اهل بیت علیهم السلاماست. با توجه به اطلاق و عمومیت اطاعت از رسول خدا صلی الله علیه و آلهو اولی الأمر آشکار است که این افراد باید معصوم باشند و امر و نهی آن</w:t>
      </w:r>
      <w:r>
        <w:rPr>
          <w:rStyle w:val="contenttext"/>
          <w:rFonts w:cs="B Zar" w:hint="cs"/>
          <w:color w:val="000000"/>
          <w:sz w:val="36"/>
          <w:szCs w:val="36"/>
          <w:rtl/>
        </w:rPr>
        <w:t xml:space="preserve">ها با امر و نهی حق تعالی مطابقت تام داشته باشد؛ زیرا در صورت تعارض یا تزاحم میان امر و نهی حق تعالی و امر و نهی رسول و أولی الأمر، امتثال امر به اطاعت از هر دو ناممکن می شود. در میان مدعیان ولایت امر نیز تنها ائمه اهل بیت علیهم السلام به شهادت آیه «تطهیر» </w:t>
      </w:r>
      <w:r>
        <w:rPr>
          <w:rStyle w:val="contenttext"/>
          <w:rFonts w:cs="B Zar" w:hint="cs"/>
          <w:color w:val="000000"/>
          <w:sz w:val="36"/>
          <w:szCs w:val="36"/>
          <w:rtl/>
        </w:rPr>
        <w:t>معصومند:</w:t>
      </w:r>
    </w:p>
    <w:p w:rsidR="00000000" w:rsidRDefault="00351CA8">
      <w:pPr>
        <w:pStyle w:val="contentparagraph"/>
        <w:bidi/>
        <w:jc w:val="both"/>
        <w:divId w:val="1980987301"/>
        <w:rPr>
          <w:rFonts w:cs="B Zar" w:hint="cs"/>
          <w:color w:val="000000"/>
          <w:sz w:val="36"/>
          <w:szCs w:val="36"/>
          <w:rtl/>
        </w:rPr>
      </w:pPr>
      <w:r>
        <w:rPr>
          <w:rStyle w:val="contenttext"/>
          <w:rFonts w:cs="B Zar" w:hint="cs"/>
          <w:color w:val="000000"/>
          <w:sz w:val="36"/>
          <w:szCs w:val="36"/>
          <w:rtl/>
        </w:rPr>
        <w:t>إِنَّما یُریدُ اللّهُ لِیُذْهِبَ عَنْکُمُ الرِّجْسَ أَهْلَ الْبَیْتِ وَ یُطَهِّرَکُمْ تَطْهیرًا. (احزاب: 33)</w:t>
      </w:r>
    </w:p>
    <w:p w:rsidR="00000000" w:rsidRDefault="00351CA8">
      <w:pPr>
        <w:pStyle w:val="contentparagraph"/>
        <w:bidi/>
        <w:jc w:val="both"/>
        <w:divId w:val="1980987301"/>
        <w:rPr>
          <w:rFonts w:cs="B Zar" w:hint="cs"/>
          <w:color w:val="000000"/>
          <w:sz w:val="36"/>
          <w:szCs w:val="36"/>
          <w:rtl/>
        </w:rPr>
      </w:pPr>
      <w:r>
        <w:rPr>
          <w:rStyle w:val="contenttext"/>
          <w:rFonts w:cs="B Zar" w:hint="cs"/>
          <w:color w:val="000000"/>
          <w:sz w:val="36"/>
          <w:szCs w:val="36"/>
          <w:rtl/>
        </w:rPr>
        <w:t>خدا فقط می خواهد آلودگی را از شما اهل بیت بزداید و شما را سراپا پاک گرداند.</w:t>
      </w:r>
    </w:p>
    <w:p w:rsidR="00000000" w:rsidRDefault="00351CA8">
      <w:pPr>
        <w:pStyle w:val="contentparagraph"/>
        <w:bidi/>
        <w:jc w:val="both"/>
        <w:divId w:val="1980987301"/>
        <w:rPr>
          <w:rFonts w:cs="B Zar" w:hint="cs"/>
          <w:color w:val="000000"/>
          <w:sz w:val="36"/>
          <w:szCs w:val="36"/>
          <w:rtl/>
        </w:rPr>
      </w:pPr>
      <w:r>
        <w:rPr>
          <w:rStyle w:val="contenttext"/>
          <w:rFonts w:cs="B Zar" w:hint="cs"/>
          <w:color w:val="000000"/>
          <w:sz w:val="36"/>
          <w:szCs w:val="36"/>
          <w:rtl/>
        </w:rPr>
        <w:t>افزون بر این، احادیث متواتر از رسول خدا صلی الله علیه و آله که</w:t>
      </w:r>
      <w:r>
        <w:rPr>
          <w:rStyle w:val="contenttext"/>
          <w:rFonts w:cs="B Zar" w:hint="cs"/>
          <w:color w:val="000000"/>
          <w:sz w:val="36"/>
          <w:szCs w:val="36"/>
          <w:rtl/>
        </w:rPr>
        <w:t xml:space="preserve"> مشهورترین آنها حدیث «جابر» است، تصریح دارند که أولی الأمر، ائمه اهل بیت اند.</w:t>
      </w:r>
    </w:p>
    <w:p w:rsidR="00000000" w:rsidRDefault="00351CA8">
      <w:pPr>
        <w:pStyle w:val="contentparagraph"/>
        <w:bidi/>
        <w:jc w:val="both"/>
        <w:divId w:val="1980987301"/>
        <w:rPr>
          <w:rFonts w:cs="B Zar" w:hint="cs"/>
          <w:color w:val="000000"/>
          <w:sz w:val="36"/>
          <w:szCs w:val="36"/>
          <w:rtl/>
        </w:rPr>
      </w:pPr>
      <w:r>
        <w:rPr>
          <w:rStyle w:val="contenttext"/>
          <w:rFonts w:cs="B Zar" w:hint="cs"/>
          <w:color w:val="000000"/>
          <w:sz w:val="36"/>
          <w:szCs w:val="36"/>
          <w:rtl/>
        </w:rPr>
        <w:t>شیخ صدوق از جابربن یزید جعفی نقل می کند:</w:t>
      </w:r>
    </w:p>
    <w:p w:rsidR="00000000" w:rsidRDefault="00351CA8">
      <w:pPr>
        <w:pStyle w:val="contentparagraph"/>
        <w:bidi/>
        <w:jc w:val="both"/>
        <w:divId w:val="1980987301"/>
        <w:rPr>
          <w:rFonts w:cs="B Zar" w:hint="cs"/>
          <w:color w:val="000000"/>
          <w:sz w:val="36"/>
          <w:szCs w:val="36"/>
          <w:rtl/>
        </w:rPr>
      </w:pPr>
      <w:r>
        <w:rPr>
          <w:rStyle w:val="contenttext"/>
          <w:rFonts w:cs="B Zar" w:hint="cs"/>
          <w:color w:val="000000"/>
          <w:sz w:val="36"/>
          <w:szCs w:val="36"/>
          <w:rtl/>
        </w:rPr>
        <w:t xml:space="preserve">از جابربن عبدالله انصاری شنیدم که می گفت وقتی خدای عزوجل بر پیامبرش محمد صلی الله علیه و آله، آیه «یا أَیُّهَا الَّذینَ آمَنُوا أَطیعُوا </w:t>
      </w:r>
      <w:r>
        <w:rPr>
          <w:rStyle w:val="contenttext"/>
          <w:rFonts w:cs="B Zar" w:hint="cs"/>
          <w:color w:val="000000"/>
          <w:sz w:val="36"/>
          <w:szCs w:val="36"/>
          <w:rtl/>
        </w:rPr>
        <w:t xml:space="preserve">اللّهَ وَ أَطیعُوا الرَّسُولَ وَ أُولِی اْلأَمْرِ مِنْکُمْ » را نازل فرمود، عرض کردم: ای رسول خدا، خدا و رسول او را شناختیم، ولی اولی الامری که خداوند طاعتشان را با طاعت تو قرین ساخته، چه کسانی اند؟ ایشان فرمود: ای جابر، آنان جانشینان من و امامان مسلمانان </w:t>
      </w:r>
      <w:r>
        <w:rPr>
          <w:rStyle w:val="contenttext"/>
          <w:rFonts w:cs="B Zar" w:hint="cs"/>
          <w:color w:val="000000"/>
          <w:sz w:val="36"/>
          <w:szCs w:val="36"/>
          <w:rtl/>
        </w:rPr>
        <w:t xml:space="preserve">پس از منند. اولشان علی بن ابی طالب، سپس حسن و حسین، سپس علی بن الحسین، سپس محمدبن علی که در تورات به «باقر» معروف است و ای جابر، او را درک خواهی کرد. پس هنگامی که او را دیدار کردی، سلام مرا به او برسان. سپس صادق جعفربن محمد، سپس موسی بن </w:t>
      </w:r>
    </w:p>
    <w:p w:rsidR="00000000" w:rsidRDefault="00351CA8">
      <w:pPr>
        <w:pStyle w:val="contentparagraph"/>
        <w:bidi/>
        <w:jc w:val="both"/>
        <w:divId w:val="1980987301"/>
        <w:rPr>
          <w:rFonts w:cs="B Zar" w:hint="cs"/>
          <w:color w:val="000000"/>
          <w:sz w:val="36"/>
          <w:szCs w:val="36"/>
          <w:rtl/>
        </w:rPr>
      </w:pPr>
      <w:r>
        <w:rPr>
          <w:rStyle w:val="contenttext"/>
          <w:rFonts w:cs="B Zar" w:hint="cs"/>
          <w:color w:val="000000"/>
          <w:sz w:val="36"/>
          <w:szCs w:val="36"/>
          <w:rtl/>
        </w:rPr>
        <w:t>ص : 55</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351CA8">
      <w:pPr>
        <w:bidi/>
        <w:jc w:val="both"/>
        <w:divId w:val="284116653"/>
        <w:rPr>
          <w:rFonts w:eastAsia="Times New Roman" w:cs="B Zar" w:hint="cs"/>
          <w:color w:val="000000"/>
          <w:sz w:val="36"/>
          <w:szCs w:val="36"/>
          <w:rtl/>
        </w:rPr>
      </w:pPr>
      <w:r>
        <w:rPr>
          <w:rFonts w:eastAsia="Times New Roman" w:cs="B Zar" w:hint="cs"/>
          <w:color w:val="000000"/>
          <w:sz w:val="36"/>
          <w:szCs w:val="36"/>
          <w:rtl/>
        </w:rPr>
        <w:t>1- البرهان فی تفسیر القرآن، ح 4، ص 480 و نیز نک: شیخ صدوق، کمال الدین و تمام النعمه، ص 253.</w:t>
      </w:r>
    </w:p>
    <w:p w:rsidR="00000000" w:rsidRDefault="00351CA8">
      <w:pPr>
        <w:pStyle w:val="contentparagraph"/>
        <w:bidi/>
        <w:jc w:val="both"/>
        <w:divId w:val="2082407464"/>
        <w:rPr>
          <w:rFonts w:cs="B Zar" w:hint="cs"/>
          <w:color w:val="000000"/>
          <w:sz w:val="36"/>
          <w:szCs w:val="36"/>
          <w:rtl/>
        </w:rPr>
      </w:pPr>
      <w:r>
        <w:rPr>
          <w:rStyle w:val="contenttext"/>
          <w:rFonts w:cs="B Zar" w:hint="cs"/>
          <w:color w:val="000000"/>
          <w:sz w:val="36"/>
          <w:szCs w:val="36"/>
          <w:rtl/>
        </w:rPr>
        <w:t>جعفر، سپس علی بن موسی، سپس محمدبن علی، سپس علی بن محمد، سپس حسن بن علی، سپس هم اسم و هم کُنیه من، حجت خدا در زمینش و برگزیده او در میان بن</w:t>
      </w:r>
      <w:r>
        <w:rPr>
          <w:rStyle w:val="contenttext"/>
          <w:rFonts w:cs="B Zar" w:hint="cs"/>
          <w:color w:val="000000"/>
          <w:sz w:val="36"/>
          <w:szCs w:val="36"/>
          <w:rtl/>
        </w:rPr>
        <w:t>دگانش فرزند حسن بن علی.</w:t>
      </w:r>
    </w:p>
    <w:p w:rsidR="00000000" w:rsidRDefault="00351CA8">
      <w:pPr>
        <w:pStyle w:val="contentparagraph"/>
        <w:bidi/>
        <w:jc w:val="both"/>
        <w:divId w:val="2082407464"/>
        <w:rPr>
          <w:rFonts w:cs="B Zar" w:hint="cs"/>
          <w:color w:val="000000"/>
          <w:sz w:val="36"/>
          <w:szCs w:val="36"/>
          <w:rtl/>
        </w:rPr>
      </w:pPr>
      <w:r>
        <w:rPr>
          <w:rStyle w:val="contenttext"/>
          <w:rFonts w:cs="B Zar" w:hint="cs"/>
          <w:color w:val="000000"/>
          <w:sz w:val="36"/>
          <w:szCs w:val="36"/>
          <w:rtl/>
        </w:rPr>
        <w:t>ولایت ائمه اهل بیت علیهم السلام در احادیث قدسی نیز به صراحت آمده است. برای نمونه، شیخ حر عاملی به اسناد متعدد نقل می کند حق تعالی لوحی به رنگ سبز به رسول خدا صلی الله علیه و آله فرستاد که در آن نام همه ائمه اطهار علیهم السلام آمده ا</w:t>
      </w:r>
      <w:r>
        <w:rPr>
          <w:rStyle w:val="contenttext"/>
          <w:rFonts w:cs="B Zar" w:hint="cs"/>
          <w:color w:val="000000"/>
          <w:sz w:val="36"/>
          <w:szCs w:val="36"/>
          <w:rtl/>
        </w:rPr>
        <w:t>ست. ترجمه متن کامل این لوح چنین است:</w:t>
      </w:r>
    </w:p>
    <w:p w:rsidR="00000000" w:rsidRDefault="00351CA8">
      <w:pPr>
        <w:pStyle w:val="contentparagraph"/>
        <w:bidi/>
        <w:jc w:val="both"/>
        <w:divId w:val="2082407464"/>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351CA8">
      <w:pPr>
        <w:pStyle w:val="contentparagraph"/>
        <w:bidi/>
        <w:jc w:val="both"/>
        <w:divId w:val="2082407464"/>
        <w:rPr>
          <w:rFonts w:cs="B Zar" w:hint="cs"/>
          <w:color w:val="000000"/>
          <w:sz w:val="36"/>
          <w:szCs w:val="36"/>
          <w:rtl/>
        </w:rPr>
      </w:pPr>
      <w:r>
        <w:rPr>
          <w:rStyle w:val="contenttext"/>
          <w:rFonts w:cs="B Zar" w:hint="cs"/>
          <w:color w:val="000000"/>
          <w:sz w:val="36"/>
          <w:szCs w:val="36"/>
          <w:rtl/>
        </w:rPr>
        <w:t>این نامه ای از خدای عزیز حکیم به محمد، پیامبرش و نورش و سفیرش و حجابش و راهنمایش که روح الامین آن از نزد پروردگار جهانیان فرود آورد (تعبیر به «حجاب خدا» اشاره به مقام قدسی رسول خدا صلی الله علیه و</w:t>
      </w:r>
      <w:r>
        <w:rPr>
          <w:rStyle w:val="contenttext"/>
          <w:rFonts w:cs="B Zar" w:hint="cs"/>
          <w:color w:val="000000"/>
          <w:sz w:val="36"/>
          <w:szCs w:val="36"/>
          <w:rtl/>
        </w:rPr>
        <w:t xml:space="preserve"> آله، مقام مشیت مطلقه است).</w:t>
      </w:r>
    </w:p>
    <w:p w:rsidR="00000000" w:rsidRDefault="00351CA8">
      <w:pPr>
        <w:pStyle w:val="contentparagraph"/>
        <w:bidi/>
        <w:jc w:val="both"/>
        <w:divId w:val="2082407464"/>
        <w:rPr>
          <w:rFonts w:cs="B Zar" w:hint="cs"/>
          <w:color w:val="000000"/>
          <w:sz w:val="36"/>
          <w:szCs w:val="36"/>
          <w:rtl/>
        </w:rPr>
      </w:pPr>
      <w:r>
        <w:rPr>
          <w:rStyle w:val="contenttext"/>
          <w:rFonts w:cs="B Zar" w:hint="cs"/>
          <w:color w:val="000000"/>
          <w:sz w:val="36"/>
          <w:szCs w:val="36"/>
          <w:rtl/>
        </w:rPr>
        <w:t>ای محمد، نام های مرا بزرگ بدار و مرا سپاس گزار و نعمت های مرا انکار نکن؛ به راستی که من همان الله هستم. معبودی جز من نیست، من کوبنده جباران و دولت دهنده ستم دیدگان و دین گزارم. به راستی که من همان الله هستم. معبودی جز من نیست. پ</w:t>
      </w:r>
      <w:r>
        <w:rPr>
          <w:rStyle w:val="contenttext"/>
          <w:rFonts w:cs="B Zar" w:hint="cs"/>
          <w:color w:val="000000"/>
          <w:sz w:val="36"/>
          <w:szCs w:val="36"/>
          <w:rtl/>
        </w:rPr>
        <w:t>س هر کس به چیزی جز فضل من امید بست یا از چیزی جز عدل من ترسید، چنان عذابش می کنم که کسی از جهانیان را چنان عذاب نکرده باشم. پس تنها مرا بندگی کن و تنها بر من توکل نما.</w:t>
      </w:r>
    </w:p>
    <w:p w:rsidR="00000000" w:rsidRDefault="00351CA8">
      <w:pPr>
        <w:pStyle w:val="contentparagraph"/>
        <w:bidi/>
        <w:jc w:val="both"/>
        <w:divId w:val="2082407464"/>
        <w:rPr>
          <w:rFonts w:cs="B Zar" w:hint="cs"/>
          <w:color w:val="000000"/>
          <w:sz w:val="36"/>
          <w:szCs w:val="36"/>
          <w:rtl/>
        </w:rPr>
      </w:pPr>
      <w:r>
        <w:rPr>
          <w:rStyle w:val="contenttext"/>
          <w:rFonts w:cs="B Zar" w:hint="cs"/>
          <w:color w:val="000000"/>
          <w:sz w:val="36"/>
          <w:szCs w:val="36"/>
          <w:rtl/>
        </w:rPr>
        <w:t xml:space="preserve">به راستی هیچ پیامبری نینگیختم، مگر اینکه چون روزگارش به پایان رسید و پیامبری اش آخر شد، </w:t>
      </w:r>
      <w:r>
        <w:rPr>
          <w:rStyle w:val="contenttext"/>
          <w:rFonts w:cs="B Zar" w:hint="cs"/>
          <w:color w:val="000000"/>
          <w:sz w:val="36"/>
          <w:szCs w:val="36"/>
          <w:rtl/>
        </w:rPr>
        <w:t xml:space="preserve">برایش جانشینی قرار دادم. همانا من تو را بر پیامبران برتری دادم و جانشینت را بر جانشینان برتری دادم و تو را با دو شیر فرزند و دو نوه ات، حسن و حسین گرامی داشتم. پس حسن را معدن علم خود پس از آخر شدن زمان پدرش قرار دادم و حسین را نگاهدار وحی ام ساختم و او را </w:t>
      </w:r>
      <w:r>
        <w:rPr>
          <w:rStyle w:val="contenttext"/>
          <w:rFonts w:cs="B Zar" w:hint="cs"/>
          <w:color w:val="000000"/>
          <w:sz w:val="36"/>
          <w:szCs w:val="36"/>
          <w:rtl/>
        </w:rPr>
        <w:t>با شهادت، گرامی اش گردانیدم و سرانجامش را به سعادت رساندم. پس او برترین شهدا و بلندپایه ترینشان است.</w:t>
      </w:r>
    </w:p>
    <w:p w:rsidR="00000000" w:rsidRDefault="00351CA8">
      <w:pPr>
        <w:pStyle w:val="contentparagraph"/>
        <w:bidi/>
        <w:jc w:val="both"/>
        <w:divId w:val="2082407464"/>
        <w:rPr>
          <w:rFonts w:cs="B Zar" w:hint="cs"/>
          <w:color w:val="000000"/>
          <w:sz w:val="36"/>
          <w:szCs w:val="36"/>
          <w:rtl/>
        </w:rPr>
      </w:pPr>
      <w:r>
        <w:rPr>
          <w:rStyle w:val="contenttext"/>
          <w:rFonts w:cs="B Zar" w:hint="cs"/>
          <w:color w:val="000000"/>
          <w:sz w:val="36"/>
          <w:szCs w:val="36"/>
          <w:rtl/>
        </w:rPr>
        <w:t>کلمه تامه ام را نزد او و حجت بالغه ام را با او قرار دادم، با عترت او ثواب می دهم و عقاب می کنم. اول آنان سید عابدان و زینت دوستان گذشته ام است و [سپس ]پسرش</w:t>
      </w:r>
      <w:r>
        <w:rPr>
          <w:rStyle w:val="contenttext"/>
          <w:rFonts w:cs="B Zar" w:hint="cs"/>
          <w:color w:val="000000"/>
          <w:sz w:val="36"/>
          <w:szCs w:val="36"/>
          <w:rtl/>
        </w:rPr>
        <w:t>، مانند جدّ پسندیده اش، محمد، شکافنده علم من و معدن حکمتم است. آنان که از جعفر روی گردانند، هلاک خواهند شد. آنکه او را رد کند، چون کسی است که مرا رد کرده است و سخن من حق است. البته که جایگاه جعفر را بلند می گردانم و او را نسبت به پیروانش و یارانش و دوستانش</w:t>
      </w:r>
      <w:r>
        <w:rPr>
          <w:rStyle w:val="contenttext"/>
          <w:rFonts w:cs="B Zar" w:hint="cs"/>
          <w:color w:val="000000"/>
          <w:sz w:val="36"/>
          <w:szCs w:val="36"/>
          <w:rtl/>
        </w:rPr>
        <w:t xml:space="preserve"> دل شاد می کنم.</w:t>
      </w:r>
    </w:p>
    <w:p w:rsidR="00000000" w:rsidRDefault="00351CA8">
      <w:pPr>
        <w:pStyle w:val="contentparagraph"/>
        <w:bidi/>
        <w:jc w:val="both"/>
        <w:divId w:val="2082407464"/>
        <w:rPr>
          <w:rFonts w:cs="B Zar" w:hint="cs"/>
          <w:color w:val="000000"/>
          <w:sz w:val="36"/>
          <w:szCs w:val="36"/>
          <w:rtl/>
        </w:rPr>
      </w:pPr>
      <w:r>
        <w:rPr>
          <w:rStyle w:val="contenttext"/>
          <w:rFonts w:cs="B Zar" w:hint="cs"/>
          <w:color w:val="000000"/>
          <w:sz w:val="36"/>
          <w:szCs w:val="36"/>
          <w:rtl/>
        </w:rPr>
        <w:t>ص : 56</w:t>
      </w:r>
    </w:p>
    <w:p w:rsidR="00000000" w:rsidRDefault="00351CA8">
      <w:pPr>
        <w:pStyle w:val="contentparagraph"/>
        <w:bidi/>
        <w:jc w:val="both"/>
        <w:divId w:val="44376877"/>
        <w:rPr>
          <w:rFonts w:cs="B Zar" w:hint="cs"/>
          <w:color w:val="000000"/>
          <w:sz w:val="36"/>
          <w:szCs w:val="36"/>
          <w:rtl/>
        </w:rPr>
      </w:pPr>
      <w:r>
        <w:rPr>
          <w:rStyle w:val="contenttext"/>
          <w:rFonts w:cs="B Zar" w:hint="cs"/>
          <w:color w:val="000000"/>
          <w:sz w:val="36"/>
          <w:szCs w:val="36"/>
          <w:rtl/>
        </w:rPr>
        <w:t>پس از او، موسی را برگزیدم و بعد از او، فتنه ای کورکننده برخیزد، با اینکه ریسمان امامت پاره نمی شود و حجت من پنهان نمی گردد. و همانا دوستان من با جامی سرشار سیراب می شوند و هر کس یکی از آنان را انکار کند، نعمت مرا انکار کرده است و هر کس آیه ای از کتاب مرا ت</w:t>
      </w:r>
      <w:r>
        <w:rPr>
          <w:rStyle w:val="contenttext"/>
          <w:rFonts w:cs="B Zar" w:hint="cs"/>
          <w:color w:val="000000"/>
          <w:sz w:val="36"/>
          <w:szCs w:val="36"/>
          <w:rtl/>
        </w:rPr>
        <w:t>غییر دهد، بر من افترا زده است.</w:t>
      </w:r>
    </w:p>
    <w:p w:rsidR="00000000" w:rsidRDefault="00351CA8">
      <w:pPr>
        <w:pStyle w:val="contentparagraph"/>
        <w:bidi/>
        <w:jc w:val="both"/>
        <w:divId w:val="44376877"/>
        <w:rPr>
          <w:rFonts w:cs="B Zar" w:hint="cs"/>
          <w:color w:val="000000"/>
          <w:sz w:val="36"/>
          <w:szCs w:val="36"/>
          <w:rtl/>
        </w:rPr>
      </w:pPr>
      <w:r>
        <w:rPr>
          <w:rStyle w:val="contenttext"/>
          <w:rFonts w:cs="B Zar" w:hint="cs"/>
          <w:color w:val="000000"/>
          <w:sz w:val="36"/>
          <w:szCs w:val="36"/>
          <w:rtl/>
        </w:rPr>
        <w:t xml:space="preserve">وای بر افترا بندانِ منکرِ بنده من و دوست من و برگزیده من، علی که یار و یاور من است. پس از پایان مدت موسی، او کسی است که بارهای سنگین نبوت را بر دوشش بگذارم و با مسئولیت پذیری نسبت به آن، امتحانش کنم. او را پلید مردی خود بزرگ </w:t>
      </w:r>
      <w:r>
        <w:rPr>
          <w:rStyle w:val="contenttext"/>
          <w:rFonts w:cs="B Zar" w:hint="cs"/>
          <w:color w:val="000000"/>
          <w:sz w:val="36"/>
          <w:szCs w:val="36"/>
          <w:rtl/>
        </w:rPr>
        <w:t>بین می کشد و او در شهری که بنده صالح آن را ساخته است، در کنار بهترین آفریده ام دفن می شود.</w:t>
      </w:r>
    </w:p>
    <w:p w:rsidR="00000000" w:rsidRDefault="00351CA8">
      <w:pPr>
        <w:pStyle w:val="contentparagraph"/>
        <w:bidi/>
        <w:jc w:val="both"/>
        <w:divId w:val="44376877"/>
        <w:rPr>
          <w:rFonts w:cs="B Zar" w:hint="cs"/>
          <w:color w:val="000000"/>
          <w:sz w:val="36"/>
          <w:szCs w:val="36"/>
          <w:rtl/>
        </w:rPr>
      </w:pPr>
      <w:r>
        <w:rPr>
          <w:rStyle w:val="contenttext"/>
          <w:rFonts w:cs="B Zar" w:hint="cs"/>
          <w:color w:val="000000"/>
          <w:sz w:val="36"/>
          <w:szCs w:val="36"/>
          <w:rtl/>
        </w:rPr>
        <w:t>سخن حق از من است، او را به محمد، پسرش و جانشین اش از پس او و وارث علم اش دل شاد می کنم. پس او سرچشمه علم من و جایگاه سر من و حجت من بر آفریدگانم است. بنده ای به او ا</w:t>
      </w:r>
      <w:r>
        <w:rPr>
          <w:rStyle w:val="contenttext"/>
          <w:rFonts w:cs="B Zar" w:hint="cs"/>
          <w:color w:val="000000"/>
          <w:sz w:val="36"/>
          <w:szCs w:val="36"/>
          <w:rtl/>
        </w:rPr>
        <w:t xml:space="preserve">یمان نمی آورد، مگر اینکه او را در هفتاد نفر از خاندانش شفیع می گردانم؛ در حالی که همه آنان سزاوار آتش بودند. سعادت را برای دوستم و یارم و شاهد بر آفریدگانم و امین بر وحی ام، فرزند او، مهر می زنم. دعوت کننده به راه من و سرچشمه علم من از او حاصل شود و آن را </w:t>
      </w:r>
      <w:r>
        <w:rPr>
          <w:rStyle w:val="contenttext"/>
          <w:rFonts w:cs="B Zar" w:hint="cs"/>
          <w:color w:val="000000"/>
          <w:sz w:val="36"/>
          <w:szCs w:val="36"/>
          <w:rtl/>
        </w:rPr>
        <w:t>با فرزند او، محمد که رحمت بر جهانیان است، به کمال می رسانم. کمال موسی و روشنی عیسی و صبر ایوب او راست. دوستان من در زمان او پست انگاشته شوند و سرهایشان همچون سرهای ترک و دیلم بریده شود. پس آنان را می کشند و می سوزانند و آنان ترسان و هراسان باشند. زمین با خ</w:t>
      </w:r>
      <w:r>
        <w:rPr>
          <w:rStyle w:val="contenttext"/>
          <w:rFonts w:cs="B Zar" w:hint="cs"/>
          <w:color w:val="000000"/>
          <w:sz w:val="36"/>
          <w:szCs w:val="36"/>
          <w:rtl/>
        </w:rPr>
        <w:t>ون هایشان رنگین شود و ناله و گریه زن هایشان بلند گردد. آنان به راستی دوستان من باشند. به وسیله آنان هر فتنه کور کننده ای را خاموش می کنم و با آنان زمین لرزه ها را آرام می کنم و بندها و زنجیرها را باز می کنم. بر آنان باد صلوات و رحمت از پروردگارشان و آنان ه</w:t>
      </w:r>
      <w:r>
        <w:rPr>
          <w:rStyle w:val="contenttext"/>
          <w:rFonts w:cs="B Zar" w:hint="cs"/>
          <w:color w:val="000000"/>
          <w:sz w:val="36"/>
          <w:szCs w:val="36"/>
          <w:rtl/>
        </w:rPr>
        <w:t>مان هدایت شدگانند.</w:t>
      </w:r>
    </w:p>
    <w:p w:rsidR="00000000" w:rsidRDefault="00351CA8">
      <w:pPr>
        <w:pStyle w:val="contentparagraph"/>
        <w:bidi/>
        <w:jc w:val="both"/>
        <w:divId w:val="44376877"/>
        <w:rPr>
          <w:rFonts w:cs="B Zar" w:hint="cs"/>
          <w:color w:val="000000"/>
          <w:sz w:val="36"/>
          <w:szCs w:val="36"/>
          <w:rtl/>
        </w:rPr>
      </w:pPr>
      <w:r>
        <w:rPr>
          <w:rStyle w:val="contenttext"/>
          <w:rFonts w:cs="B Zar" w:hint="cs"/>
          <w:color w:val="000000"/>
          <w:sz w:val="36"/>
          <w:szCs w:val="36"/>
          <w:rtl/>
        </w:rPr>
        <w:t>ص : 57</w:t>
      </w:r>
    </w:p>
    <w:p w:rsidR="00000000" w:rsidRDefault="00351CA8">
      <w:pPr>
        <w:pStyle w:val="contentparagraph"/>
        <w:bidi/>
        <w:jc w:val="both"/>
        <w:divId w:val="1226599414"/>
        <w:rPr>
          <w:rFonts w:cs="B Zar" w:hint="cs"/>
          <w:color w:val="000000"/>
          <w:sz w:val="36"/>
          <w:szCs w:val="36"/>
          <w:rtl/>
        </w:rPr>
      </w:pPr>
      <w:hyperlink w:anchor="content_note_58_1" w:tooltip="این روایت در کتاب های روایی بسیاری مشهور است. اگر چه متکلمان کمتر به آن توجه داشته اند.برای نمونه، به برخی از منابع این روایت اشاره می کنیم: اصول کافی، ج 1، ص 528 و ص 532؛ شیخ صدوق، من لا یحضره الفقیه، ج 4، ص 180، مؤسسه انتشارات اسلامی، چ سوم، 1413 ه . ق؛ بحارالانوار، ج 36، صص 201 و 202؛ شیخ مفید، الارشاد، ج 2، ص 346، کنگره جهانی هزاره شیخ مفید، چ اول، 1413 ه . ق؛ امین الاسلام طبرسی، اعلام الوری، ص 386 و ص 394، دارالکتب الاسلامیه، چ سوم، بی تا؛ شیخ طوسی، الامالی، ص 291 دارلثقافه، چ اول، 1414 ه . ق؛ عمادالدین محمد بن ابی القاسم طبری، بشاره المصطفی، کتاب خانه حیدریه، چ دوم، 1383 ه . ق؛ تاج الدین شعیری، جامع الاخبار، ص 17 و 18 انتشارات رضی، چ سوم، 1363 ه . ش؛ شیخ صدوق، الخصال، ج 2، ص 477، جامعه مدرسین حوزه علمیه قم، چ دوم، 1403 ه . ق؛ عیون اخبارالرضا، ج 1، ص 46 _ 47؛ شیخ طوسی، الغیبه، ص 139، مؤسسه معارف اسلامی، چ اول، 1411 ه . ق؛ شیخ مفید و الغیبه، ص 63، مکتبه الصدوق، 1397 ه . ق، بی جا؛ کمال الدین و تمام النعمه، ج 1، ص 264، ص 311 _ 313؛ علی بن عیسی اربلی، کشف الغمه، ج 2، صص 448 و ص 505؛ مکتبه بنی هاشمی، 1381 ه . ق؛ الجواهر السنیّه، صص 159 _ 164." w:history="1">
        <w:r>
          <w:rPr>
            <w:rStyle w:val="Hyperlink"/>
            <w:rFonts w:cs="B Zar" w:hint="cs"/>
            <w:sz w:val="36"/>
            <w:szCs w:val="36"/>
            <w:rtl/>
          </w:rPr>
          <w:t>(1)</w:t>
        </w:r>
      </w:hyperlink>
    </w:p>
    <w:p w:rsidR="00000000" w:rsidRDefault="00351CA8">
      <w:pPr>
        <w:pStyle w:val="contentparagraph"/>
        <w:bidi/>
        <w:jc w:val="both"/>
        <w:divId w:val="1226599414"/>
        <w:rPr>
          <w:rFonts w:cs="B Zar" w:hint="cs"/>
          <w:color w:val="000000"/>
          <w:sz w:val="36"/>
          <w:szCs w:val="36"/>
          <w:rtl/>
        </w:rPr>
      </w:pPr>
      <w:r>
        <w:rPr>
          <w:rStyle w:val="contenttext"/>
          <w:rFonts w:cs="B Zar" w:hint="cs"/>
          <w:color w:val="000000"/>
          <w:sz w:val="36"/>
          <w:szCs w:val="36"/>
          <w:rtl/>
        </w:rPr>
        <w:t>به هر حال، دلایل ولایت اهل بیت علیهم السلام به قدری آشکار و فراوان است که مخالفان هم نتوانسته اند آنها را پنهان سازند و متکلمان شیعه معمولاً بیشتر ادله ولایت آن بزرگواران را از کتاب های روایی و تفسیر غیر شیعه بر می گیرند.</w:t>
      </w:r>
    </w:p>
    <w:p w:rsidR="00000000" w:rsidRDefault="00351CA8">
      <w:pPr>
        <w:pStyle w:val="Heading4"/>
        <w:shd w:val="clear" w:color="auto" w:fill="FFFFFF"/>
        <w:bidi/>
        <w:jc w:val="both"/>
        <w:divId w:val="430661047"/>
        <w:rPr>
          <w:rFonts w:eastAsia="Times New Roman" w:cs="B Titr" w:hint="cs"/>
          <w:b w:val="0"/>
          <w:bCs w:val="0"/>
          <w:color w:val="0080C0"/>
          <w:sz w:val="29"/>
          <w:szCs w:val="29"/>
          <w:rtl/>
        </w:rPr>
      </w:pPr>
      <w:r>
        <w:rPr>
          <w:rFonts w:eastAsia="Times New Roman" w:cs="B Titr" w:hint="cs"/>
          <w:b w:val="0"/>
          <w:bCs w:val="0"/>
          <w:color w:val="0080C0"/>
          <w:sz w:val="29"/>
          <w:szCs w:val="29"/>
          <w:rtl/>
        </w:rPr>
        <w:t>ب) گستره ولایت ائمه اطهار علیهم ال</w:t>
      </w:r>
      <w:r>
        <w:rPr>
          <w:rFonts w:eastAsia="Times New Roman" w:cs="B Titr" w:hint="cs"/>
          <w:b w:val="0"/>
          <w:bCs w:val="0"/>
          <w:color w:val="0080C0"/>
          <w:sz w:val="29"/>
          <w:szCs w:val="29"/>
          <w:rtl/>
        </w:rPr>
        <w:t>سلام</w:t>
      </w:r>
    </w:p>
    <w:p w:rsidR="00000000" w:rsidRDefault="00351CA8">
      <w:pPr>
        <w:pStyle w:val="contentparagraph"/>
        <w:bidi/>
        <w:jc w:val="both"/>
        <w:divId w:val="430661047"/>
        <w:rPr>
          <w:rFonts w:cs="B Zar" w:hint="cs"/>
          <w:color w:val="000000"/>
          <w:sz w:val="36"/>
          <w:szCs w:val="36"/>
          <w:rtl/>
        </w:rPr>
      </w:pPr>
      <w:r>
        <w:rPr>
          <w:rStyle w:val="contenttext"/>
          <w:rFonts w:cs="B Zar" w:hint="cs"/>
          <w:color w:val="000000"/>
          <w:sz w:val="36"/>
          <w:szCs w:val="36"/>
          <w:rtl/>
        </w:rPr>
        <w:t>ب) گستره ولایت ائمه اطهار علیهم السلام</w:t>
      </w:r>
    </w:p>
    <w:p w:rsidR="00000000" w:rsidRDefault="00351CA8">
      <w:pPr>
        <w:pStyle w:val="contentparagraph"/>
        <w:bidi/>
        <w:jc w:val="both"/>
        <w:divId w:val="430661047"/>
        <w:rPr>
          <w:rFonts w:cs="B Zar" w:hint="cs"/>
          <w:color w:val="000000"/>
          <w:sz w:val="36"/>
          <w:szCs w:val="36"/>
          <w:rtl/>
        </w:rPr>
      </w:pPr>
      <w:r>
        <w:rPr>
          <w:rStyle w:val="contenttext"/>
          <w:rFonts w:cs="B Zar" w:hint="cs"/>
          <w:color w:val="000000"/>
          <w:sz w:val="36"/>
          <w:szCs w:val="36"/>
          <w:rtl/>
        </w:rPr>
        <w:t>ائمه اطهار علیهم السلام به دلیل دارا بودن مقام امامت، همچون رسول خدا صلی الله علیه و آلهولایتی با گستره بسیار وسیع دارند، ولی چنان که در بحث گستره ولایت رسول خدا صلی الله علیه و آله آمد، موضوع بحث ما ولایت تشریعی</w:t>
      </w:r>
      <w:r>
        <w:rPr>
          <w:rStyle w:val="contenttext"/>
          <w:rFonts w:cs="B Zar" w:hint="cs"/>
          <w:color w:val="000000"/>
          <w:sz w:val="36"/>
          <w:szCs w:val="36"/>
          <w:rtl/>
        </w:rPr>
        <w:t xml:space="preserve"> است.</w:t>
      </w:r>
    </w:p>
    <w:p w:rsidR="00000000" w:rsidRDefault="00351CA8">
      <w:pPr>
        <w:pStyle w:val="contentparagraph"/>
        <w:bidi/>
        <w:jc w:val="both"/>
        <w:divId w:val="430661047"/>
        <w:rPr>
          <w:rFonts w:cs="B Zar" w:hint="cs"/>
          <w:color w:val="000000"/>
          <w:sz w:val="36"/>
          <w:szCs w:val="36"/>
          <w:rtl/>
        </w:rPr>
      </w:pPr>
      <w:r>
        <w:rPr>
          <w:rStyle w:val="contenttext"/>
          <w:rFonts w:cs="B Zar" w:hint="cs"/>
          <w:color w:val="000000"/>
          <w:sz w:val="36"/>
          <w:szCs w:val="36"/>
          <w:rtl/>
        </w:rPr>
        <w:t>از آیات و روایت هایی که بر این موضوع دلالتی دارند، به سادگی می توان استنباط کرد که ولایت ائمه اهل بیت علیهم السلام نیز همچون ولایت رسول خدا صلی الله علیه و آله، عام و مطلق است. نخستین دلیل بر عام و مطلق بودن ولایت ائمه اهل بیت علیهم السلاماطلاق و عمو</w:t>
      </w:r>
      <w:r>
        <w:rPr>
          <w:rStyle w:val="contenttext"/>
          <w:rFonts w:cs="B Zar" w:hint="cs"/>
          <w:color w:val="000000"/>
          <w:sz w:val="36"/>
          <w:szCs w:val="36"/>
          <w:rtl/>
        </w:rPr>
        <w:t>میت ادله اثبات ولایت آنان است، مانند اطلاق و عمومیت آیه اولی الامر و حدیث غدیر؛ زیرا در این ادله ولایت آنان نه قید دارد و نه تخصیص خورده است و قرینه ای نیز بر قید یا تخصیص در جای دیگر یافت نمی شود.</w:t>
      </w:r>
    </w:p>
    <w:p w:rsidR="00000000" w:rsidRDefault="00351CA8">
      <w:pPr>
        <w:pStyle w:val="contentparagraph"/>
        <w:bidi/>
        <w:jc w:val="both"/>
        <w:divId w:val="430661047"/>
        <w:rPr>
          <w:rFonts w:cs="B Zar" w:hint="cs"/>
          <w:color w:val="000000"/>
          <w:sz w:val="36"/>
          <w:szCs w:val="36"/>
          <w:rtl/>
        </w:rPr>
      </w:pPr>
      <w:r>
        <w:rPr>
          <w:rStyle w:val="contenttext"/>
          <w:rFonts w:cs="B Zar" w:hint="cs"/>
          <w:color w:val="000000"/>
          <w:sz w:val="36"/>
          <w:szCs w:val="36"/>
          <w:rtl/>
        </w:rPr>
        <w:t>دلیل دوم در این مورد، روایت هایی است که به صراحت، حدود ولا</w:t>
      </w:r>
      <w:r>
        <w:rPr>
          <w:rStyle w:val="contenttext"/>
          <w:rFonts w:cs="B Zar" w:hint="cs"/>
          <w:color w:val="000000"/>
          <w:sz w:val="36"/>
          <w:szCs w:val="36"/>
          <w:rtl/>
        </w:rPr>
        <w:t>یت ائمه اهل بیت علیهم السلام را با حدود ولایت رسول خدا صلی الله علیه و آله برابر می دانند. امام صادق علیه السلاممی فرماید:</w:t>
      </w:r>
    </w:p>
    <w:p w:rsidR="00000000" w:rsidRDefault="00351CA8">
      <w:pPr>
        <w:pStyle w:val="contentparagraph"/>
        <w:bidi/>
        <w:jc w:val="both"/>
        <w:divId w:val="430661047"/>
        <w:rPr>
          <w:rFonts w:cs="B Zar" w:hint="cs"/>
          <w:color w:val="000000"/>
          <w:sz w:val="36"/>
          <w:szCs w:val="36"/>
          <w:rtl/>
        </w:rPr>
      </w:pPr>
      <w:r>
        <w:rPr>
          <w:rStyle w:val="contenttext"/>
          <w:rFonts w:cs="B Zar" w:hint="cs"/>
          <w:color w:val="000000"/>
          <w:sz w:val="36"/>
          <w:szCs w:val="36"/>
          <w:rtl/>
        </w:rPr>
        <w:t xml:space="preserve">همانا خداوند، رسولش صلی الله علیه و آله را تربیت کرد تا بر آنچه خواست، </w:t>
      </w:r>
    </w:p>
    <w:p w:rsidR="00000000" w:rsidRDefault="00351CA8">
      <w:pPr>
        <w:pStyle w:val="contentparagraph"/>
        <w:bidi/>
        <w:jc w:val="both"/>
        <w:divId w:val="430661047"/>
        <w:rPr>
          <w:rFonts w:cs="B Zar" w:hint="cs"/>
          <w:color w:val="000000"/>
          <w:sz w:val="36"/>
          <w:szCs w:val="36"/>
          <w:rtl/>
        </w:rPr>
      </w:pPr>
      <w:r>
        <w:rPr>
          <w:rStyle w:val="contenttext"/>
          <w:rFonts w:cs="B Zar" w:hint="cs"/>
          <w:color w:val="000000"/>
          <w:sz w:val="36"/>
          <w:szCs w:val="36"/>
          <w:rtl/>
        </w:rPr>
        <w:t>ص : 58</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351CA8">
      <w:pPr>
        <w:bidi/>
        <w:jc w:val="both"/>
        <w:divId w:val="1608807663"/>
        <w:rPr>
          <w:rFonts w:eastAsia="Times New Roman" w:cs="B Zar" w:hint="cs"/>
          <w:color w:val="000000"/>
          <w:sz w:val="36"/>
          <w:szCs w:val="36"/>
          <w:rtl/>
        </w:rPr>
      </w:pPr>
      <w:r>
        <w:rPr>
          <w:rFonts w:eastAsia="Times New Roman" w:cs="B Zar" w:hint="cs"/>
          <w:color w:val="000000"/>
          <w:sz w:val="36"/>
          <w:szCs w:val="36"/>
          <w:rtl/>
        </w:rPr>
        <w:t>1- این روایت در کت</w:t>
      </w:r>
      <w:r>
        <w:rPr>
          <w:rFonts w:eastAsia="Times New Roman" w:cs="B Zar" w:hint="cs"/>
          <w:color w:val="000000"/>
          <w:sz w:val="36"/>
          <w:szCs w:val="36"/>
          <w:rtl/>
        </w:rPr>
        <w:t xml:space="preserve">اب های روایی بسیاری مشهور است. اگر چه متکلمان کمتر به آن توجه داشته اند.برای نمونه، به برخی از منابع این روایت اشاره می کنیم: اصول کافی، ج 1، ص 528 و ص 532؛ شیخ صدوق، من لا یحضره الفقیه، ج 4، ص 180، مؤسسه انتشارات اسلامی، چ سوم، 1413 ه . ق؛ بحارالانوار، ج </w:t>
      </w:r>
      <w:r>
        <w:rPr>
          <w:rFonts w:eastAsia="Times New Roman" w:cs="B Zar" w:hint="cs"/>
          <w:color w:val="000000"/>
          <w:sz w:val="36"/>
          <w:szCs w:val="36"/>
          <w:rtl/>
        </w:rPr>
        <w:t>36، صص 201 و 202؛ شیخ مفید، الارشاد، ج 2، ص 346، کنگره جهانی هزاره شیخ مفید، چ اول، 1413 ه . ق؛ امین الاسلام طبرسی، اعلام الوری، ص 386 و ص 394، دارالکتب الاسلامیه، چ سوم، بی تا؛ شیخ طوسی، الامالی، ص 291 دارلثقافه، چ اول، 1414 ه . ق؛ عمادالدین محمد بن ابی ا</w:t>
      </w:r>
      <w:r>
        <w:rPr>
          <w:rFonts w:eastAsia="Times New Roman" w:cs="B Zar" w:hint="cs"/>
          <w:color w:val="000000"/>
          <w:sz w:val="36"/>
          <w:szCs w:val="36"/>
          <w:rtl/>
        </w:rPr>
        <w:t>لقاسم طبری، بشاره المصطفی، کتاب خانه حیدریه، چ دوم، 1383 ه . ق؛ تاج الدین شعیری، جامع الاخبار، ص 17 و 18 انتشارات رضی، چ سوم، 1363 ه . ش؛ شیخ صدوق، الخصال، ج 2، ص 477، جامعه مدرسین حوزه علمیه قم، چ دوم، 1403 ه . ق؛ عیون اخبارالرضا، ج 1، ص 46 _ 47؛ شیخ طوسی</w:t>
      </w:r>
      <w:r>
        <w:rPr>
          <w:rFonts w:eastAsia="Times New Roman" w:cs="B Zar" w:hint="cs"/>
          <w:color w:val="000000"/>
          <w:sz w:val="36"/>
          <w:szCs w:val="36"/>
          <w:rtl/>
        </w:rPr>
        <w:t>، الغیبه، ص 139، مؤسسه معارف اسلامی، چ اول، 1411 ه . ق؛ شیخ مفید و الغیبه، ص 63، مکتبه الصدوق، 1397 ه . ق، بی جا؛ کمال الدین و تمام النعمه، ج 1، ص 264، ص 311 _ 313؛ علی بن عیسی اربلی، کشف الغمه، ج 2، صص 448 و ص 505؛ مکتبه بنی هاشمی، 1381 ه . ق؛ الجواهر الس</w:t>
      </w:r>
      <w:r>
        <w:rPr>
          <w:rFonts w:eastAsia="Times New Roman" w:cs="B Zar" w:hint="cs"/>
          <w:color w:val="000000"/>
          <w:sz w:val="36"/>
          <w:szCs w:val="36"/>
          <w:rtl/>
        </w:rPr>
        <w:t>نیّه، صص 159 _ 164.</w:t>
      </w:r>
    </w:p>
    <w:p w:rsidR="00000000" w:rsidRDefault="00351CA8">
      <w:pPr>
        <w:pStyle w:val="contentparagraph"/>
        <w:bidi/>
        <w:jc w:val="both"/>
        <w:divId w:val="313027946"/>
        <w:rPr>
          <w:rFonts w:cs="B Zar" w:hint="cs"/>
          <w:color w:val="000000"/>
          <w:sz w:val="36"/>
          <w:szCs w:val="36"/>
          <w:rtl/>
        </w:rPr>
      </w:pPr>
      <w:r>
        <w:rPr>
          <w:rStyle w:val="contenttext"/>
          <w:rFonts w:cs="B Zar" w:hint="cs"/>
          <w:color w:val="000000"/>
          <w:sz w:val="36"/>
          <w:szCs w:val="36"/>
          <w:rtl/>
        </w:rPr>
        <w:t>به پایش داشت، سپس [ولایت را] به او تفویض کرد و فرمود: هر آنچه رسول به شما دهد، برگیرید و از آنچه نهی کند، بپرهیزید، آن گاه هر آنچه را خداوند به رسولش تفویض کرد، به ما نیز تفویض کرد.</w:t>
      </w:r>
      <w:hyperlink w:anchor="content_note_59_1" w:tooltip="بصائر الدرجات، ص 383." w:history="1">
        <w:r>
          <w:rPr>
            <w:rStyle w:val="Hyperlink"/>
            <w:rFonts w:cs="B Zar" w:hint="cs"/>
            <w:sz w:val="36"/>
            <w:szCs w:val="36"/>
            <w:rtl/>
          </w:rPr>
          <w:t>(1)</w:t>
        </w:r>
      </w:hyperlink>
    </w:p>
    <w:p w:rsidR="00000000" w:rsidRDefault="00351CA8">
      <w:pPr>
        <w:pStyle w:val="contentparagraph"/>
        <w:bidi/>
        <w:jc w:val="both"/>
        <w:divId w:val="313027946"/>
        <w:rPr>
          <w:rFonts w:cs="B Zar" w:hint="cs"/>
          <w:color w:val="000000"/>
          <w:sz w:val="36"/>
          <w:szCs w:val="36"/>
          <w:rtl/>
        </w:rPr>
      </w:pPr>
      <w:r>
        <w:rPr>
          <w:rStyle w:val="contenttext"/>
          <w:rFonts w:cs="B Zar" w:hint="cs"/>
          <w:color w:val="000000"/>
          <w:sz w:val="36"/>
          <w:szCs w:val="36"/>
          <w:rtl/>
        </w:rPr>
        <w:t>روایت هایی با این مضمون بسیارند و حتی می توان ادعای تواتر بر آن داشت.</w:t>
      </w:r>
      <w:hyperlink w:anchor="content_note_59_2" w:tooltip="نک: همان، صص 383 _ 387."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ادله دیگری نیز بر این امر از روایات می توان آورد که ذکر همه آنها در این مقال نمی گنجد. عمومیت ولایت ائمه اطهار علیهم السلام در میان عالمان شیعه مسئله ای اختلافی نبوده و اینکه در این باره در بیشتر کتاب های کلامی بحثی نشده است _ نظیر ولایت رسول خدا صلی الله </w:t>
      </w:r>
      <w:r>
        <w:rPr>
          <w:rStyle w:val="contenttext"/>
          <w:rFonts w:cs="B Zar" w:hint="cs"/>
          <w:color w:val="000000"/>
          <w:sz w:val="36"/>
          <w:szCs w:val="36"/>
          <w:rtl/>
        </w:rPr>
        <w:t>علیه و آله و گستره ولایت ایشان _ به این دلیل بوده که این مسئله مخالفی نداشته است. شیخ انصاری پس از بحثی کوتاه از ادله ولایت ائمه اطهار علیهم السلاممی نویسد:</w:t>
      </w:r>
    </w:p>
    <w:p w:rsidR="00000000" w:rsidRDefault="00351CA8">
      <w:pPr>
        <w:pStyle w:val="contentparagraph"/>
        <w:bidi/>
        <w:jc w:val="both"/>
        <w:divId w:val="313027946"/>
        <w:rPr>
          <w:rFonts w:cs="B Zar" w:hint="cs"/>
          <w:color w:val="000000"/>
          <w:sz w:val="36"/>
          <w:szCs w:val="36"/>
          <w:rtl/>
        </w:rPr>
      </w:pPr>
      <w:r>
        <w:rPr>
          <w:rStyle w:val="contenttext"/>
          <w:rFonts w:cs="B Zar" w:hint="cs"/>
          <w:color w:val="000000"/>
          <w:sz w:val="36"/>
          <w:szCs w:val="36"/>
          <w:rtl/>
        </w:rPr>
        <w:t>و بالجمله، از ادله اربعه، پس از تتبع و تأمل، استفاده می شود که امام از طرف خدای تعالی بر رعیت سلطنت</w:t>
      </w:r>
      <w:r>
        <w:rPr>
          <w:rStyle w:val="contenttext"/>
          <w:rFonts w:cs="B Zar" w:hint="cs"/>
          <w:color w:val="000000"/>
          <w:sz w:val="36"/>
          <w:szCs w:val="36"/>
          <w:rtl/>
        </w:rPr>
        <w:t xml:space="preserve"> دارد و اینکه تصرف آنان بر رعیت نافذ بوده و مطلقا جاری است.</w:t>
      </w:r>
      <w:hyperlink w:anchor="content_note_59_3" w:tooltip="شیخ مرتضی انصاری، کتاب المکاسب، انتشارات دهاقانی، 1372، چ اول، ج 2، ص 32." w:history="1">
        <w:r>
          <w:rPr>
            <w:rStyle w:val="Hyperlink"/>
            <w:rFonts w:cs="B Zar" w:hint="cs"/>
            <w:sz w:val="36"/>
            <w:szCs w:val="36"/>
            <w:rtl/>
          </w:rPr>
          <w:t>(3)</w:t>
        </w:r>
      </w:hyperlink>
    </w:p>
    <w:p w:rsidR="00000000" w:rsidRDefault="00351CA8">
      <w:pPr>
        <w:pStyle w:val="contentparagraph"/>
        <w:bidi/>
        <w:jc w:val="both"/>
        <w:divId w:val="313027946"/>
        <w:rPr>
          <w:rFonts w:cs="B Zar" w:hint="cs"/>
          <w:color w:val="000000"/>
          <w:sz w:val="36"/>
          <w:szCs w:val="36"/>
          <w:rtl/>
        </w:rPr>
      </w:pPr>
      <w:r>
        <w:rPr>
          <w:rStyle w:val="contenttext"/>
          <w:rFonts w:cs="B Zar" w:hint="cs"/>
          <w:color w:val="000000"/>
          <w:sz w:val="36"/>
          <w:szCs w:val="36"/>
          <w:rtl/>
        </w:rPr>
        <w:t>برخی کوشیده اند مسئله امامت را از ولایت سیاسی جدا کنند. برای نمونه، دکتر م</w:t>
      </w:r>
      <w:r>
        <w:rPr>
          <w:rStyle w:val="contenttext"/>
          <w:rFonts w:cs="B Zar" w:hint="cs"/>
          <w:color w:val="000000"/>
          <w:sz w:val="36"/>
          <w:szCs w:val="36"/>
          <w:rtl/>
        </w:rPr>
        <w:t>هدی حائری یزدی می نویسد:</w:t>
      </w:r>
    </w:p>
    <w:p w:rsidR="00000000" w:rsidRDefault="00351CA8">
      <w:pPr>
        <w:pStyle w:val="contentparagraph"/>
        <w:bidi/>
        <w:jc w:val="both"/>
        <w:divId w:val="313027946"/>
        <w:rPr>
          <w:rFonts w:cs="B Zar" w:hint="cs"/>
          <w:color w:val="000000"/>
          <w:sz w:val="36"/>
          <w:szCs w:val="36"/>
          <w:rtl/>
        </w:rPr>
      </w:pPr>
      <w:r>
        <w:rPr>
          <w:rStyle w:val="contenttext"/>
          <w:rFonts w:cs="B Zar" w:hint="cs"/>
          <w:color w:val="000000"/>
          <w:sz w:val="36"/>
          <w:szCs w:val="36"/>
          <w:rtl/>
        </w:rPr>
        <w:t>اینکه در ذیل خطبه غدیریه آمده است: «اللهم وال من والاه، الی آخره»، خود تفسیر صریحی از صدر است که مولا به معنای حجت است، نه به معنای حکومت.</w:t>
      </w:r>
      <w:hyperlink w:anchor="content_note_59_4" w:tooltip="نقدی بر مقاله سیری در مبانی ولایت فقیه، ش 2، ص 233." w:history="1">
        <w:r>
          <w:rPr>
            <w:rStyle w:val="Hyperlink"/>
            <w:rFonts w:cs="B Zar" w:hint="cs"/>
            <w:sz w:val="36"/>
            <w:szCs w:val="36"/>
            <w:rtl/>
          </w:rPr>
          <w:t>(4)</w:t>
        </w:r>
      </w:hyperlink>
    </w:p>
    <w:p w:rsidR="00000000" w:rsidRDefault="00351CA8">
      <w:pPr>
        <w:pStyle w:val="contentparagraph"/>
        <w:bidi/>
        <w:jc w:val="both"/>
        <w:divId w:val="313027946"/>
        <w:rPr>
          <w:rFonts w:cs="B Zar" w:hint="cs"/>
          <w:color w:val="000000"/>
          <w:sz w:val="36"/>
          <w:szCs w:val="36"/>
          <w:rtl/>
        </w:rPr>
      </w:pPr>
      <w:r>
        <w:rPr>
          <w:rStyle w:val="contenttext"/>
          <w:rFonts w:cs="B Zar" w:hint="cs"/>
          <w:color w:val="000000"/>
          <w:sz w:val="36"/>
          <w:szCs w:val="36"/>
          <w:rtl/>
        </w:rPr>
        <w:t>محمد مجتهد شبستری نیز می گوید:</w:t>
      </w:r>
    </w:p>
    <w:p w:rsidR="00000000" w:rsidRDefault="00351CA8">
      <w:pPr>
        <w:pStyle w:val="contentparagraph"/>
        <w:bidi/>
        <w:jc w:val="both"/>
        <w:divId w:val="313027946"/>
        <w:rPr>
          <w:rFonts w:cs="B Zar" w:hint="cs"/>
          <w:color w:val="000000"/>
          <w:sz w:val="36"/>
          <w:szCs w:val="36"/>
          <w:rtl/>
        </w:rPr>
      </w:pPr>
      <w:r>
        <w:rPr>
          <w:rStyle w:val="contenttext"/>
          <w:rFonts w:cs="B Zar" w:hint="cs"/>
          <w:color w:val="000000"/>
          <w:sz w:val="36"/>
          <w:szCs w:val="36"/>
          <w:rtl/>
        </w:rPr>
        <w:t>ص : 59</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351CA8">
      <w:pPr>
        <w:bidi/>
        <w:jc w:val="both"/>
        <w:divId w:val="442850277"/>
        <w:rPr>
          <w:rFonts w:eastAsia="Times New Roman" w:cs="B Zar" w:hint="cs"/>
          <w:color w:val="000000"/>
          <w:sz w:val="36"/>
          <w:szCs w:val="36"/>
          <w:rtl/>
        </w:rPr>
      </w:pPr>
      <w:r>
        <w:rPr>
          <w:rFonts w:eastAsia="Times New Roman" w:cs="B Zar" w:hint="cs"/>
          <w:color w:val="000000"/>
          <w:sz w:val="36"/>
          <w:szCs w:val="36"/>
          <w:rtl/>
        </w:rPr>
        <w:t>1- بصائر الدرجات، ص 383.</w:t>
      </w:r>
    </w:p>
    <w:p w:rsidR="00000000" w:rsidRDefault="00351CA8">
      <w:pPr>
        <w:bidi/>
        <w:jc w:val="both"/>
        <w:divId w:val="1954743972"/>
        <w:rPr>
          <w:rFonts w:eastAsia="Times New Roman" w:cs="B Zar" w:hint="cs"/>
          <w:color w:val="000000"/>
          <w:sz w:val="36"/>
          <w:szCs w:val="36"/>
          <w:rtl/>
        </w:rPr>
      </w:pPr>
      <w:r>
        <w:rPr>
          <w:rFonts w:eastAsia="Times New Roman" w:cs="B Zar" w:hint="cs"/>
          <w:color w:val="000000"/>
          <w:sz w:val="36"/>
          <w:szCs w:val="36"/>
          <w:rtl/>
        </w:rPr>
        <w:t>2- نک: همان، صص 383 _ 387.</w:t>
      </w:r>
    </w:p>
    <w:p w:rsidR="00000000" w:rsidRDefault="00351CA8">
      <w:pPr>
        <w:bidi/>
        <w:jc w:val="both"/>
        <w:divId w:val="1179582898"/>
        <w:rPr>
          <w:rFonts w:eastAsia="Times New Roman" w:cs="B Zar" w:hint="cs"/>
          <w:color w:val="000000"/>
          <w:sz w:val="36"/>
          <w:szCs w:val="36"/>
          <w:rtl/>
        </w:rPr>
      </w:pPr>
      <w:r>
        <w:rPr>
          <w:rFonts w:eastAsia="Times New Roman" w:cs="B Zar" w:hint="cs"/>
          <w:color w:val="000000"/>
          <w:sz w:val="36"/>
          <w:szCs w:val="36"/>
          <w:rtl/>
        </w:rPr>
        <w:t>3- شیخ مرتضی انصاری، کتاب المکاسب، انتشارات دهاقانی، 1372، چ اول، ج 2، ص 32.</w:t>
      </w:r>
    </w:p>
    <w:p w:rsidR="00000000" w:rsidRDefault="00351CA8">
      <w:pPr>
        <w:bidi/>
        <w:jc w:val="both"/>
        <w:divId w:val="405424779"/>
        <w:rPr>
          <w:rFonts w:eastAsia="Times New Roman" w:cs="B Zar" w:hint="cs"/>
          <w:color w:val="000000"/>
          <w:sz w:val="36"/>
          <w:szCs w:val="36"/>
          <w:rtl/>
        </w:rPr>
      </w:pPr>
      <w:r>
        <w:rPr>
          <w:rFonts w:eastAsia="Times New Roman" w:cs="B Zar" w:hint="cs"/>
          <w:color w:val="000000"/>
          <w:sz w:val="36"/>
          <w:szCs w:val="36"/>
          <w:rtl/>
        </w:rPr>
        <w:t>4- نقدی بر مقاله سیری در مبانی ولایت فقیه، ش 2، ص 233.</w:t>
      </w:r>
    </w:p>
    <w:p w:rsidR="00000000" w:rsidRDefault="00351CA8">
      <w:pPr>
        <w:pStyle w:val="contentparagraph"/>
        <w:bidi/>
        <w:jc w:val="both"/>
        <w:divId w:val="1526207298"/>
        <w:rPr>
          <w:rFonts w:cs="B Zar" w:hint="cs"/>
          <w:color w:val="000000"/>
          <w:sz w:val="36"/>
          <w:szCs w:val="36"/>
          <w:rtl/>
        </w:rPr>
      </w:pPr>
      <w:r>
        <w:rPr>
          <w:rStyle w:val="contenttext"/>
          <w:rFonts w:cs="B Zar" w:hint="cs"/>
          <w:color w:val="000000"/>
          <w:sz w:val="36"/>
          <w:szCs w:val="36"/>
          <w:rtl/>
        </w:rPr>
        <w:t xml:space="preserve">مسائل تحلیلی و عقلانی حکومت که در باب امامت آمده است، چه در کلام شیعه و چه اهل سنت آن چنان ابتدایی و محدود است که نمی توان آن را اندیشه سیاسی نامید. این مسائل عمدتا در مقابل نظریه خوارج مطرح شده که می </w:t>
      </w:r>
      <w:r>
        <w:rPr>
          <w:rStyle w:val="contenttext"/>
          <w:rFonts w:cs="B Zar" w:hint="cs"/>
          <w:color w:val="000000"/>
          <w:sz w:val="36"/>
          <w:szCs w:val="36"/>
          <w:rtl/>
        </w:rPr>
        <w:t>گفتند وجود حاکم ضرورت ندارد. اما اینکه امامان شیعه رئیس بوده اند و نه دیگران، یک عقیده سیاسی _ فلسفی نیست و اعتراض به اینکه چرا مأمون در آنجا نشسته است و نه امام رضا علیه السلام یک نقد فلسفی _ سیاسی نبوده است و به همین جهت، مسئله اغتصاب حق ائمه مطرح بوده و</w:t>
      </w:r>
      <w:r>
        <w:rPr>
          <w:rStyle w:val="contenttext"/>
          <w:rFonts w:cs="B Zar" w:hint="cs"/>
          <w:color w:val="000000"/>
          <w:sz w:val="36"/>
          <w:szCs w:val="36"/>
          <w:rtl/>
        </w:rPr>
        <w:t xml:space="preserve"> گفته می شود حق امامان را غصب کرده اند. مفهوم غصب یک مفهوم اخلاقی و فقهی است، نه یک مفهوم سیاسی و فلسفی. در عالم فلسفه، سیاست و حقوق اصلاً تعبیر غصب به میان نمی آید».</w:t>
      </w:r>
      <w:hyperlink w:anchor="content_note_60_1" w:tooltip="بازتاب اندیشه، ش 15، صص 9 و 10 به نقل از پیام نو، ش 7." w:history="1">
        <w:r>
          <w:rPr>
            <w:rStyle w:val="Hyperlink"/>
            <w:rFonts w:cs="B Zar" w:hint="cs"/>
            <w:sz w:val="36"/>
            <w:szCs w:val="36"/>
            <w:rtl/>
          </w:rPr>
          <w:t>(1)</w:t>
        </w:r>
      </w:hyperlink>
    </w:p>
    <w:p w:rsidR="00000000" w:rsidRDefault="00351CA8">
      <w:pPr>
        <w:pStyle w:val="contentparagraph"/>
        <w:bidi/>
        <w:jc w:val="both"/>
        <w:divId w:val="1526207298"/>
        <w:rPr>
          <w:rFonts w:cs="B Zar" w:hint="cs"/>
          <w:color w:val="000000"/>
          <w:sz w:val="36"/>
          <w:szCs w:val="36"/>
          <w:rtl/>
        </w:rPr>
      </w:pPr>
      <w:r>
        <w:rPr>
          <w:rStyle w:val="contenttext"/>
          <w:rFonts w:cs="B Zar" w:hint="cs"/>
          <w:color w:val="000000"/>
          <w:sz w:val="36"/>
          <w:szCs w:val="36"/>
          <w:rtl/>
        </w:rPr>
        <w:t>بازتاب اندیشه در پاسخ چنین آرایی می نویسد:</w:t>
      </w:r>
    </w:p>
    <w:p w:rsidR="00000000" w:rsidRDefault="00351CA8">
      <w:pPr>
        <w:pStyle w:val="contentparagraph"/>
        <w:bidi/>
        <w:jc w:val="both"/>
        <w:divId w:val="1526207298"/>
        <w:rPr>
          <w:rFonts w:cs="B Zar" w:hint="cs"/>
          <w:color w:val="000000"/>
          <w:sz w:val="36"/>
          <w:szCs w:val="36"/>
          <w:rtl/>
        </w:rPr>
      </w:pPr>
      <w:r>
        <w:rPr>
          <w:rStyle w:val="contenttext"/>
          <w:rFonts w:cs="B Zar" w:hint="cs"/>
          <w:color w:val="000000"/>
          <w:sz w:val="36"/>
          <w:szCs w:val="36"/>
          <w:rtl/>
        </w:rPr>
        <w:t>جای بسیار تعجب است که سیاسی ترین دیدگاه شیعه را که محل اختلاف جدّی میان دو مذهب اسلامی است، فاقد محتوای سیاسی بدانیم. چرا نتوانیم دیدگاه شیعیان در باب امامت را اندیشه ای سیاسی بدانیم، [در حالی ک</w:t>
      </w:r>
      <w:r>
        <w:rPr>
          <w:rStyle w:val="contenttext"/>
          <w:rFonts w:cs="B Zar" w:hint="cs"/>
          <w:color w:val="000000"/>
          <w:sz w:val="36"/>
          <w:szCs w:val="36"/>
          <w:rtl/>
        </w:rPr>
        <w:t>ه] مطابق این دیدگاه، امامان اولاً به دلیل اصلح بودن و ثانیا به خاطر منصوب بودنشان از حق حاکمیت برخوردار می باشند و این دقیقا نظریه ای است در باب حاکمیت.</w:t>
      </w:r>
    </w:p>
    <w:p w:rsidR="00000000" w:rsidRDefault="00351CA8">
      <w:pPr>
        <w:pStyle w:val="contentparagraph"/>
        <w:bidi/>
        <w:jc w:val="both"/>
        <w:divId w:val="1526207298"/>
        <w:rPr>
          <w:rFonts w:cs="B Zar" w:hint="cs"/>
          <w:color w:val="000000"/>
          <w:sz w:val="36"/>
          <w:szCs w:val="36"/>
          <w:rtl/>
        </w:rPr>
      </w:pPr>
      <w:r>
        <w:rPr>
          <w:rStyle w:val="contenttext"/>
          <w:rFonts w:cs="B Zar" w:hint="cs"/>
          <w:color w:val="000000"/>
          <w:sz w:val="36"/>
          <w:szCs w:val="36"/>
          <w:rtl/>
        </w:rPr>
        <w:t xml:space="preserve">امامت همان طور که نظریه ای است کلامی که جایگاه امام را در مقام تفسیر وحی و بیان سنت مشخص می کند، نظریه </w:t>
      </w:r>
      <w:r>
        <w:rPr>
          <w:rStyle w:val="contenttext"/>
          <w:rFonts w:cs="B Zar" w:hint="cs"/>
          <w:color w:val="000000"/>
          <w:sz w:val="36"/>
          <w:szCs w:val="36"/>
          <w:rtl/>
        </w:rPr>
        <w:t>ای است در باب حکومت و حاکمیت و از این جهت اندیشه ای سیاسی است که براساس آن، حضور خلفا در منصب حاکمیت را غاصبانه می داند و بر خلاف نظر گوینده محترم که غصب را مفهومی صرفا حقوقی [فقهی] و اخلاقی می داند، غصب حاکمیت مفهومی است سیاسی، آن چنان که حق حاکمیت مفهومی</w:t>
      </w:r>
      <w:r>
        <w:rPr>
          <w:rStyle w:val="contenttext"/>
          <w:rFonts w:cs="B Zar" w:hint="cs"/>
          <w:color w:val="000000"/>
          <w:sz w:val="36"/>
          <w:szCs w:val="36"/>
          <w:rtl/>
        </w:rPr>
        <w:t xml:space="preserve"> سیاسی است و </w:t>
      </w:r>
    </w:p>
    <w:p w:rsidR="00000000" w:rsidRDefault="00351CA8">
      <w:pPr>
        <w:pStyle w:val="contentparagraph"/>
        <w:bidi/>
        <w:jc w:val="both"/>
        <w:divId w:val="1526207298"/>
        <w:rPr>
          <w:rFonts w:cs="B Zar" w:hint="cs"/>
          <w:color w:val="000000"/>
          <w:sz w:val="36"/>
          <w:szCs w:val="36"/>
          <w:rtl/>
        </w:rPr>
      </w:pPr>
      <w:r>
        <w:rPr>
          <w:rStyle w:val="contenttext"/>
          <w:rFonts w:cs="B Zar" w:hint="cs"/>
          <w:color w:val="000000"/>
          <w:sz w:val="36"/>
          <w:szCs w:val="36"/>
          <w:rtl/>
        </w:rPr>
        <w:t>ص : 60</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351CA8">
      <w:pPr>
        <w:bidi/>
        <w:jc w:val="both"/>
        <w:divId w:val="1468662264"/>
        <w:rPr>
          <w:rFonts w:eastAsia="Times New Roman" w:cs="B Zar" w:hint="cs"/>
          <w:color w:val="000000"/>
          <w:sz w:val="36"/>
          <w:szCs w:val="36"/>
          <w:rtl/>
        </w:rPr>
      </w:pPr>
      <w:r>
        <w:rPr>
          <w:rFonts w:eastAsia="Times New Roman" w:cs="B Zar" w:hint="cs"/>
          <w:color w:val="000000"/>
          <w:sz w:val="36"/>
          <w:szCs w:val="36"/>
          <w:rtl/>
        </w:rPr>
        <w:t>1- بازتاب اندیشه، ش 15، صص 9 و 10 به نقل از پیام نو، ش 7.</w:t>
      </w:r>
    </w:p>
    <w:p w:rsidR="00000000" w:rsidRDefault="00351CA8">
      <w:pPr>
        <w:pStyle w:val="contentparagraph"/>
        <w:bidi/>
        <w:jc w:val="both"/>
        <w:divId w:val="2011522257"/>
        <w:rPr>
          <w:rFonts w:cs="B Zar" w:hint="cs"/>
          <w:color w:val="000000"/>
          <w:sz w:val="36"/>
          <w:szCs w:val="36"/>
          <w:rtl/>
        </w:rPr>
      </w:pPr>
      <w:r>
        <w:rPr>
          <w:rStyle w:val="contenttext"/>
          <w:rFonts w:cs="B Zar" w:hint="cs"/>
          <w:color w:val="000000"/>
          <w:sz w:val="36"/>
          <w:szCs w:val="36"/>
          <w:rtl/>
        </w:rPr>
        <w:t>اساسا هر نظری در باب حاکمیت و تعیین هر ملاکی برای حق حاکمیت ملازم است با نظریه ای در باب غصب حاکمیت و جای این پرسش است که چه طور نظریه فاراب</w:t>
      </w:r>
      <w:r>
        <w:rPr>
          <w:rStyle w:val="contenttext"/>
          <w:rFonts w:cs="B Zar" w:hint="cs"/>
          <w:color w:val="000000"/>
          <w:sz w:val="36"/>
          <w:szCs w:val="36"/>
          <w:rtl/>
        </w:rPr>
        <w:t xml:space="preserve">ی در باب رییس مدینه [فاضله] نظریه ای است سیاسی، اما نظریه امامت که بزرگانی از قبیل سید مرتضی، شیخ طوسی و شیخ مفید در توجیه عقلانی آن تلاش وافر داشته اند، نظریه ای سیاسی نیست. اساسا آیا شرط داشتن یک اندیشه سیاسی آن است که مستند به کتاب و سنت نباشد؟ آیا نمی </w:t>
      </w:r>
      <w:r>
        <w:rPr>
          <w:rStyle w:val="contenttext"/>
          <w:rFonts w:cs="B Zar" w:hint="cs"/>
          <w:color w:val="000000"/>
          <w:sz w:val="36"/>
          <w:szCs w:val="36"/>
          <w:rtl/>
        </w:rPr>
        <w:t>توان بر قواعدی که مستند به منابع دینی است یک نظریه سیاسی بنا نهاد؟</w:t>
      </w:r>
      <w:hyperlink w:anchor="content_note_61_1" w:tooltip="همان، صص 12 و 13." w:history="1">
        <w:r>
          <w:rPr>
            <w:rStyle w:val="Hyperlink"/>
            <w:rFonts w:cs="B Zar" w:hint="cs"/>
            <w:sz w:val="36"/>
            <w:szCs w:val="36"/>
            <w:rtl/>
          </w:rPr>
          <w:t>(1)</w:t>
        </w:r>
      </w:hyperlink>
    </w:p>
    <w:p w:rsidR="00000000" w:rsidRDefault="00351CA8">
      <w:pPr>
        <w:pStyle w:val="contentparagraph"/>
        <w:bidi/>
        <w:jc w:val="both"/>
        <w:divId w:val="2011522257"/>
        <w:rPr>
          <w:rFonts w:cs="B Zar" w:hint="cs"/>
          <w:color w:val="000000"/>
          <w:sz w:val="36"/>
          <w:szCs w:val="36"/>
          <w:rtl/>
        </w:rPr>
      </w:pPr>
      <w:r>
        <w:rPr>
          <w:rStyle w:val="contenttext"/>
          <w:rFonts w:cs="B Zar" w:hint="cs"/>
          <w:color w:val="000000"/>
          <w:sz w:val="36"/>
          <w:szCs w:val="36"/>
          <w:rtl/>
        </w:rPr>
        <w:t>این بیان، پاسخ دکتر مهدی حائری نیز هست که می خواهد مفهوم امامت را از سیاست تهی کند، ولی درباره استناد وی به ذیل «خطبه غدیری</w:t>
      </w:r>
      <w:r>
        <w:rPr>
          <w:rStyle w:val="contenttext"/>
          <w:rFonts w:cs="B Zar" w:hint="cs"/>
          <w:color w:val="000000"/>
          <w:sz w:val="36"/>
          <w:szCs w:val="36"/>
          <w:rtl/>
        </w:rPr>
        <w:t>ه» باید گفت که مفهوم «ولایت از صدر خطبه استفاده می شود نه از ذیل آن؛ زیرا رسول خدا صلی الله علیه و آله قبل از بیان جمله «من کنت مولاه فعلی مولاه»، براساس آیه 6 از سوره احزاب فرمود: «ألست اولی بکم من انفسکم» (آیا من از خود شما به شما سزاوارتر نیستم؟) و از ه</w:t>
      </w:r>
      <w:r>
        <w:rPr>
          <w:rStyle w:val="contenttext"/>
          <w:rFonts w:cs="B Zar" w:hint="cs"/>
          <w:color w:val="000000"/>
          <w:sz w:val="36"/>
          <w:szCs w:val="36"/>
          <w:rtl/>
        </w:rPr>
        <w:t>مگان اقرار به ولایت خویش گرفت؛ آن گاه آن جمله را بیان فرمود».</w:t>
      </w:r>
      <w:hyperlink w:anchor="content_note_61_2" w:tooltip="عبداللّه جوادی آملی، نقد نقد، حکومت اسلامی، ش 2، ص 250." w:history="1">
        <w:r>
          <w:rPr>
            <w:rStyle w:val="Hyperlink"/>
            <w:rFonts w:cs="B Zar" w:hint="cs"/>
            <w:sz w:val="36"/>
            <w:szCs w:val="36"/>
            <w:rtl/>
          </w:rPr>
          <w:t>(2)</w:t>
        </w:r>
      </w:hyperlink>
    </w:p>
    <w:p w:rsidR="00000000" w:rsidRDefault="00351CA8">
      <w:pPr>
        <w:pStyle w:val="Heading3"/>
        <w:shd w:val="clear" w:color="auto" w:fill="FFFFFF"/>
        <w:bidi/>
        <w:jc w:val="both"/>
        <w:divId w:val="824319792"/>
        <w:rPr>
          <w:rFonts w:eastAsia="Times New Roman" w:cs="B Titr" w:hint="cs"/>
          <w:b w:val="0"/>
          <w:bCs w:val="0"/>
          <w:color w:val="FF0080"/>
          <w:sz w:val="30"/>
          <w:szCs w:val="30"/>
          <w:rtl/>
        </w:rPr>
      </w:pPr>
      <w:r>
        <w:rPr>
          <w:rFonts w:eastAsia="Times New Roman" w:cs="B Titr" w:hint="cs"/>
          <w:b w:val="0"/>
          <w:bCs w:val="0"/>
          <w:color w:val="FF0080"/>
          <w:sz w:val="30"/>
          <w:szCs w:val="30"/>
          <w:rtl/>
        </w:rPr>
        <w:t>6. ولایت فقیه</w:t>
      </w:r>
    </w:p>
    <w:p w:rsidR="00000000" w:rsidRDefault="00351CA8">
      <w:pPr>
        <w:pStyle w:val="Heading4"/>
        <w:shd w:val="clear" w:color="auto" w:fill="FFFFFF"/>
        <w:bidi/>
        <w:jc w:val="both"/>
        <w:divId w:val="297865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351CA8">
      <w:pPr>
        <w:pStyle w:val="contentparagraph"/>
        <w:bidi/>
        <w:jc w:val="both"/>
        <w:divId w:val="2978652"/>
        <w:rPr>
          <w:rFonts w:cs="B Zar" w:hint="cs"/>
          <w:color w:val="000000"/>
          <w:sz w:val="36"/>
          <w:szCs w:val="36"/>
          <w:rtl/>
        </w:rPr>
      </w:pPr>
      <w:r>
        <w:rPr>
          <w:rStyle w:val="contenttext"/>
          <w:rFonts w:cs="B Zar" w:hint="cs"/>
          <w:color w:val="000000"/>
          <w:sz w:val="36"/>
          <w:szCs w:val="36"/>
          <w:rtl/>
        </w:rPr>
        <w:t>6. ولایت فقیه</w:t>
      </w:r>
    </w:p>
    <w:p w:rsidR="00000000" w:rsidRDefault="00351CA8">
      <w:pPr>
        <w:pStyle w:val="contentparagraph"/>
        <w:bidi/>
        <w:jc w:val="both"/>
        <w:divId w:val="2978652"/>
        <w:rPr>
          <w:rFonts w:cs="B Zar" w:hint="cs"/>
          <w:color w:val="000000"/>
          <w:sz w:val="36"/>
          <w:szCs w:val="36"/>
          <w:rtl/>
        </w:rPr>
      </w:pPr>
      <w:r>
        <w:rPr>
          <w:rStyle w:val="contenttext"/>
          <w:rFonts w:cs="B Zar" w:hint="cs"/>
          <w:color w:val="000000"/>
          <w:sz w:val="36"/>
          <w:szCs w:val="36"/>
          <w:rtl/>
        </w:rPr>
        <w:t>زیر فصل ها</w:t>
      </w:r>
    </w:p>
    <w:p w:rsidR="00000000" w:rsidRDefault="00351CA8">
      <w:pPr>
        <w:pStyle w:val="contentparagraph"/>
        <w:bidi/>
        <w:jc w:val="both"/>
        <w:divId w:val="2978652"/>
        <w:rPr>
          <w:rFonts w:cs="B Zar" w:hint="cs"/>
          <w:color w:val="000000"/>
          <w:sz w:val="36"/>
          <w:szCs w:val="36"/>
          <w:rtl/>
        </w:rPr>
      </w:pPr>
      <w:r>
        <w:rPr>
          <w:rStyle w:val="contenttext"/>
          <w:rFonts w:cs="B Zar" w:hint="cs"/>
          <w:color w:val="000000"/>
          <w:sz w:val="36"/>
          <w:szCs w:val="36"/>
          <w:rtl/>
        </w:rPr>
        <w:t>الف) ادله ولایت فقیه</w:t>
      </w:r>
    </w:p>
    <w:p w:rsidR="00000000" w:rsidRDefault="00351CA8">
      <w:pPr>
        <w:pStyle w:val="contentparagraph"/>
        <w:bidi/>
        <w:jc w:val="both"/>
        <w:divId w:val="2978652"/>
        <w:rPr>
          <w:rFonts w:cs="B Zar" w:hint="cs"/>
          <w:color w:val="000000"/>
          <w:sz w:val="36"/>
          <w:szCs w:val="36"/>
          <w:rtl/>
        </w:rPr>
      </w:pPr>
      <w:r>
        <w:rPr>
          <w:rStyle w:val="contenttext"/>
          <w:rFonts w:cs="B Zar" w:hint="cs"/>
          <w:color w:val="000000"/>
          <w:sz w:val="36"/>
          <w:szCs w:val="36"/>
          <w:rtl/>
        </w:rPr>
        <w:t>ب) منظور از فقیه جامع الشرایط</w:t>
      </w:r>
    </w:p>
    <w:p w:rsidR="00000000" w:rsidRDefault="00351CA8">
      <w:pPr>
        <w:pStyle w:val="contentparagraph"/>
        <w:bidi/>
        <w:jc w:val="both"/>
        <w:divId w:val="2978652"/>
        <w:rPr>
          <w:rFonts w:cs="B Zar" w:hint="cs"/>
          <w:color w:val="000000"/>
          <w:sz w:val="36"/>
          <w:szCs w:val="36"/>
          <w:rtl/>
        </w:rPr>
      </w:pPr>
      <w:r>
        <w:rPr>
          <w:rStyle w:val="contenttext"/>
          <w:rFonts w:cs="B Zar" w:hint="cs"/>
          <w:color w:val="000000"/>
          <w:sz w:val="36"/>
          <w:szCs w:val="36"/>
          <w:rtl/>
        </w:rPr>
        <w:t>ج) گستره ولایت فقیه و منظور از اطلاق در عنوان «ولایت مطلقه فقیه»</w:t>
      </w:r>
    </w:p>
    <w:p w:rsidR="00000000" w:rsidRDefault="00351CA8">
      <w:pPr>
        <w:pStyle w:val="contentparagraph"/>
        <w:bidi/>
        <w:jc w:val="both"/>
        <w:divId w:val="2978652"/>
        <w:rPr>
          <w:rFonts w:cs="B Zar" w:hint="cs"/>
          <w:color w:val="000000"/>
          <w:sz w:val="36"/>
          <w:szCs w:val="36"/>
          <w:rtl/>
        </w:rPr>
      </w:pPr>
      <w:r>
        <w:rPr>
          <w:rStyle w:val="contenttext"/>
          <w:rFonts w:cs="B Zar" w:hint="cs"/>
          <w:color w:val="000000"/>
          <w:sz w:val="36"/>
          <w:szCs w:val="36"/>
          <w:rtl/>
        </w:rPr>
        <w:t>د) برخی از شبهه ها و پاسخ آنها</w:t>
      </w:r>
    </w:p>
    <w:p w:rsidR="00000000" w:rsidRDefault="00351CA8">
      <w:pPr>
        <w:pStyle w:val="Heading4"/>
        <w:shd w:val="clear" w:color="auto" w:fill="FFFFFF"/>
        <w:bidi/>
        <w:jc w:val="both"/>
        <w:divId w:val="1038122231"/>
        <w:rPr>
          <w:rFonts w:eastAsia="Times New Roman" w:cs="B Titr" w:hint="cs"/>
          <w:b w:val="0"/>
          <w:bCs w:val="0"/>
          <w:color w:val="0080C0"/>
          <w:sz w:val="29"/>
          <w:szCs w:val="29"/>
          <w:rtl/>
        </w:rPr>
      </w:pPr>
      <w:r>
        <w:rPr>
          <w:rFonts w:eastAsia="Times New Roman" w:cs="B Titr" w:hint="cs"/>
          <w:b w:val="0"/>
          <w:bCs w:val="0"/>
          <w:color w:val="0080C0"/>
          <w:sz w:val="29"/>
          <w:szCs w:val="29"/>
          <w:rtl/>
        </w:rPr>
        <w:t>الف) ادله ولایت فقیه</w:t>
      </w:r>
    </w:p>
    <w:p w:rsidR="00000000" w:rsidRDefault="00351CA8">
      <w:pPr>
        <w:pStyle w:val="Heading5"/>
        <w:shd w:val="clear" w:color="auto" w:fill="FFFFFF"/>
        <w:bidi/>
        <w:jc w:val="both"/>
        <w:divId w:val="1099445773"/>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51CA8">
      <w:pPr>
        <w:pStyle w:val="contentparagraph"/>
        <w:bidi/>
        <w:jc w:val="both"/>
        <w:divId w:val="1099445773"/>
        <w:rPr>
          <w:rFonts w:cs="B Zar" w:hint="cs"/>
          <w:color w:val="000000"/>
          <w:sz w:val="36"/>
          <w:szCs w:val="36"/>
          <w:rtl/>
        </w:rPr>
      </w:pPr>
      <w:r>
        <w:rPr>
          <w:rStyle w:val="contenttext"/>
          <w:rFonts w:cs="B Zar" w:hint="cs"/>
          <w:color w:val="000000"/>
          <w:sz w:val="36"/>
          <w:szCs w:val="36"/>
          <w:rtl/>
        </w:rPr>
        <w:t>الف) ادله ولایت فقیه</w:t>
      </w:r>
    </w:p>
    <w:p w:rsidR="00000000" w:rsidRDefault="00351CA8">
      <w:pPr>
        <w:pStyle w:val="contentparagraph"/>
        <w:bidi/>
        <w:jc w:val="both"/>
        <w:divId w:val="1099445773"/>
        <w:rPr>
          <w:rFonts w:cs="B Zar" w:hint="cs"/>
          <w:color w:val="000000"/>
          <w:sz w:val="36"/>
          <w:szCs w:val="36"/>
          <w:rtl/>
        </w:rPr>
      </w:pPr>
      <w:r>
        <w:rPr>
          <w:rStyle w:val="contenttext"/>
          <w:rFonts w:cs="B Zar" w:hint="cs"/>
          <w:color w:val="000000"/>
          <w:sz w:val="36"/>
          <w:szCs w:val="36"/>
          <w:rtl/>
        </w:rPr>
        <w:t>زیر فصل ها</w:t>
      </w:r>
    </w:p>
    <w:p w:rsidR="00000000" w:rsidRDefault="00351CA8">
      <w:pPr>
        <w:pStyle w:val="contentparagraph"/>
        <w:bidi/>
        <w:jc w:val="both"/>
        <w:divId w:val="1099445773"/>
        <w:rPr>
          <w:rFonts w:cs="B Zar" w:hint="cs"/>
          <w:color w:val="000000"/>
          <w:sz w:val="36"/>
          <w:szCs w:val="36"/>
          <w:rtl/>
        </w:rPr>
      </w:pPr>
      <w:r>
        <w:rPr>
          <w:rStyle w:val="contenttext"/>
          <w:rFonts w:cs="B Zar" w:hint="cs"/>
          <w:color w:val="000000"/>
          <w:sz w:val="36"/>
          <w:szCs w:val="36"/>
          <w:rtl/>
        </w:rPr>
        <w:t>یک _ ادله عقلی (مستقل و غیر مستقل) ولایت فقیه</w:t>
      </w:r>
    </w:p>
    <w:p w:rsidR="00000000" w:rsidRDefault="00351CA8">
      <w:pPr>
        <w:pStyle w:val="contentparagraph"/>
        <w:bidi/>
        <w:jc w:val="both"/>
        <w:divId w:val="1099445773"/>
        <w:rPr>
          <w:rFonts w:cs="B Zar" w:hint="cs"/>
          <w:color w:val="000000"/>
          <w:sz w:val="36"/>
          <w:szCs w:val="36"/>
          <w:rtl/>
        </w:rPr>
      </w:pPr>
      <w:r>
        <w:rPr>
          <w:rStyle w:val="contenttext"/>
          <w:rFonts w:cs="B Zar" w:hint="cs"/>
          <w:color w:val="000000"/>
          <w:sz w:val="36"/>
          <w:szCs w:val="36"/>
          <w:rtl/>
        </w:rPr>
        <w:t>دو _ ادله نقلی ولایت فقیه</w:t>
      </w:r>
    </w:p>
    <w:p w:rsidR="00000000" w:rsidRDefault="00351CA8">
      <w:pPr>
        <w:pStyle w:val="Heading5"/>
        <w:shd w:val="clear" w:color="auto" w:fill="FFFFFF"/>
        <w:bidi/>
        <w:jc w:val="both"/>
        <w:divId w:val="520779422"/>
        <w:rPr>
          <w:rFonts w:eastAsia="Times New Roman" w:cs="B Titr" w:hint="cs"/>
          <w:b w:val="0"/>
          <w:bCs w:val="0"/>
          <w:color w:val="800040"/>
          <w:sz w:val="29"/>
          <w:szCs w:val="29"/>
          <w:rtl/>
        </w:rPr>
      </w:pPr>
      <w:r>
        <w:rPr>
          <w:rFonts w:eastAsia="Times New Roman" w:cs="B Titr" w:hint="cs"/>
          <w:b w:val="0"/>
          <w:bCs w:val="0"/>
          <w:color w:val="800040"/>
          <w:sz w:val="29"/>
          <w:szCs w:val="29"/>
          <w:rtl/>
        </w:rPr>
        <w:t>یک _ ادله عقلی (مستقل و غیر مستقل) ولایت فقیه</w:t>
      </w:r>
    </w:p>
    <w:p w:rsidR="00000000" w:rsidRDefault="00351CA8">
      <w:pPr>
        <w:pStyle w:val="contentparagraph"/>
        <w:bidi/>
        <w:jc w:val="both"/>
        <w:divId w:val="520779422"/>
        <w:rPr>
          <w:rFonts w:cs="B Zar" w:hint="cs"/>
          <w:color w:val="000000"/>
          <w:sz w:val="36"/>
          <w:szCs w:val="36"/>
          <w:rtl/>
        </w:rPr>
      </w:pPr>
      <w:r>
        <w:rPr>
          <w:rStyle w:val="contenttext"/>
          <w:rFonts w:cs="B Zar" w:hint="cs"/>
          <w:color w:val="000000"/>
          <w:sz w:val="36"/>
          <w:szCs w:val="36"/>
          <w:rtl/>
        </w:rPr>
        <w:t>یک _ ادله عقلی (مستقل و غیر مستقل) ولایت فقیه</w:t>
      </w:r>
    </w:p>
    <w:p w:rsidR="00000000" w:rsidRDefault="00351CA8">
      <w:pPr>
        <w:pStyle w:val="contentparagraph"/>
        <w:bidi/>
        <w:jc w:val="both"/>
        <w:divId w:val="520779422"/>
        <w:rPr>
          <w:rFonts w:cs="B Zar" w:hint="cs"/>
          <w:color w:val="000000"/>
          <w:sz w:val="36"/>
          <w:szCs w:val="36"/>
          <w:rtl/>
        </w:rPr>
      </w:pPr>
      <w:r>
        <w:rPr>
          <w:rStyle w:val="contenttext"/>
          <w:rFonts w:cs="B Zar" w:hint="cs"/>
          <w:color w:val="000000"/>
          <w:sz w:val="36"/>
          <w:szCs w:val="36"/>
          <w:rtl/>
        </w:rPr>
        <w:t>اول _ آیت الله جوادی آملی در استدلال عقلی بر ولایت فقیه می نویسد:</w:t>
      </w:r>
    </w:p>
    <w:p w:rsidR="00000000" w:rsidRDefault="00351CA8">
      <w:pPr>
        <w:pStyle w:val="contentparagraph"/>
        <w:bidi/>
        <w:jc w:val="both"/>
        <w:divId w:val="520779422"/>
        <w:rPr>
          <w:rFonts w:cs="B Zar" w:hint="cs"/>
          <w:color w:val="000000"/>
          <w:sz w:val="36"/>
          <w:szCs w:val="36"/>
          <w:rtl/>
        </w:rPr>
      </w:pPr>
      <w:r>
        <w:rPr>
          <w:rStyle w:val="contenttext"/>
          <w:rFonts w:cs="B Zar" w:hint="cs"/>
          <w:color w:val="000000"/>
          <w:sz w:val="36"/>
          <w:szCs w:val="36"/>
          <w:rtl/>
        </w:rPr>
        <w:t xml:space="preserve">«حیات اجتماعی انسان و نیز کمال فردی و معنوی او، از سویی نیازمند </w:t>
      </w:r>
    </w:p>
    <w:p w:rsidR="00000000" w:rsidRDefault="00351CA8">
      <w:pPr>
        <w:pStyle w:val="contentparagraph"/>
        <w:bidi/>
        <w:jc w:val="both"/>
        <w:divId w:val="520779422"/>
        <w:rPr>
          <w:rFonts w:cs="B Zar" w:hint="cs"/>
          <w:color w:val="000000"/>
          <w:sz w:val="36"/>
          <w:szCs w:val="36"/>
          <w:rtl/>
        </w:rPr>
      </w:pPr>
      <w:r>
        <w:rPr>
          <w:rStyle w:val="contenttext"/>
          <w:rFonts w:cs="B Zar" w:hint="cs"/>
          <w:color w:val="000000"/>
          <w:sz w:val="36"/>
          <w:szCs w:val="36"/>
          <w:rtl/>
        </w:rPr>
        <w:t>ص : 61</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351CA8">
      <w:pPr>
        <w:bidi/>
        <w:jc w:val="both"/>
        <w:divId w:val="1076782964"/>
        <w:rPr>
          <w:rFonts w:eastAsia="Times New Roman" w:cs="B Zar" w:hint="cs"/>
          <w:color w:val="000000"/>
          <w:sz w:val="36"/>
          <w:szCs w:val="36"/>
          <w:rtl/>
        </w:rPr>
      </w:pPr>
      <w:r>
        <w:rPr>
          <w:rFonts w:eastAsia="Times New Roman" w:cs="B Zar" w:hint="cs"/>
          <w:color w:val="000000"/>
          <w:sz w:val="36"/>
          <w:szCs w:val="36"/>
          <w:rtl/>
        </w:rPr>
        <w:t>1- همان، صص 12 و 13.</w:t>
      </w:r>
    </w:p>
    <w:p w:rsidR="00000000" w:rsidRDefault="00351CA8">
      <w:pPr>
        <w:bidi/>
        <w:jc w:val="both"/>
        <w:divId w:val="38215238"/>
        <w:rPr>
          <w:rFonts w:eastAsia="Times New Roman" w:cs="B Zar" w:hint="cs"/>
          <w:color w:val="000000"/>
          <w:sz w:val="36"/>
          <w:szCs w:val="36"/>
          <w:rtl/>
        </w:rPr>
      </w:pPr>
      <w:r>
        <w:rPr>
          <w:rFonts w:eastAsia="Times New Roman" w:cs="B Zar" w:hint="cs"/>
          <w:color w:val="000000"/>
          <w:sz w:val="36"/>
          <w:szCs w:val="36"/>
          <w:rtl/>
        </w:rPr>
        <w:t>2- عبداللّه جوادی آملی، نقد نقد، حکومت اسلامی، ش 2، ص 250.</w:t>
      </w:r>
    </w:p>
    <w:p w:rsidR="00000000" w:rsidRDefault="00351CA8">
      <w:pPr>
        <w:pStyle w:val="contentparagraph"/>
        <w:bidi/>
        <w:jc w:val="both"/>
        <w:divId w:val="123893316"/>
        <w:rPr>
          <w:rFonts w:cs="B Zar" w:hint="cs"/>
          <w:color w:val="000000"/>
          <w:sz w:val="36"/>
          <w:szCs w:val="36"/>
          <w:rtl/>
        </w:rPr>
      </w:pPr>
      <w:r>
        <w:rPr>
          <w:rStyle w:val="contenttext"/>
          <w:rFonts w:cs="B Zar" w:hint="cs"/>
          <w:color w:val="000000"/>
          <w:sz w:val="36"/>
          <w:szCs w:val="36"/>
          <w:rtl/>
        </w:rPr>
        <w:t xml:space="preserve">قانون الهی در ابعاد فردی و اجتماعی است که مصون و محفوظ از ضعف و نقص و خطا و نسیان باشد و از سوی دیگر، نیازمند حکومتی دینی و حاکمی عالم و عادل است برای تحقق و اجرای </w:t>
      </w:r>
      <w:r>
        <w:rPr>
          <w:rStyle w:val="contenttext"/>
          <w:rFonts w:cs="B Zar" w:hint="cs"/>
          <w:color w:val="000000"/>
          <w:sz w:val="36"/>
          <w:szCs w:val="36"/>
          <w:rtl/>
        </w:rPr>
        <w:t>آن قانون کامل. حیات انسان در بعد فردی و اجتماعی، بدون این دو و یا با یکی از این دو، متحقق نمی شود و فقدان آن دو، در بعد اجتماعی اش، سبب هرج و مرج و فساد و تباهی جامعه می شود که هیچ انسان خردمندی به آن رضایت نمی دهد...</w:t>
      </w:r>
    </w:p>
    <w:p w:rsidR="00000000" w:rsidRDefault="00351CA8">
      <w:pPr>
        <w:pStyle w:val="contentparagraph"/>
        <w:bidi/>
        <w:jc w:val="both"/>
        <w:divId w:val="123893316"/>
        <w:rPr>
          <w:rFonts w:cs="B Zar" w:hint="cs"/>
          <w:color w:val="000000"/>
          <w:sz w:val="36"/>
          <w:szCs w:val="36"/>
          <w:rtl/>
        </w:rPr>
      </w:pPr>
      <w:r>
        <w:rPr>
          <w:rStyle w:val="contenttext"/>
          <w:rFonts w:cs="B Zar" w:hint="cs"/>
          <w:color w:val="000000"/>
          <w:sz w:val="36"/>
          <w:szCs w:val="36"/>
          <w:rtl/>
        </w:rPr>
        <w:t>... در عصرغیبت ولی عصر عج الله تعالی ف</w:t>
      </w:r>
      <w:r>
        <w:rPr>
          <w:rStyle w:val="contenttext"/>
          <w:rFonts w:cs="B Zar" w:hint="cs"/>
          <w:color w:val="000000"/>
          <w:sz w:val="36"/>
          <w:szCs w:val="36"/>
          <w:rtl/>
        </w:rPr>
        <w:t>رجه الشریف نیز انسان و جامعه انسانی، نیازمند اجرای آن قانون جاوید است؛ زیرا بدون اجرای قانون الهی، همان مشکل و محذور بی نظمی و هرج و مرج و برده گیری و ظلم و ستم و فساد و تباهی انسان ها پیش خواهد آمد و بی شک، خدای سبحان در عصر غیبت امام زمان عج الله تعالی ف</w:t>
      </w:r>
      <w:r>
        <w:rPr>
          <w:rStyle w:val="contenttext"/>
          <w:rFonts w:cs="B Zar" w:hint="cs"/>
          <w:color w:val="000000"/>
          <w:sz w:val="36"/>
          <w:szCs w:val="36"/>
          <w:rtl/>
        </w:rPr>
        <w:t>رجه الشریف ، انسان و جامعه را به حال خود رها نساخته و برای هدایت انسان ها ولایت جامعه بشری را به دست کسانی سپرده است.</w:t>
      </w:r>
    </w:p>
    <w:p w:rsidR="00000000" w:rsidRDefault="00351CA8">
      <w:pPr>
        <w:pStyle w:val="contentparagraph"/>
        <w:bidi/>
        <w:jc w:val="both"/>
        <w:divId w:val="123893316"/>
        <w:rPr>
          <w:rFonts w:cs="B Zar" w:hint="cs"/>
          <w:color w:val="000000"/>
          <w:sz w:val="36"/>
          <w:szCs w:val="36"/>
          <w:rtl/>
        </w:rPr>
      </w:pPr>
      <w:r>
        <w:rPr>
          <w:rStyle w:val="contenttext"/>
          <w:rFonts w:cs="B Zar" w:hint="cs"/>
          <w:color w:val="000000"/>
          <w:sz w:val="36"/>
          <w:szCs w:val="36"/>
          <w:rtl/>
        </w:rPr>
        <w:t>کسی که در عصر غیبت، ولایت را از سوی خداوند برعهده دارد، باید دارای سه ویژگی ضروری باشد که این سه خصوصیت، از ویژگی های پیامبران و امامان سر</w:t>
      </w:r>
      <w:r>
        <w:rPr>
          <w:rStyle w:val="contenttext"/>
          <w:rFonts w:cs="B Zar" w:hint="cs"/>
          <w:color w:val="000000"/>
          <w:sz w:val="36"/>
          <w:szCs w:val="36"/>
          <w:rtl/>
        </w:rPr>
        <w:t>چشمه می گیرد و پرتویی از صفات متعالی آنان است و ما در گذشته از آنها سخن گفتیم. ویژگی اول، شناخت قانون الهی بود؛ زیرا تا قانونی شناخته نشود، اجرایش ناممکن است. ویژگی دوم، استعداد و توانایی تشکیل حکومت برای تحقق دادن به قوانین فردی و اجتماعی اسلام بود و ویژگ</w:t>
      </w:r>
      <w:r>
        <w:rPr>
          <w:rStyle w:val="contenttext"/>
          <w:rFonts w:cs="B Zar" w:hint="cs"/>
          <w:color w:val="000000"/>
          <w:sz w:val="36"/>
          <w:szCs w:val="36"/>
          <w:rtl/>
        </w:rPr>
        <w:t xml:space="preserve">ی سوم، امانت داری و عدالت در اجرای دستورهای اسلام و رعایت حقوق انسانی و دینی افراد جامعه. به دلیل همین سه ویژگی ضروری است که گفته می شود نیابت امام عصر عج الله تعالی فرجه الشریف و ولایت جامعه در عصر غیبت از </w:t>
      </w:r>
    </w:p>
    <w:p w:rsidR="00000000" w:rsidRDefault="00351CA8">
      <w:pPr>
        <w:pStyle w:val="contentparagraph"/>
        <w:bidi/>
        <w:jc w:val="both"/>
        <w:divId w:val="123893316"/>
        <w:rPr>
          <w:rFonts w:cs="B Zar" w:hint="cs"/>
          <w:color w:val="000000"/>
          <w:sz w:val="36"/>
          <w:szCs w:val="36"/>
          <w:rtl/>
        </w:rPr>
      </w:pPr>
      <w:r>
        <w:rPr>
          <w:rStyle w:val="contenttext"/>
          <w:rFonts w:cs="B Zar" w:hint="cs"/>
          <w:color w:val="000000"/>
          <w:sz w:val="36"/>
          <w:szCs w:val="36"/>
          <w:rtl/>
        </w:rPr>
        <w:t>ص : 62</w:t>
      </w:r>
    </w:p>
    <w:p w:rsidR="00000000" w:rsidRDefault="00351CA8">
      <w:pPr>
        <w:pStyle w:val="contentparagraph"/>
        <w:bidi/>
        <w:jc w:val="both"/>
        <w:divId w:val="663243042"/>
        <w:rPr>
          <w:rFonts w:cs="B Zar" w:hint="cs"/>
          <w:color w:val="000000"/>
          <w:sz w:val="36"/>
          <w:szCs w:val="36"/>
          <w:rtl/>
        </w:rPr>
      </w:pPr>
      <w:r>
        <w:rPr>
          <w:rStyle w:val="contenttext"/>
          <w:rFonts w:cs="B Zar" w:hint="cs"/>
          <w:color w:val="000000"/>
          <w:sz w:val="36"/>
          <w:szCs w:val="36"/>
          <w:rtl/>
        </w:rPr>
        <w:t xml:space="preserve">سوی خداوند، برعهده فقیهان جامع شرایط (سه </w:t>
      </w:r>
      <w:r>
        <w:rPr>
          <w:rStyle w:val="contenttext"/>
          <w:rFonts w:cs="B Zar" w:hint="cs"/>
          <w:color w:val="000000"/>
          <w:sz w:val="36"/>
          <w:szCs w:val="36"/>
          <w:rtl/>
        </w:rPr>
        <w:t>شرط مذکور) می باشد».</w:t>
      </w:r>
      <w:hyperlink w:anchor="content_note_63_1" w:tooltip="عبداللّه جوادی آملی، ولایت فقیه، اسراء، 1379، صص 151 و 152." w:history="1">
        <w:r>
          <w:rPr>
            <w:rStyle w:val="Hyperlink"/>
            <w:rFonts w:cs="B Zar" w:hint="cs"/>
            <w:sz w:val="36"/>
            <w:szCs w:val="36"/>
            <w:rtl/>
          </w:rPr>
          <w:t>(1)</w:t>
        </w:r>
      </w:hyperlink>
    </w:p>
    <w:p w:rsidR="00000000" w:rsidRDefault="00351CA8">
      <w:pPr>
        <w:pStyle w:val="contentparagraph"/>
        <w:bidi/>
        <w:jc w:val="both"/>
        <w:divId w:val="663243042"/>
        <w:rPr>
          <w:rFonts w:cs="B Zar" w:hint="cs"/>
          <w:color w:val="000000"/>
          <w:sz w:val="36"/>
          <w:szCs w:val="36"/>
          <w:rtl/>
        </w:rPr>
      </w:pPr>
      <w:r>
        <w:rPr>
          <w:rStyle w:val="contenttext"/>
          <w:rFonts w:cs="B Zar" w:hint="cs"/>
          <w:color w:val="000000"/>
          <w:sz w:val="36"/>
          <w:szCs w:val="36"/>
          <w:rtl/>
        </w:rPr>
        <w:t>دوم _ دلیل دیگری که فقها به صورت مختلف تقریر کرده اند و آیت الله جوادی آملی، آن را به دلیل تلفیقی از عقل و نقل دانسته است:</w:t>
      </w:r>
    </w:p>
    <w:p w:rsidR="00000000" w:rsidRDefault="00351CA8">
      <w:pPr>
        <w:pStyle w:val="contentparagraph"/>
        <w:bidi/>
        <w:jc w:val="both"/>
        <w:divId w:val="663243042"/>
        <w:rPr>
          <w:rFonts w:cs="B Zar" w:hint="cs"/>
          <w:color w:val="000000"/>
          <w:sz w:val="36"/>
          <w:szCs w:val="36"/>
          <w:rtl/>
        </w:rPr>
      </w:pPr>
      <w:r>
        <w:rPr>
          <w:rStyle w:val="contenttext"/>
          <w:rFonts w:cs="B Zar" w:hint="cs"/>
          <w:color w:val="000000"/>
          <w:sz w:val="36"/>
          <w:szCs w:val="36"/>
          <w:rtl/>
        </w:rPr>
        <w:t>«صلاحیت دین اسلام برای بقا و دوام تا قیامت، یک مطلب قطعی و روشن است و هیچ گاه بطلان و ضعف و کاستی در آن راه نخواهد داشت: «لا یأتیه الباطل من بین یدیه و لا من خلفه» و تعطیل نمودن اسلام در عصر غیبت و عدم اجرای احکام و حدود آن، سدّ سبیل خدا و مخالف با ابدیت ا</w:t>
      </w:r>
      <w:r>
        <w:rPr>
          <w:rStyle w:val="contenttext"/>
          <w:rFonts w:cs="B Zar" w:hint="cs"/>
          <w:color w:val="000000"/>
          <w:sz w:val="36"/>
          <w:szCs w:val="36"/>
          <w:rtl/>
        </w:rPr>
        <w:t>سلام در همه شئون عقاید و اخلاق و اعمال است و از این دو جهت، هرگز نمی توان در دوران غیبت که ممکن است معاذ الله به هزاران سال بینجامد، بخش مهم احکام اسلامی را به دست نسیان سپرد و حکم جاهلیت را به دست زمام داران خودسر اجرا کرد... .</w:t>
      </w:r>
    </w:p>
    <w:p w:rsidR="00000000" w:rsidRDefault="00351CA8">
      <w:pPr>
        <w:pStyle w:val="contentparagraph"/>
        <w:bidi/>
        <w:jc w:val="both"/>
        <w:divId w:val="663243042"/>
        <w:rPr>
          <w:rFonts w:cs="B Zar" w:hint="cs"/>
          <w:color w:val="000000"/>
          <w:sz w:val="36"/>
          <w:szCs w:val="36"/>
          <w:rtl/>
        </w:rPr>
      </w:pPr>
      <w:r>
        <w:rPr>
          <w:rStyle w:val="contenttext"/>
          <w:rFonts w:cs="B Zar" w:hint="cs"/>
          <w:color w:val="000000"/>
          <w:sz w:val="36"/>
          <w:szCs w:val="36"/>
          <w:rtl/>
        </w:rPr>
        <w:t>تأسیس نظام اسلامی و اجرای ا</w:t>
      </w:r>
      <w:r>
        <w:rPr>
          <w:rStyle w:val="contenttext"/>
          <w:rFonts w:cs="B Zar" w:hint="cs"/>
          <w:color w:val="000000"/>
          <w:sz w:val="36"/>
          <w:szCs w:val="36"/>
          <w:rtl/>
        </w:rPr>
        <w:t>حکام و حدود آن و دفاع از کیان دین و حراست از آن در برابر مهاجمان چیزی نیست که در مطلوبیت و ضرورت آن بتوان تردید کرد و اگر چه جامعه اسلامی از درک حضور و شهود آن حضرت محروم است، ولی هتک نوامیس الهی و مردمی و ضلالت گمراهی مردم و تعطیل اسلام، هیچ گاه مورد رضای</w:t>
      </w:r>
      <w:r>
        <w:rPr>
          <w:rStyle w:val="contenttext"/>
          <w:rFonts w:cs="B Zar" w:hint="cs"/>
          <w:color w:val="000000"/>
          <w:sz w:val="36"/>
          <w:szCs w:val="36"/>
          <w:rtl/>
        </w:rPr>
        <w:t>ت خداوند نیست و به همین دلیل، انجام این وظایف بر عهده نمایندگان خاص و عام حضرت ولی عصر عج الله تعالی فرجه الشریف است.</w:t>
      </w:r>
    </w:p>
    <w:p w:rsidR="00000000" w:rsidRDefault="00351CA8">
      <w:pPr>
        <w:pStyle w:val="contentparagraph"/>
        <w:bidi/>
        <w:jc w:val="both"/>
        <w:divId w:val="663243042"/>
        <w:rPr>
          <w:rFonts w:cs="B Zar" w:hint="cs"/>
          <w:color w:val="000000"/>
          <w:sz w:val="36"/>
          <w:szCs w:val="36"/>
          <w:rtl/>
        </w:rPr>
      </w:pPr>
      <w:r>
        <w:rPr>
          <w:rStyle w:val="contenttext"/>
          <w:rFonts w:cs="B Zar" w:hint="cs"/>
          <w:color w:val="000000"/>
          <w:sz w:val="36"/>
          <w:szCs w:val="36"/>
          <w:rtl/>
        </w:rPr>
        <w:t xml:space="preserve">بررسی احکام سیاسی _ اجتماعی اسلام، گویای این مطلب است که بدون </w:t>
      </w:r>
    </w:p>
    <w:p w:rsidR="00000000" w:rsidRDefault="00351CA8">
      <w:pPr>
        <w:pStyle w:val="contentparagraph"/>
        <w:bidi/>
        <w:jc w:val="both"/>
        <w:divId w:val="663243042"/>
        <w:rPr>
          <w:rFonts w:cs="B Zar" w:hint="cs"/>
          <w:color w:val="000000"/>
          <w:sz w:val="36"/>
          <w:szCs w:val="36"/>
          <w:rtl/>
        </w:rPr>
      </w:pPr>
      <w:r>
        <w:rPr>
          <w:rStyle w:val="contenttext"/>
          <w:rFonts w:cs="B Zar" w:hint="cs"/>
          <w:color w:val="000000"/>
          <w:sz w:val="36"/>
          <w:szCs w:val="36"/>
          <w:rtl/>
        </w:rPr>
        <w:t>ص : 63</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351CA8">
      <w:pPr>
        <w:bidi/>
        <w:jc w:val="both"/>
        <w:divId w:val="1148746532"/>
        <w:rPr>
          <w:rFonts w:eastAsia="Times New Roman" w:cs="B Zar" w:hint="cs"/>
          <w:color w:val="000000"/>
          <w:sz w:val="36"/>
          <w:szCs w:val="36"/>
          <w:rtl/>
        </w:rPr>
      </w:pPr>
      <w:r>
        <w:rPr>
          <w:rFonts w:eastAsia="Times New Roman" w:cs="B Zar" w:hint="cs"/>
          <w:color w:val="000000"/>
          <w:sz w:val="36"/>
          <w:szCs w:val="36"/>
          <w:rtl/>
        </w:rPr>
        <w:t>1- عبداللّه جوادی آملی، ولایت فق</w:t>
      </w:r>
      <w:r>
        <w:rPr>
          <w:rFonts w:eastAsia="Times New Roman" w:cs="B Zar" w:hint="cs"/>
          <w:color w:val="000000"/>
          <w:sz w:val="36"/>
          <w:szCs w:val="36"/>
          <w:rtl/>
        </w:rPr>
        <w:t>یه، اسراء، 1379، صص 151 و 152.</w:t>
      </w:r>
    </w:p>
    <w:p w:rsidR="00000000" w:rsidRDefault="00351CA8">
      <w:pPr>
        <w:pStyle w:val="contentparagraph"/>
        <w:bidi/>
        <w:jc w:val="both"/>
        <w:divId w:val="1084380527"/>
        <w:rPr>
          <w:rFonts w:cs="B Zar" w:hint="cs"/>
          <w:color w:val="000000"/>
          <w:sz w:val="36"/>
          <w:szCs w:val="36"/>
          <w:rtl/>
        </w:rPr>
      </w:pPr>
      <w:r>
        <w:rPr>
          <w:rStyle w:val="contenttext"/>
          <w:rFonts w:cs="B Zar" w:hint="cs"/>
          <w:color w:val="000000"/>
          <w:sz w:val="36"/>
          <w:szCs w:val="36"/>
          <w:rtl/>
        </w:rPr>
        <w:t>زعامت فقیه جامع الشرایط، تحقق این احکام امکان پذیر نیست و عقل با نظر به این موارد، حکم می کند که خداوند یقینا اسلام و مسلمانان را در عصر غیبت بی سرپرست رها نکرده و برای آنان والیان جانشین معصوم تعیین فرموده است».</w:t>
      </w:r>
      <w:hyperlink w:anchor="content_note_64_1" w:tooltip="همان، صص 167 و 168." w:history="1">
        <w:r>
          <w:rPr>
            <w:rStyle w:val="Hyperlink"/>
            <w:rFonts w:cs="B Zar" w:hint="cs"/>
            <w:sz w:val="36"/>
            <w:szCs w:val="36"/>
            <w:rtl/>
          </w:rPr>
          <w:t>(1)</w:t>
        </w:r>
      </w:hyperlink>
    </w:p>
    <w:p w:rsidR="00000000" w:rsidRDefault="00351CA8">
      <w:pPr>
        <w:pStyle w:val="contentparagraph"/>
        <w:bidi/>
        <w:jc w:val="both"/>
        <w:divId w:val="1084380527"/>
        <w:rPr>
          <w:rFonts w:cs="B Zar" w:hint="cs"/>
          <w:color w:val="000000"/>
          <w:sz w:val="36"/>
          <w:szCs w:val="36"/>
          <w:rtl/>
        </w:rPr>
      </w:pPr>
      <w:r>
        <w:rPr>
          <w:rStyle w:val="contenttext"/>
          <w:rFonts w:cs="B Zar" w:hint="cs"/>
          <w:color w:val="000000"/>
          <w:sz w:val="36"/>
          <w:szCs w:val="36"/>
          <w:rtl/>
        </w:rPr>
        <w:t>سوم _ حجت الاسلام محمدجواد فاضل لنکرانی دلیل عقلی دیگری را بر ولایت فقیه بیان کرده است:</w:t>
      </w:r>
    </w:p>
    <w:p w:rsidR="00000000" w:rsidRDefault="00351CA8">
      <w:pPr>
        <w:pStyle w:val="contentparagraph"/>
        <w:bidi/>
        <w:jc w:val="both"/>
        <w:divId w:val="1084380527"/>
        <w:rPr>
          <w:rFonts w:cs="B Zar" w:hint="cs"/>
          <w:color w:val="000000"/>
          <w:sz w:val="36"/>
          <w:szCs w:val="36"/>
          <w:rtl/>
        </w:rPr>
      </w:pPr>
      <w:r>
        <w:rPr>
          <w:rStyle w:val="contenttext"/>
          <w:rFonts w:cs="B Zar" w:hint="cs"/>
          <w:color w:val="000000"/>
          <w:sz w:val="36"/>
          <w:szCs w:val="36"/>
          <w:rtl/>
        </w:rPr>
        <w:t>1. اجرای عدالت از امور اساسی دین و هدف اصلی از ارسال پیامبران است و اجرای عدالت به معنای وسیع آن در جامعه انسانی بر پیامبر و ائمه معصومین علیهم السلام واجب است.</w:t>
      </w:r>
    </w:p>
    <w:p w:rsidR="00000000" w:rsidRDefault="00351CA8">
      <w:pPr>
        <w:pStyle w:val="contentparagraph"/>
        <w:bidi/>
        <w:jc w:val="both"/>
        <w:divId w:val="1084380527"/>
        <w:rPr>
          <w:rFonts w:cs="B Zar" w:hint="cs"/>
          <w:color w:val="000000"/>
          <w:sz w:val="36"/>
          <w:szCs w:val="36"/>
          <w:rtl/>
        </w:rPr>
      </w:pPr>
      <w:r>
        <w:rPr>
          <w:rStyle w:val="contenttext"/>
          <w:rFonts w:cs="B Zar" w:hint="cs"/>
          <w:color w:val="000000"/>
          <w:sz w:val="36"/>
          <w:szCs w:val="36"/>
          <w:rtl/>
        </w:rPr>
        <w:t>2. وجوب اجرای عدالت بر اساس آیات شریف قرآن به پیامبر و وصی او اختصاص ندارد.</w:t>
      </w:r>
    </w:p>
    <w:p w:rsidR="00000000" w:rsidRDefault="00351CA8">
      <w:pPr>
        <w:pStyle w:val="contentparagraph"/>
        <w:bidi/>
        <w:jc w:val="both"/>
        <w:divId w:val="1084380527"/>
        <w:rPr>
          <w:rFonts w:cs="B Zar" w:hint="cs"/>
          <w:color w:val="000000"/>
          <w:sz w:val="36"/>
          <w:szCs w:val="36"/>
          <w:rtl/>
        </w:rPr>
      </w:pPr>
      <w:r>
        <w:rPr>
          <w:rStyle w:val="contenttext"/>
          <w:rFonts w:cs="B Zar" w:hint="cs"/>
          <w:color w:val="000000"/>
          <w:sz w:val="36"/>
          <w:szCs w:val="36"/>
          <w:rtl/>
        </w:rPr>
        <w:t>3. بر اساس روایت ها</w:t>
      </w:r>
      <w:r>
        <w:rPr>
          <w:rStyle w:val="contenttext"/>
          <w:rFonts w:cs="B Zar" w:hint="cs"/>
          <w:color w:val="000000"/>
          <w:sz w:val="36"/>
          <w:szCs w:val="36"/>
          <w:rtl/>
        </w:rPr>
        <w:t>ی معتبر، علما و فقهای جامع الشرایط، جانشینان انبیا و ائمه اطهارند و در این تنزیل این جهت قطعا مورد نظر است، همان گونه که پیامبر و ائمه به سبب اتصال و ارتباط با وحی به عدالت آشنایی واقعی دارند، علما هم که دستورهای آنان را دریافته اند، بیش از دیگر مردم به عد</w:t>
      </w:r>
      <w:r>
        <w:rPr>
          <w:rStyle w:val="contenttext"/>
          <w:rFonts w:cs="B Zar" w:hint="cs"/>
          <w:color w:val="000000"/>
          <w:sz w:val="36"/>
          <w:szCs w:val="36"/>
          <w:rtl/>
        </w:rPr>
        <w:t>الت آشنایی دارند. از این رو، چنانچه بتوانند از طریق تشکیل حکومت اسلامی به عدالت قیام کنند، این امر بر آنان لازم است.</w:t>
      </w:r>
    </w:p>
    <w:p w:rsidR="00000000" w:rsidRDefault="00351CA8">
      <w:pPr>
        <w:pStyle w:val="contentparagraph"/>
        <w:bidi/>
        <w:jc w:val="both"/>
        <w:divId w:val="1084380527"/>
        <w:rPr>
          <w:rFonts w:cs="B Zar" w:hint="cs"/>
          <w:color w:val="000000"/>
          <w:sz w:val="36"/>
          <w:szCs w:val="36"/>
          <w:rtl/>
        </w:rPr>
      </w:pPr>
      <w:r>
        <w:rPr>
          <w:rStyle w:val="contenttext"/>
          <w:rFonts w:cs="B Zar" w:hint="cs"/>
          <w:color w:val="000000"/>
          <w:sz w:val="36"/>
          <w:szCs w:val="36"/>
          <w:rtl/>
        </w:rPr>
        <w:t>البته روشن شد که در این طریق از استدلال نیازی به تمسک به روایات و تنزیل نیز نیست؛ زیرا در میان مردم و اقشار مختلف چون آشناترین مردم به حقوق</w:t>
      </w:r>
      <w:r>
        <w:rPr>
          <w:rStyle w:val="contenttext"/>
          <w:rFonts w:cs="B Zar" w:hint="cs"/>
          <w:color w:val="000000"/>
          <w:sz w:val="36"/>
          <w:szCs w:val="36"/>
          <w:rtl/>
        </w:rPr>
        <w:t xml:space="preserve"> و همه اقسام آن فقها هستند، پس اجرای عدالت بر آنها واجب است؛ </w:t>
      </w:r>
    </w:p>
    <w:p w:rsidR="00000000" w:rsidRDefault="00351CA8">
      <w:pPr>
        <w:pStyle w:val="contentparagraph"/>
        <w:bidi/>
        <w:jc w:val="both"/>
        <w:divId w:val="1084380527"/>
        <w:rPr>
          <w:rFonts w:cs="B Zar" w:hint="cs"/>
          <w:color w:val="000000"/>
          <w:sz w:val="36"/>
          <w:szCs w:val="36"/>
          <w:rtl/>
        </w:rPr>
      </w:pPr>
      <w:r>
        <w:rPr>
          <w:rStyle w:val="contenttext"/>
          <w:rFonts w:cs="B Zar" w:hint="cs"/>
          <w:color w:val="000000"/>
          <w:sz w:val="36"/>
          <w:szCs w:val="36"/>
          <w:rtl/>
        </w:rPr>
        <w:t>ص : 64</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351CA8">
      <w:pPr>
        <w:bidi/>
        <w:jc w:val="both"/>
        <w:divId w:val="821313538"/>
        <w:rPr>
          <w:rFonts w:eastAsia="Times New Roman" w:cs="B Zar" w:hint="cs"/>
          <w:color w:val="000000"/>
          <w:sz w:val="36"/>
          <w:szCs w:val="36"/>
          <w:rtl/>
        </w:rPr>
      </w:pPr>
      <w:r>
        <w:rPr>
          <w:rFonts w:eastAsia="Times New Roman" w:cs="B Zar" w:hint="cs"/>
          <w:color w:val="000000"/>
          <w:sz w:val="36"/>
          <w:szCs w:val="36"/>
          <w:rtl/>
        </w:rPr>
        <w:t>1- همان، صص 167 و 168.</w:t>
      </w:r>
    </w:p>
    <w:p w:rsidR="00000000" w:rsidRDefault="00351CA8">
      <w:pPr>
        <w:pStyle w:val="contentparagraph"/>
        <w:bidi/>
        <w:jc w:val="both"/>
        <w:divId w:val="841238915"/>
        <w:rPr>
          <w:rFonts w:cs="B Zar" w:hint="cs"/>
          <w:color w:val="000000"/>
          <w:sz w:val="36"/>
          <w:szCs w:val="36"/>
          <w:rtl/>
        </w:rPr>
      </w:pPr>
      <w:r>
        <w:rPr>
          <w:rStyle w:val="contenttext"/>
          <w:rFonts w:cs="B Zar" w:hint="cs"/>
          <w:color w:val="000000"/>
          <w:sz w:val="36"/>
          <w:szCs w:val="36"/>
          <w:rtl/>
        </w:rPr>
        <w:t>زیرا عدالت و اجرای آن فرع بر وجود حق است و تشخیص این، با فقهاست. بنابراین، روایات تنزیل به عنوان مؤید و شاهد بر این قسمت از است</w:t>
      </w:r>
      <w:r>
        <w:rPr>
          <w:rStyle w:val="contenttext"/>
          <w:rFonts w:cs="B Zar" w:hint="cs"/>
          <w:color w:val="000000"/>
          <w:sz w:val="36"/>
          <w:szCs w:val="36"/>
          <w:rtl/>
        </w:rPr>
        <w:t>دلال نافع است، ولی در اساس استدلال نقشی ندارد.</w:t>
      </w:r>
      <w:hyperlink w:anchor="content_note_65_1" w:tooltip="امام خمینی و حکومت اسلامی، پیشینه و دلایل ولایت فقیه، کنگره امام خمینی و اندیشه حکومت اسلامی، مؤسسه تنظیم و نشر آثار امام خمینی، 1378، ص 326." w:history="1">
        <w:r>
          <w:rPr>
            <w:rStyle w:val="Hyperlink"/>
            <w:rFonts w:cs="B Zar" w:hint="cs"/>
            <w:sz w:val="36"/>
            <w:szCs w:val="36"/>
            <w:rtl/>
          </w:rPr>
          <w:t>(1)</w:t>
        </w:r>
      </w:hyperlink>
    </w:p>
    <w:p w:rsidR="00000000" w:rsidRDefault="00351CA8">
      <w:pPr>
        <w:pStyle w:val="contentparagraph"/>
        <w:bidi/>
        <w:jc w:val="both"/>
        <w:divId w:val="841238915"/>
        <w:rPr>
          <w:rFonts w:cs="B Zar" w:hint="cs"/>
          <w:color w:val="000000"/>
          <w:sz w:val="36"/>
          <w:szCs w:val="36"/>
          <w:rtl/>
        </w:rPr>
      </w:pPr>
      <w:r>
        <w:rPr>
          <w:rStyle w:val="contenttext"/>
          <w:rFonts w:cs="B Zar" w:hint="cs"/>
          <w:color w:val="000000"/>
          <w:sz w:val="36"/>
          <w:szCs w:val="36"/>
          <w:rtl/>
        </w:rPr>
        <w:t>«... اجرای عدالت در احکام دین و تحقق دین در جامعه... ملازمه روشنی با ولایت دارد؛ زیرا این قسم از اجرای عدالت، به معنای استیفای جمیع نسبت به همه اشخاص است و این امر متوقف بر پذیرفتن نظر حاکم و لزوم تبعیت از او است که به معنای ولایت است».</w:t>
      </w:r>
      <w:hyperlink w:anchor="content_note_65_2" w:tooltip="همان، ص 338." w:history="1">
        <w:r>
          <w:rPr>
            <w:rStyle w:val="Hyperlink"/>
            <w:rFonts w:cs="B Zar" w:hint="cs"/>
            <w:sz w:val="36"/>
            <w:szCs w:val="36"/>
            <w:rtl/>
          </w:rPr>
          <w:t>(2)</w:t>
        </w:r>
      </w:hyperlink>
    </w:p>
    <w:p w:rsidR="00000000" w:rsidRDefault="00351CA8">
      <w:pPr>
        <w:pStyle w:val="contentparagraph"/>
        <w:bidi/>
        <w:jc w:val="both"/>
        <w:divId w:val="841238915"/>
        <w:rPr>
          <w:rFonts w:cs="B Zar" w:hint="cs"/>
          <w:color w:val="000000"/>
          <w:sz w:val="36"/>
          <w:szCs w:val="36"/>
          <w:rtl/>
        </w:rPr>
      </w:pPr>
      <w:r>
        <w:rPr>
          <w:rStyle w:val="contenttext"/>
          <w:rFonts w:cs="B Zar" w:hint="cs"/>
          <w:color w:val="000000"/>
          <w:sz w:val="36"/>
          <w:szCs w:val="36"/>
          <w:rtl/>
        </w:rPr>
        <w:t>به هر حال، پس از اثبات انتصابی بودن ولایت و عدم مشروعیت ولایت غیر انتصابی، نمی توان در نصب فقیه جامع الشرایط بر ولایت در زمان غیبت تردید کرد؛ زیرا اگر فقیه جامع الشرایط به ولایت نصب نشود، دو فرض احتمال دارد:</w:t>
      </w:r>
    </w:p>
    <w:p w:rsidR="00000000" w:rsidRDefault="00351CA8">
      <w:pPr>
        <w:pStyle w:val="contentparagraph"/>
        <w:bidi/>
        <w:jc w:val="both"/>
        <w:divId w:val="841238915"/>
        <w:rPr>
          <w:rFonts w:cs="B Zar" w:hint="cs"/>
          <w:color w:val="000000"/>
          <w:sz w:val="36"/>
          <w:szCs w:val="36"/>
          <w:rtl/>
        </w:rPr>
      </w:pPr>
      <w:r>
        <w:rPr>
          <w:rStyle w:val="contenttext"/>
          <w:rFonts w:cs="B Zar" w:hint="cs"/>
          <w:color w:val="000000"/>
          <w:sz w:val="36"/>
          <w:szCs w:val="36"/>
          <w:rtl/>
        </w:rPr>
        <w:t xml:space="preserve">اول _ </w:t>
      </w:r>
      <w:r>
        <w:rPr>
          <w:rStyle w:val="contenttext"/>
          <w:rFonts w:cs="B Zar" w:hint="cs"/>
          <w:color w:val="000000"/>
          <w:sz w:val="36"/>
          <w:szCs w:val="36"/>
          <w:rtl/>
        </w:rPr>
        <w:t>حق تعالی جامعه بشری را به حال خود رها کرده است. این فرض نامعقول است؛ زیرا نتیجه آن هرج و مرج و رواج ستمگری است که حق تعالی به یقین به آن رضایت نمی دهد.</w:t>
      </w:r>
    </w:p>
    <w:p w:rsidR="00000000" w:rsidRDefault="00351CA8">
      <w:pPr>
        <w:pStyle w:val="contentparagraph"/>
        <w:bidi/>
        <w:jc w:val="both"/>
        <w:divId w:val="841238915"/>
        <w:rPr>
          <w:rFonts w:cs="B Zar" w:hint="cs"/>
          <w:color w:val="000000"/>
          <w:sz w:val="36"/>
          <w:szCs w:val="36"/>
          <w:rtl/>
        </w:rPr>
      </w:pPr>
      <w:r>
        <w:rPr>
          <w:rStyle w:val="contenttext"/>
          <w:rFonts w:cs="B Zar" w:hint="cs"/>
          <w:color w:val="000000"/>
          <w:sz w:val="36"/>
          <w:szCs w:val="36"/>
          <w:rtl/>
        </w:rPr>
        <w:t>دوم _ خداوند به ولایت غیر فقیه رضایت داده است. این فرض نیز نامعقول است؛ زیرا:</w:t>
      </w:r>
    </w:p>
    <w:p w:rsidR="00000000" w:rsidRDefault="00351CA8">
      <w:pPr>
        <w:pStyle w:val="contentparagraph"/>
        <w:bidi/>
        <w:jc w:val="both"/>
        <w:divId w:val="841238915"/>
        <w:rPr>
          <w:rFonts w:cs="B Zar" w:hint="cs"/>
          <w:color w:val="000000"/>
          <w:sz w:val="36"/>
          <w:szCs w:val="36"/>
          <w:rtl/>
        </w:rPr>
      </w:pPr>
      <w:r>
        <w:rPr>
          <w:rStyle w:val="contenttext"/>
          <w:rFonts w:cs="B Zar" w:hint="cs"/>
          <w:color w:val="000000"/>
          <w:sz w:val="36"/>
          <w:szCs w:val="36"/>
          <w:rtl/>
        </w:rPr>
        <w:t>1. غیر فقیه از آن رو که فق</w:t>
      </w:r>
      <w:r>
        <w:rPr>
          <w:rStyle w:val="contenttext"/>
          <w:rFonts w:cs="B Zar" w:hint="cs"/>
          <w:color w:val="000000"/>
          <w:sz w:val="36"/>
          <w:szCs w:val="36"/>
          <w:rtl/>
        </w:rPr>
        <w:t xml:space="preserve">یه نیست، حکم بما انزل الله نخواهد کرد و حق </w:t>
      </w:r>
    </w:p>
    <w:p w:rsidR="00000000" w:rsidRDefault="00351CA8">
      <w:pPr>
        <w:pStyle w:val="contentparagraph"/>
        <w:bidi/>
        <w:jc w:val="both"/>
        <w:divId w:val="841238915"/>
        <w:rPr>
          <w:rFonts w:cs="B Zar" w:hint="cs"/>
          <w:color w:val="000000"/>
          <w:sz w:val="36"/>
          <w:szCs w:val="36"/>
          <w:rtl/>
        </w:rPr>
      </w:pPr>
      <w:r>
        <w:rPr>
          <w:rStyle w:val="contenttext"/>
          <w:rFonts w:cs="B Zar" w:hint="cs"/>
          <w:color w:val="000000"/>
          <w:sz w:val="36"/>
          <w:szCs w:val="36"/>
          <w:rtl/>
        </w:rPr>
        <w:t>ص : 65</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351CA8">
      <w:pPr>
        <w:bidi/>
        <w:jc w:val="both"/>
        <w:divId w:val="1107890871"/>
        <w:rPr>
          <w:rFonts w:eastAsia="Times New Roman" w:cs="B Zar" w:hint="cs"/>
          <w:color w:val="000000"/>
          <w:sz w:val="36"/>
          <w:szCs w:val="36"/>
          <w:rtl/>
        </w:rPr>
      </w:pPr>
      <w:r>
        <w:rPr>
          <w:rFonts w:eastAsia="Times New Roman" w:cs="B Zar" w:hint="cs"/>
          <w:color w:val="000000"/>
          <w:sz w:val="36"/>
          <w:szCs w:val="36"/>
          <w:rtl/>
        </w:rPr>
        <w:t>1- امام خمینی و حکومت اسلامی، پیشینه و دلایل ولایت فقیه، کنگره امام خمینی و اندیشه حکومت اسلامی، مؤسسه تنظیم و نشر آثار امام خمینی، 1378، ص 326.</w:t>
      </w:r>
    </w:p>
    <w:p w:rsidR="00000000" w:rsidRDefault="00351CA8">
      <w:pPr>
        <w:bidi/>
        <w:jc w:val="both"/>
        <w:divId w:val="1974944430"/>
        <w:rPr>
          <w:rFonts w:eastAsia="Times New Roman" w:cs="B Zar" w:hint="cs"/>
          <w:color w:val="000000"/>
          <w:sz w:val="36"/>
          <w:szCs w:val="36"/>
          <w:rtl/>
        </w:rPr>
      </w:pPr>
      <w:r>
        <w:rPr>
          <w:rFonts w:eastAsia="Times New Roman" w:cs="B Zar" w:hint="cs"/>
          <w:color w:val="000000"/>
          <w:sz w:val="36"/>
          <w:szCs w:val="36"/>
          <w:rtl/>
        </w:rPr>
        <w:t>2- همان، ص 338.</w:t>
      </w:r>
    </w:p>
    <w:p w:rsidR="00000000" w:rsidRDefault="00351CA8">
      <w:pPr>
        <w:pStyle w:val="contentparagraph"/>
        <w:bidi/>
        <w:jc w:val="both"/>
        <w:divId w:val="794100493"/>
        <w:rPr>
          <w:rFonts w:cs="B Zar" w:hint="cs"/>
          <w:color w:val="000000"/>
          <w:sz w:val="36"/>
          <w:szCs w:val="36"/>
          <w:rtl/>
        </w:rPr>
      </w:pPr>
      <w:r>
        <w:rPr>
          <w:rStyle w:val="contenttext"/>
          <w:rFonts w:cs="B Zar" w:hint="cs"/>
          <w:color w:val="000000"/>
          <w:sz w:val="36"/>
          <w:szCs w:val="36"/>
          <w:rtl/>
        </w:rPr>
        <w:t>تعالی چنین کسی را کافر خوانده است: «وَ مَنْ لَمْ یَحْکُمْ بِما أَنْزَلَ اللّهُ فَأُولئِکَ هُمُ الْکافِرُونَ؛ و کسانی که به آنچه خدا نازل کرده، حکم نکنند، پس همانا آنان کافرانند». (مائده: 44)</w:t>
      </w:r>
    </w:p>
    <w:p w:rsidR="00000000" w:rsidRDefault="00351CA8">
      <w:pPr>
        <w:pStyle w:val="contentparagraph"/>
        <w:bidi/>
        <w:jc w:val="both"/>
        <w:divId w:val="794100493"/>
        <w:rPr>
          <w:rFonts w:cs="B Zar" w:hint="cs"/>
          <w:color w:val="000000"/>
          <w:sz w:val="36"/>
          <w:szCs w:val="36"/>
          <w:rtl/>
        </w:rPr>
      </w:pPr>
      <w:r>
        <w:rPr>
          <w:rStyle w:val="contenttext"/>
          <w:rFonts w:cs="B Zar" w:hint="cs"/>
          <w:color w:val="000000"/>
          <w:sz w:val="36"/>
          <w:szCs w:val="36"/>
          <w:rtl/>
        </w:rPr>
        <w:t>حق تعالی در آیات دیگری، ولایت کافر بر مسلمان را رد کرده است که پی</w:t>
      </w:r>
      <w:r>
        <w:rPr>
          <w:rStyle w:val="contenttext"/>
          <w:rFonts w:cs="B Zar" w:hint="cs"/>
          <w:color w:val="000000"/>
          <w:sz w:val="36"/>
          <w:szCs w:val="36"/>
          <w:rtl/>
        </w:rPr>
        <w:t>ش از این، در بحث شرایط عام ولی به عنوان قاعده نفی سبیل درباره آن بحث شد. از ساحت حکمت الهی به دور است که در جایی ولایت کافر را بر مسلمان نپذیرد و در جایی دیگر به آن رضایت دهد.</w:t>
      </w:r>
    </w:p>
    <w:p w:rsidR="00000000" w:rsidRDefault="00351CA8">
      <w:pPr>
        <w:pStyle w:val="contentparagraph"/>
        <w:bidi/>
        <w:jc w:val="both"/>
        <w:divId w:val="794100493"/>
        <w:rPr>
          <w:rFonts w:cs="B Zar" w:hint="cs"/>
          <w:color w:val="000000"/>
          <w:sz w:val="36"/>
          <w:szCs w:val="36"/>
          <w:rtl/>
        </w:rPr>
      </w:pPr>
      <w:r>
        <w:rPr>
          <w:rStyle w:val="contenttext"/>
          <w:rFonts w:cs="B Zar" w:hint="cs"/>
          <w:color w:val="000000"/>
          <w:sz w:val="36"/>
          <w:szCs w:val="36"/>
          <w:rtl/>
        </w:rPr>
        <w:t xml:space="preserve">2. غیر فقیه از آن رو که فقیه نیست، حکم بما انزل الله نخواهد کرد و حق تعالی چنین </w:t>
      </w:r>
      <w:r>
        <w:rPr>
          <w:rStyle w:val="contenttext"/>
          <w:rFonts w:cs="B Zar" w:hint="cs"/>
          <w:color w:val="000000"/>
          <w:sz w:val="36"/>
          <w:szCs w:val="36"/>
          <w:rtl/>
        </w:rPr>
        <w:t>کسی را ظالم خوانده است: «وَ مَنْ لَمْ یَحْکُمْ بِما أَنْزَلَ اللّهُ فَأُولئِکَ هُمُ الظّالِمُونَ؛ و کسانی که به آنچه خدا نازل کرده، حکم نکنند، پس آنان ظالمانند». (مائده: 45)</w:t>
      </w:r>
    </w:p>
    <w:p w:rsidR="00000000" w:rsidRDefault="00351CA8">
      <w:pPr>
        <w:pStyle w:val="contentparagraph"/>
        <w:bidi/>
        <w:jc w:val="both"/>
        <w:divId w:val="794100493"/>
        <w:rPr>
          <w:rFonts w:cs="B Zar" w:hint="cs"/>
          <w:color w:val="000000"/>
          <w:sz w:val="36"/>
          <w:szCs w:val="36"/>
          <w:rtl/>
        </w:rPr>
      </w:pPr>
      <w:r>
        <w:rPr>
          <w:rStyle w:val="contenttext"/>
          <w:rFonts w:cs="B Zar" w:hint="cs"/>
          <w:color w:val="000000"/>
          <w:sz w:val="36"/>
          <w:szCs w:val="36"/>
          <w:rtl/>
        </w:rPr>
        <w:t>چون خداوند عادل است، محال است به ولایت ظالم رضایت دهد.</w:t>
      </w:r>
    </w:p>
    <w:p w:rsidR="00000000" w:rsidRDefault="00351CA8">
      <w:pPr>
        <w:pStyle w:val="contentparagraph"/>
        <w:bidi/>
        <w:jc w:val="both"/>
        <w:divId w:val="794100493"/>
        <w:rPr>
          <w:rFonts w:cs="B Zar" w:hint="cs"/>
          <w:color w:val="000000"/>
          <w:sz w:val="36"/>
          <w:szCs w:val="36"/>
          <w:rtl/>
        </w:rPr>
      </w:pPr>
      <w:r>
        <w:rPr>
          <w:rStyle w:val="contenttext"/>
          <w:rFonts w:cs="B Zar" w:hint="cs"/>
          <w:color w:val="000000"/>
          <w:sz w:val="36"/>
          <w:szCs w:val="36"/>
          <w:rtl/>
        </w:rPr>
        <w:t>3. غیر فقیه از آن رو که فقی</w:t>
      </w:r>
      <w:r>
        <w:rPr>
          <w:rStyle w:val="contenttext"/>
          <w:rFonts w:cs="B Zar" w:hint="cs"/>
          <w:color w:val="000000"/>
          <w:sz w:val="36"/>
          <w:szCs w:val="36"/>
          <w:rtl/>
        </w:rPr>
        <w:t>ه نیست، حکم بما انزل الله نخواهد کرد و حق تعالی چنین کسی را فاسق خوانده است: «وَ مَنْ لَمْ یَحْکُمْ بِما أَنْزَلَ اللّهُ فَأُولئِکَ هُمُ الْفاسِقُونَ؛ و کسانی که به آنچه خدا نازل کرده، حکم نکنند، پس آنان فاسقانند». (مائده: 47)</w:t>
      </w:r>
    </w:p>
    <w:p w:rsidR="00000000" w:rsidRDefault="00351CA8">
      <w:pPr>
        <w:pStyle w:val="contentparagraph"/>
        <w:bidi/>
        <w:jc w:val="both"/>
        <w:divId w:val="794100493"/>
        <w:rPr>
          <w:rFonts w:cs="B Zar" w:hint="cs"/>
          <w:color w:val="000000"/>
          <w:sz w:val="36"/>
          <w:szCs w:val="36"/>
          <w:rtl/>
        </w:rPr>
      </w:pPr>
      <w:r>
        <w:rPr>
          <w:rStyle w:val="contenttext"/>
          <w:rFonts w:cs="B Zar" w:hint="cs"/>
          <w:color w:val="000000"/>
          <w:sz w:val="36"/>
          <w:szCs w:val="36"/>
          <w:rtl/>
        </w:rPr>
        <w:t>از رحمت الهی به دور است که به</w:t>
      </w:r>
      <w:r>
        <w:rPr>
          <w:rStyle w:val="contenttext"/>
          <w:rFonts w:cs="B Zar" w:hint="cs"/>
          <w:color w:val="000000"/>
          <w:sz w:val="36"/>
          <w:szCs w:val="36"/>
          <w:rtl/>
        </w:rPr>
        <w:t xml:space="preserve"> ولایت فاسق رضایت دهد و خدای رحیم به یقین به ولایت فاسق رضایت نمی دهد. بنابراین، فقها در زمان غیبت منصوب به ولایتند.</w:t>
      </w:r>
    </w:p>
    <w:p w:rsidR="00000000" w:rsidRDefault="00351CA8">
      <w:pPr>
        <w:pStyle w:val="contentparagraph"/>
        <w:bidi/>
        <w:jc w:val="both"/>
        <w:divId w:val="794100493"/>
        <w:rPr>
          <w:rFonts w:cs="B Zar" w:hint="cs"/>
          <w:color w:val="000000"/>
          <w:sz w:val="36"/>
          <w:szCs w:val="36"/>
          <w:rtl/>
        </w:rPr>
      </w:pPr>
      <w:r>
        <w:rPr>
          <w:rStyle w:val="contenttext"/>
          <w:rFonts w:cs="B Zar" w:hint="cs"/>
          <w:color w:val="000000"/>
          <w:sz w:val="36"/>
          <w:szCs w:val="36"/>
          <w:rtl/>
        </w:rPr>
        <w:t>ممکن است کسی بگوید مقلد نیز می تواند با تقلید به انزل الله حکم کند. بنابراین، آیات دلالت بر مقصود ندارند، ولی این اشکال درست نیست؛ زیرا حاک</w:t>
      </w:r>
      <w:r>
        <w:rPr>
          <w:rStyle w:val="contenttext"/>
          <w:rFonts w:cs="B Zar" w:hint="cs"/>
          <w:color w:val="000000"/>
          <w:sz w:val="36"/>
          <w:szCs w:val="36"/>
          <w:rtl/>
        </w:rPr>
        <w:t xml:space="preserve">م باید بما انزل الله بودن حکم را احراز کند و مقلد، چون مقلد است، </w:t>
      </w:r>
    </w:p>
    <w:p w:rsidR="00000000" w:rsidRDefault="00351CA8">
      <w:pPr>
        <w:pStyle w:val="contentparagraph"/>
        <w:bidi/>
        <w:jc w:val="both"/>
        <w:divId w:val="794100493"/>
        <w:rPr>
          <w:rFonts w:cs="B Zar" w:hint="cs"/>
          <w:color w:val="000000"/>
          <w:sz w:val="36"/>
          <w:szCs w:val="36"/>
          <w:rtl/>
        </w:rPr>
      </w:pPr>
      <w:r>
        <w:rPr>
          <w:rStyle w:val="contenttext"/>
          <w:rFonts w:cs="B Zar" w:hint="cs"/>
          <w:color w:val="000000"/>
          <w:sz w:val="36"/>
          <w:szCs w:val="36"/>
          <w:rtl/>
        </w:rPr>
        <w:t>ص : 66</w:t>
      </w:r>
    </w:p>
    <w:p w:rsidR="00000000" w:rsidRDefault="00351CA8">
      <w:pPr>
        <w:pStyle w:val="contentparagraph"/>
        <w:bidi/>
        <w:jc w:val="both"/>
        <w:divId w:val="1308440194"/>
        <w:rPr>
          <w:rFonts w:cs="B Zar" w:hint="cs"/>
          <w:color w:val="000000"/>
          <w:sz w:val="36"/>
          <w:szCs w:val="36"/>
          <w:rtl/>
        </w:rPr>
      </w:pPr>
      <w:r>
        <w:rPr>
          <w:rStyle w:val="contenttext"/>
          <w:rFonts w:cs="B Zar" w:hint="cs"/>
          <w:color w:val="000000"/>
          <w:sz w:val="36"/>
          <w:szCs w:val="36"/>
          <w:rtl/>
        </w:rPr>
        <w:t>چنین احرازی نکرده است و تنها به مرجع تقلید خود اعتماد کرده است.</w:t>
      </w:r>
    </w:p>
    <w:p w:rsidR="00000000" w:rsidRDefault="00351CA8">
      <w:pPr>
        <w:pStyle w:val="Heading5"/>
        <w:shd w:val="clear" w:color="auto" w:fill="FFFFFF"/>
        <w:bidi/>
        <w:jc w:val="both"/>
        <w:divId w:val="2121028996"/>
        <w:rPr>
          <w:rFonts w:eastAsia="Times New Roman" w:cs="B Titr" w:hint="cs"/>
          <w:b w:val="0"/>
          <w:bCs w:val="0"/>
          <w:color w:val="800040"/>
          <w:sz w:val="29"/>
          <w:szCs w:val="29"/>
          <w:rtl/>
        </w:rPr>
      </w:pPr>
      <w:r>
        <w:rPr>
          <w:rFonts w:eastAsia="Times New Roman" w:cs="B Titr" w:hint="cs"/>
          <w:b w:val="0"/>
          <w:bCs w:val="0"/>
          <w:color w:val="800040"/>
          <w:sz w:val="29"/>
          <w:szCs w:val="29"/>
          <w:rtl/>
        </w:rPr>
        <w:t>دو _ ادله نقلی ولایت فقیه</w:t>
      </w:r>
    </w:p>
    <w:p w:rsidR="00000000" w:rsidRDefault="00351CA8">
      <w:pPr>
        <w:pStyle w:val="Heading6"/>
        <w:shd w:val="clear" w:color="auto" w:fill="FFFFFF"/>
        <w:bidi/>
        <w:jc w:val="both"/>
        <w:divId w:val="279773926"/>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351CA8">
      <w:pPr>
        <w:pStyle w:val="contentparagraph"/>
        <w:bidi/>
        <w:jc w:val="both"/>
        <w:divId w:val="279773926"/>
        <w:rPr>
          <w:rFonts w:cs="B Zar" w:hint="cs"/>
          <w:color w:val="000000"/>
          <w:sz w:val="36"/>
          <w:szCs w:val="36"/>
          <w:rtl/>
        </w:rPr>
      </w:pPr>
      <w:r>
        <w:rPr>
          <w:rStyle w:val="contenttext"/>
          <w:rFonts w:cs="B Zar" w:hint="cs"/>
          <w:color w:val="000000"/>
          <w:sz w:val="36"/>
          <w:szCs w:val="36"/>
          <w:rtl/>
        </w:rPr>
        <w:t>دو _ ادله نقلی ولایت فقیه</w:t>
      </w:r>
    </w:p>
    <w:p w:rsidR="00000000" w:rsidRDefault="00351CA8">
      <w:pPr>
        <w:pStyle w:val="contentparagraph"/>
        <w:bidi/>
        <w:jc w:val="both"/>
        <w:divId w:val="279773926"/>
        <w:rPr>
          <w:rFonts w:cs="B Zar" w:hint="cs"/>
          <w:color w:val="000000"/>
          <w:sz w:val="36"/>
          <w:szCs w:val="36"/>
          <w:rtl/>
        </w:rPr>
      </w:pPr>
      <w:r>
        <w:rPr>
          <w:rStyle w:val="contenttext"/>
          <w:rFonts w:cs="B Zar" w:hint="cs"/>
          <w:color w:val="000000"/>
          <w:sz w:val="36"/>
          <w:szCs w:val="36"/>
          <w:rtl/>
        </w:rPr>
        <w:t>برای اثبات ولایت فقیه به آیات و روایت های فراوانی استناد شده است. امام خمینی رحمه الله در مبحث ولایت فقیه کتاب البیع به روایت های بسیاری در این مورد استناد کرده است. در اینجا، برای رعایت اختصار، تنها به سه روایت در این باره استناد می کنیم:</w:t>
      </w:r>
    </w:p>
    <w:p w:rsidR="00000000" w:rsidRDefault="00351CA8">
      <w:pPr>
        <w:pStyle w:val="Heading6"/>
        <w:shd w:val="clear" w:color="auto" w:fill="FFFFFF"/>
        <w:bidi/>
        <w:jc w:val="both"/>
        <w:divId w:val="1075513538"/>
        <w:rPr>
          <w:rFonts w:eastAsia="Times New Roman" w:cs="B Titr" w:hint="cs"/>
          <w:b w:val="0"/>
          <w:bCs w:val="0"/>
          <w:color w:val="FF0000"/>
          <w:sz w:val="29"/>
          <w:szCs w:val="29"/>
          <w:rtl/>
        </w:rPr>
      </w:pPr>
      <w:r>
        <w:rPr>
          <w:rFonts w:eastAsia="Times New Roman" w:cs="B Titr" w:hint="cs"/>
          <w:b w:val="0"/>
          <w:bCs w:val="0"/>
          <w:color w:val="FF0000"/>
          <w:sz w:val="29"/>
          <w:szCs w:val="29"/>
          <w:rtl/>
        </w:rPr>
        <w:t>اول _ روایت عمرب</w:t>
      </w:r>
      <w:r>
        <w:rPr>
          <w:rFonts w:eastAsia="Times New Roman" w:cs="B Titr" w:hint="cs"/>
          <w:b w:val="0"/>
          <w:bCs w:val="0"/>
          <w:color w:val="FF0000"/>
          <w:sz w:val="29"/>
          <w:szCs w:val="29"/>
          <w:rtl/>
        </w:rPr>
        <w:t>ن حنظله</w:t>
      </w:r>
    </w:p>
    <w:p w:rsidR="00000000" w:rsidRDefault="00351CA8">
      <w:pPr>
        <w:pStyle w:val="contentparagraph"/>
        <w:bidi/>
        <w:jc w:val="both"/>
        <w:divId w:val="1075513538"/>
        <w:rPr>
          <w:rFonts w:cs="B Zar" w:hint="cs"/>
          <w:color w:val="000000"/>
          <w:sz w:val="36"/>
          <w:szCs w:val="36"/>
          <w:rtl/>
        </w:rPr>
      </w:pPr>
      <w:r>
        <w:rPr>
          <w:rStyle w:val="contenttext"/>
          <w:rFonts w:cs="B Zar" w:hint="cs"/>
          <w:color w:val="000000"/>
          <w:sz w:val="36"/>
          <w:szCs w:val="36"/>
          <w:rtl/>
        </w:rPr>
        <w:t>اول _ روایت عمربن حنظله</w:t>
      </w:r>
    </w:p>
    <w:p w:rsidR="00000000" w:rsidRDefault="00351CA8">
      <w:pPr>
        <w:pStyle w:val="contentparagraph"/>
        <w:bidi/>
        <w:jc w:val="both"/>
        <w:divId w:val="1075513538"/>
        <w:rPr>
          <w:rFonts w:cs="B Zar" w:hint="cs"/>
          <w:color w:val="000000"/>
          <w:sz w:val="36"/>
          <w:szCs w:val="36"/>
          <w:rtl/>
        </w:rPr>
      </w:pPr>
      <w:r>
        <w:rPr>
          <w:rStyle w:val="contenttext"/>
          <w:rFonts w:cs="B Zar" w:hint="cs"/>
          <w:color w:val="000000"/>
          <w:sz w:val="36"/>
          <w:szCs w:val="36"/>
          <w:rtl/>
        </w:rPr>
        <w:t>از مهم ترین ادله نقلی بر ولایت فقیه، روایتی است که عمربن حنظله از امام صادق علیه السلامدرباره اختلاف هایی که بین شیعیان رخ می دهد، می پرسد که آیا آنان می توانند به سلطان یا قضات هر زمان مراجعه کنند؟ امام علیه السلامپاسخ می د</w:t>
      </w:r>
      <w:r>
        <w:rPr>
          <w:rStyle w:val="contenttext"/>
          <w:rFonts w:cs="B Zar" w:hint="cs"/>
          <w:color w:val="000000"/>
          <w:sz w:val="36"/>
          <w:szCs w:val="36"/>
          <w:rtl/>
        </w:rPr>
        <w:t>هد که نمی توانند و حتی نمی توانند به حکم آنان، حق ثابت خود را نیز بگیرند. عمربن حنظله می پرسد: پس چه کنند؟ امام علیه السلاممی فرماید:</w:t>
      </w:r>
    </w:p>
    <w:p w:rsidR="00000000" w:rsidRDefault="00351CA8">
      <w:pPr>
        <w:pStyle w:val="contentparagraph"/>
        <w:bidi/>
        <w:jc w:val="both"/>
        <w:divId w:val="1075513538"/>
        <w:rPr>
          <w:rFonts w:cs="B Zar" w:hint="cs"/>
          <w:color w:val="000000"/>
          <w:sz w:val="36"/>
          <w:szCs w:val="36"/>
          <w:rtl/>
        </w:rPr>
      </w:pPr>
      <w:r>
        <w:rPr>
          <w:rStyle w:val="contenttext"/>
          <w:rFonts w:cs="B Zar" w:hint="cs"/>
          <w:color w:val="000000"/>
          <w:sz w:val="36"/>
          <w:szCs w:val="36"/>
          <w:rtl/>
        </w:rPr>
        <w:t>یَنْظُرانِ إِلی مَنْ کانَ مِنْکُمْ مِمَّنْ قَدْ رَوی حَدیثَنا وَ نَظَرَ فی حَلالِنا وَ حَرامِنا وَ عَرَفَ أَحْکامَنا فَلْی</w:t>
      </w:r>
      <w:r>
        <w:rPr>
          <w:rStyle w:val="contenttext"/>
          <w:rFonts w:cs="B Zar" w:hint="cs"/>
          <w:color w:val="000000"/>
          <w:sz w:val="36"/>
          <w:szCs w:val="36"/>
          <w:rtl/>
        </w:rPr>
        <w:t>َرضُوا بِهِ حَکَما فَإِنّی قَدْ جَعَلْتُهُ عَلَیْکُمْ حاکِما فاذا حَکَمَ بِحُکْمِنا فَلَمْ یَقْبَلْهُ مِنْهُ فَإِنَّما اسْتَخَفَّ بِحُکْمِ اللّهِ وَ عَلَیْنا رَدَّ وَ الرّادُّ عَلَیْنا الرّادُّ عَلَی اللّهِ وَ هُوَ عَلی حَدِّ الشِّرکِ باللّهِ.</w:t>
      </w:r>
      <w:hyperlink w:anchor="content_note_67_1" w:tooltip="اصول کافی، ج 1، ص 54، ح 10؛ تهذیب الاحکام، ج 6، ص 302؛ ابن ابی جمهور الاحسایی، عوالی اللئالی، ج 4، ص 133، انتشارات سیدالشهداء علیه السلام، چ اول، 1405؛ الاحتجاج، ج 2، ص 355." w:history="1">
        <w:r>
          <w:rPr>
            <w:rStyle w:val="Hyperlink"/>
            <w:rFonts w:cs="B Zar" w:hint="cs"/>
            <w:sz w:val="36"/>
            <w:szCs w:val="36"/>
            <w:rtl/>
          </w:rPr>
          <w:t>(1)</w:t>
        </w:r>
      </w:hyperlink>
    </w:p>
    <w:p w:rsidR="00000000" w:rsidRDefault="00351CA8">
      <w:pPr>
        <w:pStyle w:val="contentparagraph"/>
        <w:bidi/>
        <w:jc w:val="both"/>
        <w:divId w:val="1075513538"/>
        <w:rPr>
          <w:rFonts w:cs="B Zar" w:hint="cs"/>
          <w:color w:val="000000"/>
          <w:sz w:val="36"/>
          <w:szCs w:val="36"/>
          <w:rtl/>
        </w:rPr>
      </w:pPr>
      <w:r>
        <w:rPr>
          <w:rStyle w:val="contenttext"/>
          <w:rFonts w:cs="B Zar" w:hint="cs"/>
          <w:color w:val="000000"/>
          <w:sz w:val="36"/>
          <w:szCs w:val="36"/>
          <w:rtl/>
        </w:rPr>
        <w:t>بنگرند به کسی که از شما باشد؛ از آنان که حدیث ما را روایت می کنند و در حلال و حرام ما می نگرند و احکام ما را می شناسند. پس باید به او به عنوان حاکم رضایت دهند، همانا من او را بر شما حاکم قرار دادم، پس اگر او به حکم ما حکم کرد و آن حکم را یکی از شما از او ن</w:t>
      </w:r>
      <w:r>
        <w:rPr>
          <w:rStyle w:val="contenttext"/>
          <w:rFonts w:cs="B Zar" w:hint="cs"/>
          <w:color w:val="000000"/>
          <w:sz w:val="36"/>
          <w:szCs w:val="36"/>
          <w:rtl/>
        </w:rPr>
        <w:t xml:space="preserve">پذیرفت، حکم خدا </w:t>
      </w:r>
    </w:p>
    <w:p w:rsidR="00000000" w:rsidRDefault="00351CA8">
      <w:pPr>
        <w:pStyle w:val="contentparagraph"/>
        <w:bidi/>
        <w:jc w:val="both"/>
        <w:divId w:val="1075513538"/>
        <w:rPr>
          <w:rFonts w:cs="B Zar" w:hint="cs"/>
          <w:color w:val="000000"/>
          <w:sz w:val="36"/>
          <w:szCs w:val="36"/>
          <w:rtl/>
        </w:rPr>
      </w:pPr>
      <w:r>
        <w:rPr>
          <w:rStyle w:val="contenttext"/>
          <w:rFonts w:cs="B Zar" w:hint="cs"/>
          <w:color w:val="000000"/>
          <w:sz w:val="36"/>
          <w:szCs w:val="36"/>
          <w:rtl/>
        </w:rPr>
        <w:t>ص : 67</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351CA8">
      <w:pPr>
        <w:bidi/>
        <w:jc w:val="both"/>
        <w:divId w:val="1150365686"/>
        <w:rPr>
          <w:rFonts w:eastAsia="Times New Roman" w:cs="B Zar" w:hint="cs"/>
          <w:color w:val="000000"/>
          <w:sz w:val="36"/>
          <w:szCs w:val="36"/>
          <w:rtl/>
        </w:rPr>
      </w:pPr>
      <w:r>
        <w:rPr>
          <w:rFonts w:eastAsia="Times New Roman" w:cs="B Zar" w:hint="cs"/>
          <w:color w:val="000000"/>
          <w:sz w:val="36"/>
          <w:szCs w:val="36"/>
          <w:rtl/>
        </w:rPr>
        <w:t>1- اصول کافی، ج 1، ص 54، ح 10؛ تهذیب الاحکام، ج 6، ص 302؛ ابن ابی جمهور الاحسایی، عوالی اللئالی، ج 4، ص 133، انتشارات سیدالشهداء علیه السلام، چ اول، 1405؛ الاحتجاج، ج 2، ص 355.</w:t>
      </w:r>
    </w:p>
    <w:p w:rsidR="00000000" w:rsidRDefault="00351CA8">
      <w:pPr>
        <w:pStyle w:val="contentparagraph"/>
        <w:bidi/>
        <w:jc w:val="both"/>
        <w:divId w:val="347411213"/>
        <w:rPr>
          <w:rFonts w:cs="B Zar" w:hint="cs"/>
          <w:color w:val="000000"/>
          <w:sz w:val="36"/>
          <w:szCs w:val="36"/>
          <w:rtl/>
        </w:rPr>
      </w:pPr>
      <w:r>
        <w:rPr>
          <w:rStyle w:val="contenttext"/>
          <w:rFonts w:cs="B Zar" w:hint="cs"/>
          <w:color w:val="000000"/>
          <w:sz w:val="36"/>
          <w:szCs w:val="36"/>
          <w:rtl/>
        </w:rPr>
        <w:t xml:space="preserve">را کوچک شمرده و ما </w:t>
      </w:r>
      <w:r>
        <w:rPr>
          <w:rStyle w:val="contenttext"/>
          <w:rFonts w:cs="B Zar" w:hint="cs"/>
          <w:color w:val="000000"/>
          <w:sz w:val="36"/>
          <w:szCs w:val="36"/>
          <w:rtl/>
        </w:rPr>
        <w:t>را رد کرده است و ردکننده ما خدا را رد کرده است و او در حدّ شرک به خداست.</w:t>
      </w:r>
    </w:p>
    <w:p w:rsidR="00000000" w:rsidRDefault="00351CA8">
      <w:pPr>
        <w:pStyle w:val="contentparagraph"/>
        <w:bidi/>
        <w:jc w:val="both"/>
        <w:divId w:val="347411213"/>
        <w:rPr>
          <w:rFonts w:cs="B Zar" w:hint="cs"/>
          <w:color w:val="000000"/>
          <w:sz w:val="36"/>
          <w:szCs w:val="36"/>
          <w:rtl/>
        </w:rPr>
      </w:pPr>
      <w:r>
        <w:rPr>
          <w:rStyle w:val="contenttext"/>
          <w:rFonts w:cs="B Zar" w:hint="cs"/>
          <w:color w:val="000000"/>
          <w:sz w:val="36"/>
          <w:szCs w:val="36"/>
          <w:rtl/>
        </w:rPr>
        <w:t>این روایت، در نصب فقها به ولایت به نیابت از امام معصوم علیه السلام ظهور تام دارد. به ویژه عبارت «فلیرضوا به حکما فانی قد جعلته علیکم حاکما؛ پس باید به او به عنوان حاکم رضایت دهند؛ زیر</w:t>
      </w:r>
      <w:r>
        <w:rPr>
          <w:rStyle w:val="contenttext"/>
          <w:rFonts w:cs="B Zar" w:hint="cs"/>
          <w:color w:val="000000"/>
          <w:sz w:val="36"/>
          <w:szCs w:val="36"/>
          <w:rtl/>
        </w:rPr>
        <w:t>ا من او را بر شما حاکم قرار دادم» در نصب فقها به ولایت تصریح دارد.</w:t>
      </w:r>
    </w:p>
    <w:p w:rsidR="00000000" w:rsidRDefault="00351CA8">
      <w:pPr>
        <w:pStyle w:val="contentparagraph"/>
        <w:bidi/>
        <w:jc w:val="both"/>
        <w:divId w:val="347411213"/>
        <w:rPr>
          <w:rFonts w:cs="B Zar" w:hint="cs"/>
          <w:color w:val="000000"/>
          <w:sz w:val="36"/>
          <w:szCs w:val="36"/>
          <w:rtl/>
        </w:rPr>
      </w:pPr>
      <w:r>
        <w:rPr>
          <w:rStyle w:val="contenttext"/>
          <w:rFonts w:cs="B Zar" w:hint="cs"/>
          <w:color w:val="000000"/>
          <w:sz w:val="36"/>
          <w:szCs w:val="36"/>
          <w:rtl/>
        </w:rPr>
        <w:t>از نظر سند، این روایت را مشهور فقها مقبوله محسوب کرده اند؛ زیرا در کتاب های رجالی، معروف عمربن حنظله توثیق نشده است، ولی برخی از فقها مانند شهید ثانی او را مورد وثوق دانسته اند. شیخ محمد سن</w:t>
      </w:r>
      <w:r>
        <w:rPr>
          <w:rStyle w:val="contenttext"/>
          <w:rFonts w:cs="B Zar" w:hint="cs"/>
          <w:color w:val="000000"/>
          <w:sz w:val="36"/>
          <w:szCs w:val="36"/>
          <w:rtl/>
        </w:rPr>
        <w:t>د نه تنها او را توثیق کرده است، روایات او را از عالی ترین روایات صحیح به شمار آورده و بر این نظر شش دلیل آورده است:</w:t>
      </w:r>
      <w:hyperlink w:anchor="content_note_68_1" w:tooltip="محمدعلی بحرالعلوم، الامامه الالهیه، محاضرات شیخ محمد سند، عصر ظهور، 1420 ه . ق، ص 237." w:history="1">
        <w:r>
          <w:rPr>
            <w:rStyle w:val="Hyperlink"/>
            <w:rFonts w:cs="B Zar" w:hint="cs"/>
            <w:sz w:val="36"/>
            <w:szCs w:val="36"/>
            <w:rtl/>
          </w:rPr>
          <w:t>(1)</w:t>
        </w:r>
      </w:hyperlink>
    </w:p>
    <w:p w:rsidR="00000000" w:rsidRDefault="00351CA8">
      <w:pPr>
        <w:pStyle w:val="contentparagraph"/>
        <w:bidi/>
        <w:jc w:val="both"/>
        <w:divId w:val="347411213"/>
        <w:rPr>
          <w:rFonts w:cs="B Zar" w:hint="cs"/>
          <w:color w:val="000000"/>
          <w:sz w:val="36"/>
          <w:szCs w:val="36"/>
          <w:rtl/>
        </w:rPr>
      </w:pPr>
      <w:r>
        <w:rPr>
          <w:rStyle w:val="contenttext"/>
          <w:rFonts w:cs="B Zar" w:hint="cs"/>
          <w:color w:val="000000"/>
          <w:sz w:val="36"/>
          <w:szCs w:val="36"/>
          <w:rtl/>
        </w:rPr>
        <w:t>1. در</w:t>
      </w:r>
      <w:r>
        <w:rPr>
          <w:rStyle w:val="contenttext"/>
          <w:rFonts w:cs="B Zar" w:hint="cs"/>
          <w:color w:val="000000"/>
          <w:sz w:val="36"/>
          <w:szCs w:val="36"/>
          <w:rtl/>
        </w:rPr>
        <w:t xml:space="preserve"> مسئله حساسی که اختلافی بین بزرگان فقهای شیعه کوفه پیش آمده بود، عمربن حنظله با نقل روایتی از امام صادق علیه السلام رأی خود را ابراز داشت. پس از آن یزیدبن خلیفه در این باره از امام صادق علیه السلام پرسید و امام صادق علیه السلامفرمود: «بر ما دروغ نمی بندد»؛</w:t>
      </w:r>
      <w:r>
        <w:rPr>
          <w:rStyle w:val="contenttext"/>
          <w:rFonts w:cs="B Zar" w:hint="cs"/>
          <w:color w:val="000000"/>
          <w:sz w:val="36"/>
          <w:szCs w:val="36"/>
          <w:rtl/>
        </w:rPr>
        <w:t xml:space="preserve"> و روایات یزیدبن خلیفه متین است.</w:t>
      </w:r>
    </w:p>
    <w:p w:rsidR="00000000" w:rsidRDefault="00351CA8">
      <w:pPr>
        <w:pStyle w:val="contentparagraph"/>
        <w:bidi/>
        <w:jc w:val="both"/>
        <w:divId w:val="347411213"/>
        <w:rPr>
          <w:rFonts w:cs="B Zar" w:hint="cs"/>
          <w:color w:val="000000"/>
          <w:sz w:val="36"/>
          <w:szCs w:val="36"/>
          <w:rtl/>
        </w:rPr>
      </w:pPr>
      <w:r>
        <w:rPr>
          <w:rStyle w:val="contenttext"/>
          <w:rFonts w:cs="B Zar" w:hint="cs"/>
          <w:color w:val="000000"/>
          <w:sz w:val="36"/>
          <w:szCs w:val="36"/>
          <w:rtl/>
        </w:rPr>
        <w:t>2. در خود همین روایت که مورد استشهاد است، عمر بن حنظله شقوق مختلفی را مطرح می کند و امام صادق علیه السلام مانع او نمی شود و حکم آنها را بیان می کند و خود همین نکته منزلت علمی و فقهی او را روشن می کند.</w:t>
      </w:r>
    </w:p>
    <w:p w:rsidR="00000000" w:rsidRDefault="00351CA8">
      <w:pPr>
        <w:pStyle w:val="contentparagraph"/>
        <w:bidi/>
        <w:jc w:val="both"/>
        <w:divId w:val="347411213"/>
        <w:rPr>
          <w:rFonts w:cs="B Zar" w:hint="cs"/>
          <w:color w:val="000000"/>
          <w:sz w:val="36"/>
          <w:szCs w:val="36"/>
          <w:rtl/>
        </w:rPr>
      </w:pPr>
      <w:r>
        <w:rPr>
          <w:rStyle w:val="contenttext"/>
          <w:rFonts w:cs="B Zar" w:hint="cs"/>
          <w:color w:val="000000"/>
          <w:sz w:val="36"/>
          <w:szCs w:val="36"/>
          <w:rtl/>
        </w:rPr>
        <w:t>3. از محمدبن مسلم با س</w:t>
      </w:r>
      <w:r>
        <w:rPr>
          <w:rStyle w:val="contenttext"/>
          <w:rFonts w:cs="B Zar" w:hint="cs"/>
          <w:color w:val="000000"/>
          <w:sz w:val="36"/>
          <w:szCs w:val="36"/>
          <w:rtl/>
        </w:rPr>
        <w:t xml:space="preserve">ند صحیحی نقل شده است که مشکلی برای آل مختار پیش آمد و آنان عمربن حنظله را نزد امام صادق علیه السلام فرستادند تا </w:t>
      </w:r>
    </w:p>
    <w:p w:rsidR="00000000" w:rsidRDefault="00351CA8">
      <w:pPr>
        <w:pStyle w:val="contentparagraph"/>
        <w:bidi/>
        <w:jc w:val="both"/>
        <w:divId w:val="347411213"/>
        <w:rPr>
          <w:rFonts w:cs="B Zar" w:hint="cs"/>
          <w:color w:val="000000"/>
          <w:sz w:val="36"/>
          <w:szCs w:val="36"/>
          <w:rtl/>
        </w:rPr>
      </w:pPr>
      <w:r>
        <w:rPr>
          <w:rStyle w:val="contenttext"/>
          <w:rFonts w:cs="B Zar" w:hint="cs"/>
          <w:color w:val="000000"/>
          <w:sz w:val="36"/>
          <w:szCs w:val="36"/>
          <w:rtl/>
        </w:rPr>
        <w:t>ص : 68</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351CA8">
      <w:pPr>
        <w:bidi/>
        <w:jc w:val="both"/>
        <w:divId w:val="1820803841"/>
        <w:rPr>
          <w:rFonts w:eastAsia="Times New Roman" w:cs="B Zar" w:hint="cs"/>
          <w:color w:val="000000"/>
          <w:sz w:val="36"/>
          <w:szCs w:val="36"/>
          <w:rtl/>
        </w:rPr>
      </w:pPr>
      <w:r>
        <w:rPr>
          <w:rFonts w:eastAsia="Times New Roman" w:cs="B Zar" w:hint="cs"/>
          <w:color w:val="000000"/>
          <w:sz w:val="36"/>
          <w:szCs w:val="36"/>
          <w:rtl/>
        </w:rPr>
        <w:t>1- محمدعلی بحرالعلوم، الامامه الالهیه، محاضرات شیخ محمد سند، عصر ظهور، 1420 ه . ق، ص 237.</w:t>
      </w:r>
    </w:p>
    <w:p w:rsidR="00000000" w:rsidRDefault="00351CA8">
      <w:pPr>
        <w:pStyle w:val="contentparagraph"/>
        <w:bidi/>
        <w:jc w:val="both"/>
        <w:divId w:val="479462395"/>
        <w:rPr>
          <w:rFonts w:cs="B Zar" w:hint="cs"/>
          <w:color w:val="000000"/>
          <w:sz w:val="36"/>
          <w:szCs w:val="36"/>
          <w:rtl/>
        </w:rPr>
      </w:pPr>
      <w:r>
        <w:rPr>
          <w:rStyle w:val="contenttext"/>
          <w:rFonts w:cs="B Zar" w:hint="cs"/>
          <w:color w:val="000000"/>
          <w:sz w:val="36"/>
          <w:szCs w:val="36"/>
          <w:rtl/>
        </w:rPr>
        <w:t>درباره مشکل سؤال کند. شیوه شیعه این بوده است که مسائل را نزد بزرگان و خاندان هایی می بردند که معروف به فضل و دانش بودند و نیز محمدبن مسلم که منزلتی رفیع دارد، این روایت را نقل می کند و اشکالی به او نمی گیرد و به نقل او نیز اعتماد می کند.</w:t>
      </w:r>
    </w:p>
    <w:p w:rsidR="00000000" w:rsidRDefault="00351CA8">
      <w:pPr>
        <w:pStyle w:val="contentparagraph"/>
        <w:bidi/>
        <w:jc w:val="both"/>
        <w:divId w:val="479462395"/>
        <w:rPr>
          <w:rFonts w:cs="B Zar" w:hint="cs"/>
          <w:color w:val="000000"/>
          <w:sz w:val="36"/>
          <w:szCs w:val="36"/>
          <w:rtl/>
        </w:rPr>
      </w:pPr>
      <w:r>
        <w:rPr>
          <w:rStyle w:val="contenttext"/>
          <w:rFonts w:cs="B Zar" w:hint="cs"/>
          <w:color w:val="000000"/>
          <w:sz w:val="36"/>
          <w:szCs w:val="36"/>
          <w:rtl/>
        </w:rPr>
        <w:t>4. اصحاب اجماع از او روایت کرده اند.</w:t>
      </w:r>
    </w:p>
    <w:p w:rsidR="00000000" w:rsidRDefault="00351CA8">
      <w:pPr>
        <w:pStyle w:val="contentparagraph"/>
        <w:bidi/>
        <w:jc w:val="both"/>
        <w:divId w:val="479462395"/>
        <w:rPr>
          <w:rFonts w:cs="B Zar" w:hint="cs"/>
          <w:color w:val="000000"/>
          <w:sz w:val="36"/>
          <w:szCs w:val="36"/>
          <w:rtl/>
        </w:rPr>
      </w:pPr>
      <w:r>
        <w:rPr>
          <w:rStyle w:val="contenttext"/>
          <w:rFonts w:cs="B Zar" w:hint="cs"/>
          <w:color w:val="000000"/>
          <w:sz w:val="36"/>
          <w:szCs w:val="36"/>
          <w:rtl/>
        </w:rPr>
        <w:t>5. بیست و یک راوی که وثاقت آنها مسلم است، از او روایت کرده اند.</w:t>
      </w:r>
    </w:p>
    <w:p w:rsidR="00000000" w:rsidRDefault="00351CA8">
      <w:pPr>
        <w:pStyle w:val="contentparagraph"/>
        <w:bidi/>
        <w:jc w:val="both"/>
        <w:divId w:val="479462395"/>
        <w:rPr>
          <w:rFonts w:cs="B Zar" w:hint="cs"/>
          <w:color w:val="000000"/>
          <w:sz w:val="36"/>
          <w:szCs w:val="36"/>
          <w:rtl/>
        </w:rPr>
      </w:pPr>
      <w:r>
        <w:rPr>
          <w:rStyle w:val="contenttext"/>
          <w:rFonts w:cs="B Zar" w:hint="cs"/>
          <w:color w:val="000000"/>
          <w:sz w:val="36"/>
          <w:szCs w:val="36"/>
          <w:rtl/>
        </w:rPr>
        <w:t>6. برادرش، علی بن حنظله به توثیق او تصریح کرده است.</w:t>
      </w:r>
    </w:p>
    <w:p w:rsidR="00000000" w:rsidRDefault="00351CA8">
      <w:pPr>
        <w:pStyle w:val="contentparagraph"/>
        <w:bidi/>
        <w:jc w:val="both"/>
        <w:divId w:val="479462395"/>
        <w:rPr>
          <w:rFonts w:cs="B Zar" w:hint="cs"/>
          <w:color w:val="000000"/>
          <w:sz w:val="36"/>
          <w:szCs w:val="36"/>
          <w:rtl/>
        </w:rPr>
      </w:pPr>
      <w:r>
        <w:rPr>
          <w:rStyle w:val="contenttext"/>
          <w:rFonts w:cs="B Zar" w:hint="cs"/>
          <w:color w:val="000000"/>
          <w:sz w:val="36"/>
          <w:szCs w:val="36"/>
          <w:rtl/>
        </w:rPr>
        <w:t>بنابراین، روایت از نظر سند، صحیح و بلکه از عالی ترین روایت های صحیح است.</w:t>
      </w:r>
    </w:p>
    <w:p w:rsidR="00000000" w:rsidRDefault="00351CA8">
      <w:pPr>
        <w:pStyle w:val="Heading6"/>
        <w:shd w:val="clear" w:color="auto" w:fill="FFFFFF"/>
        <w:bidi/>
        <w:jc w:val="both"/>
        <w:divId w:val="563030043"/>
        <w:rPr>
          <w:rFonts w:eastAsia="Times New Roman" w:cs="B Titr" w:hint="cs"/>
          <w:b w:val="0"/>
          <w:bCs w:val="0"/>
          <w:color w:val="FF0000"/>
          <w:sz w:val="29"/>
          <w:szCs w:val="29"/>
          <w:rtl/>
        </w:rPr>
      </w:pPr>
      <w:r>
        <w:rPr>
          <w:rFonts w:eastAsia="Times New Roman" w:cs="B Titr" w:hint="cs"/>
          <w:b w:val="0"/>
          <w:bCs w:val="0"/>
          <w:color w:val="FF0000"/>
          <w:sz w:val="29"/>
          <w:szCs w:val="29"/>
          <w:rtl/>
        </w:rPr>
        <w:t>دوم _ توقیع شریف</w:t>
      </w:r>
    </w:p>
    <w:p w:rsidR="00000000" w:rsidRDefault="00351CA8">
      <w:pPr>
        <w:pStyle w:val="contentparagraph"/>
        <w:bidi/>
        <w:jc w:val="both"/>
        <w:divId w:val="563030043"/>
        <w:rPr>
          <w:rFonts w:cs="B Zar" w:hint="cs"/>
          <w:color w:val="000000"/>
          <w:sz w:val="36"/>
          <w:szCs w:val="36"/>
          <w:rtl/>
        </w:rPr>
      </w:pPr>
      <w:r>
        <w:rPr>
          <w:rStyle w:val="contenttext"/>
          <w:rFonts w:cs="B Zar" w:hint="cs"/>
          <w:color w:val="000000"/>
          <w:sz w:val="36"/>
          <w:szCs w:val="36"/>
          <w:rtl/>
        </w:rPr>
        <w:t>دوم _ توقیع ش</w:t>
      </w:r>
      <w:r>
        <w:rPr>
          <w:rStyle w:val="contenttext"/>
          <w:rFonts w:cs="B Zar" w:hint="cs"/>
          <w:color w:val="000000"/>
          <w:sz w:val="36"/>
          <w:szCs w:val="36"/>
          <w:rtl/>
        </w:rPr>
        <w:t>ریف</w:t>
      </w:r>
    </w:p>
    <w:p w:rsidR="00000000" w:rsidRDefault="00351CA8">
      <w:pPr>
        <w:pStyle w:val="contentparagraph"/>
        <w:bidi/>
        <w:jc w:val="both"/>
        <w:divId w:val="563030043"/>
        <w:rPr>
          <w:rFonts w:cs="B Zar" w:hint="cs"/>
          <w:color w:val="000000"/>
          <w:sz w:val="36"/>
          <w:szCs w:val="36"/>
          <w:rtl/>
        </w:rPr>
      </w:pPr>
      <w:r>
        <w:rPr>
          <w:rStyle w:val="contenttext"/>
          <w:rFonts w:cs="B Zar" w:hint="cs"/>
          <w:color w:val="000000"/>
          <w:sz w:val="36"/>
          <w:szCs w:val="36"/>
          <w:rtl/>
        </w:rPr>
        <w:t>شیخ صدوق از محمدبن یعقوب کلینی نقل می کند که اسحاق بن یعقوب گفت: از محمدبن عثمان عمری رحمه الله خواستم نامه ای را [به امام عصر علیه السلام] برساند که در آن مسائلی را که بر من حل نشده بود، پرسیده بودم، پس توقیعی به خط مولایمان صاحب الزمان علیه السلام آم</w:t>
      </w:r>
      <w:r>
        <w:rPr>
          <w:rStyle w:val="contenttext"/>
          <w:rFonts w:cs="B Zar" w:hint="cs"/>
          <w:color w:val="000000"/>
          <w:sz w:val="36"/>
          <w:szCs w:val="36"/>
          <w:rtl/>
        </w:rPr>
        <w:t>د:</w:t>
      </w:r>
    </w:p>
    <w:p w:rsidR="00000000" w:rsidRDefault="00351CA8">
      <w:pPr>
        <w:pStyle w:val="contentparagraph"/>
        <w:bidi/>
        <w:jc w:val="both"/>
        <w:divId w:val="563030043"/>
        <w:rPr>
          <w:rFonts w:cs="B Zar" w:hint="cs"/>
          <w:color w:val="000000"/>
          <w:sz w:val="36"/>
          <w:szCs w:val="36"/>
          <w:rtl/>
        </w:rPr>
      </w:pPr>
      <w:r>
        <w:rPr>
          <w:rStyle w:val="contenttext"/>
          <w:rFonts w:cs="B Zar" w:hint="cs"/>
          <w:color w:val="000000"/>
          <w:sz w:val="36"/>
          <w:szCs w:val="36"/>
          <w:rtl/>
        </w:rPr>
        <w:t>و اما الحوادث الواقعه فارجعوا فیها الی رواه حدیثنا فانهم حجتی علیکم و أنا حجه الله علیهم.</w:t>
      </w:r>
      <w:hyperlink w:anchor="content_note_69_1" w:tooltip="شیخ صدوق، کمال الدین و تمام النعمه، مؤسسه نشر اسلامی، 1416 ه . ق، ص 484." w:history="1">
        <w:r>
          <w:rPr>
            <w:rStyle w:val="Hyperlink"/>
            <w:rFonts w:cs="B Zar" w:hint="cs"/>
            <w:sz w:val="36"/>
            <w:szCs w:val="36"/>
            <w:rtl/>
          </w:rPr>
          <w:t>(1)</w:t>
        </w:r>
      </w:hyperlink>
    </w:p>
    <w:p w:rsidR="00000000" w:rsidRDefault="00351CA8">
      <w:pPr>
        <w:pStyle w:val="contentparagraph"/>
        <w:bidi/>
        <w:jc w:val="both"/>
        <w:divId w:val="563030043"/>
        <w:rPr>
          <w:rFonts w:cs="B Zar" w:hint="cs"/>
          <w:color w:val="000000"/>
          <w:sz w:val="36"/>
          <w:szCs w:val="36"/>
          <w:rtl/>
        </w:rPr>
      </w:pPr>
      <w:r>
        <w:rPr>
          <w:rStyle w:val="contenttext"/>
          <w:rFonts w:cs="B Zar" w:hint="cs"/>
          <w:color w:val="000000"/>
          <w:sz w:val="36"/>
          <w:szCs w:val="36"/>
          <w:rtl/>
        </w:rPr>
        <w:t>و اما در پیشامدهای زمانه، به راویان حدیث م</w:t>
      </w:r>
      <w:r>
        <w:rPr>
          <w:rStyle w:val="contenttext"/>
          <w:rFonts w:cs="B Zar" w:hint="cs"/>
          <w:color w:val="000000"/>
          <w:sz w:val="36"/>
          <w:szCs w:val="36"/>
          <w:rtl/>
        </w:rPr>
        <w:t>ا رجوع کنید که آنان حجت من بر شمایند و من حجت خدا بر ایشانم.</w:t>
      </w:r>
    </w:p>
    <w:p w:rsidR="00000000" w:rsidRDefault="00351CA8">
      <w:pPr>
        <w:pStyle w:val="contentparagraph"/>
        <w:bidi/>
        <w:jc w:val="both"/>
        <w:divId w:val="563030043"/>
        <w:rPr>
          <w:rFonts w:cs="B Zar" w:hint="cs"/>
          <w:color w:val="000000"/>
          <w:sz w:val="36"/>
          <w:szCs w:val="36"/>
          <w:rtl/>
        </w:rPr>
      </w:pPr>
      <w:r>
        <w:rPr>
          <w:rStyle w:val="contenttext"/>
          <w:rFonts w:cs="B Zar" w:hint="cs"/>
          <w:color w:val="000000"/>
          <w:sz w:val="36"/>
          <w:szCs w:val="36"/>
          <w:rtl/>
        </w:rPr>
        <w:t xml:space="preserve">شیخ طوسی نیز این خبر را در الغیبه به طور مسند و ابومنصور طبرسی در </w:t>
      </w:r>
    </w:p>
    <w:p w:rsidR="00000000" w:rsidRDefault="00351CA8">
      <w:pPr>
        <w:pStyle w:val="contentparagraph"/>
        <w:bidi/>
        <w:jc w:val="both"/>
        <w:divId w:val="563030043"/>
        <w:rPr>
          <w:rFonts w:cs="B Zar" w:hint="cs"/>
          <w:color w:val="000000"/>
          <w:sz w:val="36"/>
          <w:szCs w:val="36"/>
          <w:rtl/>
        </w:rPr>
      </w:pPr>
      <w:r>
        <w:rPr>
          <w:rStyle w:val="contenttext"/>
          <w:rFonts w:cs="B Zar" w:hint="cs"/>
          <w:color w:val="000000"/>
          <w:sz w:val="36"/>
          <w:szCs w:val="36"/>
          <w:rtl/>
        </w:rPr>
        <w:t>ص : 69</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351CA8">
      <w:pPr>
        <w:bidi/>
        <w:jc w:val="both"/>
        <w:divId w:val="903757817"/>
        <w:rPr>
          <w:rFonts w:eastAsia="Times New Roman" w:cs="B Zar" w:hint="cs"/>
          <w:color w:val="000000"/>
          <w:sz w:val="36"/>
          <w:szCs w:val="36"/>
          <w:rtl/>
        </w:rPr>
      </w:pPr>
      <w:r>
        <w:rPr>
          <w:rFonts w:eastAsia="Times New Roman" w:cs="B Zar" w:hint="cs"/>
          <w:color w:val="000000"/>
          <w:sz w:val="36"/>
          <w:szCs w:val="36"/>
          <w:rtl/>
        </w:rPr>
        <w:t>1- شیخ صدوق، کمال الدین و تمام النعمه، مؤسسه نشر اسلامی، 1416 ه . ق، ص 484.</w:t>
      </w:r>
    </w:p>
    <w:p w:rsidR="00000000" w:rsidRDefault="00351CA8">
      <w:pPr>
        <w:pStyle w:val="contentparagraph"/>
        <w:bidi/>
        <w:jc w:val="both"/>
        <w:divId w:val="1522663637"/>
        <w:rPr>
          <w:rFonts w:cs="B Zar" w:hint="cs"/>
          <w:color w:val="000000"/>
          <w:sz w:val="36"/>
          <w:szCs w:val="36"/>
          <w:rtl/>
        </w:rPr>
      </w:pPr>
      <w:r>
        <w:rPr>
          <w:rStyle w:val="contenttext"/>
          <w:rFonts w:cs="B Zar" w:hint="cs"/>
          <w:color w:val="000000"/>
          <w:sz w:val="36"/>
          <w:szCs w:val="36"/>
          <w:rtl/>
        </w:rPr>
        <w:t>الاحتجاج</w:t>
      </w:r>
      <w:r>
        <w:rPr>
          <w:rStyle w:val="contenttext"/>
          <w:rFonts w:cs="B Zar" w:hint="cs"/>
          <w:color w:val="000000"/>
          <w:sz w:val="36"/>
          <w:szCs w:val="36"/>
          <w:rtl/>
        </w:rPr>
        <w:t>، آن را مرسل نقل کرده اند.</w:t>
      </w:r>
      <w:hyperlink w:anchor="content_note_70_1" w:tooltip="الاحتجاج، صص 469 و 470؛ شیخ طوسی، الغیبه، صص 290 و 291، مؤسسه معارف اسلامی، 1411، چ اول." w:history="1">
        <w:r>
          <w:rPr>
            <w:rStyle w:val="Hyperlink"/>
            <w:rFonts w:cs="B Zar" w:hint="cs"/>
            <w:sz w:val="36"/>
            <w:szCs w:val="36"/>
            <w:rtl/>
          </w:rPr>
          <w:t>(1)</w:t>
        </w:r>
      </w:hyperlink>
    </w:p>
    <w:p w:rsidR="00000000" w:rsidRDefault="00351CA8">
      <w:pPr>
        <w:pStyle w:val="contentparagraph"/>
        <w:bidi/>
        <w:jc w:val="both"/>
        <w:divId w:val="1522663637"/>
        <w:rPr>
          <w:rFonts w:cs="B Zar" w:hint="cs"/>
          <w:color w:val="000000"/>
          <w:sz w:val="36"/>
          <w:szCs w:val="36"/>
          <w:rtl/>
        </w:rPr>
      </w:pPr>
      <w:r>
        <w:rPr>
          <w:rStyle w:val="contenttext"/>
          <w:rFonts w:cs="B Zar" w:hint="cs"/>
          <w:color w:val="000000"/>
          <w:sz w:val="36"/>
          <w:szCs w:val="36"/>
          <w:rtl/>
        </w:rPr>
        <w:t>برای فهم دقیق این روایت لازم است مفهوم دو واژه «حوادث واقعه» و «حجت» به طور کامل روشن شود. امام خمینی رحمه الله در تبیین منظور از حوادث واقعه می فرماید:</w:t>
      </w:r>
    </w:p>
    <w:p w:rsidR="00000000" w:rsidRDefault="00351CA8">
      <w:pPr>
        <w:pStyle w:val="contentparagraph"/>
        <w:bidi/>
        <w:jc w:val="both"/>
        <w:divId w:val="1522663637"/>
        <w:rPr>
          <w:rFonts w:cs="B Zar" w:hint="cs"/>
          <w:color w:val="000000"/>
          <w:sz w:val="36"/>
          <w:szCs w:val="36"/>
          <w:rtl/>
        </w:rPr>
      </w:pPr>
      <w:r>
        <w:rPr>
          <w:rStyle w:val="contenttext"/>
          <w:rFonts w:cs="B Zar" w:hint="cs"/>
          <w:color w:val="000000"/>
          <w:sz w:val="36"/>
          <w:szCs w:val="36"/>
          <w:rtl/>
        </w:rPr>
        <w:t xml:space="preserve">منظور از «حوادث واقعه» که در این روایت آمده، مسائل و احکام شرعیه نیست. نویسنده نمی خواهد بپرسد: درباره </w:t>
      </w:r>
      <w:r>
        <w:rPr>
          <w:rStyle w:val="contenttext"/>
          <w:rFonts w:cs="B Zar" w:hint="cs"/>
          <w:color w:val="000000"/>
          <w:sz w:val="36"/>
          <w:szCs w:val="36"/>
          <w:rtl/>
        </w:rPr>
        <w:t>مسائل تازه ای که برای ما رخ می دهد چه کنیم؟ چون این موضوع جزو واضحات مذهب شیعه بوده است و روایات متواتره دارد که در مسائل باید به فقها رجوع کنند. در زمان ائمه اطهار علیهم السلام هم به فقها رجوع می کردند و از آنان می پرسیدند. کسی که در زمان حضرت صاحب الزمان</w:t>
      </w:r>
      <w:r>
        <w:rPr>
          <w:rStyle w:val="contenttext"/>
          <w:rFonts w:cs="B Zar" w:hint="cs"/>
          <w:color w:val="000000"/>
          <w:sz w:val="36"/>
          <w:szCs w:val="36"/>
          <w:rtl/>
        </w:rPr>
        <w:t xml:space="preserve"> عج الله تعالی فرجه الشریف باشد و با نواب اربعه روابط داشته باشد و به حضرت نامه بنویسد و جواب دریافت کند، به این موضوع توجه دارد که در فرا گرفتن مسائل به چه اشخاصی باید رجوع کرد. منظور از «حوادث واقعه» پیشامدهای اجتماعی و گرفتاری هایی بوده که برای مردم و م</w:t>
      </w:r>
      <w:r>
        <w:rPr>
          <w:rStyle w:val="contenttext"/>
          <w:rFonts w:cs="B Zar" w:hint="cs"/>
          <w:color w:val="000000"/>
          <w:sz w:val="36"/>
          <w:szCs w:val="36"/>
          <w:rtl/>
        </w:rPr>
        <w:t>سلمین روی می داده است.</w:t>
      </w:r>
      <w:hyperlink w:anchor="content_note_70_2" w:tooltip="ولایت فقیه، امام خمینی." w:history="1">
        <w:r>
          <w:rPr>
            <w:rStyle w:val="Hyperlink"/>
            <w:rFonts w:cs="B Zar" w:hint="cs"/>
            <w:sz w:val="36"/>
            <w:szCs w:val="36"/>
            <w:rtl/>
          </w:rPr>
          <w:t>(2)</w:t>
        </w:r>
      </w:hyperlink>
    </w:p>
    <w:p w:rsidR="00000000" w:rsidRDefault="00351CA8">
      <w:pPr>
        <w:pStyle w:val="contentparagraph"/>
        <w:bidi/>
        <w:jc w:val="both"/>
        <w:divId w:val="1522663637"/>
        <w:rPr>
          <w:rFonts w:cs="B Zar" w:hint="cs"/>
          <w:color w:val="000000"/>
          <w:sz w:val="36"/>
          <w:szCs w:val="36"/>
          <w:rtl/>
        </w:rPr>
      </w:pPr>
      <w:r>
        <w:rPr>
          <w:rStyle w:val="contenttext"/>
          <w:rFonts w:cs="B Zar" w:hint="cs"/>
          <w:color w:val="000000"/>
          <w:sz w:val="36"/>
          <w:szCs w:val="36"/>
          <w:rtl/>
        </w:rPr>
        <w:t>واژه دیگر حجت است، «حجت» امری است که براساس آن احتجاج می شود:</w:t>
      </w:r>
    </w:p>
    <w:p w:rsidR="00000000" w:rsidRDefault="00351CA8">
      <w:pPr>
        <w:pStyle w:val="contentparagraph"/>
        <w:bidi/>
        <w:jc w:val="both"/>
        <w:divId w:val="1522663637"/>
        <w:rPr>
          <w:rFonts w:cs="B Zar" w:hint="cs"/>
          <w:color w:val="000000"/>
          <w:sz w:val="36"/>
          <w:szCs w:val="36"/>
          <w:rtl/>
        </w:rPr>
      </w:pPr>
      <w:r>
        <w:rPr>
          <w:rStyle w:val="contenttext"/>
          <w:rFonts w:cs="B Zar" w:hint="cs"/>
          <w:color w:val="000000"/>
          <w:sz w:val="36"/>
          <w:szCs w:val="36"/>
          <w:rtl/>
        </w:rPr>
        <w:t>«حجت الله» کسی است که خداوند او را برای انجام اموری قرار داده است و تمام کارها، افعال و اقوال او حج</w:t>
      </w:r>
      <w:r>
        <w:rPr>
          <w:rStyle w:val="contenttext"/>
          <w:rFonts w:cs="B Zar" w:hint="cs"/>
          <w:color w:val="000000"/>
          <w:sz w:val="36"/>
          <w:szCs w:val="36"/>
          <w:rtl/>
        </w:rPr>
        <w:t>ت بر مسلمین است. اگر کسی تخلف کرد بر او احتجاج (و اقامه برهان و دعوی) خواهد شد.</w:t>
      </w:r>
      <w:hyperlink w:anchor="content_note_70_3" w:tooltip="همان." w:history="1">
        <w:r>
          <w:rPr>
            <w:rStyle w:val="Hyperlink"/>
            <w:rFonts w:cs="B Zar" w:hint="cs"/>
            <w:sz w:val="36"/>
            <w:szCs w:val="36"/>
            <w:rtl/>
          </w:rPr>
          <w:t>(3)</w:t>
        </w:r>
      </w:hyperlink>
    </w:p>
    <w:p w:rsidR="00000000" w:rsidRDefault="00351CA8">
      <w:pPr>
        <w:pStyle w:val="contentparagraph"/>
        <w:bidi/>
        <w:jc w:val="both"/>
        <w:divId w:val="1522663637"/>
        <w:rPr>
          <w:rFonts w:cs="B Zar" w:hint="cs"/>
          <w:color w:val="000000"/>
          <w:sz w:val="36"/>
          <w:szCs w:val="36"/>
          <w:rtl/>
        </w:rPr>
      </w:pPr>
      <w:r>
        <w:rPr>
          <w:rStyle w:val="contenttext"/>
          <w:rFonts w:cs="B Zar" w:hint="cs"/>
          <w:color w:val="000000"/>
          <w:sz w:val="36"/>
          <w:szCs w:val="36"/>
          <w:rtl/>
        </w:rPr>
        <w:t xml:space="preserve">بنابراین، «حجت خدا»، نماینده اوست و حجت امام عصر عج الله تعالی فرجه الشریف نیز </w:t>
      </w:r>
    </w:p>
    <w:p w:rsidR="00000000" w:rsidRDefault="00351CA8">
      <w:pPr>
        <w:pStyle w:val="contentparagraph"/>
        <w:bidi/>
        <w:jc w:val="both"/>
        <w:divId w:val="1522663637"/>
        <w:rPr>
          <w:rFonts w:cs="B Zar" w:hint="cs"/>
          <w:color w:val="000000"/>
          <w:sz w:val="36"/>
          <w:szCs w:val="36"/>
          <w:rtl/>
        </w:rPr>
      </w:pPr>
      <w:r>
        <w:rPr>
          <w:rStyle w:val="contenttext"/>
          <w:rFonts w:cs="B Zar" w:hint="cs"/>
          <w:color w:val="000000"/>
          <w:sz w:val="36"/>
          <w:szCs w:val="36"/>
          <w:rtl/>
        </w:rPr>
        <w:t>ص : 70</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351CA8">
      <w:pPr>
        <w:bidi/>
        <w:jc w:val="both"/>
        <w:divId w:val="2025666135"/>
        <w:rPr>
          <w:rFonts w:eastAsia="Times New Roman" w:cs="B Zar" w:hint="cs"/>
          <w:color w:val="000000"/>
          <w:sz w:val="36"/>
          <w:szCs w:val="36"/>
          <w:rtl/>
        </w:rPr>
      </w:pPr>
      <w:r>
        <w:rPr>
          <w:rFonts w:eastAsia="Times New Roman" w:cs="B Zar" w:hint="cs"/>
          <w:color w:val="000000"/>
          <w:sz w:val="36"/>
          <w:szCs w:val="36"/>
          <w:rtl/>
        </w:rPr>
        <w:t>1- الاحتجاج، صص 469 و 470؛ شیخ طوسی، الغیبه، صص 290 و 291، مؤسسه معارف اسلامی، 1411، چ اول.</w:t>
      </w:r>
    </w:p>
    <w:p w:rsidR="00000000" w:rsidRDefault="00351CA8">
      <w:pPr>
        <w:bidi/>
        <w:jc w:val="both"/>
        <w:divId w:val="1143085389"/>
        <w:rPr>
          <w:rFonts w:eastAsia="Times New Roman" w:cs="B Zar" w:hint="cs"/>
          <w:color w:val="000000"/>
          <w:sz w:val="36"/>
          <w:szCs w:val="36"/>
          <w:rtl/>
        </w:rPr>
      </w:pPr>
      <w:r>
        <w:rPr>
          <w:rFonts w:eastAsia="Times New Roman" w:cs="B Zar" w:hint="cs"/>
          <w:color w:val="000000"/>
          <w:sz w:val="36"/>
          <w:szCs w:val="36"/>
          <w:rtl/>
        </w:rPr>
        <w:t>2- ولایت فقیه، امام خمینی.</w:t>
      </w:r>
    </w:p>
    <w:p w:rsidR="00000000" w:rsidRDefault="00351CA8">
      <w:pPr>
        <w:bidi/>
        <w:jc w:val="both"/>
        <w:divId w:val="614140282"/>
        <w:rPr>
          <w:rFonts w:eastAsia="Times New Roman" w:cs="B Zar" w:hint="cs"/>
          <w:color w:val="000000"/>
          <w:sz w:val="36"/>
          <w:szCs w:val="36"/>
          <w:rtl/>
        </w:rPr>
      </w:pPr>
      <w:r>
        <w:rPr>
          <w:rFonts w:eastAsia="Times New Roman" w:cs="B Zar" w:hint="cs"/>
          <w:color w:val="000000"/>
          <w:sz w:val="36"/>
          <w:szCs w:val="36"/>
          <w:rtl/>
        </w:rPr>
        <w:t>3- همان.</w:t>
      </w:r>
    </w:p>
    <w:p w:rsidR="00000000" w:rsidRDefault="00351CA8">
      <w:pPr>
        <w:pStyle w:val="contentparagraph"/>
        <w:bidi/>
        <w:jc w:val="both"/>
        <w:divId w:val="709577454"/>
        <w:rPr>
          <w:rFonts w:cs="B Zar" w:hint="cs"/>
          <w:color w:val="000000"/>
          <w:sz w:val="36"/>
          <w:szCs w:val="36"/>
          <w:rtl/>
        </w:rPr>
      </w:pPr>
      <w:r>
        <w:rPr>
          <w:rStyle w:val="contenttext"/>
          <w:rFonts w:cs="B Zar" w:hint="cs"/>
          <w:color w:val="000000"/>
          <w:sz w:val="36"/>
          <w:szCs w:val="36"/>
          <w:rtl/>
        </w:rPr>
        <w:t>نماینده او خواهد بود و این نمایندگی و حجیت چنان که در متن توقیع است درباره حوادث واقعه است.</w:t>
      </w:r>
    </w:p>
    <w:p w:rsidR="00000000" w:rsidRDefault="00351CA8">
      <w:pPr>
        <w:pStyle w:val="contentparagraph"/>
        <w:bidi/>
        <w:jc w:val="both"/>
        <w:divId w:val="709577454"/>
        <w:rPr>
          <w:rFonts w:cs="B Zar" w:hint="cs"/>
          <w:color w:val="000000"/>
          <w:sz w:val="36"/>
          <w:szCs w:val="36"/>
          <w:rtl/>
        </w:rPr>
      </w:pPr>
      <w:r>
        <w:rPr>
          <w:rStyle w:val="contenttext"/>
          <w:rFonts w:cs="B Zar" w:hint="cs"/>
          <w:color w:val="000000"/>
          <w:sz w:val="36"/>
          <w:szCs w:val="36"/>
          <w:rtl/>
        </w:rPr>
        <w:t>مسئله دیگر درباره این روایت، حل مشکل سند آن است. برخی از حیث سند براین روایت خدشه کرده و گفته اند که اسحاق بن یعقوب شناخته شده نیست و در کتاب های رجالی درباره او سخنی گفته نشده است، ولی این خدشه وارد نیست؛ زیرا اسحاق بن یعقوب به طور مستقیم و بی واسطه نزد ک</w:t>
      </w:r>
      <w:r>
        <w:rPr>
          <w:rStyle w:val="contenttext"/>
          <w:rFonts w:cs="B Zar" w:hint="cs"/>
          <w:color w:val="000000"/>
          <w:sz w:val="36"/>
          <w:szCs w:val="36"/>
          <w:rtl/>
        </w:rPr>
        <w:t>لینی رحمه الله مدعی ارتباط با سفیر امام عصر عج الله تعالی فرجه الشریف و صدور توقیعی از ناحیه مقدسه برای خود شده است. کلینی که خود در زمان غیبت صغری و در بغداد _ شهری که نواب خاص در آن سکونت داشتند _ می زیست، در صورت تردید در ثقه بودن اسحاق بن یعقوب، به ساد</w:t>
      </w:r>
      <w:r>
        <w:rPr>
          <w:rStyle w:val="contenttext"/>
          <w:rFonts w:cs="B Zar" w:hint="cs"/>
          <w:color w:val="000000"/>
          <w:sz w:val="36"/>
          <w:szCs w:val="36"/>
          <w:rtl/>
        </w:rPr>
        <w:t>گی می توانست حقیقت را کشف کند. ادعای داشتن توقیع از ناحیه مقدسه نیز ادعایی کوچک نبود که کلینی به سادگی بپذیرد. همچنین گفته شده اگر کلینی به این روایت اعتماد داشت، چرا آن را در کافی نیاورده است؟ شیخ محمد سند در پاسخ به این اشکال می گوید:</w:t>
      </w:r>
    </w:p>
    <w:p w:rsidR="00000000" w:rsidRDefault="00351CA8">
      <w:pPr>
        <w:pStyle w:val="contentparagraph"/>
        <w:bidi/>
        <w:jc w:val="both"/>
        <w:divId w:val="709577454"/>
        <w:rPr>
          <w:rFonts w:cs="B Zar" w:hint="cs"/>
          <w:color w:val="000000"/>
          <w:sz w:val="36"/>
          <w:szCs w:val="36"/>
          <w:rtl/>
        </w:rPr>
      </w:pPr>
      <w:r>
        <w:rPr>
          <w:rStyle w:val="contenttext"/>
          <w:rFonts w:cs="B Zar" w:hint="cs"/>
          <w:color w:val="000000"/>
          <w:sz w:val="36"/>
          <w:szCs w:val="36"/>
          <w:rtl/>
        </w:rPr>
        <w:t>با اینکه کلینی معاص</w:t>
      </w:r>
      <w:r>
        <w:rPr>
          <w:rStyle w:val="contenttext"/>
          <w:rFonts w:cs="B Zar" w:hint="cs"/>
          <w:color w:val="000000"/>
          <w:sz w:val="36"/>
          <w:szCs w:val="36"/>
          <w:rtl/>
        </w:rPr>
        <w:t xml:space="preserve">ر نواب خاص است ولی کتاب کافی او به کلی تهی از توقیعات است و البته سبب آن این بوده که کلینی می خواست کتابش را نشر نماید و در حال تقیه و پنهان بودن امام، از نقل توقیع از او وجود امام و اموری امثال آن معلوم می شد. همچنین شیخ طوسی از کلینی روایات زیادی را نقل </w:t>
      </w:r>
      <w:r>
        <w:rPr>
          <w:rStyle w:val="contenttext"/>
          <w:rFonts w:cs="B Zar" w:hint="cs"/>
          <w:color w:val="000000"/>
          <w:sz w:val="36"/>
          <w:szCs w:val="36"/>
          <w:rtl/>
        </w:rPr>
        <w:t>می کند که در کافی موجود نیست، پس این به این معناست که او همه آنچه روایت کرده است، را در کافی به ودیعت ننهاده مضافا به اینکه بعضی از مؤلفات کلینی از بین رفته و به ما نرسیده است.</w:t>
      </w:r>
    </w:p>
    <w:p w:rsidR="00000000" w:rsidRDefault="00351CA8">
      <w:pPr>
        <w:pStyle w:val="contentparagraph"/>
        <w:bidi/>
        <w:jc w:val="both"/>
        <w:divId w:val="709577454"/>
        <w:rPr>
          <w:rFonts w:cs="B Zar" w:hint="cs"/>
          <w:color w:val="000000"/>
          <w:sz w:val="36"/>
          <w:szCs w:val="36"/>
          <w:rtl/>
        </w:rPr>
      </w:pPr>
      <w:r>
        <w:rPr>
          <w:rStyle w:val="contenttext"/>
          <w:rFonts w:cs="B Zar" w:hint="cs"/>
          <w:color w:val="000000"/>
          <w:sz w:val="36"/>
          <w:szCs w:val="36"/>
          <w:rtl/>
        </w:rPr>
        <w:t>ص : 71</w:t>
      </w:r>
    </w:p>
    <w:p w:rsidR="00000000" w:rsidRDefault="00351CA8">
      <w:pPr>
        <w:pStyle w:val="contentparagraph"/>
        <w:bidi/>
        <w:jc w:val="both"/>
        <w:divId w:val="814183362"/>
        <w:rPr>
          <w:rFonts w:cs="B Zar" w:hint="cs"/>
          <w:color w:val="000000"/>
          <w:sz w:val="36"/>
          <w:szCs w:val="36"/>
          <w:rtl/>
        </w:rPr>
      </w:pPr>
      <w:hyperlink w:anchor="content_note_72_1" w:tooltip="الامامه الالهیه، ص 239." w:history="1">
        <w:r>
          <w:rPr>
            <w:rStyle w:val="Hyperlink"/>
            <w:rFonts w:cs="B Zar" w:hint="cs"/>
            <w:sz w:val="36"/>
            <w:szCs w:val="36"/>
            <w:rtl/>
          </w:rPr>
          <w:t>(1)</w:t>
        </w:r>
      </w:hyperlink>
    </w:p>
    <w:p w:rsidR="00000000" w:rsidRDefault="00351CA8">
      <w:pPr>
        <w:pStyle w:val="contentparagraph"/>
        <w:bidi/>
        <w:jc w:val="both"/>
        <w:divId w:val="814183362"/>
        <w:rPr>
          <w:rFonts w:cs="B Zar" w:hint="cs"/>
          <w:color w:val="000000"/>
          <w:sz w:val="36"/>
          <w:szCs w:val="36"/>
          <w:rtl/>
        </w:rPr>
      </w:pPr>
      <w:r>
        <w:rPr>
          <w:rStyle w:val="contenttext"/>
          <w:rFonts w:cs="B Zar" w:hint="cs"/>
          <w:color w:val="000000"/>
          <w:sz w:val="36"/>
          <w:szCs w:val="36"/>
          <w:rtl/>
        </w:rPr>
        <w:t>بنابراین، توقیع شریف هم از نظر سند قابل اعتماد است و هم از نظر دلالت، دلالت تام بر ولایت فقیه دارد.</w:t>
      </w:r>
    </w:p>
    <w:p w:rsidR="00000000" w:rsidRDefault="00351CA8">
      <w:pPr>
        <w:pStyle w:val="contentparagraph"/>
        <w:bidi/>
        <w:jc w:val="both"/>
        <w:divId w:val="814183362"/>
        <w:rPr>
          <w:rFonts w:cs="B Zar" w:hint="cs"/>
          <w:color w:val="000000"/>
          <w:sz w:val="36"/>
          <w:szCs w:val="36"/>
          <w:rtl/>
        </w:rPr>
      </w:pPr>
      <w:r>
        <w:rPr>
          <w:rStyle w:val="contenttext"/>
          <w:rFonts w:cs="B Zar" w:hint="cs"/>
          <w:color w:val="000000"/>
          <w:sz w:val="36"/>
          <w:szCs w:val="36"/>
          <w:rtl/>
        </w:rPr>
        <w:t>به روایت های دیگری نیز بر ولایت فقیه استناد شده است که در این نوشتار برای رعایت اختصار از بررسی آنها خودداری می شود، ولی نقل برخی از این روایات خالی از فای</w:t>
      </w:r>
      <w:r>
        <w:rPr>
          <w:rStyle w:val="contenttext"/>
          <w:rFonts w:cs="B Zar" w:hint="cs"/>
          <w:color w:val="000000"/>
          <w:sz w:val="36"/>
          <w:szCs w:val="36"/>
          <w:rtl/>
        </w:rPr>
        <w:t>ده نیست:</w:t>
      </w:r>
    </w:p>
    <w:p w:rsidR="00000000" w:rsidRDefault="00351CA8">
      <w:pPr>
        <w:pStyle w:val="contentparagraph"/>
        <w:bidi/>
        <w:jc w:val="both"/>
        <w:divId w:val="814183362"/>
        <w:rPr>
          <w:rFonts w:cs="B Zar" w:hint="cs"/>
          <w:color w:val="000000"/>
          <w:sz w:val="36"/>
          <w:szCs w:val="36"/>
          <w:rtl/>
        </w:rPr>
      </w:pPr>
      <w:r>
        <w:rPr>
          <w:rStyle w:val="contenttext"/>
          <w:rFonts w:cs="B Zar" w:hint="cs"/>
          <w:color w:val="000000"/>
          <w:sz w:val="36"/>
          <w:szCs w:val="36"/>
          <w:rtl/>
        </w:rPr>
        <w:t xml:space="preserve">1. عن علی بن أبی حمزه قال: سمعت أباالحسن موسی بن جعفر علیه السلامیقول: ... </w:t>
      </w:r>
    </w:p>
    <w:p w:rsidR="00000000" w:rsidRDefault="00351CA8">
      <w:pPr>
        <w:pStyle w:val="contentparagraph"/>
        <w:bidi/>
        <w:jc w:val="both"/>
        <w:divId w:val="814183362"/>
        <w:rPr>
          <w:rFonts w:cs="B Zar" w:hint="cs"/>
          <w:color w:val="000000"/>
          <w:sz w:val="36"/>
          <w:szCs w:val="36"/>
          <w:rtl/>
        </w:rPr>
      </w:pPr>
      <w:r>
        <w:rPr>
          <w:rStyle w:val="contenttext"/>
          <w:rFonts w:cs="B Zar" w:hint="cs"/>
          <w:color w:val="000000"/>
          <w:sz w:val="36"/>
          <w:szCs w:val="36"/>
          <w:rtl/>
        </w:rPr>
        <w:t>لَأنَّ الْمُؤْمِنینَ الْفُقَهاءَ حُصُونُ الْإِسْلامِ کَحِصْنِ سُورِالْمَدینَهَ لَها.</w:t>
      </w:r>
      <w:hyperlink w:anchor="content_note_72_2" w:tooltip="اصول کافی، ج 4، ص 30 و کتاب العلم، باب 8، ح 3." w:history="1">
        <w:r>
          <w:rPr>
            <w:rStyle w:val="Hyperlink"/>
            <w:rFonts w:cs="B Zar" w:hint="cs"/>
            <w:sz w:val="36"/>
            <w:szCs w:val="36"/>
            <w:rtl/>
          </w:rPr>
          <w:t>(2)</w:t>
        </w:r>
      </w:hyperlink>
    </w:p>
    <w:p w:rsidR="00000000" w:rsidRDefault="00351CA8">
      <w:pPr>
        <w:pStyle w:val="contentparagraph"/>
        <w:bidi/>
        <w:jc w:val="both"/>
        <w:divId w:val="814183362"/>
        <w:rPr>
          <w:rFonts w:cs="B Zar" w:hint="cs"/>
          <w:color w:val="000000"/>
          <w:sz w:val="36"/>
          <w:szCs w:val="36"/>
          <w:rtl/>
        </w:rPr>
      </w:pPr>
      <w:r>
        <w:rPr>
          <w:rStyle w:val="contenttext"/>
          <w:rFonts w:cs="B Zar" w:hint="cs"/>
          <w:color w:val="000000"/>
          <w:sz w:val="36"/>
          <w:szCs w:val="36"/>
          <w:rtl/>
        </w:rPr>
        <w:t>... برای اینکه مؤمنان فقیه دژهای اسلام اند؛ همچون دژهای باروی شهر برای آن شهر.</w:t>
      </w:r>
    </w:p>
    <w:p w:rsidR="00000000" w:rsidRDefault="00351CA8">
      <w:pPr>
        <w:pStyle w:val="contentparagraph"/>
        <w:bidi/>
        <w:jc w:val="both"/>
        <w:divId w:val="814183362"/>
        <w:rPr>
          <w:rFonts w:cs="B Zar" w:hint="cs"/>
          <w:color w:val="000000"/>
          <w:sz w:val="36"/>
          <w:szCs w:val="36"/>
          <w:rtl/>
        </w:rPr>
      </w:pPr>
      <w:r>
        <w:rPr>
          <w:rStyle w:val="contenttext"/>
          <w:rFonts w:cs="B Zar" w:hint="cs"/>
          <w:color w:val="000000"/>
          <w:sz w:val="36"/>
          <w:szCs w:val="36"/>
          <w:rtl/>
        </w:rPr>
        <w:t>2. قال رسول الله صلی الله علیه و آله:</w:t>
      </w:r>
    </w:p>
    <w:p w:rsidR="00000000" w:rsidRDefault="00351CA8">
      <w:pPr>
        <w:pStyle w:val="contentparagraph"/>
        <w:bidi/>
        <w:jc w:val="both"/>
        <w:divId w:val="814183362"/>
        <w:rPr>
          <w:rFonts w:cs="B Zar" w:hint="cs"/>
          <w:color w:val="000000"/>
          <w:sz w:val="36"/>
          <w:szCs w:val="36"/>
          <w:rtl/>
        </w:rPr>
      </w:pPr>
      <w:r>
        <w:rPr>
          <w:rStyle w:val="contenttext"/>
          <w:rFonts w:cs="B Zar" w:hint="cs"/>
          <w:color w:val="000000"/>
          <w:sz w:val="36"/>
          <w:szCs w:val="36"/>
          <w:rtl/>
        </w:rPr>
        <w:t>اَللّهُمَّ ارْحَمْ خُلَفایی، ثلاث مرات، قیل له: وَ مَنْ خُلَفائکَ؟ قال: اَلَّذین یَأْتُونَ مِنْ بَعْدی وَ یَرْوُونَ اَحادیثی وَ سُ</w:t>
      </w:r>
      <w:r>
        <w:rPr>
          <w:rStyle w:val="contenttext"/>
          <w:rFonts w:cs="B Zar" w:hint="cs"/>
          <w:color w:val="000000"/>
          <w:sz w:val="36"/>
          <w:szCs w:val="36"/>
          <w:rtl/>
        </w:rPr>
        <w:t>نَّتی فَیُعَلِّمُونَها النّاسَ مِنْ بَعْدی.</w:t>
      </w:r>
      <w:hyperlink w:anchor="content_note_72_3" w:tooltip="شیخ صدوق، عیون اخبار الرضا، دارالکتب الاسلامیه، 1377 ق، ج 2، ص 37؛ شیخ صدوق، معانی الاخبار، مؤسسه النشر الاسلامی، 1361، ص 374." w:history="1">
        <w:r>
          <w:rPr>
            <w:rStyle w:val="Hyperlink"/>
            <w:rFonts w:cs="B Zar" w:hint="cs"/>
            <w:sz w:val="36"/>
            <w:szCs w:val="36"/>
            <w:rtl/>
          </w:rPr>
          <w:t>(3)</w:t>
        </w:r>
      </w:hyperlink>
    </w:p>
    <w:p w:rsidR="00000000" w:rsidRDefault="00351CA8">
      <w:pPr>
        <w:pStyle w:val="contentparagraph"/>
        <w:bidi/>
        <w:jc w:val="both"/>
        <w:divId w:val="814183362"/>
        <w:rPr>
          <w:rFonts w:cs="B Zar" w:hint="cs"/>
          <w:color w:val="000000"/>
          <w:sz w:val="36"/>
          <w:szCs w:val="36"/>
          <w:rtl/>
        </w:rPr>
      </w:pPr>
      <w:r>
        <w:rPr>
          <w:rStyle w:val="contenttext"/>
          <w:rFonts w:cs="B Zar" w:hint="cs"/>
          <w:color w:val="000000"/>
          <w:sz w:val="36"/>
          <w:szCs w:val="36"/>
          <w:rtl/>
        </w:rPr>
        <w:t>رسول خدا صلی الله علیه و آله سه بار ف</w:t>
      </w:r>
      <w:r>
        <w:rPr>
          <w:rStyle w:val="contenttext"/>
          <w:rFonts w:cs="B Zar" w:hint="cs"/>
          <w:color w:val="000000"/>
          <w:sz w:val="36"/>
          <w:szCs w:val="36"/>
          <w:rtl/>
        </w:rPr>
        <w:t>رمود: خداوندا، خلفای مرا رحمت نما؛ به ایشان گفته شد: خلفای شما چه کسانی اند؟ فرمود: آنان که پس از من می آیند و احادیث و سنت مرا روایت می کنند و پس از من آن را به مردم می آموزند.</w:t>
      </w:r>
    </w:p>
    <w:p w:rsidR="00000000" w:rsidRDefault="00351CA8">
      <w:pPr>
        <w:pStyle w:val="contentparagraph"/>
        <w:bidi/>
        <w:jc w:val="both"/>
        <w:divId w:val="814183362"/>
        <w:rPr>
          <w:rFonts w:cs="B Zar" w:hint="cs"/>
          <w:color w:val="000000"/>
          <w:sz w:val="36"/>
          <w:szCs w:val="36"/>
          <w:rtl/>
        </w:rPr>
      </w:pPr>
      <w:r>
        <w:rPr>
          <w:rStyle w:val="contenttext"/>
          <w:rFonts w:cs="B Zar" w:hint="cs"/>
          <w:color w:val="000000"/>
          <w:sz w:val="36"/>
          <w:szCs w:val="36"/>
          <w:rtl/>
        </w:rPr>
        <w:t>3. قال الامام الحسین علیه السلام:</w:t>
      </w:r>
    </w:p>
    <w:p w:rsidR="00000000" w:rsidRDefault="00351CA8">
      <w:pPr>
        <w:pStyle w:val="contentparagraph"/>
        <w:bidi/>
        <w:jc w:val="both"/>
        <w:divId w:val="814183362"/>
        <w:rPr>
          <w:rFonts w:cs="B Zar" w:hint="cs"/>
          <w:color w:val="000000"/>
          <w:sz w:val="36"/>
          <w:szCs w:val="36"/>
          <w:rtl/>
        </w:rPr>
      </w:pPr>
      <w:r>
        <w:rPr>
          <w:rStyle w:val="contenttext"/>
          <w:rFonts w:cs="B Zar" w:hint="cs"/>
          <w:color w:val="000000"/>
          <w:sz w:val="36"/>
          <w:szCs w:val="36"/>
          <w:rtl/>
        </w:rPr>
        <w:t>ص : 72</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351CA8">
      <w:pPr>
        <w:bidi/>
        <w:jc w:val="both"/>
        <w:divId w:val="265162359"/>
        <w:rPr>
          <w:rFonts w:eastAsia="Times New Roman" w:cs="B Zar" w:hint="cs"/>
          <w:color w:val="000000"/>
          <w:sz w:val="36"/>
          <w:szCs w:val="36"/>
          <w:rtl/>
        </w:rPr>
      </w:pPr>
      <w:r>
        <w:rPr>
          <w:rFonts w:eastAsia="Times New Roman" w:cs="B Zar" w:hint="cs"/>
          <w:color w:val="000000"/>
          <w:sz w:val="36"/>
          <w:szCs w:val="36"/>
          <w:rtl/>
        </w:rPr>
        <w:t>1- الامامه الالهیه، ص 239.</w:t>
      </w:r>
    </w:p>
    <w:p w:rsidR="00000000" w:rsidRDefault="00351CA8">
      <w:pPr>
        <w:bidi/>
        <w:jc w:val="both"/>
        <w:divId w:val="90636723"/>
        <w:rPr>
          <w:rFonts w:eastAsia="Times New Roman" w:cs="B Zar" w:hint="cs"/>
          <w:color w:val="000000"/>
          <w:sz w:val="36"/>
          <w:szCs w:val="36"/>
          <w:rtl/>
        </w:rPr>
      </w:pPr>
      <w:r>
        <w:rPr>
          <w:rFonts w:eastAsia="Times New Roman" w:cs="B Zar" w:hint="cs"/>
          <w:color w:val="000000"/>
          <w:sz w:val="36"/>
          <w:szCs w:val="36"/>
          <w:rtl/>
        </w:rPr>
        <w:t>2- اصول کافی، ج 4، ص 30 و کتاب العلم، باب 8، ح 3.</w:t>
      </w:r>
    </w:p>
    <w:p w:rsidR="00000000" w:rsidRDefault="00351CA8">
      <w:pPr>
        <w:bidi/>
        <w:jc w:val="both"/>
        <w:divId w:val="1173840065"/>
        <w:rPr>
          <w:rFonts w:eastAsia="Times New Roman" w:cs="B Zar" w:hint="cs"/>
          <w:color w:val="000000"/>
          <w:sz w:val="36"/>
          <w:szCs w:val="36"/>
          <w:rtl/>
        </w:rPr>
      </w:pPr>
      <w:r>
        <w:rPr>
          <w:rFonts w:eastAsia="Times New Roman" w:cs="B Zar" w:hint="cs"/>
          <w:color w:val="000000"/>
          <w:sz w:val="36"/>
          <w:szCs w:val="36"/>
          <w:rtl/>
        </w:rPr>
        <w:t>3- شیخ صدوق، عیون اخبار الرضا، دارالکتب الاسلامیه، 1377 ق، ج 2، ص 37؛ شیخ صدوق، معانی الاخبار، مؤسسه النشر الاسلامی، 1361، ص 374.</w:t>
      </w:r>
    </w:p>
    <w:p w:rsidR="00000000" w:rsidRDefault="00351CA8">
      <w:pPr>
        <w:pStyle w:val="contentparagraph"/>
        <w:bidi/>
        <w:jc w:val="both"/>
        <w:divId w:val="491871724"/>
        <w:rPr>
          <w:rFonts w:cs="B Zar" w:hint="cs"/>
          <w:color w:val="000000"/>
          <w:sz w:val="36"/>
          <w:szCs w:val="36"/>
          <w:rtl/>
        </w:rPr>
      </w:pPr>
      <w:r>
        <w:rPr>
          <w:rStyle w:val="contenttext"/>
          <w:rFonts w:cs="B Zar" w:hint="cs"/>
          <w:color w:val="000000"/>
          <w:sz w:val="36"/>
          <w:szCs w:val="36"/>
          <w:rtl/>
        </w:rPr>
        <w:t>أَنَّ مَجاری الْأُمُورِ و الْأَحْکامِ عَلَی أَیْد</w:t>
      </w:r>
      <w:r>
        <w:rPr>
          <w:rStyle w:val="contenttext"/>
          <w:rFonts w:cs="B Zar" w:hint="cs"/>
          <w:color w:val="000000"/>
          <w:sz w:val="36"/>
          <w:szCs w:val="36"/>
          <w:rtl/>
        </w:rPr>
        <w:t>ِی الْعُلَماءِ بِاللّهِ الأُمَناء عَلَی حَلالِهِ وَ حَرامِهِ.</w:t>
      </w:r>
      <w:hyperlink w:anchor="content_note_73_1" w:tooltip="ابومحمد الحسن الحرانی، تحف العقول من آل الرسول علیهم السلام، ج ؟؟ ، ص 2." w:history="1">
        <w:r>
          <w:rPr>
            <w:rStyle w:val="Hyperlink"/>
            <w:rFonts w:cs="B Zar" w:hint="cs"/>
            <w:sz w:val="36"/>
            <w:szCs w:val="36"/>
            <w:rtl/>
          </w:rPr>
          <w:t>(1)</w:t>
        </w:r>
      </w:hyperlink>
    </w:p>
    <w:p w:rsidR="00000000" w:rsidRDefault="00351CA8">
      <w:pPr>
        <w:pStyle w:val="contentparagraph"/>
        <w:bidi/>
        <w:jc w:val="both"/>
        <w:divId w:val="491871724"/>
        <w:rPr>
          <w:rFonts w:cs="B Zar" w:hint="cs"/>
          <w:color w:val="000000"/>
          <w:sz w:val="36"/>
          <w:szCs w:val="36"/>
          <w:rtl/>
        </w:rPr>
      </w:pPr>
      <w:r>
        <w:rPr>
          <w:rStyle w:val="contenttext"/>
          <w:rFonts w:cs="B Zar" w:hint="cs"/>
          <w:color w:val="000000"/>
          <w:sz w:val="36"/>
          <w:szCs w:val="36"/>
          <w:rtl/>
        </w:rPr>
        <w:t xml:space="preserve">همانا مجاری امور و احکام در دست عالمان به [احکام ]خدا و امینان بر حلال و </w:t>
      </w:r>
      <w:r>
        <w:rPr>
          <w:rStyle w:val="contenttext"/>
          <w:rFonts w:cs="B Zar" w:hint="cs"/>
          <w:color w:val="000000"/>
          <w:sz w:val="36"/>
          <w:szCs w:val="36"/>
          <w:rtl/>
        </w:rPr>
        <w:t>حرام اوست.</w:t>
      </w:r>
    </w:p>
    <w:p w:rsidR="00000000" w:rsidRDefault="00351CA8">
      <w:pPr>
        <w:pStyle w:val="contentparagraph"/>
        <w:bidi/>
        <w:jc w:val="both"/>
        <w:divId w:val="491871724"/>
        <w:rPr>
          <w:rFonts w:cs="B Zar" w:hint="cs"/>
          <w:color w:val="000000"/>
          <w:sz w:val="36"/>
          <w:szCs w:val="36"/>
          <w:rtl/>
        </w:rPr>
      </w:pPr>
      <w:r>
        <w:rPr>
          <w:rStyle w:val="contenttext"/>
          <w:rFonts w:cs="B Zar" w:hint="cs"/>
          <w:color w:val="000000"/>
          <w:sz w:val="36"/>
          <w:szCs w:val="36"/>
          <w:rtl/>
        </w:rPr>
        <w:t>4. فی خطبه لأمیرالمؤمنین علی علیه السلام:</w:t>
      </w:r>
    </w:p>
    <w:p w:rsidR="00000000" w:rsidRDefault="00351CA8">
      <w:pPr>
        <w:pStyle w:val="contentparagraph"/>
        <w:bidi/>
        <w:jc w:val="both"/>
        <w:divId w:val="491871724"/>
        <w:rPr>
          <w:rFonts w:cs="B Zar" w:hint="cs"/>
          <w:color w:val="000000"/>
          <w:sz w:val="36"/>
          <w:szCs w:val="36"/>
          <w:rtl/>
        </w:rPr>
      </w:pPr>
      <w:r>
        <w:rPr>
          <w:rStyle w:val="contenttext"/>
          <w:rFonts w:cs="B Zar" w:hint="cs"/>
          <w:color w:val="000000"/>
          <w:sz w:val="36"/>
          <w:szCs w:val="36"/>
          <w:rtl/>
        </w:rPr>
        <w:t>أَیُّهَا النّاسُ إنَّ أَحَقَّ النّاسِ بَهذَا الْأَمْرِ أَقْواهُمْ عَلَیْهِ وَ أَعْلَمَهُمْ بِأَمْرِ اللّهِ فیهِ.</w:t>
      </w:r>
      <w:hyperlink w:anchor="content_note_73_2" w:tooltip="نهج البلاغه، صبحی صالح، خطبه 173." w:history="1">
        <w:r>
          <w:rPr>
            <w:rStyle w:val="Hyperlink"/>
            <w:rFonts w:cs="B Zar" w:hint="cs"/>
            <w:sz w:val="36"/>
            <w:szCs w:val="36"/>
            <w:rtl/>
          </w:rPr>
          <w:t>(2)</w:t>
        </w:r>
      </w:hyperlink>
    </w:p>
    <w:p w:rsidR="00000000" w:rsidRDefault="00351CA8">
      <w:pPr>
        <w:pStyle w:val="contentparagraph"/>
        <w:bidi/>
        <w:jc w:val="both"/>
        <w:divId w:val="491871724"/>
        <w:rPr>
          <w:rFonts w:cs="B Zar" w:hint="cs"/>
          <w:color w:val="000000"/>
          <w:sz w:val="36"/>
          <w:szCs w:val="36"/>
          <w:rtl/>
        </w:rPr>
      </w:pPr>
      <w:r>
        <w:rPr>
          <w:rStyle w:val="contenttext"/>
          <w:rFonts w:cs="B Zar" w:hint="cs"/>
          <w:color w:val="000000"/>
          <w:sz w:val="36"/>
          <w:szCs w:val="36"/>
          <w:rtl/>
        </w:rPr>
        <w:t xml:space="preserve">در خطبه </w:t>
      </w:r>
      <w:r>
        <w:rPr>
          <w:rStyle w:val="contenttext"/>
          <w:rFonts w:cs="B Zar" w:hint="cs"/>
          <w:color w:val="000000"/>
          <w:sz w:val="36"/>
          <w:szCs w:val="36"/>
          <w:rtl/>
        </w:rPr>
        <w:t>ای از امیرالمؤمنین علی علیه السلام: ای مردم، همانا شایسته ترین مردم به این امر (امر خلافت) تواناترین آنان بر آن و داناترین شان به حکم خدا در آن است.</w:t>
      </w:r>
    </w:p>
    <w:p w:rsidR="00000000" w:rsidRDefault="00351CA8">
      <w:pPr>
        <w:pStyle w:val="Heading4"/>
        <w:shd w:val="clear" w:color="auto" w:fill="FFFFFF"/>
        <w:bidi/>
        <w:jc w:val="both"/>
        <w:divId w:val="668484170"/>
        <w:rPr>
          <w:rFonts w:eastAsia="Times New Roman" w:cs="B Titr" w:hint="cs"/>
          <w:b w:val="0"/>
          <w:bCs w:val="0"/>
          <w:color w:val="0080C0"/>
          <w:sz w:val="29"/>
          <w:szCs w:val="29"/>
          <w:rtl/>
        </w:rPr>
      </w:pPr>
      <w:r>
        <w:rPr>
          <w:rFonts w:eastAsia="Times New Roman" w:cs="B Titr" w:hint="cs"/>
          <w:b w:val="0"/>
          <w:bCs w:val="0"/>
          <w:color w:val="0080C0"/>
          <w:sz w:val="29"/>
          <w:szCs w:val="29"/>
          <w:rtl/>
        </w:rPr>
        <w:t>ب) منظور از فقیه جامع الشرایط</w:t>
      </w:r>
    </w:p>
    <w:p w:rsidR="00000000" w:rsidRDefault="00351CA8">
      <w:pPr>
        <w:pStyle w:val="Heading5"/>
        <w:shd w:val="clear" w:color="auto" w:fill="FFFFFF"/>
        <w:bidi/>
        <w:jc w:val="both"/>
        <w:divId w:val="1803110976"/>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51CA8">
      <w:pPr>
        <w:pStyle w:val="contentparagraph"/>
        <w:bidi/>
        <w:jc w:val="both"/>
        <w:divId w:val="1803110976"/>
        <w:rPr>
          <w:rFonts w:cs="B Zar" w:hint="cs"/>
          <w:color w:val="000000"/>
          <w:sz w:val="36"/>
          <w:szCs w:val="36"/>
          <w:rtl/>
        </w:rPr>
      </w:pPr>
      <w:r>
        <w:rPr>
          <w:rStyle w:val="contenttext"/>
          <w:rFonts w:cs="B Zar" w:hint="cs"/>
          <w:color w:val="000000"/>
          <w:sz w:val="36"/>
          <w:szCs w:val="36"/>
          <w:rtl/>
        </w:rPr>
        <w:t>ب) منظور از فقیه جامع الشرایط</w:t>
      </w:r>
    </w:p>
    <w:p w:rsidR="00000000" w:rsidRDefault="00351CA8">
      <w:pPr>
        <w:pStyle w:val="contentparagraph"/>
        <w:bidi/>
        <w:jc w:val="both"/>
        <w:divId w:val="1803110976"/>
        <w:rPr>
          <w:rFonts w:cs="B Zar" w:hint="cs"/>
          <w:color w:val="000000"/>
          <w:sz w:val="36"/>
          <w:szCs w:val="36"/>
          <w:rtl/>
        </w:rPr>
      </w:pPr>
      <w:r>
        <w:rPr>
          <w:rStyle w:val="contenttext"/>
          <w:rFonts w:cs="B Zar" w:hint="cs"/>
          <w:color w:val="000000"/>
          <w:sz w:val="36"/>
          <w:szCs w:val="36"/>
          <w:rtl/>
        </w:rPr>
        <w:t>فقیه کسی است که بالفعل توان استنباط حکم شرعی را از ادله دارد و امکان چنین امری برای وی میسّر است، ولی هر کس، تنها با داشتن فقاهت، شایستگی ولایت و حتی شایستگی فتوا را نیز ندارد؛ چنان که از امام حسن عسکری علیه السلام نقل شده است:</w:t>
      </w:r>
    </w:p>
    <w:p w:rsidR="00000000" w:rsidRDefault="00351CA8">
      <w:pPr>
        <w:pStyle w:val="contentparagraph"/>
        <w:bidi/>
        <w:jc w:val="both"/>
        <w:divId w:val="1803110976"/>
        <w:rPr>
          <w:rFonts w:cs="B Zar" w:hint="cs"/>
          <w:color w:val="000000"/>
          <w:sz w:val="36"/>
          <w:szCs w:val="36"/>
          <w:rtl/>
        </w:rPr>
      </w:pPr>
      <w:r>
        <w:rPr>
          <w:rStyle w:val="contenttext"/>
          <w:rFonts w:cs="B Zar" w:hint="cs"/>
          <w:color w:val="000000"/>
          <w:sz w:val="36"/>
          <w:szCs w:val="36"/>
          <w:rtl/>
        </w:rPr>
        <w:t>هرگاه عوام امت ما از علمای خ</w:t>
      </w:r>
      <w:r>
        <w:rPr>
          <w:rStyle w:val="contenttext"/>
          <w:rFonts w:cs="B Zar" w:hint="cs"/>
          <w:color w:val="000000"/>
          <w:sz w:val="36"/>
          <w:szCs w:val="36"/>
          <w:rtl/>
        </w:rPr>
        <w:t>ود فسق آشکار و معصیت شدید دیدند و دیدند که آنان چون سگان حریص بر مال دنیا و حرام اند و در پی نابودی کسانی اند که در برابرشان موضع گیری می کنند، حتی اگر آنان سزاوار خیرخواهی باشند و در پی یاری کسانی اند که برایشان تعصب دارند، اگرچه شایسته خوار کردن و زبون گ</w:t>
      </w:r>
      <w:r>
        <w:rPr>
          <w:rStyle w:val="contenttext"/>
          <w:rFonts w:cs="B Zar" w:hint="cs"/>
          <w:color w:val="000000"/>
          <w:sz w:val="36"/>
          <w:szCs w:val="36"/>
          <w:rtl/>
        </w:rPr>
        <w:t xml:space="preserve">ردانیدن باشند. پس اگر عوام ما از این چنین فقهایی تقلید کنند، همچون یهود خواهند بود که خداوند آنان را به خاطر </w:t>
      </w:r>
    </w:p>
    <w:p w:rsidR="00000000" w:rsidRDefault="00351CA8">
      <w:pPr>
        <w:pStyle w:val="contentparagraph"/>
        <w:bidi/>
        <w:jc w:val="both"/>
        <w:divId w:val="1803110976"/>
        <w:rPr>
          <w:rFonts w:cs="B Zar" w:hint="cs"/>
          <w:color w:val="000000"/>
          <w:sz w:val="36"/>
          <w:szCs w:val="36"/>
          <w:rtl/>
        </w:rPr>
      </w:pPr>
      <w:r>
        <w:rPr>
          <w:rStyle w:val="contenttext"/>
          <w:rFonts w:cs="B Zar" w:hint="cs"/>
          <w:color w:val="000000"/>
          <w:sz w:val="36"/>
          <w:szCs w:val="36"/>
          <w:rtl/>
        </w:rPr>
        <w:t>ص : 73</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351CA8">
      <w:pPr>
        <w:bidi/>
        <w:jc w:val="both"/>
        <w:divId w:val="1443109169"/>
        <w:rPr>
          <w:rFonts w:eastAsia="Times New Roman" w:cs="B Zar" w:hint="cs"/>
          <w:color w:val="000000"/>
          <w:sz w:val="36"/>
          <w:szCs w:val="36"/>
          <w:rtl/>
        </w:rPr>
      </w:pPr>
      <w:r>
        <w:rPr>
          <w:rFonts w:eastAsia="Times New Roman" w:cs="B Zar" w:hint="cs"/>
          <w:color w:val="000000"/>
          <w:sz w:val="36"/>
          <w:szCs w:val="36"/>
          <w:rtl/>
        </w:rPr>
        <w:t>1- ابومحمد الحسن الحرانی، تحف العقول من آل الرسول علیهم السلام، ج ؟؟ ، ص 2.</w:t>
      </w:r>
    </w:p>
    <w:p w:rsidR="00000000" w:rsidRDefault="00351CA8">
      <w:pPr>
        <w:bidi/>
        <w:jc w:val="both"/>
        <w:divId w:val="94785383"/>
        <w:rPr>
          <w:rFonts w:eastAsia="Times New Roman" w:cs="B Zar" w:hint="cs"/>
          <w:color w:val="000000"/>
          <w:sz w:val="36"/>
          <w:szCs w:val="36"/>
          <w:rtl/>
        </w:rPr>
      </w:pPr>
      <w:r>
        <w:rPr>
          <w:rFonts w:eastAsia="Times New Roman" w:cs="B Zar" w:hint="cs"/>
          <w:color w:val="000000"/>
          <w:sz w:val="36"/>
          <w:szCs w:val="36"/>
          <w:rtl/>
        </w:rPr>
        <w:t>2- نهج البلاغه، صبحی صالح، خطبه 173.</w:t>
      </w:r>
    </w:p>
    <w:p w:rsidR="00000000" w:rsidRDefault="00351CA8">
      <w:pPr>
        <w:pStyle w:val="contentparagraph"/>
        <w:bidi/>
        <w:jc w:val="both"/>
        <w:divId w:val="1216315276"/>
        <w:rPr>
          <w:rFonts w:cs="B Zar" w:hint="cs"/>
          <w:color w:val="000000"/>
          <w:sz w:val="36"/>
          <w:szCs w:val="36"/>
          <w:rtl/>
        </w:rPr>
      </w:pPr>
      <w:r>
        <w:rPr>
          <w:rStyle w:val="contenttext"/>
          <w:rFonts w:cs="B Zar" w:hint="cs"/>
          <w:color w:val="000000"/>
          <w:sz w:val="36"/>
          <w:szCs w:val="36"/>
          <w:rtl/>
        </w:rPr>
        <w:t>تقلیدشان سرزنش کرده است؛ زیرا فقهایشان فاسق بودند.</w:t>
      </w:r>
      <w:hyperlink w:anchor="content_note_74_1" w:tooltip="سیدهاشم الحسینی البحرانی، البرهان فی تفسیر القرآن، مؤسسه مطبوعاتی اسماعیلیان، 1334، ج 1، ص 118." w:history="1">
        <w:r>
          <w:rPr>
            <w:rStyle w:val="Hyperlink"/>
            <w:rFonts w:cs="B Zar" w:hint="cs"/>
            <w:sz w:val="36"/>
            <w:szCs w:val="36"/>
            <w:rtl/>
          </w:rPr>
          <w:t>(1)</w:t>
        </w:r>
      </w:hyperlink>
    </w:p>
    <w:p w:rsidR="00000000" w:rsidRDefault="00351CA8">
      <w:pPr>
        <w:pStyle w:val="contentparagraph"/>
        <w:bidi/>
        <w:jc w:val="both"/>
        <w:divId w:val="1216315276"/>
        <w:rPr>
          <w:rFonts w:cs="B Zar" w:hint="cs"/>
          <w:color w:val="000000"/>
          <w:sz w:val="36"/>
          <w:szCs w:val="36"/>
          <w:rtl/>
        </w:rPr>
      </w:pPr>
      <w:r>
        <w:rPr>
          <w:rStyle w:val="contenttext"/>
          <w:rFonts w:cs="B Zar" w:hint="cs"/>
          <w:color w:val="000000"/>
          <w:sz w:val="36"/>
          <w:szCs w:val="36"/>
          <w:rtl/>
        </w:rPr>
        <w:t>این نکته در اصل، حکمی عقلی است که به صرف فقاهت، کسی شایسته مسند ولایت نمی شود و شرع نیز به آن ارشاد دارد. کسی شایسته مقام ولایت در زمان غیبت است که دارای شرایط زیر باشد</w:t>
      </w:r>
      <w:r>
        <w:rPr>
          <w:rStyle w:val="contenttext"/>
          <w:rFonts w:cs="B Zar" w:hint="cs"/>
          <w:color w:val="000000"/>
          <w:sz w:val="36"/>
          <w:szCs w:val="36"/>
          <w:rtl/>
        </w:rPr>
        <w:t>.</w:t>
      </w:r>
    </w:p>
    <w:p w:rsidR="00000000" w:rsidRDefault="00351CA8">
      <w:pPr>
        <w:pStyle w:val="Heading5"/>
        <w:shd w:val="clear" w:color="auto" w:fill="FFFFFF"/>
        <w:bidi/>
        <w:jc w:val="both"/>
        <w:divId w:val="829910346"/>
        <w:rPr>
          <w:rFonts w:eastAsia="Times New Roman" w:cs="B Titr" w:hint="cs"/>
          <w:b w:val="0"/>
          <w:bCs w:val="0"/>
          <w:color w:val="800040"/>
          <w:sz w:val="29"/>
          <w:szCs w:val="29"/>
          <w:rtl/>
        </w:rPr>
      </w:pPr>
      <w:r>
        <w:rPr>
          <w:rFonts w:eastAsia="Times New Roman" w:cs="B Titr" w:hint="cs"/>
          <w:b w:val="0"/>
          <w:bCs w:val="0"/>
          <w:color w:val="800040"/>
          <w:sz w:val="29"/>
          <w:szCs w:val="29"/>
          <w:rtl/>
        </w:rPr>
        <w:t>شرایط رهبری</w:t>
      </w:r>
    </w:p>
    <w:p w:rsidR="00000000" w:rsidRDefault="00351CA8">
      <w:pPr>
        <w:pStyle w:val="contentparagraph"/>
        <w:bidi/>
        <w:jc w:val="both"/>
        <w:divId w:val="829910346"/>
        <w:rPr>
          <w:rFonts w:cs="B Zar" w:hint="cs"/>
          <w:color w:val="000000"/>
          <w:sz w:val="36"/>
          <w:szCs w:val="36"/>
          <w:rtl/>
        </w:rPr>
      </w:pPr>
      <w:r>
        <w:rPr>
          <w:rStyle w:val="contenttext"/>
          <w:rFonts w:cs="B Zar" w:hint="cs"/>
          <w:color w:val="000000"/>
          <w:sz w:val="36"/>
          <w:szCs w:val="36"/>
          <w:rtl/>
        </w:rPr>
        <w:t>شرایط رهبری</w:t>
      </w:r>
    </w:p>
    <w:p w:rsidR="00000000" w:rsidRDefault="00351CA8">
      <w:pPr>
        <w:pStyle w:val="contentparagraph"/>
        <w:bidi/>
        <w:jc w:val="both"/>
        <w:divId w:val="829910346"/>
        <w:rPr>
          <w:rFonts w:cs="B Zar" w:hint="cs"/>
          <w:color w:val="000000"/>
          <w:sz w:val="36"/>
          <w:szCs w:val="36"/>
          <w:rtl/>
        </w:rPr>
      </w:pPr>
      <w:r>
        <w:rPr>
          <w:rStyle w:val="contenttext"/>
          <w:rFonts w:cs="B Zar" w:hint="cs"/>
          <w:color w:val="000000"/>
          <w:sz w:val="36"/>
          <w:szCs w:val="36"/>
          <w:rtl/>
        </w:rPr>
        <w:t xml:space="preserve">یک _ فقاهت: بحث های پیشین همگی برای اثبات ضرورت همین شرط اند. البته برخی در این شرط اعلمیت و افقهیت را شرط دانسته اند. در استدلال به افقهیت به دلایل مختلفی می توان استناد کرد. برای نمونه، در همان روایت عمربن حنظله در ادامه روایت، </w:t>
      </w:r>
      <w:r>
        <w:rPr>
          <w:rStyle w:val="contenttext"/>
          <w:rFonts w:cs="B Zar" w:hint="cs"/>
          <w:color w:val="000000"/>
          <w:sz w:val="36"/>
          <w:szCs w:val="36"/>
          <w:rtl/>
        </w:rPr>
        <w:t>در صورت اختلاف نظر دو فقیه، افقه آن دو مأذون به ولایت خوانده شده است، ولی به نظر می رسد این افقهیت لازم نیست مطلق باشد، بلکه فقط در حدود امور عامه و قضا لازم است؛ زیرا افزون بر آنکه بنای عقلا و مقتضای ادله عقلی ولایت فقیه چیزی بیش از این مقدار نیست، در روا</w:t>
      </w:r>
      <w:r>
        <w:rPr>
          <w:rStyle w:val="contenttext"/>
          <w:rFonts w:cs="B Zar" w:hint="cs"/>
          <w:color w:val="000000"/>
          <w:sz w:val="36"/>
          <w:szCs w:val="36"/>
          <w:rtl/>
        </w:rPr>
        <w:t>یت از امیرالمؤمنین علی علیه السلام نیز اعلمیت تنها در همین محدوده شرط شده است: «اعلمهم بامر الله فیه؛ داناترین شان به امر خدا در آن [حکومت]».</w:t>
      </w:r>
    </w:p>
    <w:p w:rsidR="00000000" w:rsidRDefault="00351CA8">
      <w:pPr>
        <w:pStyle w:val="contentparagraph"/>
        <w:bidi/>
        <w:jc w:val="both"/>
        <w:divId w:val="829910346"/>
        <w:rPr>
          <w:rFonts w:cs="B Zar" w:hint="cs"/>
          <w:color w:val="000000"/>
          <w:sz w:val="36"/>
          <w:szCs w:val="36"/>
          <w:rtl/>
        </w:rPr>
      </w:pPr>
      <w:r>
        <w:rPr>
          <w:rStyle w:val="contenttext"/>
          <w:rFonts w:cs="B Zar" w:hint="cs"/>
          <w:color w:val="000000"/>
          <w:sz w:val="36"/>
          <w:szCs w:val="36"/>
          <w:rtl/>
        </w:rPr>
        <w:t xml:space="preserve">دو _ عدالت: عدالت ملکه ای پایدار است که سبب می شود شخص در </w:t>
      </w:r>
    </w:p>
    <w:p w:rsidR="00000000" w:rsidRDefault="00351CA8">
      <w:pPr>
        <w:pStyle w:val="contentparagraph"/>
        <w:bidi/>
        <w:jc w:val="both"/>
        <w:divId w:val="829910346"/>
        <w:rPr>
          <w:rFonts w:cs="B Zar" w:hint="cs"/>
          <w:color w:val="000000"/>
          <w:sz w:val="36"/>
          <w:szCs w:val="36"/>
          <w:rtl/>
        </w:rPr>
      </w:pPr>
      <w:r>
        <w:rPr>
          <w:rStyle w:val="contenttext"/>
          <w:rFonts w:cs="B Zar" w:hint="cs"/>
          <w:color w:val="000000"/>
          <w:sz w:val="36"/>
          <w:szCs w:val="36"/>
          <w:rtl/>
        </w:rPr>
        <w:t>ص : 74</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351CA8">
      <w:pPr>
        <w:bidi/>
        <w:jc w:val="both"/>
        <w:divId w:val="1294870314"/>
        <w:rPr>
          <w:rFonts w:eastAsia="Times New Roman" w:cs="B Zar" w:hint="cs"/>
          <w:color w:val="000000"/>
          <w:sz w:val="36"/>
          <w:szCs w:val="36"/>
          <w:rtl/>
        </w:rPr>
      </w:pPr>
      <w:r>
        <w:rPr>
          <w:rFonts w:eastAsia="Times New Roman" w:cs="B Zar" w:hint="cs"/>
          <w:color w:val="000000"/>
          <w:sz w:val="36"/>
          <w:szCs w:val="36"/>
          <w:rtl/>
        </w:rPr>
        <w:t>1- سیدهاشم الحسینی البحرانی، البرهان فی تفسیر القرآن، مؤسسه مطبوعاتی اسماعیلیان، 1334، ج 1، ص 118.</w:t>
      </w:r>
    </w:p>
    <w:p w:rsidR="00000000" w:rsidRDefault="00351CA8">
      <w:pPr>
        <w:pStyle w:val="contentparagraph"/>
        <w:bidi/>
        <w:jc w:val="both"/>
        <w:divId w:val="104081322"/>
        <w:rPr>
          <w:rFonts w:cs="B Zar" w:hint="cs"/>
          <w:color w:val="000000"/>
          <w:sz w:val="36"/>
          <w:szCs w:val="36"/>
          <w:rtl/>
        </w:rPr>
      </w:pPr>
      <w:r>
        <w:rPr>
          <w:rStyle w:val="contenttext"/>
          <w:rFonts w:cs="B Zar" w:hint="cs"/>
          <w:color w:val="000000"/>
          <w:sz w:val="36"/>
          <w:szCs w:val="36"/>
          <w:rtl/>
        </w:rPr>
        <w:t>پرهیز از محرمات و انجام واجبات تقوا پیشه کند.</w:t>
      </w:r>
      <w:hyperlink w:anchor="content_note_75_1" w:tooltip="امام خمینی، تحریر الوسیله، سفارت الجمهوریه الاسلامیه الایرانیه، بیروت، 1407 ق، ج 1، ص 11، م 28." w:history="1">
        <w:r>
          <w:rPr>
            <w:rStyle w:val="Hyperlink"/>
            <w:rFonts w:cs="B Zar" w:hint="cs"/>
            <w:sz w:val="36"/>
            <w:szCs w:val="36"/>
            <w:rtl/>
          </w:rPr>
          <w:t>(1)</w:t>
        </w:r>
      </w:hyperlink>
      <w:r>
        <w:rPr>
          <w:rStyle w:val="contenttext"/>
          <w:rFonts w:cs="B Zar" w:hint="cs"/>
          <w:color w:val="000000"/>
          <w:sz w:val="36"/>
          <w:szCs w:val="36"/>
          <w:rtl/>
        </w:rPr>
        <w:t xml:space="preserve"> عدالت از آن رو برای مقام ولایت لازم است که ولی فقیه را متعهد به اجرای حکم خود کند. اگر فقیهی عادل نباشد، نه تضمینی براین است که در استنباط حکم خدا از ادله تلاش کافی و وافی داشته باشد، نه تضمینی هست بر اینکه در صورت استنباط </w:t>
      </w:r>
      <w:r>
        <w:rPr>
          <w:rStyle w:val="contenttext"/>
          <w:rFonts w:cs="B Zar" w:hint="cs"/>
          <w:color w:val="000000"/>
          <w:sz w:val="36"/>
          <w:szCs w:val="36"/>
          <w:rtl/>
        </w:rPr>
        <w:t>درست حکم خدا، آن را درست بیان کند و نه تضمینی هست که آن را به درستی اجرا کند. در ادامه روایتی که از امام حسن عسکری علیه السلام نقل شد، آمده است:</w:t>
      </w:r>
    </w:p>
    <w:p w:rsidR="00000000" w:rsidRDefault="00351CA8">
      <w:pPr>
        <w:pStyle w:val="contentparagraph"/>
        <w:bidi/>
        <w:jc w:val="both"/>
        <w:divId w:val="104081322"/>
        <w:rPr>
          <w:rFonts w:cs="B Zar" w:hint="cs"/>
          <w:color w:val="000000"/>
          <w:sz w:val="36"/>
          <w:szCs w:val="36"/>
          <w:rtl/>
        </w:rPr>
      </w:pPr>
      <w:r>
        <w:rPr>
          <w:rStyle w:val="contenttext"/>
          <w:rFonts w:cs="B Zar" w:hint="cs"/>
          <w:color w:val="000000"/>
          <w:sz w:val="36"/>
          <w:szCs w:val="36"/>
          <w:rtl/>
        </w:rPr>
        <w:t>پس اگر کسی از فقها خود نگهدار و نگهبان دین خود باشد و با هوای خود مخالفت کند و از مولای خود اطاعت کند، پس بر عو</w:t>
      </w:r>
      <w:r>
        <w:rPr>
          <w:rStyle w:val="contenttext"/>
          <w:rFonts w:cs="B Zar" w:hint="cs"/>
          <w:color w:val="000000"/>
          <w:sz w:val="36"/>
          <w:szCs w:val="36"/>
          <w:rtl/>
        </w:rPr>
        <w:t>ام است که از او تقلید کنند.</w:t>
      </w:r>
      <w:hyperlink w:anchor="content_note_75_2" w:tooltip="البرهان فی تفسیر القرآن، ج 1، ص 118." w:history="1">
        <w:r>
          <w:rPr>
            <w:rStyle w:val="Hyperlink"/>
            <w:rFonts w:cs="B Zar" w:hint="cs"/>
            <w:sz w:val="36"/>
            <w:szCs w:val="36"/>
            <w:rtl/>
          </w:rPr>
          <w:t>(2)</w:t>
        </w:r>
      </w:hyperlink>
    </w:p>
    <w:p w:rsidR="00000000" w:rsidRDefault="00351CA8">
      <w:pPr>
        <w:pStyle w:val="contentparagraph"/>
        <w:bidi/>
        <w:jc w:val="both"/>
        <w:divId w:val="104081322"/>
        <w:rPr>
          <w:rFonts w:cs="B Zar" w:hint="cs"/>
          <w:color w:val="000000"/>
          <w:sz w:val="36"/>
          <w:szCs w:val="36"/>
          <w:rtl/>
        </w:rPr>
      </w:pPr>
      <w:r>
        <w:rPr>
          <w:rStyle w:val="contenttext"/>
          <w:rFonts w:cs="B Zar" w:hint="cs"/>
          <w:color w:val="000000"/>
          <w:sz w:val="36"/>
          <w:szCs w:val="36"/>
          <w:rtl/>
        </w:rPr>
        <w:t xml:space="preserve">همچنین در روایت هایی که به عنوان ادله نقلی ولایت فقیه ذکر شد، بر عدالت ولی فقیه تأکید شده است. برای نمونه، در روایت عمربن حنظله، ولایت فقیه با </w:t>
      </w:r>
      <w:r>
        <w:rPr>
          <w:rStyle w:val="contenttext"/>
          <w:rFonts w:cs="B Zar" w:hint="cs"/>
          <w:color w:val="000000"/>
          <w:sz w:val="36"/>
          <w:szCs w:val="36"/>
          <w:rtl/>
        </w:rPr>
        <w:t xml:space="preserve">عبارت «فاذا حکم بحکمنا؛ پس هرگاه به حکم ما حکم کرد»، مشروط شده است. همچنین توصیف فقیهان منصوب به ولایت به «حصون الإسلام؛ دژهای اسلام» در روایت بیان شده از امام موسی بن جعفر علیه السلام و نیز تعبیر «الامناء علی حلاله و حرامه؛ امینان بر حلال و حرام او» ظهور </w:t>
      </w:r>
      <w:r>
        <w:rPr>
          <w:rStyle w:val="contenttext"/>
          <w:rFonts w:cs="B Zar" w:hint="cs"/>
          <w:color w:val="000000"/>
          <w:sz w:val="36"/>
          <w:szCs w:val="36"/>
          <w:rtl/>
        </w:rPr>
        <w:t xml:space="preserve">و بلکه تصریح بر شرط عدالت برای ولی فقیه دارند؛ زیرا آن را که عادل نیست و در پرهیز از حرام خدا و انجام واجب خدا تقوا ندارد، نمی توان حصن اسلام یا امین بر حلال و حرام خدا قلمداد کرد. به ویژه با توجه به اهمیت مقام ولایت، افزون بر دارا </w:t>
      </w:r>
    </w:p>
    <w:p w:rsidR="00000000" w:rsidRDefault="00351CA8">
      <w:pPr>
        <w:pStyle w:val="contentparagraph"/>
        <w:bidi/>
        <w:jc w:val="both"/>
        <w:divId w:val="104081322"/>
        <w:rPr>
          <w:rFonts w:cs="B Zar" w:hint="cs"/>
          <w:color w:val="000000"/>
          <w:sz w:val="36"/>
          <w:szCs w:val="36"/>
          <w:rtl/>
        </w:rPr>
      </w:pPr>
      <w:r>
        <w:rPr>
          <w:rStyle w:val="contenttext"/>
          <w:rFonts w:cs="B Zar" w:hint="cs"/>
          <w:color w:val="000000"/>
          <w:sz w:val="36"/>
          <w:szCs w:val="36"/>
          <w:rtl/>
        </w:rPr>
        <w:t>ص : 75</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351CA8">
      <w:pPr>
        <w:bidi/>
        <w:jc w:val="both"/>
        <w:divId w:val="977338429"/>
        <w:rPr>
          <w:rFonts w:eastAsia="Times New Roman" w:cs="B Zar" w:hint="cs"/>
          <w:color w:val="000000"/>
          <w:sz w:val="36"/>
          <w:szCs w:val="36"/>
          <w:rtl/>
        </w:rPr>
      </w:pPr>
      <w:r>
        <w:rPr>
          <w:rFonts w:eastAsia="Times New Roman" w:cs="B Zar" w:hint="cs"/>
          <w:color w:val="000000"/>
          <w:sz w:val="36"/>
          <w:szCs w:val="36"/>
          <w:rtl/>
        </w:rPr>
        <w:t>1- امام خمینی، تحریر الوسیله، سفارت الجمهوریه الاسلامیه الایرانیه، بیروت، 1407 ق، ج 1، ص 11، م 28.</w:t>
      </w:r>
    </w:p>
    <w:p w:rsidR="00000000" w:rsidRDefault="00351CA8">
      <w:pPr>
        <w:bidi/>
        <w:jc w:val="both"/>
        <w:divId w:val="984896078"/>
        <w:rPr>
          <w:rFonts w:eastAsia="Times New Roman" w:cs="B Zar" w:hint="cs"/>
          <w:color w:val="000000"/>
          <w:sz w:val="36"/>
          <w:szCs w:val="36"/>
          <w:rtl/>
        </w:rPr>
      </w:pPr>
      <w:r>
        <w:rPr>
          <w:rFonts w:eastAsia="Times New Roman" w:cs="B Zar" w:hint="cs"/>
          <w:color w:val="000000"/>
          <w:sz w:val="36"/>
          <w:szCs w:val="36"/>
          <w:rtl/>
        </w:rPr>
        <w:t>2- البرهان فی تفسیر القرآن، ج 1، ص 118.</w:t>
      </w:r>
    </w:p>
    <w:p w:rsidR="00000000" w:rsidRDefault="00351CA8">
      <w:pPr>
        <w:pStyle w:val="contentparagraph"/>
        <w:bidi/>
        <w:jc w:val="both"/>
        <w:divId w:val="399333648"/>
        <w:rPr>
          <w:rFonts w:cs="B Zar" w:hint="cs"/>
          <w:color w:val="000000"/>
          <w:sz w:val="36"/>
          <w:szCs w:val="36"/>
          <w:rtl/>
        </w:rPr>
      </w:pPr>
      <w:r>
        <w:rPr>
          <w:rStyle w:val="contenttext"/>
          <w:rFonts w:cs="B Zar" w:hint="cs"/>
          <w:color w:val="000000"/>
          <w:sz w:val="36"/>
          <w:szCs w:val="36"/>
          <w:rtl/>
        </w:rPr>
        <w:t>بودن صفت عدالت، فقیه نباید اهل حرص بر دنیا باشد و باید اهل زهد باشد و از دنیا به کم آن بسنده کند، چنان که امیرالمؤمنین علی علیه السلام می فرماید:</w:t>
      </w:r>
    </w:p>
    <w:p w:rsidR="00000000" w:rsidRDefault="00351CA8">
      <w:pPr>
        <w:pStyle w:val="contentparagraph"/>
        <w:bidi/>
        <w:jc w:val="both"/>
        <w:divId w:val="399333648"/>
        <w:rPr>
          <w:rFonts w:cs="B Zar" w:hint="cs"/>
          <w:color w:val="000000"/>
          <w:sz w:val="36"/>
          <w:szCs w:val="36"/>
          <w:rtl/>
        </w:rPr>
      </w:pPr>
      <w:r>
        <w:rPr>
          <w:rStyle w:val="contenttext"/>
          <w:rFonts w:cs="B Zar" w:hint="cs"/>
          <w:color w:val="000000"/>
          <w:sz w:val="36"/>
          <w:szCs w:val="36"/>
          <w:rtl/>
        </w:rPr>
        <w:t>همانا خداوند بر پیشوایان عادل واجب فرموده است که خود را در اندازه مردم ناتوان قرار دهند تا مبادا فقر مستمند او</w:t>
      </w:r>
      <w:r>
        <w:rPr>
          <w:rStyle w:val="contenttext"/>
          <w:rFonts w:cs="B Zar" w:hint="cs"/>
          <w:color w:val="000000"/>
          <w:sz w:val="36"/>
          <w:szCs w:val="36"/>
          <w:rtl/>
        </w:rPr>
        <w:t xml:space="preserve"> را به سرکشی وا دارد.</w:t>
      </w:r>
      <w:hyperlink w:anchor="content_note_76_1" w:tooltip="نهج البلاغه، خطبه 209." w:history="1">
        <w:r>
          <w:rPr>
            <w:rStyle w:val="Hyperlink"/>
            <w:rFonts w:cs="B Zar" w:hint="cs"/>
            <w:sz w:val="36"/>
            <w:szCs w:val="36"/>
            <w:rtl/>
          </w:rPr>
          <w:t>(1)</w:t>
        </w:r>
      </w:hyperlink>
    </w:p>
    <w:p w:rsidR="00000000" w:rsidRDefault="00351CA8">
      <w:pPr>
        <w:pStyle w:val="contentparagraph"/>
        <w:bidi/>
        <w:jc w:val="both"/>
        <w:divId w:val="399333648"/>
        <w:rPr>
          <w:rFonts w:cs="B Zar" w:hint="cs"/>
          <w:color w:val="000000"/>
          <w:sz w:val="36"/>
          <w:szCs w:val="36"/>
          <w:rtl/>
        </w:rPr>
      </w:pPr>
      <w:r>
        <w:rPr>
          <w:rStyle w:val="contenttext"/>
          <w:rFonts w:cs="B Zar" w:hint="cs"/>
          <w:color w:val="000000"/>
          <w:sz w:val="36"/>
          <w:szCs w:val="36"/>
          <w:rtl/>
        </w:rPr>
        <w:t xml:space="preserve">سه _ تدبیر و درایت: منظور از تدبیر و درایت در نگرش اسلامی، توان و مهارتی است که به ولی فقیه امکان می دهد شرایط و پدیده های اجتماعی، سیاسی، اقتصادی و فرهنگی را به درستی بشناسد و تحلیل کند و درباره آنها براساس حکم خدا چنان به جا تصمیم بگیرد که جامعه آن گونه </w:t>
      </w:r>
      <w:r>
        <w:rPr>
          <w:rStyle w:val="contenttext"/>
          <w:rFonts w:cs="B Zar" w:hint="cs"/>
          <w:color w:val="000000"/>
          <w:sz w:val="36"/>
          <w:szCs w:val="36"/>
          <w:rtl/>
        </w:rPr>
        <w:t xml:space="preserve">که مورد رضایت حق تعالی است، به سامان آید. ضرورت ویژگی تدبیر و سیاست برای ولی فقیه از آن رو است که حکومت اصولاً برای ایجاد نظم و رفع هرج و مرج لازم است و هدف از حکومت دینی نیز دست یافتن به همین مقصود، براساس احکام دین است. حال اگر ولی فقیه تدبیر و سیاست به </w:t>
      </w:r>
      <w:r>
        <w:rPr>
          <w:rStyle w:val="contenttext"/>
          <w:rFonts w:cs="B Zar" w:hint="cs"/>
          <w:color w:val="000000"/>
          <w:sz w:val="36"/>
          <w:szCs w:val="36"/>
          <w:rtl/>
        </w:rPr>
        <w:t xml:space="preserve">این معنا را نداشته باشد، این مقصود حاصل نخواهد شد و این نقض غرض از ساحت خدای حکیم به دور است. فقیهی را که تدبیر و سیاست نداشته باشد نمی توان حصن اسلام و مسلمانان خواند و او نمی تواند امین بر حلال و حرام </w:t>
      </w:r>
    </w:p>
    <w:p w:rsidR="00000000" w:rsidRDefault="00351CA8">
      <w:pPr>
        <w:pStyle w:val="contentparagraph"/>
        <w:bidi/>
        <w:jc w:val="both"/>
        <w:divId w:val="399333648"/>
        <w:rPr>
          <w:rFonts w:cs="B Zar" w:hint="cs"/>
          <w:color w:val="000000"/>
          <w:sz w:val="36"/>
          <w:szCs w:val="36"/>
          <w:rtl/>
        </w:rPr>
      </w:pPr>
      <w:r>
        <w:rPr>
          <w:rStyle w:val="contenttext"/>
          <w:rFonts w:cs="B Zar" w:hint="cs"/>
          <w:color w:val="000000"/>
          <w:sz w:val="36"/>
          <w:szCs w:val="36"/>
          <w:rtl/>
        </w:rPr>
        <w:t>ص : 76</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351CA8">
      <w:pPr>
        <w:bidi/>
        <w:jc w:val="both"/>
        <w:divId w:val="1703629598"/>
        <w:rPr>
          <w:rFonts w:eastAsia="Times New Roman" w:cs="B Zar" w:hint="cs"/>
          <w:color w:val="000000"/>
          <w:sz w:val="36"/>
          <w:szCs w:val="36"/>
          <w:rtl/>
        </w:rPr>
      </w:pPr>
      <w:r>
        <w:rPr>
          <w:rFonts w:eastAsia="Times New Roman" w:cs="B Zar" w:hint="cs"/>
          <w:color w:val="000000"/>
          <w:sz w:val="36"/>
          <w:szCs w:val="36"/>
          <w:rtl/>
        </w:rPr>
        <w:t>1- نهج ا</w:t>
      </w:r>
      <w:r>
        <w:rPr>
          <w:rFonts w:eastAsia="Times New Roman" w:cs="B Zar" w:hint="cs"/>
          <w:color w:val="000000"/>
          <w:sz w:val="36"/>
          <w:szCs w:val="36"/>
          <w:rtl/>
        </w:rPr>
        <w:t>لبلاغه، خطبه 209.</w:t>
      </w:r>
    </w:p>
    <w:p w:rsidR="00000000" w:rsidRDefault="00351CA8">
      <w:pPr>
        <w:pStyle w:val="contentparagraph"/>
        <w:bidi/>
        <w:jc w:val="both"/>
        <w:divId w:val="354691795"/>
        <w:rPr>
          <w:rFonts w:cs="B Zar" w:hint="cs"/>
          <w:color w:val="000000"/>
          <w:sz w:val="36"/>
          <w:szCs w:val="36"/>
          <w:rtl/>
        </w:rPr>
      </w:pPr>
      <w:r>
        <w:rPr>
          <w:rStyle w:val="contenttext"/>
          <w:rFonts w:cs="B Zar" w:hint="cs"/>
          <w:color w:val="000000"/>
          <w:sz w:val="36"/>
          <w:szCs w:val="36"/>
          <w:rtl/>
        </w:rPr>
        <w:t>خدا باشد؛ و عاقلانه نیست که در حوادث واقعه مردم را به او ارجاع داد زیرا اگر جامعه به دست چنین فردی سپرده شود، گرفتار هرج و مرج می شود و چون چنین فردی پدیده های اجتماعی، سیاسی، اقتصادی و فرهنگی را به درستی نمی شناسد، در تشخیص مصداق های حلا</w:t>
      </w:r>
      <w:r>
        <w:rPr>
          <w:rStyle w:val="contenttext"/>
          <w:rFonts w:cs="B Zar" w:hint="cs"/>
          <w:color w:val="000000"/>
          <w:sz w:val="36"/>
          <w:szCs w:val="36"/>
          <w:rtl/>
        </w:rPr>
        <w:t>ل و حرام خدا به خطا خواهد افتاد. البته ضرورت دارد که ولی فقیه در تدبیر و درایت برتر از دیگران باشد، چنان که در روایت منقول از امیرالمؤمنین علی علیه السلام آمده است: «اقواهم علیه؛ تواناترین آنان بر آن».</w:t>
      </w:r>
    </w:p>
    <w:p w:rsidR="00000000" w:rsidRDefault="00351CA8">
      <w:pPr>
        <w:pStyle w:val="contentparagraph"/>
        <w:bidi/>
        <w:jc w:val="both"/>
        <w:divId w:val="354691795"/>
        <w:rPr>
          <w:rFonts w:cs="B Zar" w:hint="cs"/>
          <w:color w:val="000000"/>
          <w:sz w:val="36"/>
          <w:szCs w:val="36"/>
          <w:rtl/>
        </w:rPr>
      </w:pPr>
      <w:r>
        <w:rPr>
          <w:rStyle w:val="contenttext"/>
          <w:rFonts w:cs="B Zar" w:hint="cs"/>
          <w:color w:val="000000"/>
          <w:sz w:val="36"/>
          <w:szCs w:val="36"/>
          <w:rtl/>
        </w:rPr>
        <w:t xml:space="preserve">چهار _ شجاعت: شجاعت ملکه ای پایدار است که موجب می شود </w:t>
      </w:r>
      <w:r>
        <w:rPr>
          <w:rStyle w:val="contenttext"/>
          <w:rFonts w:cs="B Zar" w:hint="cs"/>
          <w:color w:val="000000"/>
          <w:sz w:val="36"/>
          <w:szCs w:val="36"/>
          <w:rtl/>
        </w:rPr>
        <w:t>شخص در سختی ها و حوادث ناگوار و ناگهانی توان تصمیم گیری خود را از دست ندهد و دچار تشویش خاطر نشود. این شرط نیز لازمه عقلی ولایت فقیه است؛ زیرا معقول نیست مردم را در حوادث واقعه که ناگوار و ناگهانی اند، به کسی ارجاع داد که در چنین حوادثی توان تصمیم گیری خود</w:t>
      </w:r>
      <w:r>
        <w:rPr>
          <w:rStyle w:val="contenttext"/>
          <w:rFonts w:cs="B Zar" w:hint="cs"/>
          <w:color w:val="000000"/>
          <w:sz w:val="36"/>
          <w:szCs w:val="36"/>
          <w:rtl/>
        </w:rPr>
        <w:t xml:space="preserve"> را از دست می دهد.</w:t>
      </w:r>
    </w:p>
    <w:p w:rsidR="00000000" w:rsidRDefault="00351CA8">
      <w:pPr>
        <w:pStyle w:val="contentparagraph"/>
        <w:bidi/>
        <w:jc w:val="both"/>
        <w:divId w:val="354691795"/>
        <w:rPr>
          <w:rFonts w:cs="B Zar" w:hint="cs"/>
          <w:color w:val="000000"/>
          <w:sz w:val="36"/>
          <w:szCs w:val="36"/>
          <w:rtl/>
        </w:rPr>
      </w:pPr>
      <w:r>
        <w:rPr>
          <w:rStyle w:val="contenttext"/>
          <w:rFonts w:cs="B Zar" w:hint="cs"/>
          <w:color w:val="000000"/>
          <w:sz w:val="36"/>
          <w:szCs w:val="36"/>
          <w:rtl/>
        </w:rPr>
        <w:t>این شرایط از شرایط عام ولایت فقیه است و تنها فقیهی به ولایت منصوب می شود که حداقل شرایط یاد شده را داشته باشد. البته شرایط دیگری مانند شیعه اثنی عشری بودن، حلال زاده بودن، مرد بودن و بالغ بودن نیز از شرایطی است که شرع برای فقیه جامع الشر</w:t>
      </w:r>
      <w:r>
        <w:rPr>
          <w:rStyle w:val="contenttext"/>
          <w:rFonts w:cs="B Zar" w:hint="cs"/>
          <w:color w:val="000000"/>
          <w:sz w:val="36"/>
          <w:szCs w:val="36"/>
          <w:rtl/>
        </w:rPr>
        <w:t>ایط لازم دانسته است و در کتاب های فقهی به تفصیل درباره آنها بحث شده است.</w:t>
      </w:r>
    </w:p>
    <w:p w:rsidR="00000000" w:rsidRDefault="00351CA8">
      <w:pPr>
        <w:pStyle w:val="Heading4"/>
        <w:shd w:val="clear" w:color="auto" w:fill="FFFFFF"/>
        <w:bidi/>
        <w:jc w:val="both"/>
        <w:divId w:val="1589077510"/>
        <w:rPr>
          <w:rFonts w:eastAsia="Times New Roman" w:cs="B Titr" w:hint="cs"/>
          <w:b w:val="0"/>
          <w:bCs w:val="0"/>
          <w:color w:val="0080C0"/>
          <w:sz w:val="29"/>
          <w:szCs w:val="29"/>
          <w:rtl/>
        </w:rPr>
      </w:pPr>
      <w:r>
        <w:rPr>
          <w:rFonts w:eastAsia="Times New Roman" w:cs="B Titr" w:hint="cs"/>
          <w:b w:val="0"/>
          <w:bCs w:val="0"/>
          <w:color w:val="0080C0"/>
          <w:sz w:val="29"/>
          <w:szCs w:val="29"/>
          <w:rtl/>
        </w:rPr>
        <w:t>ج) گستره ولایت فقیه و منظور از اطلاق در عنوان «ولایت مطلقه فقیه»</w:t>
      </w:r>
    </w:p>
    <w:p w:rsidR="00000000" w:rsidRDefault="00351CA8">
      <w:pPr>
        <w:pStyle w:val="Heading5"/>
        <w:shd w:val="clear" w:color="auto" w:fill="FFFFFF"/>
        <w:bidi/>
        <w:jc w:val="both"/>
        <w:divId w:val="1293907433"/>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51CA8">
      <w:pPr>
        <w:pStyle w:val="contentparagraph"/>
        <w:bidi/>
        <w:jc w:val="both"/>
        <w:divId w:val="1293907433"/>
        <w:rPr>
          <w:rFonts w:cs="B Zar" w:hint="cs"/>
          <w:color w:val="000000"/>
          <w:sz w:val="36"/>
          <w:szCs w:val="36"/>
          <w:rtl/>
        </w:rPr>
      </w:pPr>
      <w:r>
        <w:rPr>
          <w:rStyle w:val="contenttext"/>
          <w:rFonts w:cs="B Zar" w:hint="cs"/>
          <w:color w:val="000000"/>
          <w:sz w:val="36"/>
          <w:szCs w:val="36"/>
          <w:rtl/>
        </w:rPr>
        <w:t>ج) گستره ولایت فقیه و منظور از اطلاق در عنوان «ولایت مطلقه فقیه»</w:t>
      </w:r>
    </w:p>
    <w:p w:rsidR="00000000" w:rsidRDefault="00351CA8">
      <w:pPr>
        <w:pStyle w:val="contentparagraph"/>
        <w:bidi/>
        <w:jc w:val="both"/>
        <w:divId w:val="1293907433"/>
        <w:rPr>
          <w:rFonts w:cs="B Zar" w:hint="cs"/>
          <w:color w:val="000000"/>
          <w:sz w:val="36"/>
          <w:szCs w:val="36"/>
          <w:rtl/>
        </w:rPr>
      </w:pPr>
      <w:r>
        <w:rPr>
          <w:rStyle w:val="contenttext"/>
          <w:rFonts w:cs="B Zar" w:hint="cs"/>
          <w:color w:val="000000"/>
          <w:sz w:val="36"/>
          <w:szCs w:val="36"/>
          <w:rtl/>
        </w:rPr>
        <w:t>گستره ولایت فقیه را در پنج بعد می توان بررسی کر</w:t>
      </w:r>
      <w:r>
        <w:rPr>
          <w:rStyle w:val="contenttext"/>
          <w:rFonts w:cs="B Zar" w:hint="cs"/>
          <w:color w:val="000000"/>
          <w:sz w:val="36"/>
          <w:szCs w:val="36"/>
          <w:rtl/>
        </w:rPr>
        <w:t>د:</w:t>
      </w:r>
    </w:p>
    <w:p w:rsidR="00000000" w:rsidRDefault="00351CA8">
      <w:pPr>
        <w:pStyle w:val="contentparagraph"/>
        <w:bidi/>
        <w:jc w:val="both"/>
        <w:divId w:val="1293907433"/>
        <w:rPr>
          <w:rFonts w:cs="B Zar" w:hint="cs"/>
          <w:color w:val="000000"/>
          <w:sz w:val="36"/>
          <w:szCs w:val="36"/>
          <w:rtl/>
        </w:rPr>
      </w:pPr>
      <w:r>
        <w:rPr>
          <w:rStyle w:val="contenttext"/>
          <w:rFonts w:cs="B Zar" w:hint="cs"/>
          <w:color w:val="000000"/>
          <w:sz w:val="36"/>
          <w:szCs w:val="36"/>
          <w:rtl/>
        </w:rPr>
        <w:t>1. موضوع، 2. تصمیم، 3. مکان، 4. زمان، 5. مولی علیه.</w:t>
      </w:r>
    </w:p>
    <w:p w:rsidR="00000000" w:rsidRDefault="00351CA8">
      <w:pPr>
        <w:pStyle w:val="Heading5"/>
        <w:shd w:val="clear" w:color="auto" w:fill="FFFFFF"/>
        <w:bidi/>
        <w:jc w:val="both"/>
        <w:divId w:val="472790666"/>
        <w:rPr>
          <w:rFonts w:eastAsia="Times New Roman" w:cs="B Titr" w:hint="cs"/>
          <w:b w:val="0"/>
          <w:bCs w:val="0"/>
          <w:color w:val="800040"/>
          <w:sz w:val="29"/>
          <w:szCs w:val="29"/>
          <w:rtl/>
        </w:rPr>
      </w:pPr>
      <w:r>
        <w:rPr>
          <w:rFonts w:eastAsia="Times New Roman" w:cs="B Titr" w:hint="cs"/>
          <w:b w:val="0"/>
          <w:bCs w:val="0"/>
          <w:color w:val="800040"/>
          <w:sz w:val="29"/>
          <w:szCs w:val="29"/>
          <w:rtl/>
        </w:rPr>
        <w:t>یک _ گستره ولایت فقیه از نظر موضوع</w:t>
      </w:r>
    </w:p>
    <w:p w:rsidR="00000000" w:rsidRDefault="00351CA8">
      <w:pPr>
        <w:pStyle w:val="contentparagraph"/>
        <w:bidi/>
        <w:jc w:val="both"/>
        <w:divId w:val="472790666"/>
        <w:rPr>
          <w:rFonts w:cs="B Zar" w:hint="cs"/>
          <w:color w:val="000000"/>
          <w:sz w:val="36"/>
          <w:szCs w:val="36"/>
          <w:rtl/>
        </w:rPr>
      </w:pPr>
      <w:r>
        <w:rPr>
          <w:rStyle w:val="contenttext"/>
          <w:rFonts w:cs="B Zar" w:hint="cs"/>
          <w:color w:val="000000"/>
          <w:sz w:val="36"/>
          <w:szCs w:val="36"/>
          <w:rtl/>
        </w:rPr>
        <w:t>یک _ گستره ولایت فقیه از نظر موضوع</w:t>
      </w:r>
    </w:p>
    <w:p w:rsidR="00000000" w:rsidRDefault="00351CA8">
      <w:pPr>
        <w:pStyle w:val="contentparagraph"/>
        <w:bidi/>
        <w:jc w:val="both"/>
        <w:divId w:val="472790666"/>
        <w:rPr>
          <w:rFonts w:cs="B Zar" w:hint="cs"/>
          <w:color w:val="000000"/>
          <w:sz w:val="36"/>
          <w:szCs w:val="36"/>
          <w:rtl/>
        </w:rPr>
      </w:pPr>
      <w:r>
        <w:rPr>
          <w:rStyle w:val="contenttext"/>
          <w:rFonts w:cs="B Zar" w:hint="cs"/>
          <w:color w:val="000000"/>
          <w:sz w:val="36"/>
          <w:szCs w:val="36"/>
          <w:rtl/>
        </w:rPr>
        <w:t>ولایت از امور اعتباری است و واقعیتی جز جعل ندارد (البته ولایت تکوینی از امور حقیقی است، ولی موضوع این نوشتار نیست). ولایت به این مع</w:t>
      </w:r>
      <w:r>
        <w:rPr>
          <w:rStyle w:val="contenttext"/>
          <w:rFonts w:cs="B Zar" w:hint="cs"/>
          <w:color w:val="000000"/>
          <w:sz w:val="36"/>
          <w:szCs w:val="36"/>
          <w:rtl/>
        </w:rPr>
        <w:t xml:space="preserve">نا در سه حوزه برای رسول خدا صلی الله علیه و آلهو ائمه اطهار علیهم السلام اثبات شده </w:t>
      </w:r>
    </w:p>
    <w:p w:rsidR="00000000" w:rsidRDefault="00351CA8">
      <w:pPr>
        <w:pStyle w:val="contentparagraph"/>
        <w:bidi/>
        <w:jc w:val="both"/>
        <w:divId w:val="472790666"/>
        <w:rPr>
          <w:rFonts w:cs="B Zar" w:hint="cs"/>
          <w:color w:val="000000"/>
          <w:sz w:val="36"/>
          <w:szCs w:val="36"/>
          <w:rtl/>
        </w:rPr>
      </w:pPr>
      <w:r>
        <w:rPr>
          <w:rStyle w:val="contenttext"/>
          <w:rFonts w:cs="B Zar" w:hint="cs"/>
          <w:color w:val="000000"/>
          <w:sz w:val="36"/>
          <w:szCs w:val="36"/>
          <w:rtl/>
        </w:rPr>
        <w:t>ص : 77</w:t>
      </w:r>
    </w:p>
    <w:p w:rsidR="00000000" w:rsidRDefault="00351CA8">
      <w:pPr>
        <w:pStyle w:val="contentparagraph"/>
        <w:bidi/>
        <w:jc w:val="both"/>
        <w:divId w:val="1831288804"/>
        <w:rPr>
          <w:rFonts w:cs="B Zar" w:hint="cs"/>
          <w:color w:val="000000"/>
          <w:sz w:val="36"/>
          <w:szCs w:val="36"/>
          <w:rtl/>
        </w:rPr>
      </w:pPr>
      <w:r>
        <w:rPr>
          <w:rStyle w:val="contenttext"/>
          <w:rFonts w:cs="B Zar" w:hint="cs"/>
          <w:color w:val="000000"/>
          <w:sz w:val="36"/>
          <w:szCs w:val="36"/>
          <w:rtl/>
        </w:rPr>
        <w:t>است:</w:t>
      </w:r>
    </w:p>
    <w:p w:rsidR="00000000" w:rsidRDefault="00351CA8">
      <w:pPr>
        <w:pStyle w:val="contentparagraph"/>
        <w:bidi/>
        <w:jc w:val="both"/>
        <w:divId w:val="1831288804"/>
        <w:rPr>
          <w:rFonts w:cs="B Zar" w:hint="cs"/>
          <w:color w:val="000000"/>
          <w:sz w:val="36"/>
          <w:szCs w:val="36"/>
          <w:rtl/>
        </w:rPr>
      </w:pPr>
      <w:r>
        <w:rPr>
          <w:rStyle w:val="contenttext"/>
          <w:rFonts w:cs="B Zar" w:hint="cs"/>
          <w:color w:val="000000"/>
          <w:sz w:val="36"/>
          <w:szCs w:val="36"/>
          <w:rtl/>
        </w:rPr>
        <w:t>اول _ حوزه تشریع: رسول خدا صلی الله علیه و آله و ائمه اطهار علیهم السلام می توانند احکامی جدید از طرف خود وضع کنند، بی آنکه خداوند در این باره حکمی نازل کرده باشد؛ چنان که پیش تر بحث آن گذشت.</w:t>
      </w:r>
    </w:p>
    <w:p w:rsidR="00000000" w:rsidRDefault="00351CA8">
      <w:pPr>
        <w:pStyle w:val="contentparagraph"/>
        <w:bidi/>
        <w:jc w:val="both"/>
        <w:divId w:val="1831288804"/>
        <w:rPr>
          <w:rFonts w:cs="B Zar" w:hint="cs"/>
          <w:color w:val="000000"/>
          <w:sz w:val="36"/>
          <w:szCs w:val="36"/>
          <w:rtl/>
        </w:rPr>
      </w:pPr>
      <w:r>
        <w:rPr>
          <w:rStyle w:val="contenttext"/>
          <w:rFonts w:cs="B Zar" w:hint="cs"/>
          <w:color w:val="000000"/>
          <w:sz w:val="36"/>
          <w:szCs w:val="36"/>
          <w:rtl/>
        </w:rPr>
        <w:t>دوم _ حوزه امور شخصی مردم: رسول خدا صلی الله علیه و آله و ائمه ا</w:t>
      </w:r>
      <w:r>
        <w:rPr>
          <w:rStyle w:val="contenttext"/>
          <w:rFonts w:cs="B Zar" w:hint="cs"/>
          <w:color w:val="000000"/>
          <w:sz w:val="36"/>
          <w:szCs w:val="36"/>
          <w:rtl/>
        </w:rPr>
        <w:t>طهار علیهم السلاممی توانند در اموری که به حیثیت فردی و شخصی افراد مربوط است و از حیثیت اجتماعی زندگی آنان محسوب نمی شود، اعمال ولایت کنند. آیه زیر بیانگر ولایت رسول خدا صلی الله علیه و آله در این حوزه است:</w:t>
      </w:r>
    </w:p>
    <w:p w:rsidR="00000000" w:rsidRDefault="00351CA8">
      <w:pPr>
        <w:pStyle w:val="contentparagraph"/>
        <w:bidi/>
        <w:jc w:val="both"/>
        <w:divId w:val="1831288804"/>
        <w:rPr>
          <w:rFonts w:cs="B Zar" w:hint="cs"/>
          <w:color w:val="000000"/>
          <w:sz w:val="36"/>
          <w:szCs w:val="36"/>
          <w:rtl/>
        </w:rPr>
      </w:pPr>
      <w:r>
        <w:rPr>
          <w:rStyle w:val="contenttext"/>
          <w:rFonts w:cs="B Zar" w:hint="cs"/>
          <w:color w:val="000000"/>
          <w:sz w:val="36"/>
          <w:szCs w:val="36"/>
          <w:rtl/>
        </w:rPr>
        <w:t xml:space="preserve">وَ ما کانَ لِمُؤْمِنٍ وَ لا مُؤْمِنَهٍ إِذا قَضَی </w:t>
      </w:r>
      <w:r>
        <w:rPr>
          <w:rStyle w:val="contenttext"/>
          <w:rFonts w:cs="B Zar" w:hint="cs"/>
          <w:color w:val="000000"/>
          <w:sz w:val="36"/>
          <w:szCs w:val="36"/>
          <w:rtl/>
        </w:rPr>
        <w:t>اللّهُ وَ رَسُوُلُهُ أَنْ یَکُونَ لَهُمُ الْخِیَرَهُ مِنْ أَمْرِهِمْ وَ مَنْ یَعْصِ اللّهَ وَ رَسُولَهُ فَقَدْ ضَلَّ ضَلالاً مَبینا. (احزاب: 36)</w:t>
      </w:r>
    </w:p>
    <w:p w:rsidR="00000000" w:rsidRDefault="00351CA8">
      <w:pPr>
        <w:pStyle w:val="contentparagraph"/>
        <w:bidi/>
        <w:jc w:val="both"/>
        <w:divId w:val="1831288804"/>
        <w:rPr>
          <w:rFonts w:cs="B Zar" w:hint="cs"/>
          <w:color w:val="000000"/>
          <w:sz w:val="36"/>
          <w:szCs w:val="36"/>
          <w:rtl/>
        </w:rPr>
      </w:pPr>
      <w:r>
        <w:rPr>
          <w:rStyle w:val="contenttext"/>
          <w:rFonts w:cs="B Zar" w:hint="cs"/>
          <w:color w:val="000000"/>
          <w:sz w:val="36"/>
          <w:szCs w:val="36"/>
          <w:rtl/>
        </w:rPr>
        <w:t>و هرگاه خدا و رسول او امری را لازم بدانند، هیچ مرد مؤمن و زن مؤمنه ای حق اختیار امری از خودشان را ندارند و هر ک</w:t>
      </w:r>
      <w:r>
        <w:rPr>
          <w:rStyle w:val="contenttext"/>
          <w:rFonts w:cs="B Zar" w:hint="cs"/>
          <w:color w:val="000000"/>
          <w:sz w:val="36"/>
          <w:szCs w:val="36"/>
          <w:rtl/>
        </w:rPr>
        <w:t>س خدا و رسول او را فرمان نبرد، همانا آشکارا به سختی گمراه گشته است.</w:t>
      </w:r>
    </w:p>
    <w:p w:rsidR="00000000" w:rsidRDefault="00351CA8">
      <w:pPr>
        <w:pStyle w:val="contentparagraph"/>
        <w:bidi/>
        <w:jc w:val="both"/>
        <w:divId w:val="1831288804"/>
        <w:rPr>
          <w:rFonts w:cs="B Zar" w:hint="cs"/>
          <w:color w:val="000000"/>
          <w:sz w:val="36"/>
          <w:szCs w:val="36"/>
          <w:rtl/>
        </w:rPr>
      </w:pPr>
      <w:r>
        <w:rPr>
          <w:rStyle w:val="contenttext"/>
          <w:rFonts w:cs="B Zar" w:hint="cs"/>
          <w:color w:val="000000"/>
          <w:sz w:val="36"/>
          <w:szCs w:val="36"/>
          <w:rtl/>
        </w:rPr>
        <w:t>سوم _ حوزه امور جامعه (اعم از حکومت و قضاوت): رسول خدا صلی الله علیه و آلهو ائمه اطهار علیهم السلام در این حوزه نیز ولایت دارند. چنان که در فصول گذشته بیان شد. به طور کلی، رسول خدا صلی الل</w:t>
      </w:r>
      <w:r>
        <w:rPr>
          <w:rStyle w:val="contenttext"/>
          <w:rFonts w:cs="B Zar" w:hint="cs"/>
          <w:color w:val="000000"/>
          <w:sz w:val="36"/>
          <w:szCs w:val="36"/>
          <w:rtl/>
        </w:rPr>
        <w:t>ه علیه و آله و ائمه اطهار علیهم السلام در تمامی شئون حیات بشری ولایت دارند و هیچ امری نمی تواند ولایت آنان را مقید کند یا تخصیص زند. آنچه مقتضای ادله ولایت فقیه است، ولایت در حوزه امور جامعه است و از این ادله نمی توان ولایت در حوزه تشریع و امور شخصیه را اث</w:t>
      </w:r>
      <w:r>
        <w:rPr>
          <w:rStyle w:val="contenttext"/>
          <w:rFonts w:cs="B Zar" w:hint="cs"/>
          <w:color w:val="000000"/>
          <w:sz w:val="36"/>
          <w:szCs w:val="36"/>
          <w:rtl/>
        </w:rPr>
        <w:t xml:space="preserve">بات کرد. البته ولایت فقیه در امور جامعه نمی تواند کمتر از رسول و امام باشد، مگر اینکه به دلیلی خاص موردی </w:t>
      </w:r>
    </w:p>
    <w:p w:rsidR="00000000" w:rsidRDefault="00351CA8">
      <w:pPr>
        <w:pStyle w:val="contentparagraph"/>
        <w:bidi/>
        <w:jc w:val="both"/>
        <w:divId w:val="1831288804"/>
        <w:rPr>
          <w:rFonts w:cs="B Zar" w:hint="cs"/>
          <w:color w:val="000000"/>
          <w:sz w:val="36"/>
          <w:szCs w:val="36"/>
          <w:rtl/>
        </w:rPr>
      </w:pPr>
      <w:r>
        <w:rPr>
          <w:rStyle w:val="contenttext"/>
          <w:rFonts w:cs="B Zar" w:hint="cs"/>
          <w:color w:val="000000"/>
          <w:sz w:val="36"/>
          <w:szCs w:val="36"/>
          <w:rtl/>
        </w:rPr>
        <w:t>ص : 78</w:t>
      </w:r>
    </w:p>
    <w:p w:rsidR="00000000" w:rsidRDefault="00351CA8">
      <w:pPr>
        <w:pStyle w:val="contentparagraph"/>
        <w:bidi/>
        <w:jc w:val="both"/>
        <w:divId w:val="340668726"/>
        <w:rPr>
          <w:rFonts w:cs="B Zar" w:hint="cs"/>
          <w:color w:val="000000"/>
          <w:sz w:val="36"/>
          <w:szCs w:val="36"/>
          <w:rtl/>
        </w:rPr>
      </w:pPr>
      <w:r>
        <w:rPr>
          <w:rStyle w:val="contenttext"/>
          <w:rFonts w:cs="B Zar" w:hint="cs"/>
          <w:color w:val="000000"/>
          <w:sz w:val="36"/>
          <w:szCs w:val="36"/>
          <w:rtl/>
        </w:rPr>
        <w:t>تخصیص بخورد؛ زیرا ولایت فقیه دراین حوزه با همان دلیلی ثابت می شود که ولایت رسول و امام ثابت شد و دلایل یکسان نیز نتایج یکسان خواهند داشت. ولایت فقیه بر این اساس، شامل همه امور اجتماعی، فرهنگی، سیاسی، اقتصادی و قضایی خواهد بود و هیچ امری از این امور از حوزه</w:t>
      </w:r>
      <w:r>
        <w:rPr>
          <w:rStyle w:val="contenttext"/>
          <w:rFonts w:cs="B Zar" w:hint="cs"/>
          <w:color w:val="000000"/>
          <w:sz w:val="36"/>
          <w:szCs w:val="36"/>
          <w:rtl/>
        </w:rPr>
        <w:t xml:space="preserve"> ولایت او خارج نمی شود، مگر اینکه به دلیلی نقلی امری به وی واگذار نشود (مانند جهاد ابتدایی بر اساس نظر امام خمینی رحمه الله).</w:t>
      </w:r>
      <w:hyperlink w:anchor="content_note_79_1" w:tooltip="تحریر الوسیله، ج 1، ص 435، م 2." w:history="1">
        <w:r>
          <w:rPr>
            <w:rStyle w:val="Hyperlink"/>
            <w:rFonts w:cs="B Zar" w:hint="cs"/>
            <w:sz w:val="36"/>
            <w:szCs w:val="36"/>
            <w:rtl/>
          </w:rPr>
          <w:t>(1)</w:t>
        </w:r>
      </w:hyperlink>
    </w:p>
    <w:p w:rsidR="00000000" w:rsidRDefault="00351CA8">
      <w:pPr>
        <w:pStyle w:val="Heading5"/>
        <w:shd w:val="clear" w:color="auto" w:fill="FFFFFF"/>
        <w:bidi/>
        <w:jc w:val="both"/>
        <w:divId w:val="843931949"/>
        <w:rPr>
          <w:rFonts w:eastAsia="Times New Roman" w:cs="B Titr" w:hint="cs"/>
          <w:b w:val="0"/>
          <w:bCs w:val="0"/>
          <w:color w:val="800040"/>
          <w:sz w:val="29"/>
          <w:szCs w:val="29"/>
          <w:rtl/>
        </w:rPr>
      </w:pPr>
      <w:r>
        <w:rPr>
          <w:rFonts w:eastAsia="Times New Roman" w:cs="B Titr" w:hint="cs"/>
          <w:b w:val="0"/>
          <w:bCs w:val="0"/>
          <w:color w:val="800040"/>
          <w:sz w:val="29"/>
          <w:szCs w:val="29"/>
          <w:rtl/>
        </w:rPr>
        <w:t>دو _ گستره ولایت فقیه از نظر تصمیم گیری</w:t>
      </w:r>
    </w:p>
    <w:p w:rsidR="00000000" w:rsidRDefault="00351CA8">
      <w:pPr>
        <w:pStyle w:val="contentparagraph"/>
        <w:bidi/>
        <w:jc w:val="both"/>
        <w:divId w:val="843931949"/>
        <w:rPr>
          <w:rFonts w:cs="B Zar" w:hint="cs"/>
          <w:color w:val="000000"/>
          <w:sz w:val="36"/>
          <w:szCs w:val="36"/>
          <w:rtl/>
        </w:rPr>
      </w:pPr>
      <w:r>
        <w:rPr>
          <w:rStyle w:val="contenttext"/>
          <w:rFonts w:cs="B Zar" w:hint="cs"/>
          <w:color w:val="000000"/>
          <w:sz w:val="36"/>
          <w:szCs w:val="36"/>
          <w:rtl/>
        </w:rPr>
        <w:t>دو _ گستره</w:t>
      </w:r>
      <w:r>
        <w:rPr>
          <w:rStyle w:val="contenttext"/>
          <w:rFonts w:cs="B Zar" w:hint="cs"/>
          <w:color w:val="000000"/>
          <w:sz w:val="36"/>
          <w:szCs w:val="36"/>
          <w:rtl/>
        </w:rPr>
        <w:t xml:space="preserve"> ولایت فقیه از نظر تصمیم گیری</w:t>
      </w:r>
    </w:p>
    <w:p w:rsidR="00000000" w:rsidRDefault="00351CA8">
      <w:pPr>
        <w:pStyle w:val="contentparagraph"/>
        <w:bidi/>
        <w:jc w:val="both"/>
        <w:divId w:val="843931949"/>
        <w:rPr>
          <w:rFonts w:cs="B Zar" w:hint="cs"/>
          <w:color w:val="000000"/>
          <w:sz w:val="36"/>
          <w:szCs w:val="36"/>
          <w:rtl/>
        </w:rPr>
      </w:pPr>
      <w:r>
        <w:rPr>
          <w:rStyle w:val="contenttext"/>
          <w:rFonts w:cs="B Zar" w:hint="cs"/>
          <w:color w:val="000000"/>
          <w:sz w:val="36"/>
          <w:szCs w:val="36"/>
          <w:rtl/>
        </w:rPr>
        <w:t>ولی فقیه در همه امور جامعه، همچون رسول و امام، ولایت دارد و حق دارد در همه امور جامعه امر و نهی کند، ولی امر و نهی او و به تعبیر دیگر، حکم او باید مطابق با «ما انزل الله» باشد؛ زیرا در غیر این صورت به نص آیات قرآن (مائده: 44 و</w:t>
      </w:r>
      <w:r>
        <w:rPr>
          <w:rStyle w:val="contenttext"/>
          <w:rFonts w:cs="B Zar" w:hint="cs"/>
          <w:color w:val="000000"/>
          <w:sz w:val="36"/>
          <w:szCs w:val="36"/>
          <w:rtl/>
        </w:rPr>
        <w:t xml:space="preserve"> 45 و 47) کافر، ظالم و فاسق خواهد بود و ولایتش ساقط می شود. افزون بر این، همچنان که از ادله روایی ولایت فقیه برمی آید، فقیه چون حصن اسلام و امین بر حلال و حرام است، واجد مقام ولایت می شود و در روایت عمربن حنظله نیز آمده است: «فَإِذا حَکَمَ بَحُکْمِنا»؛ پس </w:t>
      </w:r>
      <w:r>
        <w:rPr>
          <w:rStyle w:val="contenttext"/>
          <w:rFonts w:cs="B Zar" w:hint="cs"/>
          <w:color w:val="000000"/>
          <w:sz w:val="36"/>
          <w:szCs w:val="36"/>
          <w:rtl/>
        </w:rPr>
        <w:t>هرگاه به حکم ما حکم کرد. همچنین ولی فقیه موظف است در فرآیند تصمیم گیری روش هایی را به کار گیرد. برای نمونه، موظف به مشورت است (در مباحث آینده در این باره بحث خواهد شد). همچنین ممکن است در جامعه از روش های عقلایی ای مانند تصویب قانون اساسی برای تشکیل و انسج</w:t>
      </w:r>
      <w:r>
        <w:rPr>
          <w:rStyle w:val="contenttext"/>
          <w:rFonts w:cs="B Zar" w:hint="cs"/>
          <w:color w:val="000000"/>
          <w:sz w:val="36"/>
          <w:szCs w:val="36"/>
          <w:rtl/>
        </w:rPr>
        <w:t>ام حکومت اسلامی استفاده شود.</w:t>
      </w:r>
    </w:p>
    <w:p w:rsidR="00000000" w:rsidRDefault="00351CA8">
      <w:pPr>
        <w:pStyle w:val="contentparagraph"/>
        <w:bidi/>
        <w:jc w:val="both"/>
        <w:divId w:val="843931949"/>
        <w:rPr>
          <w:rFonts w:cs="B Zar" w:hint="cs"/>
          <w:color w:val="000000"/>
          <w:sz w:val="36"/>
          <w:szCs w:val="36"/>
          <w:rtl/>
        </w:rPr>
      </w:pPr>
      <w:r>
        <w:rPr>
          <w:rStyle w:val="contenttext"/>
          <w:rFonts w:cs="B Zar" w:hint="cs"/>
          <w:color w:val="000000"/>
          <w:sz w:val="36"/>
          <w:szCs w:val="36"/>
          <w:rtl/>
        </w:rPr>
        <w:t>ص : 79</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351CA8">
      <w:pPr>
        <w:bidi/>
        <w:jc w:val="both"/>
        <w:divId w:val="138960572"/>
        <w:rPr>
          <w:rFonts w:eastAsia="Times New Roman" w:cs="B Zar" w:hint="cs"/>
          <w:color w:val="000000"/>
          <w:sz w:val="36"/>
          <w:szCs w:val="36"/>
          <w:rtl/>
        </w:rPr>
      </w:pPr>
      <w:r>
        <w:rPr>
          <w:rFonts w:eastAsia="Times New Roman" w:cs="B Zar" w:hint="cs"/>
          <w:color w:val="000000"/>
          <w:sz w:val="36"/>
          <w:szCs w:val="36"/>
          <w:rtl/>
        </w:rPr>
        <w:t>1- تحریر الوسیله، ج 1، ص 435، م 2.</w:t>
      </w:r>
    </w:p>
    <w:p w:rsidR="00000000" w:rsidRDefault="00351CA8">
      <w:pPr>
        <w:pStyle w:val="contentparagraph"/>
        <w:bidi/>
        <w:jc w:val="both"/>
        <w:divId w:val="1676608580"/>
        <w:rPr>
          <w:rFonts w:cs="B Zar" w:hint="cs"/>
          <w:color w:val="000000"/>
          <w:sz w:val="36"/>
          <w:szCs w:val="36"/>
          <w:rtl/>
        </w:rPr>
      </w:pPr>
      <w:r>
        <w:rPr>
          <w:rStyle w:val="contenttext"/>
          <w:rFonts w:cs="B Zar" w:hint="cs"/>
          <w:color w:val="000000"/>
          <w:sz w:val="36"/>
          <w:szCs w:val="36"/>
          <w:rtl/>
        </w:rPr>
        <w:t xml:space="preserve">اکنون این پرسش پیش می آید که اگر استنباط فقیهی از «ما انزل الله» با استنباط ولی فقیه ناسازگار باشد، استنباط کدام یک ارجح است؟ اگر نظر نهایی ولی فقیه </w:t>
      </w:r>
      <w:r>
        <w:rPr>
          <w:rStyle w:val="contenttext"/>
          <w:rFonts w:cs="B Zar" w:hint="cs"/>
          <w:color w:val="000000"/>
          <w:sz w:val="36"/>
          <w:szCs w:val="36"/>
          <w:rtl/>
        </w:rPr>
        <w:t>در امری با نظر مشاورانش ناسازگار شد، تصمیم نهایی چگونه گرفته می شود؟ و سرانجام، اگر نظر نهایی ولی فقیه با تصمیم های حاصل از روش های عقلایی، مانند قانون اساسی در تعارض قرار گرفت، کدام یک ارجح است؟ مقتضای ادله عقلی و نقلی، نفوذ حکم و تصمیم ولی فقیه در همه ای</w:t>
      </w:r>
      <w:r>
        <w:rPr>
          <w:rStyle w:val="contenttext"/>
          <w:rFonts w:cs="B Zar" w:hint="cs"/>
          <w:color w:val="000000"/>
          <w:sz w:val="36"/>
          <w:szCs w:val="36"/>
          <w:rtl/>
        </w:rPr>
        <w:t>ن موارد و موارد دیگری مانند آن است. برای این ادعا، می توان دلایل زیر را آورد:</w:t>
      </w:r>
    </w:p>
    <w:p w:rsidR="00000000" w:rsidRDefault="00351CA8">
      <w:pPr>
        <w:pStyle w:val="contentparagraph"/>
        <w:bidi/>
        <w:jc w:val="both"/>
        <w:divId w:val="1676608580"/>
        <w:rPr>
          <w:rFonts w:cs="B Zar" w:hint="cs"/>
          <w:color w:val="000000"/>
          <w:sz w:val="36"/>
          <w:szCs w:val="36"/>
          <w:rtl/>
        </w:rPr>
      </w:pPr>
      <w:r>
        <w:rPr>
          <w:rStyle w:val="contenttext"/>
          <w:rFonts w:cs="B Zar" w:hint="cs"/>
          <w:color w:val="000000"/>
          <w:sz w:val="36"/>
          <w:szCs w:val="36"/>
          <w:rtl/>
        </w:rPr>
        <w:t xml:space="preserve">1. اصل اولی، عدم نفوذ حکم است، چنان که در بحث از ادله انتصابی بودن ولایت گذشت و در زمان غیبت، در حیطه امور جامعه تنها حکم ولی فقیه از این اصل تخصیص خورده است. بنابراین، تا زمانی </w:t>
      </w:r>
      <w:r>
        <w:rPr>
          <w:rStyle w:val="contenttext"/>
          <w:rFonts w:cs="B Zar" w:hint="cs"/>
          <w:color w:val="000000"/>
          <w:sz w:val="36"/>
          <w:szCs w:val="36"/>
          <w:rtl/>
        </w:rPr>
        <w:t>که شرایط ولایت در وی جمع است، هیچ امری نمی تواند ولایت او را تخصیص زند یا مقید سازد.</w:t>
      </w:r>
    </w:p>
    <w:p w:rsidR="00000000" w:rsidRDefault="00351CA8">
      <w:pPr>
        <w:pStyle w:val="contentparagraph"/>
        <w:bidi/>
        <w:jc w:val="both"/>
        <w:divId w:val="1676608580"/>
        <w:rPr>
          <w:rFonts w:cs="B Zar" w:hint="cs"/>
          <w:color w:val="000000"/>
          <w:sz w:val="36"/>
          <w:szCs w:val="36"/>
          <w:rtl/>
        </w:rPr>
      </w:pPr>
      <w:r>
        <w:rPr>
          <w:rStyle w:val="contenttext"/>
          <w:rFonts w:cs="B Zar" w:hint="cs"/>
          <w:color w:val="000000"/>
          <w:sz w:val="36"/>
          <w:szCs w:val="36"/>
          <w:rtl/>
        </w:rPr>
        <w:t>2. در روایت عمربن حنظله آمده است: اگر او (ولی فقیه) به حکم ما حکم کرد و آن حکم را یکی از آنان نپذیرفت، همانا خدا را کوچک شمرده و ما را رد کرده است و ردکننده ما خدا را رد ک</w:t>
      </w:r>
      <w:r>
        <w:rPr>
          <w:rStyle w:val="contenttext"/>
          <w:rFonts w:cs="B Zar" w:hint="cs"/>
          <w:color w:val="000000"/>
          <w:sz w:val="36"/>
          <w:szCs w:val="36"/>
          <w:rtl/>
        </w:rPr>
        <w:t>رده است و این عمل در حد شرک به خداست.</w:t>
      </w:r>
    </w:p>
    <w:p w:rsidR="00000000" w:rsidRDefault="00351CA8">
      <w:pPr>
        <w:pStyle w:val="contentparagraph"/>
        <w:bidi/>
        <w:jc w:val="both"/>
        <w:divId w:val="1676608580"/>
        <w:rPr>
          <w:rFonts w:cs="B Zar" w:hint="cs"/>
          <w:color w:val="000000"/>
          <w:sz w:val="36"/>
          <w:szCs w:val="36"/>
          <w:rtl/>
        </w:rPr>
      </w:pPr>
      <w:r>
        <w:rPr>
          <w:rStyle w:val="contenttext"/>
          <w:rFonts w:cs="B Zar" w:hint="cs"/>
          <w:color w:val="000000"/>
          <w:sz w:val="36"/>
          <w:szCs w:val="36"/>
          <w:rtl/>
        </w:rPr>
        <w:t>چنان که از همین روایت برمی آید، اگر ولی فقیه با اجتهاد خود، براساس کتاب و سنت حکم دهد، کسی نمی تواند از حکم وی سرپیچی کند. روایت نیز امری را قید ولایت فقیه قرار نداده است، بلکه در اطلاق آن در تصمیم گیری نهایی صریح است.</w:t>
      </w:r>
    </w:p>
    <w:p w:rsidR="00000000" w:rsidRDefault="00351CA8">
      <w:pPr>
        <w:pStyle w:val="contentparagraph"/>
        <w:bidi/>
        <w:jc w:val="both"/>
        <w:divId w:val="1676608580"/>
        <w:rPr>
          <w:rFonts w:cs="B Zar" w:hint="cs"/>
          <w:color w:val="000000"/>
          <w:sz w:val="36"/>
          <w:szCs w:val="36"/>
          <w:rtl/>
        </w:rPr>
      </w:pPr>
      <w:r>
        <w:rPr>
          <w:rStyle w:val="contenttext"/>
          <w:rFonts w:cs="B Zar" w:hint="cs"/>
          <w:color w:val="000000"/>
          <w:sz w:val="36"/>
          <w:szCs w:val="36"/>
          <w:rtl/>
        </w:rPr>
        <w:t>ص : 80</w:t>
      </w:r>
    </w:p>
    <w:p w:rsidR="00000000" w:rsidRDefault="00351CA8">
      <w:pPr>
        <w:pStyle w:val="contentparagraph"/>
        <w:bidi/>
        <w:jc w:val="both"/>
        <w:divId w:val="1453938607"/>
        <w:rPr>
          <w:rFonts w:cs="B Zar" w:hint="cs"/>
          <w:color w:val="000000"/>
          <w:sz w:val="36"/>
          <w:szCs w:val="36"/>
          <w:rtl/>
        </w:rPr>
      </w:pPr>
      <w:r>
        <w:rPr>
          <w:rStyle w:val="contenttext"/>
          <w:rFonts w:cs="B Zar" w:hint="cs"/>
          <w:color w:val="000000"/>
          <w:sz w:val="36"/>
          <w:szCs w:val="36"/>
          <w:rtl/>
        </w:rPr>
        <w:t>3. در روایت منقول از امام حسین علیه السلام آمده است: همانا مجاری امور و احکام به دست عالمان به خدا و امینان بر حلال و حرام اوست.</w:t>
      </w:r>
    </w:p>
    <w:p w:rsidR="00000000" w:rsidRDefault="00351CA8">
      <w:pPr>
        <w:pStyle w:val="contentparagraph"/>
        <w:bidi/>
        <w:jc w:val="both"/>
        <w:divId w:val="1453938607"/>
        <w:rPr>
          <w:rFonts w:cs="B Zar" w:hint="cs"/>
          <w:color w:val="000000"/>
          <w:sz w:val="36"/>
          <w:szCs w:val="36"/>
          <w:rtl/>
        </w:rPr>
      </w:pPr>
      <w:r>
        <w:rPr>
          <w:rStyle w:val="contenttext"/>
          <w:rFonts w:cs="B Zar" w:hint="cs"/>
          <w:color w:val="000000"/>
          <w:sz w:val="36"/>
          <w:szCs w:val="36"/>
          <w:rtl/>
        </w:rPr>
        <w:t>این روایت نیز ولی فقیه را در تصمیم گیری به امری مقید نمی کند و ظهور در اطلاق آن است.</w:t>
      </w:r>
    </w:p>
    <w:p w:rsidR="00000000" w:rsidRDefault="00351CA8">
      <w:pPr>
        <w:pStyle w:val="Heading5"/>
        <w:shd w:val="clear" w:color="auto" w:fill="FFFFFF"/>
        <w:bidi/>
        <w:jc w:val="both"/>
        <w:divId w:val="592906753"/>
        <w:rPr>
          <w:rFonts w:eastAsia="Times New Roman" w:cs="B Titr" w:hint="cs"/>
          <w:b w:val="0"/>
          <w:bCs w:val="0"/>
          <w:color w:val="800040"/>
          <w:sz w:val="29"/>
          <w:szCs w:val="29"/>
          <w:rtl/>
        </w:rPr>
      </w:pPr>
      <w:r>
        <w:rPr>
          <w:rFonts w:eastAsia="Times New Roman" w:cs="B Titr" w:hint="cs"/>
          <w:b w:val="0"/>
          <w:bCs w:val="0"/>
          <w:color w:val="800040"/>
          <w:sz w:val="29"/>
          <w:szCs w:val="29"/>
          <w:rtl/>
        </w:rPr>
        <w:t>سه _ گستره ولایت فقیه از نظر مکان</w:t>
      </w:r>
    </w:p>
    <w:p w:rsidR="00000000" w:rsidRDefault="00351CA8">
      <w:pPr>
        <w:pStyle w:val="contentparagraph"/>
        <w:bidi/>
        <w:jc w:val="both"/>
        <w:divId w:val="592906753"/>
        <w:rPr>
          <w:rFonts w:cs="B Zar" w:hint="cs"/>
          <w:color w:val="000000"/>
          <w:sz w:val="36"/>
          <w:szCs w:val="36"/>
          <w:rtl/>
        </w:rPr>
      </w:pPr>
      <w:r>
        <w:rPr>
          <w:rStyle w:val="contenttext"/>
          <w:rFonts w:cs="B Zar" w:hint="cs"/>
          <w:color w:val="000000"/>
          <w:sz w:val="36"/>
          <w:szCs w:val="36"/>
          <w:rtl/>
        </w:rPr>
        <w:t>سه _ گستره ولایت فقیه از نظر مکان</w:t>
      </w:r>
    </w:p>
    <w:p w:rsidR="00000000" w:rsidRDefault="00351CA8">
      <w:pPr>
        <w:pStyle w:val="contentparagraph"/>
        <w:bidi/>
        <w:jc w:val="both"/>
        <w:divId w:val="592906753"/>
        <w:rPr>
          <w:rFonts w:cs="B Zar" w:hint="cs"/>
          <w:color w:val="000000"/>
          <w:sz w:val="36"/>
          <w:szCs w:val="36"/>
          <w:rtl/>
        </w:rPr>
      </w:pPr>
      <w:r>
        <w:rPr>
          <w:rStyle w:val="contenttext"/>
          <w:rFonts w:cs="B Zar" w:hint="cs"/>
          <w:color w:val="000000"/>
          <w:sz w:val="36"/>
          <w:szCs w:val="36"/>
          <w:rtl/>
        </w:rPr>
        <w:t>فقها درباره حیطه مکانی ولایت بحث خاصی مطرح نکرده اند، ولی در مقام عمل، امام خمینی رحمه الله حتی در خارج از دارالاسلام نیز اعمال ولایت کرد که حکم اعدام سلمان رشدی مرتد، نمونه معروف این اعمال ولایت است.</w:t>
      </w:r>
    </w:p>
    <w:p w:rsidR="00000000" w:rsidRDefault="00351CA8">
      <w:pPr>
        <w:pStyle w:val="contentparagraph"/>
        <w:bidi/>
        <w:jc w:val="both"/>
        <w:divId w:val="592906753"/>
        <w:rPr>
          <w:rFonts w:cs="B Zar" w:hint="cs"/>
          <w:color w:val="000000"/>
          <w:sz w:val="36"/>
          <w:szCs w:val="36"/>
          <w:rtl/>
        </w:rPr>
      </w:pPr>
      <w:r>
        <w:rPr>
          <w:rStyle w:val="contenttext"/>
          <w:rFonts w:cs="B Zar" w:hint="cs"/>
          <w:color w:val="000000"/>
          <w:sz w:val="36"/>
          <w:szCs w:val="36"/>
          <w:rtl/>
        </w:rPr>
        <w:t>آیت الله مصباح یزدی د</w:t>
      </w:r>
      <w:r>
        <w:rPr>
          <w:rStyle w:val="contenttext"/>
          <w:rFonts w:cs="B Zar" w:hint="cs"/>
          <w:color w:val="000000"/>
          <w:sz w:val="36"/>
          <w:szCs w:val="36"/>
          <w:rtl/>
        </w:rPr>
        <w:t>رباره ولایت فقیه در حیطه جهانی می نویسد:</w:t>
      </w:r>
    </w:p>
    <w:p w:rsidR="00000000" w:rsidRDefault="00351CA8">
      <w:pPr>
        <w:pStyle w:val="contentparagraph"/>
        <w:bidi/>
        <w:jc w:val="both"/>
        <w:divId w:val="592906753"/>
        <w:rPr>
          <w:rFonts w:cs="B Zar" w:hint="cs"/>
          <w:color w:val="000000"/>
          <w:sz w:val="36"/>
          <w:szCs w:val="36"/>
          <w:rtl/>
        </w:rPr>
      </w:pPr>
      <w:r>
        <w:rPr>
          <w:rStyle w:val="contenttext"/>
          <w:rFonts w:cs="B Zar" w:hint="cs"/>
          <w:color w:val="000000"/>
          <w:sz w:val="36"/>
          <w:szCs w:val="36"/>
          <w:rtl/>
        </w:rPr>
        <w:t>اگر مستند اصلی [ولایت فقیه]، دلیل عقل باشد، مقتضای آن روشن است؛ زیرا نصب فقیهی که هم از نظر فقاهت و هم از نظر تقوا و هم از نظر مدیریت و لوازم آن افضل باشد و امکان تصدی امور همه مسلمانان جهان را با استفاده از نصب حکا</w:t>
      </w:r>
      <w:r>
        <w:rPr>
          <w:rStyle w:val="contenttext"/>
          <w:rFonts w:cs="B Zar" w:hint="cs"/>
          <w:color w:val="000000"/>
          <w:sz w:val="36"/>
          <w:szCs w:val="36"/>
          <w:rtl/>
        </w:rPr>
        <w:t xml:space="preserve">م و عمال محلی داشته باشد، اقرب به طرح اصلی حکومت امام معصوم است و هدف الهی دایر بر وحدت امت اسلامی و حکومت عدل جهانی را بهتر تأمین می کند، ولی در صورتی که شرایط جهانی برای تشکیل چنین کشور واحد وجود نداشت، باید به شکل های دیگری با رعایت الاقرب فالاقرب تنزل </w:t>
      </w:r>
      <w:r>
        <w:rPr>
          <w:rStyle w:val="contenttext"/>
          <w:rFonts w:cs="B Zar" w:hint="cs"/>
          <w:color w:val="000000"/>
          <w:sz w:val="36"/>
          <w:szCs w:val="36"/>
          <w:rtl/>
        </w:rPr>
        <w:t>کرد و در صورتی که مستند اصلی [ولایت فقیه]، روایات باشد... همان مفاد ادله عقلی به دست می آید. سؤال دیگری که در اینجا قابل طرح است این است که اگر فردی که از هر جهت افضل باشد، یافت نشود، چه باید کرد؟</w:t>
      </w:r>
    </w:p>
    <w:p w:rsidR="00000000" w:rsidRDefault="00351CA8">
      <w:pPr>
        <w:pStyle w:val="contentparagraph"/>
        <w:bidi/>
        <w:jc w:val="both"/>
        <w:divId w:val="592906753"/>
        <w:rPr>
          <w:rFonts w:cs="B Zar" w:hint="cs"/>
          <w:color w:val="000000"/>
          <w:sz w:val="36"/>
          <w:szCs w:val="36"/>
          <w:rtl/>
        </w:rPr>
      </w:pPr>
      <w:r>
        <w:rPr>
          <w:rStyle w:val="contenttext"/>
          <w:rFonts w:cs="B Zar" w:hint="cs"/>
          <w:color w:val="000000"/>
          <w:sz w:val="36"/>
          <w:szCs w:val="36"/>
          <w:rtl/>
        </w:rPr>
        <w:t>پاسخ اجمالی به این سؤال این است که فردی که در مجموع «افضل ن</w:t>
      </w:r>
      <w:r>
        <w:rPr>
          <w:rStyle w:val="contenttext"/>
          <w:rFonts w:cs="B Zar" w:hint="cs"/>
          <w:color w:val="000000"/>
          <w:sz w:val="36"/>
          <w:szCs w:val="36"/>
          <w:rtl/>
        </w:rPr>
        <w:t>سبی»</w:t>
      </w:r>
    </w:p>
    <w:p w:rsidR="00000000" w:rsidRDefault="00351CA8">
      <w:pPr>
        <w:pStyle w:val="contentparagraph"/>
        <w:bidi/>
        <w:jc w:val="both"/>
        <w:divId w:val="592906753"/>
        <w:rPr>
          <w:rFonts w:cs="B Zar" w:hint="cs"/>
          <w:color w:val="000000"/>
          <w:sz w:val="36"/>
          <w:szCs w:val="36"/>
          <w:rtl/>
        </w:rPr>
      </w:pPr>
      <w:r>
        <w:rPr>
          <w:rStyle w:val="contenttext"/>
          <w:rFonts w:cs="B Zar" w:hint="cs"/>
          <w:color w:val="000000"/>
          <w:sz w:val="36"/>
          <w:szCs w:val="36"/>
          <w:rtl/>
        </w:rPr>
        <w:t>ص : 81</w:t>
      </w:r>
    </w:p>
    <w:p w:rsidR="00000000" w:rsidRDefault="00351CA8">
      <w:pPr>
        <w:pStyle w:val="contentparagraph"/>
        <w:bidi/>
        <w:jc w:val="both"/>
        <w:divId w:val="1899896230"/>
        <w:rPr>
          <w:rFonts w:cs="B Zar" w:hint="cs"/>
          <w:color w:val="000000"/>
          <w:sz w:val="36"/>
          <w:szCs w:val="36"/>
          <w:rtl/>
        </w:rPr>
      </w:pPr>
      <w:r>
        <w:rPr>
          <w:rStyle w:val="contenttext"/>
          <w:rFonts w:cs="B Zar" w:hint="cs"/>
          <w:color w:val="000000"/>
          <w:sz w:val="36"/>
          <w:szCs w:val="36"/>
          <w:rtl/>
        </w:rPr>
        <w:t>باشد، باید عهده دار این مسئولیت گردد و مردم هم باید ولایت او را بپذیرند.</w:t>
      </w:r>
      <w:hyperlink w:anchor="content_note_82_1" w:tooltip="محمدتقی مصباح یزدی، اختیارات ولی فقیه در خارج از مرزها، مجله حکومت اسلامی، ش 1، ص 92." w:history="1">
        <w:r>
          <w:rPr>
            <w:rStyle w:val="Hyperlink"/>
            <w:rFonts w:cs="B Zar" w:hint="cs"/>
            <w:sz w:val="36"/>
            <w:szCs w:val="36"/>
            <w:rtl/>
          </w:rPr>
          <w:t>(1)</w:t>
        </w:r>
      </w:hyperlink>
    </w:p>
    <w:p w:rsidR="00000000" w:rsidRDefault="00351CA8">
      <w:pPr>
        <w:pStyle w:val="contentparagraph"/>
        <w:bidi/>
        <w:jc w:val="both"/>
        <w:divId w:val="1899896230"/>
        <w:rPr>
          <w:rFonts w:cs="B Zar" w:hint="cs"/>
          <w:color w:val="000000"/>
          <w:sz w:val="36"/>
          <w:szCs w:val="36"/>
          <w:rtl/>
        </w:rPr>
      </w:pPr>
      <w:r>
        <w:rPr>
          <w:rStyle w:val="contenttext"/>
          <w:rFonts w:cs="B Zar" w:hint="cs"/>
          <w:color w:val="000000"/>
          <w:sz w:val="36"/>
          <w:szCs w:val="36"/>
          <w:rtl/>
        </w:rPr>
        <w:t>ترجیح ولایت فقیه با حیطه جهانی آشکارا</w:t>
      </w:r>
      <w:r>
        <w:rPr>
          <w:rStyle w:val="contenttext"/>
          <w:rFonts w:cs="B Zar" w:hint="cs"/>
          <w:color w:val="000000"/>
          <w:sz w:val="36"/>
          <w:szCs w:val="36"/>
          <w:rtl/>
        </w:rPr>
        <w:t xml:space="preserve"> با حکمت الهی سازگار است و هر کس اندک آشنایی با کتاب و سنت داشته باشد، می تواند آن را دریابد. آیه شریفه زیر به صراحت از تفرقه نهی می کند: «وَ اعْتَصِمُوا بِحَبْلِ اللّهِ جَمیعًا وَ لا تَفَرَّقُوا؛ و به ریسمان الهی چنگ زنید و پراکنده نشوید». (آل عمران: 103)</w:t>
      </w:r>
    </w:p>
    <w:p w:rsidR="00000000" w:rsidRDefault="00351CA8">
      <w:pPr>
        <w:pStyle w:val="contentparagraph"/>
        <w:bidi/>
        <w:jc w:val="both"/>
        <w:divId w:val="1899896230"/>
        <w:rPr>
          <w:rFonts w:cs="B Zar" w:hint="cs"/>
          <w:color w:val="000000"/>
          <w:sz w:val="36"/>
          <w:szCs w:val="36"/>
          <w:rtl/>
        </w:rPr>
      </w:pPr>
      <w:r>
        <w:rPr>
          <w:rStyle w:val="contenttext"/>
          <w:rFonts w:cs="B Zar" w:hint="cs"/>
          <w:color w:val="000000"/>
          <w:sz w:val="36"/>
          <w:szCs w:val="36"/>
          <w:rtl/>
        </w:rPr>
        <w:t>در روایت های اهل بیت علیهم السلام «حبل الله» به امیرالمؤمنین علی علیه السلام، آل محمد علیهم السلام و ولایت آل محمد علیهم السلام تفسیر شده است. علی بن ابراهیم در تفسیر خود از امام باقر علیه السلام نقل کرده است که در تفسیر «ولا تفرقوا» فرمود:</w:t>
      </w:r>
    </w:p>
    <w:p w:rsidR="00000000" w:rsidRDefault="00351CA8">
      <w:pPr>
        <w:pStyle w:val="contentparagraph"/>
        <w:bidi/>
        <w:jc w:val="both"/>
        <w:divId w:val="1899896230"/>
        <w:rPr>
          <w:rFonts w:cs="B Zar" w:hint="cs"/>
          <w:color w:val="000000"/>
          <w:sz w:val="36"/>
          <w:szCs w:val="36"/>
          <w:rtl/>
        </w:rPr>
      </w:pPr>
      <w:r>
        <w:rPr>
          <w:rStyle w:val="contenttext"/>
          <w:rFonts w:cs="B Zar" w:hint="cs"/>
          <w:color w:val="000000"/>
          <w:sz w:val="36"/>
          <w:szCs w:val="36"/>
          <w:rtl/>
        </w:rPr>
        <w:t>خدای تبارک و تعالی می دانست که آنان (مسلمانان) پس از پیامبرشان دچار تفرقه و اختلاف خواهند شد، بنابراین آنان را از تفرقه نهی کرد؛ همچنان که پیشینیان را نهی کرده بود. پس به آنان فرمان داد بر ولایت آل محمد علیهم السلام جمع گردند و پراکنده نشوند.</w:t>
      </w:r>
      <w:hyperlink w:anchor="content_note_82_2" w:tooltip="البرهان فی تفسیر القرآن، ج 1، ص 307." w:history="1">
        <w:r>
          <w:rPr>
            <w:rStyle w:val="Hyperlink"/>
            <w:rFonts w:cs="B Zar" w:hint="cs"/>
            <w:sz w:val="36"/>
            <w:szCs w:val="36"/>
            <w:rtl/>
          </w:rPr>
          <w:t>(2)</w:t>
        </w:r>
      </w:hyperlink>
    </w:p>
    <w:p w:rsidR="00000000" w:rsidRDefault="00351CA8">
      <w:pPr>
        <w:pStyle w:val="contentparagraph"/>
        <w:bidi/>
        <w:jc w:val="both"/>
        <w:divId w:val="1899896230"/>
        <w:rPr>
          <w:rFonts w:cs="B Zar" w:hint="cs"/>
          <w:color w:val="000000"/>
          <w:sz w:val="36"/>
          <w:szCs w:val="36"/>
          <w:rtl/>
        </w:rPr>
      </w:pPr>
      <w:r>
        <w:rPr>
          <w:rStyle w:val="contenttext"/>
          <w:rFonts w:cs="B Zar" w:hint="cs"/>
          <w:color w:val="000000"/>
          <w:sz w:val="36"/>
          <w:szCs w:val="36"/>
          <w:rtl/>
        </w:rPr>
        <w:t>ولایت فقیه نیز در زمان غیبت برای همان کارایی های ولایت امام معصوم جعل شده است. بنابراین، آیه ناظر به وحدت ولی فقیه در جهان است. وحدت ولی فقیه، مشروط به وجود کشور واحد جهانی اسلامی نمی شود، و مرزهای قراردادی، اگرچه اعتبار سیاسی داشته باشند، اعتبار شرعی ندار</w:t>
      </w:r>
      <w:r>
        <w:rPr>
          <w:rStyle w:val="contenttext"/>
          <w:rFonts w:cs="B Zar" w:hint="cs"/>
          <w:color w:val="000000"/>
          <w:sz w:val="36"/>
          <w:szCs w:val="36"/>
          <w:rtl/>
        </w:rPr>
        <w:t>ند.</w:t>
      </w:r>
    </w:p>
    <w:p w:rsidR="00000000" w:rsidRDefault="00351CA8">
      <w:pPr>
        <w:pStyle w:val="contentparagraph"/>
        <w:bidi/>
        <w:jc w:val="both"/>
        <w:divId w:val="1899896230"/>
        <w:rPr>
          <w:rFonts w:cs="B Zar" w:hint="cs"/>
          <w:color w:val="000000"/>
          <w:sz w:val="36"/>
          <w:szCs w:val="36"/>
          <w:rtl/>
        </w:rPr>
      </w:pPr>
      <w:r>
        <w:rPr>
          <w:rStyle w:val="contenttext"/>
          <w:rFonts w:cs="B Zar" w:hint="cs"/>
          <w:color w:val="000000"/>
          <w:sz w:val="36"/>
          <w:szCs w:val="36"/>
          <w:rtl/>
        </w:rPr>
        <w:t xml:space="preserve">اما اگر ولی فقیه به هر دلیلی نتوانست بر مناطقی از جهان اعمال ولایت کند و همه مناطق به جز منطقه ای، از برکات ولایت وی محروم ماندند، لازم </w:t>
      </w:r>
    </w:p>
    <w:p w:rsidR="00000000" w:rsidRDefault="00351CA8">
      <w:pPr>
        <w:pStyle w:val="contentparagraph"/>
        <w:bidi/>
        <w:jc w:val="both"/>
        <w:divId w:val="1899896230"/>
        <w:rPr>
          <w:rFonts w:cs="B Zar" w:hint="cs"/>
          <w:color w:val="000000"/>
          <w:sz w:val="36"/>
          <w:szCs w:val="36"/>
          <w:rtl/>
        </w:rPr>
      </w:pPr>
      <w:r>
        <w:rPr>
          <w:rStyle w:val="contenttext"/>
          <w:rFonts w:cs="B Zar" w:hint="cs"/>
          <w:color w:val="000000"/>
          <w:sz w:val="36"/>
          <w:szCs w:val="36"/>
          <w:rtl/>
        </w:rPr>
        <w:t>ص : 82</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351CA8">
      <w:pPr>
        <w:bidi/>
        <w:jc w:val="both"/>
        <w:divId w:val="2132242593"/>
        <w:rPr>
          <w:rFonts w:eastAsia="Times New Roman" w:cs="B Zar" w:hint="cs"/>
          <w:color w:val="000000"/>
          <w:sz w:val="36"/>
          <w:szCs w:val="36"/>
          <w:rtl/>
        </w:rPr>
      </w:pPr>
      <w:r>
        <w:rPr>
          <w:rFonts w:eastAsia="Times New Roman" w:cs="B Zar" w:hint="cs"/>
          <w:color w:val="000000"/>
          <w:sz w:val="36"/>
          <w:szCs w:val="36"/>
          <w:rtl/>
        </w:rPr>
        <w:t>1- محمدتقی مصباح یزدی، اختیارات ولی فقیه در خارج از مرزها، مجله حکومت اس</w:t>
      </w:r>
      <w:r>
        <w:rPr>
          <w:rFonts w:eastAsia="Times New Roman" w:cs="B Zar" w:hint="cs"/>
          <w:color w:val="000000"/>
          <w:sz w:val="36"/>
          <w:szCs w:val="36"/>
          <w:rtl/>
        </w:rPr>
        <w:t>لامی، ش 1، ص 92.</w:t>
      </w:r>
    </w:p>
    <w:p w:rsidR="00000000" w:rsidRDefault="00351CA8">
      <w:pPr>
        <w:bidi/>
        <w:jc w:val="both"/>
        <w:divId w:val="213464643"/>
        <w:rPr>
          <w:rFonts w:eastAsia="Times New Roman" w:cs="B Zar" w:hint="cs"/>
          <w:color w:val="000000"/>
          <w:sz w:val="36"/>
          <w:szCs w:val="36"/>
          <w:rtl/>
        </w:rPr>
      </w:pPr>
      <w:r>
        <w:rPr>
          <w:rFonts w:eastAsia="Times New Roman" w:cs="B Zar" w:hint="cs"/>
          <w:color w:val="000000"/>
          <w:sz w:val="36"/>
          <w:szCs w:val="36"/>
          <w:rtl/>
        </w:rPr>
        <w:t>2- البرهان فی تفسیر القرآن، ج 1، ص 307.</w:t>
      </w:r>
    </w:p>
    <w:p w:rsidR="00000000" w:rsidRDefault="00351CA8">
      <w:pPr>
        <w:pStyle w:val="contentparagraph"/>
        <w:bidi/>
        <w:jc w:val="both"/>
        <w:divId w:val="1548106969"/>
        <w:rPr>
          <w:rFonts w:cs="B Zar" w:hint="cs"/>
          <w:color w:val="000000"/>
          <w:sz w:val="36"/>
          <w:szCs w:val="36"/>
          <w:rtl/>
        </w:rPr>
      </w:pPr>
      <w:r>
        <w:rPr>
          <w:rStyle w:val="contenttext"/>
          <w:rFonts w:cs="B Zar" w:hint="cs"/>
          <w:color w:val="000000"/>
          <w:sz w:val="36"/>
          <w:szCs w:val="36"/>
          <w:rtl/>
        </w:rPr>
        <w:t>است که در منطقه های دیگر ولی فقیهی دیگر معین شود. به هر حال اطلاق و تقیید ولایت فقیه از نظر مکان، بستگی به امکان و توان اعمال ولایت فقیه به همه مکان ها یا عدم امکان و توان چنین امری دارد و فرقی نمی ک</w:t>
      </w:r>
      <w:r>
        <w:rPr>
          <w:rStyle w:val="contenttext"/>
          <w:rFonts w:cs="B Zar" w:hint="cs"/>
          <w:color w:val="000000"/>
          <w:sz w:val="36"/>
          <w:szCs w:val="36"/>
          <w:rtl/>
        </w:rPr>
        <w:t>ند که عدم امکان یا توان اعمال ولایت ناشی از ضعف تدبیر و درایت ولی فقیه به همه مکان ها باشد، یا ناشی از امور دیگری مانند قطع بودن ارتباط ولی فقیه با مکان های دیگر.</w:t>
      </w:r>
    </w:p>
    <w:p w:rsidR="00000000" w:rsidRDefault="00351CA8">
      <w:pPr>
        <w:pStyle w:val="Heading5"/>
        <w:shd w:val="clear" w:color="auto" w:fill="FFFFFF"/>
        <w:bidi/>
        <w:jc w:val="both"/>
        <w:divId w:val="895702955"/>
        <w:rPr>
          <w:rFonts w:eastAsia="Times New Roman" w:cs="B Titr" w:hint="cs"/>
          <w:b w:val="0"/>
          <w:bCs w:val="0"/>
          <w:color w:val="800040"/>
          <w:sz w:val="29"/>
          <w:szCs w:val="29"/>
          <w:rtl/>
        </w:rPr>
      </w:pPr>
      <w:r>
        <w:rPr>
          <w:rFonts w:eastAsia="Times New Roman" w:cs="B Titr" w:hint="cs"/>
          <w:b w:val="0"/>
          <w:bCs w:val="0"/>
          <w:color w:val="800040"/>
          <w:sz w:val="29"/>
          <w:szCs w:val="29"/>
          <w:rtl/>
        </w:rPr>
        <w:t>چهار _ گستره ولایت فقیه از حیث زمان</w:t>
      </w:r>
    </w:p>
    <w:p w:rsidR="00000000" w:rsidRDefault="00351CA8">
      <w:pPr>
        <w:pStyle w:val="contentparagraph"/>
        <w:bidi/>
        <w:jc w:val="both"/>
        <w:divId w:val="895702955"/>
        <w:rPr>
          <w:rFonts w:cs="B Zar" w:hint="cs"/>
          <w:color w:val="000000"/>
          <w:sz w:val="36"/>
          <w:szCs w:val="36"/>
          <w:rtl/>
        </w:rPr>
      </w:pPr>
      <w:r>
        <w:rPr>
          <w:rStyle w:val="contenttext"/>
          <w:rFonts w:cs="B Zar" w:hint="cs"/>
          <w:color w:val="000000"/>
          <w:sz w:val="36"/>
          <w:szCs w:val="36"/>
          <w:rtl/>
        </w:rPr>
        <w:t>چهار _ گستره ولایت فقیه از حیث زمان</w:t>
      </w:r>
    </w:p>
    <w:p w:rsidR="00000000" w:rsidRDefault="00351CA8">
      <w:pPr>
        <w:pStyle w:val="contentparagraph"/>
        <w:bidi/>
        <w:jc w:val="both"/>
        <w:divId w:val="895702955"/>
        <w:rPr>
          <w:rFonts w:cs="B Zar" w:hint="cs"/>
          <w:color w:val="000000"/>
          <w:sz w:val="36"/>
          <w:szCs w:val="36"/>
          <w:rtl/>
        </w:rPr>
      </w:pPr>
      <w:r>
        <w:rPr>
          <w:rStyle w:val="contenttext"/>
          <w:rFonts w:cs="B Zar" w:hint="cs"/>
          <w:color w:val="000000"/>
          <w:sz w:val="36"/>
          <w:szCs w:val="36"/>
          <w:rtl/>
        </w:rPr>
        <w:t>از نظر زمان، ولی فقیه</w:t>
      </w:r>
      <w:r>
        <w:rPr>
          <w:rStyle w:val="contenttext"/>
          <w:rFonts w:cs="B Zar" w:hint="cs"/>
          <w:color w:val="000000"/>
          <w:sz w:val="36"/>
          <w:szCs w:val="36"/>
          <w:rtl/>
        </w:rPr>
        <w:t xml:space="preserve"> در مدت زمانی که عنوان ولایت دارد، ولایتش نافذ است، ولی این ولایت پس از آن زمان ادامه ندارد؛ زیرا پس از آن، ولی فقیه بعدی ولایت دارد و حکم او نافذ خواهد بود. ولایت رسول و امام معصوم علیه السلام نیز از این نظر توقیتی است؛ زیرا ماهیت امور اجتماعی توقیتی است،</w:t>
      </w:r>
      <w:r>
        <w:rPr>
          <w:rStyle w:val="contenttext"/>
          <w:rFonts w:cs="B Zar" w:hint="cs"/>
          <w:color w:val="000000"/>
          <w:sz w:val="36"/>
          <w:szCs w:val="36"/>
          <w:rtl/>
        </w:rPr>
        <w:t xml:space="preserve"> ولی ولایت آنان در حوزه تشریع توقیتی نیست، مگر اینکه خود آنان آن را در موردی خاص موقت اعلام کنند.</w:t>
      </w:r>
    </w:p>
    <w:p w:rsidR="00000000" w:rsidRDefault="00351CA8">
      <w:pPr>
        <w:pStyle w:val="Heading5"/>
        <w:shd w:val="clear" w:color="auto" w:fill="FFFFFF"/>
        <w:bidi/>
        <w:jc w:val="both"/>
        <w:divId w:val="1138841908"/>
        <w:rPr>
          <w:rFonts w:eastAsia="Times New Roman" w:cs="B Titr" w:hint="cs"/>
          <w:b w:val="0"/>
          <w:bCs w:val="0"/>
          <w:color w:val="800040"/>
          <w:sz w:val="29"/>
          <w:szCs w:val="29"/>
          <w:rtl/>
        </w:rPr>
      </w:pPr>
      <w:r>
        <w:rPr>
          <w:rFonts w:eastAsia="Times New Roman" w:cs="B Titr" w:hint="cs"/>
          <w:b w:val="0"/>
          <w:bCs w:val="0"/>
          <w:color w:val="800040"/>
          <w:sz w:val="29"/>
          <w:szCs w:val="29"/>
          <w:rtl/>
        </w:rPr>
        <w:t>پنج _ گستره ولایت فقیه از نظر مولی علیهم</w:t>
      </w:r>
    </w:p>
    <w:p w:rsidR="00000000" w:rsidRDefault="00351CA8">
      <w:pPr>
        <w:pStyle w:val="contentparagraph"/>
        <w:bidi/>
        <w:jc w:val="both"/>
        <w:divId w:val="1138841908"/>
        <w:rPr>
          <w:rFonts w:cs="B Zar" w:hint="cs"/>
          <w:color w:val="000000"/>
          <w:sz w:val="36"/>
          <w:szCs w:val="36"/>
          <w:rtl/>
        </w:rPr>
      </w:pPr>
      <w:r>
        <w:rPr>
          <w:rStyle w:val="contenttext"/>
          <w:rFonts w:cs="B Zar" w:hint="cs"/>
          <w:color w:val="000000"/>
          <w:sz w:val="36"/>
          <w:szCs w:val="36"/>
          <w:rtl/>
        </w:rPr>
        <w:t>پنج _ گستره ولایت فقیه از نظر مولی علیهم</w:t>
      </w:r>
    </w:p>
    <w:p w:rsidR="00000000" w:rsidRDefault="00351CA8">
      <w:pPr>
        <w:pStyle w:val="contentparagraph"/>
        <w:bidi/>
        <w:jc w:val="both"/>
        <w:divId w:val="1138841908"/>
        <w:rPr>
          <w:rFonts w:cs="B Zar" w:hint="cs"/>
          <w:color w:val="000000"/>
          <w:sz w:val="36"/>
          <w:szCs w:val="36"/>
          <w:rtl/>
        </w:rPr>
      </w:pPr>
      <w:r>
        <w:rPr>
          <w:rStyle w:val="contenttext"/>
          <w:rFonts w:cs="B Zar" w:hint="cs"/>
          <w:color w:val="000000"/>
          <w:sz w:val="36"/>
          <w:szCs w:val="36"/>
          <w:rtl/>
        </w:rPr>
        <w:t>از نظر مولی علیهم، ولایت فقیه بر همه افرادی که در حیطه مکانی و زمانی وی اند،</w:t>
      </w:r>
      <w:r>
        <w:rPr>
          <w:rStyle w:val="contenttext"/>
          <w:rFonts w:cs="B Zar" w:hint="cs"/>
          <w:color w:val="000000"/>
          <w:sz w:val="36"/>
          <w:szCs w:val="36"/>
          <w:rtl/>
        </w:rPr>
        <w:t xml:space="preserve"> جریان دارد. این اطلاق هم مقتضای ادله عقلی ولایت فقیه است و همه مقتضای ادله نقلی، مانند روایت عمربن حنظله.</w:t>
      </w:r>
    </w:p>
    <w:p w:rsidR="00000000" w:rsidRDefault="00351CA8">
      <w:pPr>
        <w:pStyle w:val="contentparagraph"/>
        <w:bidi/>
        <w:jc w:val="both"/>
        <w:divId w:val="1138841908"/>
        <w:rPr>
          <w:rFonts w:cs="B Zar" w:hint="cs"/>
          <w:color w:val="000000"/>
          <w:sz w:val="36"/>
          <w:szCs w:val="36"/>
          <w:rtl/>
        </w:rPr>
      </w:pPr>
      <w:r>
        <w:rPr>
          <w:rStyle w:val="contenttext"/>
          <w:rFonts w:cs="B Zar" w:hint="cs"/>
          <w:color w:val="000000"/>
          <w:sz w:val="36"/>
          <w:szCs w:val="36"/>
          <w:rtl/>
        </w:rPr>
        <w:t>فقیه بودن مولی علیه مانع جریان ولایت ولی فقیه بر او نمی شود، حتی اگر استنباط های فقهی فقیهِ مولی علیه با استنباط های فقهی ولی فقیه یکسان نباشد. همچنی</w:t>
      </w:r>
      <w:r>
        <w:rPr>
          <w:rStyle w:val="contenttext"/>
          <w:rFonts w:cs="B Zar" w:hint="cs"/>
          <w:color w:val="000000"/>
          <w:sz w:val="36"/>
          <w:szCs w:val="36"/>
          <w:rtl/>
        </w:rPr>
        <w:t>ن بیعت نکردن گروهی با ولی فقیه نیز مانع جریان ولایت او بر آنان نخواهد شد.</w:t>
      </w:r>
    </w:p>
    <w:p w:rsidR="00000000" w:rsidRDefault="00351CA8">
      <w:pPr>
        <w:pStyle w:val="contentparagraph"/>
        <w:bidi/>
        <w:jc w:val="both"/>
        <w:divId w:val="1138841908"/>
        <w:rPr>
          <w:rFonts w:cs="B Zar" w:hint="cs"/>
          <w:color w:val="000000"/>
          <w:sz w:val="36"/>
          <w:szCs w:val="36"/>
          <w:rtl/>
        </w:rPr>
      </w:pPr>
      <w:r>
        <w:rPr>
          <w:rStyle w:val="contenttext"/>
          <w:rFonts w:cs="B Zar" w:hint="cs"/>
          <w:color w:val="000000"/>
          <w:sz w:val="36"/>
          <w:szCs w:val="36"/>
          <w:rtl/>
        </w:rPr>
        <w:t>ص : 83</w:t>
      </w:r>
    </w:p>
    <w:p w:rsidR="00000000" w:rsidRDefault="00351CA8">
      <w:pPr>
        <w:pStyle w:val="Heading5"/>
        <w:shd w:val="clear" w:color="auto" w:fill="FFFFFF"/>
        <w:bidi/>
        <w:jc w:val="both"/>
        <w:divId w:val="1336693409"/>
        <w:rPr>
          <w:rFonts w:eastAsia="Times New Roman" w:cs="B Titr" w:hint="cs"/>
          <w:b w:val="0"/>
          <w:bCs w:val="0"/>
          <w:color w:val="800040"/>
          <w:sz w:val="29"/>
          <w:szCs w:val="29"/>
          <w:rtl/>
        </w:rPr>
      </w:pPr>
      <w:r>
        <w:rPr>
          <w:rFonts w:eastAsia="Times New Roman" w:cs="B Titr" w:hint="cs"/>
          <w:b w:val="0"/>
          <w:bCs w:val="0"/>
          <w:color w:val="800040"/>
          <w:sz w:val="29"/>
          <w:szCs w:val="29"/>
          <w:rtl/>
        </w:rPr>
        <w:t>شش _ منظور از اطلاق در عنوان «ولایت مطلقه فقیه»</w:t>
      </w:r>
    </w:p>
    <w:p w:rsidR="00000000" w:rsidRDefault="00351CA8">
      <w:pPr>
        <w:pStyle w:val="contentparagraph"/>
        <w:bidi/>
        <w:jc w:val="both"/>
        <w:divId w:val="1336693409"/>
        <w:rPr>
          <w:rFonts w:cs="B Zar" w:hint="cs"/>
          <w:color w:val="000000"/>
          <w:sz w:val="36"/>
          <w:szCs w:val="36"/>
          <w:rtl/>
        </w:rPr>
      </w:pPr>
      <w:r>
        <w:rPr>
          <w:rStyle w:val="contenttext"/>
          <w:rFonts w:cs="B Zar" w:hint="cs"/>
          <w:color w:val="000000"/>
          <w:sz w:val="36"/>
          <w:szCs w:val="36"/>
          <w:rtl/>
        </w:rPr>
        <w:t>شش _ منظور از اطلاق در عنوان «ولایت مطلقه فقیه»</w:t>
      </w:r>
    </w:p>
    <w:p w:rsidR="00000000" w:rsidRDefault="00351CA8">
      <w:pPr>
        <w:pStyle w:val="contentparagraph"/>
        <w:bidi/>
        <w:jc w:val="both"/>
        <w:divId w:val="1336693409"/>
        <w:rPr>
          <w:rFonts w:cs="B Zar" w:hint="cs"/>
          <w:color w:val="000000"/>
          <w:sz w:val="36"/>
          <w:szCs w:val="36"/>
          <w:rtl/>
        </w:rPr>
      </w:pPr>
      <w:r>
        <w:rPr>
          <w:rStyle w:val="contenttext"/>
          <w:rFonts w:cs="B Zar" w:hint="cs"/>
          <w:color w:val="000000"/>
          <w:sz w:val="36"/>
          <w:szCs w:val="36"/>
          <w:rtl/>
        </w:rPr>
        <w:t>با توجه به گستره ولایت فقیه، به سادگی می توان منظور از اطلاق را در این عنوان در</w:t>
      </w:r>
      <w:r>
        <w:rPr>
          <w:rStyle w:val="contenttext"/>
          <w:rFonts w:cs="B Zar" w:hint="cs"/>
          <w:color w:val="000000"/>
          <w:sz w:val="36"/>
          <w:szCs w:val="36"/>
          <w:rtl/>
        </w:rPr>
        <w:t>ک کرد. اطلاق ولایت فقیه به این معناست که در امور حکومتی و قضا که حوزه مجاز اعمال ولایت فقیه است، اختیارات او در همان حدود اختیارات امام معصوم است. مگر اینکه موردی به دلیلی نقلی از حوزه ولایت وی تخصیص بخورد و از نظر مکانی نیز ولی فقیه نتواند ولایت خود را به</w:t>
      </w:r>
      <w:r>
        <w:rPr>
          <w:rStyle w:val="contenttext"/>
          <w:rFonts w:cs="B Zar" w:hint="cs"/>
          <w:color w:val="000000"/>
          <w:sz w:val="36"/>
          <w:szCs w:val="36"/>
          <w:rtl/>
        </w:rPr>
        <w:t xml:space="preserve"> گونه جهانی اعمال کند.</w:t>
      </w:r>
    </w:p>
    <w:p w:rsidR="00000000" w:rsidRDefault="00351CA8">
      <w:pPr>
        <w:pStyle w:val="contentparagraph"/>
        <w:bidi/>
        <w:jc w:val="both"/>
        <w:divId w:val="1336693409"/>
        <w:rPr>
          <w:rFonts w:cs="B Zar" w:hint="cs"/>
          <w:color w:val="000000"/>
          <w:sz w:val="36"/>
          <w:szCs w:val="36"/>
          <w:rtl/>
        </w:rPr>
      </w:pPr>
      <w:r>
        <w:rPr>
          <w:rStyle w:val="contenttext"/>
          <w:rFonts w:cs="B Zar" w:hint="cs"/>
          <w:color w:val="000000"/>
          <w:sz w:val="36"/>
          <w:szCs w:val="36"/>
          <w:rtl/>
        </w:rPr>
        <w:t>مطلقه بودن ولایت، هرگز به معنای تمرکز قدرت بی مهار در دست ولی فقیه نیست، بلکه همان گونه که در آینده خواهد آمد، ولی فقیه باید همواره تحت نظارت مردم باشد. همچنین مطلق بودن ولایت فقیه او را از حیطه ولایت حق تعالی خارج نمی کند، اگرچه اخت</w:t>
      </w:r>
      <w:r>
        <w:rPr>
          <w:rStyle w:val="contenttext"/>
          <w:rFonts w:cs="B Zar" w:hint="cs"/>
          <w:color w:val="000000"/>
          <w:sz w:val="36"/>
          <w:szCs w:val="36"/>
          <w:rtl/>
        </w:rPr>
        <w:t>یارات حکومتی به او اجازه می دهد برای حفظ عزت اسلام و مسلمانان و امور دیگری مانند آن، در صورت لزوم، برخی از احکام فقهی را تعطیل کند.</w:t>
      </w:r>
    </w:p>
    <w:p w:rsidR="00000000" w:rsidRDefault="00351CA8">
      <w:pPr>
        <w:pStyle w:val="Heading4"/>
        <w:shd w:val="clear" w:color="auto" w:fill="FFFFFF"/>
        <w:bidi/>
        <w:jc w:val="both"/>
        <w:divId w:val="1523127319"/>
        <w:rPr>
          <w:rFonts w:eastAsia="Times New Roman" w:cs="B Titr" w:hint="cs"/>
          <w:b w:val="0"/>
          <w:bCs w:val="0"/>
          <w:color w:val="0080C0"/>
          <w:sz w:val="29"/>
          <w:szCs w:val="29"/>
          <w:rtl/>
        </w:rPr>
      </w:pPr>
      <w:r>
        <w:rPr>
          <w:rFonts w:eastAsia="Times New Roman" w:cs="B Titr" w:hint="cs"/>
          <w:b w:val="0"/>
          <w:bCs w:val="0"/>
          <w:color w:val="0080C0"/>
          <w:sz w:val="29"/>
          <w:szCs w:val="29"/>
          <w:rtl/>
        </w:rPr>
        <w:t>د) برخی از شبهه ها و پاسخ آنها</w:t>
      </w:r>
    </w:p>
    <w:p w:rsidR="00000000" w:rsidRDefault="00351CA8">
      <w:pPr>
        <w:pStyle w:val="Heading5"/>
        <w:shd w:val="clear" w:color="auto" w:fill="FFFFFF"/>
        <w:bidi/>
        <w:jc w:val="both"/>
        <w:divId w:val="1615087977"/>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51CA8">
      <w:pPr>
        <w:pStyle w:val="contentparagraph"/>
        <w:bidi/>
        <w:jc w:val="both"/>
        <w:divId w:val="1615087977"/>
        <w:rPr>
          <w:rFonts w:cs="B Zar" w:hint="cs"/>
          <w:color w:val="000000"/>
          <w:sz w:val="36"/>
          <w:szCs w:val="36"/>
          <w:rtl/>
        </w:rPr>
      </w:pPr>
      <w:r>
        <w:rPr>
          <w:rStyle w:val="contenttext"/>
          <w:rFonts w:cs="B Zar" w:hint="cs"/>
          <w:color w:val="000000"/>
          <w:sz w:val="36"/>
          <w:szCs w:val="36"/>
          <w:rtl/>
        </w:rPr>
        <w:t>د) برخی از شبهه ها و پاسخ آنها</w:t>
      </w:r>
    </w:p>
    <w:p w:rsidR="00000000" w:rsidRDefault="00351CA8">
      <w:pPr>
        <w:pStyle w:val="contentparagraph"/>
        <w:bidi/>
        <w:jc w:val="both"/>
        <w:divId w:val="1615087977"/>
        <w:rPr>
          <w:rFonts w:cs="B Zar" w:hint="cs"/>
          <w:color w:val="000000"/>
          <w:sz w:val="36"/>
          <w:szCs w:val="36"/>
          <w:rtl/>
        </w:rPr>
      </w:pPr>
      <w:r>
        <w:rPr>
          <w:rStyle w:val="contenttext"/>
          <w:rFonts w:cs="B Zar" w:hint="cs"/>
          <w:color w:val="000000"/>
          <w:sz w:val="36"/>
          <w:szCs w:val="36"/>
          <w:rtl/>
        </w:rPr>
        <w:t>زیر فصل ها</w:t>
      </w:r>
    </w:p>
    <w:p w:rsidR="00000000" w:rsidRDefault="00351CA8">
      <w:pPr>
        <w:pStyle w:val="contentparagraph"/>
        <w:bidi/>
        <w:jc w:val="both"/>
        <w:divId w:val="1615087977"/>
        <w:rPr>
          <w:rFonts w:cs="B Zar" w:hint="cs"/>
          <w:color w:val="000000"/>
          <w:sz w:val="36"/>
          <w:szCs w:val="36"/>
          <w:rtl/>
        </w:rPr>
      </w:pPr>
      <w:r>
        <w:rPr>
          <w:rStyle w:val="contenttext"/>
          <w:rFonts w:cs="B Zar" w:hint="cs"/>
          <w:color w:val="000000"/>
          <w:sz w:val="36"/>
          <w:szCs w:val="36"/>
          <w:rtl/>
        </w:rPr>
        <w:t>نگاهی اجمالی به انواع شبهه های ولایت فقیه</w:t>
      </w:r>
    </w:p>
    <w:p w:rsidR="00000000" w:rsidRDefault="00351CA8">
      <w:pPr>
        <w:pStyle w:val="Heading5"/>
        <w:shd w:val="clear" w:color="auto" w:fill="FFFFFF"/>
        <w:bidi/>
        <w:jc w:val="both"/>
        <w:divId w:val="1015418450"/>
        <w:rPr>
          <w:rFonts w:eastAsia="Times New Roman" w:cs="B Titr" w:hint="cs"/>
          <w:b w:val="0"/>
          <w:bCs w:val="0"/>
          <w:color w:val="800040"/>
          <w:sz w:val="29"/>
          <w:szCs w:val="29"/>
          <w:rtl/>
        </w:rPr>
      </w:pPr>
      <w:r>
        <w:rPr>
          <w:rFonts w:eastAsia="Times New Roman" w:cs="B Titr" w:hint="cs"/>
          <w:b w:val="0"/>
          <w:bCs w:val="0"/>
          <w:color w:val="800040"/>
          <w:sz w:val="29"/>
          <w:szCs w:val="29"/>
          <w:rtl/>
        </w:rPr>
        <w:t>نگاهی اجمالی به انواع شبهه های ولایت فقیه</w:t>
      </w:r>
    </w:p>
    <w:p w:rsidR="00000000" w:rsidRDefault="00351CA8">
      <w:pPr>
        <w:pStyle w:val="Heading6"/>
        <w:shd w:val="clear" w:color="auto" w:fill="FFFFFF"/>
        <w:bidi/>
        <w:jc w:val="both"/>
        <w:divId w:val="1394692443"/>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351CA8">
      <w:pPr>
        <w:pStyle w:val="contentparagraph"/>
        <w:bidi/>
        <w:jc w:val="both"/>
        <w:divId w:val="1394692443"/>
        <w:rPr>
          <w:rFonts w:cs="B Zar" w:hint="cs"/>
          <w:color w:val="000000"/>
          <w:sz w:val="36"/>
          <w:szCs w:val="36"/>
          <w:rtl/>
        </w:rPr>
      </w:pPr>
      <w:r>
        <w:rPr>
          <w:rStyle w:val="contenttext"/>
          <w:rFonts w:cs="B Zar" w:hint="cs"/>
          <w:color w:val="000000"/>
          <w:sz w:val="36"/>
          <w:szCs w:val="36"/>
          <w:rtl/>
        </w:rPr>
        <w:t>نگاهی اجمالی به انواع شبهه های ولایت فقیه</w:t>
      </w:r>
    </w:p>
    <w:p w:rsidR="00000000" w:rsidRDefault="00351CA8">
      <w:pPr>
        <w:pStyle w:val="contentparagraph"/>
        <w:bidi/>
        <w:jc w:val="both"/>
        <w:divId w:val="1394692443"/>
        <w:rPr>
          <w:rFonts w:cs="B Zar" w:hint="cs"/>
          <w:color w:val="000000"/>
          <w:sz w:val="36"/>
          <w:szCs w:val="36"/>
          <w:rtl/>
        </w:rPr>
      </w:pPr>
      <w:r>
        <w:rPr>
          <w:rStyle w:val="contenttext"/>
          <w:rFonts w:cs="B Zar" w:hint="cs"/>
          <w:color w:val="000000"/>
          <w:sz w:val="36"/>
          <w:szCs w:val="36"/>
          <w:rtl/>
        </w:rPr>
        <w:t>شبهه های ولایت فقیه را می توان به چند دسته تقسیم کرد. دسته ای از شبهه های ولایت فقیه، شبهه های عام اند و ولایت رسول و امام را نیز تخطئه می کنند. دسته دیگر از شبهه های ولایت فقیه تنها شامل خود ولایت فقیه می شوند. این دسته از شبهه ها، خود اقسام گوناگونی دارد</w:t>
      </w:r>
      <w:r>
        <w:rPr>
          <w:rStyle w:val="contenttext"/>
          <w:rFonts w:cs="B Zar" w:hint="cs"/>
          <w:color w:val="000000"/>
          <w:sz w:val="36"/>
          <w:szCs w:val="36"/>
          <w:rtl/>
        </w:rPr>
        <w:t>، قسمی از آن اصل ولایت فقیه را مخدوش جلوه می دهد، قسمی دیگر درباره دیدگاه نیابت و نصب است و قسم دیگر به فرع های آن مانند اطلاق مربوط می شود.</w:t>
      </w:r>
    </w:p>
    <w:p w:rsidR="00000000" w:rsidRDefault="00351CA8">
      <w:pPr>
        <w:pStyle w:val="contentparagraph"/>
        <w:bidi/>
        <w:jc w:val="both"/>
        <w:divId w:val="1394692443"/>
        <w:rPr>
          <w:rFonts w:cs="B Zar" w:hint="cs"/>
          <w:color w:val="000000"/>
          <w:sz w:val="36"/>
          <w:szCs w:val="36"/>
          <w:rtl/>
        </w:rPr>
      </w:pPr>
      <w:r>
        <w:rPr>
          <w:rStyle w:val="contenttext"/>
          <w:rFonts w:cs="B Zar" w:hint="cs"/>
          <w:color w:val="000000"/>
          <w:sz w:val="36"/>
          <w:szCs w:val="36"/>
          <w:rtl/>
        </w:rPr>
        <w:t>ص : 84</w:t>
      </w:r>
    </w:p>
    <w:p w:rsidR="00000000" w:rsidRDefault="00351CA8">
      <w:pPr>
        <w:pStyle w:val="contentparagraph"/>
        <w:bidi/>
        <w:jc w:val="both"/>
        <w:divId w:val="2014213972"/>
        <w:rPr>
          <w:rFonts w:cs="B Zar" w:hint="cs"/>
          <w:color w:val="000000"/>
          <w:sz w:val="36"/>
          <w:szCs w:val="36"/>
          <w:rtl/>
        </w:rPr>
      </w:pPr>
      <w:r>
        <w:rPr>
          <w:rStyle w:val="contenttext"/>
          <w:rFonts w:cs="B Zar" w:hint="cs"/>
          <w:color w:val="000000"/>
          <w:sz w:val="36"/>
          <w:szCs w:val="36"/>
          <w:rtl/>
        </w:rPr>
        <w:t>برخی از شبهه ها در مباحث گذشته پاسخ داده شده اند و برخی را نیز در مباحث آینده پاسخ خواهیم داد. در اینجا به ط</w:t>
      </w:r>
      <w:r>
        <w:rPr>
          <w:rStyle w:val="contenttext"/>
          <w:rFonts w:cs="B Zar" w:hint="cs"/>
          <w:color w:val="000000"/>
          <w:sz w:val="36"/>
          <w:szCs w:val="36"/>
          <w:rtl/>
        </w:rPr>
        <w:t>رح سه شبهه و پاسخ آن می پردازیم. شبهه محال بودن نصب عام، شبهه دیکتاتوری انگاری ولایت مطلقه انتصابی و شبهه محجورانگاری مولی علیهم.</w:t>
      </w:r>
    </w:p>
    <w:p w:rsidR="00000000" w:rsidRDefault="00351CA8">
      <w:pPr>
        <w:pStyle w:val="Heading6"/>
        <w:shd w:val="clear" w:color="auto" w:fill="FFFFFF"/>
        <w:bidi/>
        <w:jc w:val="both"/>
        <w:divId w:val="166603652"/>
        <w:rPr>
          <w:rFonts w:eastAsia="Times New Roman" w:cs="B Titr" w:hint="cs"/>
          <w:b w:val="0"/>
          <w:bCs w:val="0"/>
          <w:color w:val="FF0000"/>
          <w:sz w:val="29"/>
          <w:szCs w:val="29"/>
          <w:rtl/>
        </w:rPr>
      </w:pPr>
      <w:r>
        <w:rPr>
          <w:rFonts w:eastAsia="Times New Roman" w:cs="B Titr" w:hint="cs"/>
          <w:b w:val="0"/>
          <w:bCs w:val="0"/>
          <w:color w:val="FF0000"/>
          <w:sz w:val="29"/>
          <w:szCs w:val="29"/>
          <w:rtl/>
        </w:rPr>
        <w:t>یک _ شبهه محال بودن نصب عام</w:t>
      </w:r>
    </w:p>
    <w:p w:rsidR="00000000" w:rsidRDefault="00351CA8">
      <w:pPr>
        <w:pStyle w:val="contentparagraph"/>
        <w:bidi/>
        <w:jc w:val="both"/>
        <w:divId w:val="166603652"/>
        <w:rPr>
          <w:rFonts w:cs="B Zar" w:hint="cs"/>
          <w:color w:val="000000"/>
          <w:sz w:val="36"/>
          <w:szCs w:val="36"/>
          <w:rtl/>
        </w:rPr>
      </w:pPr>
      <w:r>
        <w:rPr>
          <w:rStyle w:val="contenttext"/>
          <w:rFonts w:cs="B Zar" w:hint="cs"/>
          <w:color w:val="000000"/>
          <w:sz w:val="36"/>
          <w:szCs w:val="36"/>
          <w:rtl/>
        </w:rPr>
        <w:t>یک _ شبهه محال بودن نصب عام</w:t>
      </w:r>
    </w:p>
    <w:p w:rsidR="00000000" w:rsidRDefault="00351CA8">
      <w:pPr>
        <w:pStyle w:val="contentparagraph"/>
        <w:bidi/>
        <w:jc w:val="both"/>
        <w:divId w:val="166603652"/>
        <w:rPr>
          <w:rFonts w:cs="B Zar" w:hint="cs"/>
          <w:color w:val="000000"/>
          <w:sz w:val="36"/>
          <w:szCs w:val="36"/>
          <w:rtl/>
        </w:rPr>
      </w:pPr>
      <w:r>
        <w:rPr>
          <w:rStyle w:val="contenttext"/>
          <w:rFonts w:cs="B Zar" w:hint="cs"/>
          <w:color w:val="000000"/>
          <w:sz w:val="36"/>
          <w:szCs w:val="36"/>
          <w:rtl/>
        </w:rPr>
        <w:t xml:space="preserve">فقها با وصف عام به ولایت منصوب شده اند و از این نظر نصب آنها به ولایت </w:t>
      </w:r>
      <w:r>
        <w:rPr>
          <w:rStyle w:val="contenttext"/>
          <w:rFonts w:cs="B Zar" w:hint="cs"/>
          <w:color w:val="000000"/>
          <w:sz w:val="36"/>
          <w:szCs w:val="36"/>
          <w:rtl/>
        </w:rPr>
        <w:t>نصب عام است، برخلاف نصب رسول خدا صلی الله علیه و آله یا ائمه اطهار علیهم السلامکه با اسم یا با وصف خاص به ولایت منصوب شده اند و نصبشان نصب خاص است. این امر موجب پیدایش شبهه ای شده است که چنین نصبی را نامعقول و غیر حکیمانه و از ساحت حق تعالی محال می داند.</w:t>
      </w:r>
    </w:p>
    <w:p w:rsidR="00000000" w:rsidRDefault="00351CA8">
      <w:pPr>
        <w:pStyle w:val="contentparagraph"/>
        <w:bidi/>
        <w:jc w:val="both"/>
        <w:divId w:val="166603652"/>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ین شبهه، برپایه این فرض است که در جامعه اسلامی، فقیهان واجد شرایط معمولاً متعددند. اگر فقیهان جامع الشرایط متعدد شدند، چند فرض پیش می آید که همگی نامعقول اند:</w:t>
      </w:r>
    </w:p>
    <w:p w:rsidR="00000000" w:rsidRDefault="00351CA8">
      <w:pPr>
        <w:pStyle w:val="contentparagraph"/>
        <w:bidi/>
        <w:jc w:val="both"/>
        <w:divId w:val="166603652"/>
        <w:rPr>
          <w:rFonts w:cs="B Zar" w:hint="cs"/>
          <w:color w:val="000000"/>
          <w:sz w:val="36"/>
          <w:szCs w:val="36"/>
          <w:rtl/>
        </w:rPr>
      </w:pPr>
      <w:r>
        <w:rPr>
          <w:rStyle w:val="contenttext"/>
          <w:rFonts w:cs="B Zar" w:hint="cs"/>
          <w:color w:val="000000"/>
          <w:sz w:val="36"/>
          <w:szCs w:val="36"/>
          <w:rtl/>
        </w:rPr>
        <w:t>فرض اول: هر یک از این فقیهان به طور مستقل دارای ولایت بالفعل و حق اعمال ولایت اند. این فرض به هرج</w:t>
      </w:r>
      <w:r>
        <w:rPr>
          <w:rStyle w:val="contenttext"/>
          <w:rFonts w:cs="B Zar" w:hint="cs"/>
          <w:color w:val="000000"/>
          <w:sz w:val="36"/>
          <w:szCs w:val="36"/>
          <w:rtl/>
        </w:rPr>
        <w:t xml:space="preserve"> و مرج می انجامد؛ زیرا اختلاف نظر فقیهان امری عادی و طبیعی است.</w:t>
      </w:r>
    </w:p>
    <w:p w:rsidR="00000000" w:rsidRDefault="00351CA8">
      <w:pPr>
        <w:pStyle w:val="contentparagraph"/>
        <w:bidi/>
        <w:jc w:val="both"/>
        <w:divId w:val="166603652"/>
        <w:rPr>
          <w:rFonts w:cs="B Zar" w:hint="cs"/>
          <w:color w:val="000000"/>
          <w:sz w:val="36"/>
          <w:szCs w:val="36"/>
          <w:rtl/>
        </w:rPr>
      </w:pPr>
      <w:r>
        <w:rPr>
          <w:rStyle w:val="contenttext"/>
          <w:rFonts w:cs="B Zar" w:hint="cs"/>
          <w:color w:val="000000"/>
          <w:sz w:val="36"/>
          <w:szCs w:val="36"/>
          <w:rtl/>
        </w:rPr>
        <w:t>فرض دوم: هر یک ولایت مستقل دارد، ولی اِعمال آن تنها برای یکی از آنها جایز است. در این فرض، موضوع چگونگی تعیین آن یک نفر پیش می آید.اگر راهی برای آن نباشد، جعل این ولایت لغو است و اگر راهی باشد</w:t>
      </w:r>
      <w:r>
        <w:rPr>
          <w:rStyle w:val="contenttext"/>
          <w:rFonts w:cs="B Zar" w:hint="cs"/>
          <w:color w:val="000000"/>
          <w:sz w:val="36"/>
          <w:szCs w:val="36"/>
          <w:rtl/>
        </w:rPr>
        <w:t xml:space="preserve"> و یکی قابل تعیین باشد، در این صورت نصب دیگران لغو است؛ مگر اینکه گفته شود اصولاً نصبی در کار نبوده و راه مزبور (که ممکن است انتخابات </w:t>
      </w:r>
    </w:p>
    <w:p w:rsidR="00000000" w:rsidRDefault="00351CA8">
      <w:pPr>
        <w:pStyle w:val="contentparagraph"/>
        <w:bidi/>
        <w:jc w:val="both"/>
        <w:divId w:val="166603652"/>
        <w:rPr>
          <w:rFonts w:cs="B Zar" w:hint="cs"/>
          <w:color w:val="000000"/>
          <w:sz w:val="36"/>
          <w:szCs w:val="36"/>
          <w:rtl/>
        </w:rPr>
      </w:pPr>
      <w:r>
        <w:rPr>
          <w:rStyle w:val="contenttext"/>
          <w:rFonts w:cs="B Zar" w:hint="cs"/>
          <w:color w:val="000000"/>
          <w:sz w:val="36"/>
          <w:szCs w:val="36"/>
          <w:rtl/>
        </w:rPr>
        <w:t>ص : 85</w:t>
      </w:r>
    </w:p>
    <w:p w:rsidR="00000000" w:rsidRDefault="00351CA8">
      <w:pPr>
        <w:pStyle w:val="contentparagraph"/>
        <w:bidi/>
        <w:jc w:val="both"/>
        <w:divId w:val="2081826365"/>
        <w:rPr>
          <w:rFonts w:cs="B Zar" w:hint="cs"/>
          <w:color w:val="000000"/>
          <w:sz w:val="36"/>
          <w:szCs w:val="36"/>
          <w:rtl/>
        </w:rPr>
      </w:pPr>
      <w:r>
        <w:rPr>
          <w:rStyle w:val="contenttext"/>
          <w:rFonts w:cs="B Zar" w:hint="cs"/>
          <w:color w:val="000000"/>
          <w:sz w:val="36"/>
          <w:szCs w:val="36"/>
          <w:rtl/>
        </w:rPr>
        <w:t>عمومی یا رأی اهل حلّ و عقد یا توافق فقیهان باشد) برای تعیین ولی فقیه بوده است، ولی این قول اصل مبنای نصب را زیر سؤ</w:t>
      </w:r>
      <w:r>
        <w:rPr>
          <w:rStyle w:val="contenttext"/>
          <w:rFonts w:cs="B Zar" w:hint="cs"/>
          <w:color w:val="000000"/>
          <w:sz w:val="36"/>
          <w:szCs w:val="36"/>
          <w:rtl/>
        </w:rPr>
        <w:t>ال می برد.</w:t>
      </w:r>
    </w:p>
    <w:p w:rsidR="00000000" w:rsidRDefault="00351CA8">
      <w:pPr>
        <w:pStyle w:val="contentparagraph"/>
        <w:bidi/>
        <w:jc w:val="both"/>
        <w:divId w:val="2081826365"/>
        <w:rPr>
          <w:rFonts w:cs="B Zar" w:hint="cs"/>
          <w:color w:val="000000"/>
          <w:sz w:val="36"/>
          <w:szCs w:val="36"/>
          <w:rtl/>
        </w:rPr>
      </w:pPr>
      <w:r>
        <w:rPr>
          <w:rStyle w:val="contenttext"/>
          <w:rFonts w:cs="B Zar" w:hint="cs"/>
          <w:color w:val="000000"/>
          <w:sz w:val="36"/>
          <w:szCs w:val="36"/>
          <w:rtl/>
        </w:rPr>
        <w:t>فرض سوم: تنها یکی از آنان، مثلاً اعلم آنان، به ولایت نصب شده است، ولی جدا از اینکه در ملاک اعلمیت و تشخیص اعلم در بیشتر موارد اتفاق نظر وجود ندارد، ممکن است این فقها از نظر علم نیز یکسان باشند.</w:t>
      </w:r>
    </w:p>
    <w:p w:rsidR="00000000" w:rsidRDefault="00351CA8">
      <w:pPr>
        <w:pStyle w:val="contentparagraph"/>
        <w:bidi/>
        <w:jc w:val="both"/>
        <w:divId w:val="2081826365"/>
        <w:rPr>
          <w:rFonts w:cs="B Zar" w:hint="cs"/>
          <w:color w:val="000000"/>
          <w:sz w:val="36"/>
          <w:szCs w:val="36"/>
          <w:rtl/>
        </w:rPr>
      </w:pPr>
      <w:r>
        <w:rPr>
          <w:rStyle w:val="contenttext"/>
          <w:rFonts w:cs="B Zar" w:hint="cs"/>
          <w:color w:val="000000"/>
          <w:sz w:val="36"/>
          <w:szCs w:val="36"/>
          <w:rtl/>
        </w:rPr>
        <w:t>فرض چهارم: همگی منصوب اند، ولی اعمال ولایت هر یک، م</w:t>
      </w:r>
      <w:r>
        <w:rPr>
          <w:rStyle w:val="contenttext"/>
          <w:rFonts w:cs="B Zar" w:hint="cs"/>
          <w:color w:val="000000"/>
          <w:sz w:val="36"/>
          <w:szCs w:val="36"/>
          <w:rtl/>
        </w:rPr>
        <w:t>نوط به توافق دیگران است، ولی از آنجا که این توافق همواره وجود ندارد و بلکه طبیعی است که در بیشتر موارد وجود نداشته باشد، اداره جامعه دچار مشکل می شود.</w:t>
      </w:r>
    </w:p>
    <w:p w:rsidR="00000000" w:rsidRDefault="00351CA8">
      <w:pPr>
        <w:pStyle w:val="contentparagraph"/>
        <w:bidi/>
        <w:jc w:val="both"/>
        <w:divId w:val="2081826365"/>
        <w:rPr>
          <w:rFonts w:cs="B Zar" w:hint="cs"/>
          <w:color w:val="000000"/>
          <w:sz w:val="36"/>
          <w:szCs w:val="36"/>
          <w:rtl/>
        </w:rPr>
      </w:pPr>
      <w:r>
        <w:rPr>
          <w:rStyle w:val="contenttext"/>
          <w:rFonts w:cs="B Zar" w:hint="cs"/>
          <w:color w:val="000000"/>
          <w:sz w:val="36"/>
          <w:szCs w:val="36"/>
          <w:rtl/>
        </w:rPr>
        <w:t>فرض پنجم: ولایت برای همه آنان یک جا جعل شده باشد؛ به گونه ای که مجموع آنها به منزله یک ولیّ حساب شود. این</w:t>
      </w:r>
      <w:r>
        <w:rPr>
          <w:rStyle w:val="contenttext"/>
          <w:rFonts w:cs="B Zar" w:hint="cs"/>
          <w:color w:val="000000"/>
          <w:sz w:val="36"/>
          <w:szCs w:val="36"/>
          <w:rtl/>
        </w:rPr>
        <w:t xml:space="preserve"> فرض نیز به همان مشکل فرض چهارم گرفتار است.</w:t>
      </w:r>
      <w:hyperlink w:anchor="content_note_86_1" w:tooltip="حسینعلی منتظری، دراسات فی ولایه الفقیه، ج 1، صص 412 _ 415." w:history="1">
        <w:r>
          <w:rPr>
            <w:rStyle w:val="Hyperlink"/>
            <w:rFonts w:cs="B Zar" w:hint="cs"/>
            <w:sz w:val="36"/>
            <w:szCs w:val="36"/>
            <w:rtl/>
          </w:rPr>
          <w:t>(1)</w:t>
        </w:r>
      </w:hyperlink>
    </w:p>
    <w:p w:rsidR="00000000" w:rsidRDefault="00351CA8">
      <w:pPr>
        <w:pStyle w:val="contentparagraph"/>
        <w:bidi/>
        <w:jc w:val="both"/>
        <w:divId w:val="2081826365"/>
        <w:rPr>
          <w:rFonts w:cs="B Zar" w:hint="cs"/>
          <w:color w:val="000000"/>
          <w:sz w:val="36"/>
          <w:szCs w:val="36"/>
          <w:rtl/>
        </w:rPr>
      </w:pPr>
      <w:r>
        <w:rPr>
          <w:rStyle w:val="contenttext"/>
          <w:rFonts w:cs="B Zar" w:hint="cs"/>
          <w:color w:val="000000"/>
          <w:sz w:val="36"/>
          <w:szCs w:val="36"/>
          <w:rtl/>
        </w:rPr>
        <w:t xml:space="preserve">همچنین گفته شده است که لازمه عموم نصب آن است که یک فقیه هم زمان هم ولی باشد و هم مولی علیهم (زیرا خود او </w:t>
      </w:r>
      <w:r>
        <w:rPr>
          <w:rStyle w:val="contenttext"/>
          <w:rFonts w:cs="B Zar" w:hint="cs"/>
          <w:color w:val="000000"/>
          <w:sz w:val="36"/>
          <w:szCs w:val="36"/>
          <w:rtl/>
        </w:rPr>
        <w:t>از طرفی ولیّ است و از طرفی تحت ولایت ولی فقیه دیگر). همچنین نصب عمومی هرگز معهود عقلا نیست و شارع در تعیین حاکم روشی غیر از روش عقلا را پی نمی گیرد.</w:t>
      </w:r>
      <w:hyperlink w:anchor="content_note_86_2" w:tooltip="مصطفی جعفر پیشه فرد، چالش های فکری نظریه ولایت فقیه، قم، مؤسسه بوستان کتاب، 1381، ص 82. (برگرفته از محمدمهدی آصفی، ولایه الامر، ص 68)" w:history="1">
        <w:r>
          <w:rPr>
            <w:rStyle w:val="Hyperlink"/>
            <w:rFonts w:cs="B Zar" w:hint="cs"/>
            <w:sz w:val="36"/>
            <w:szCs w:val="36"/>
            <w:rtl/>
          </w:rPr>
          <w:t>(2)</w:t>
        </w:r>
      </w:hyperlink>
    </w:p>
    <w:p w:rsidR="00000000" w:rsidRDefault="00351CA8">
      <w:pPr>
        <w:pStyle w:val="contentparagraph"/>
        <w:bidi/>
        <w:jc w:val="both"/>
        <w:divId w:val="2081826365"/>
        <w:rPr>
          <w:rFonts w:cs="B Zar" w:hint="cs"/>
          <w:color w:val="000000"/>
          <w:sz w:val="36"/>
          <w:szCs w:val="36"/>
          <w:rtl/>
        </w:rPr>
      </w:pPr>
      <w:r>
        <w:rPr>
          <w:rStyle w:val="contenttext"/>
          <w:rFonts w:cs="B Zar" w:hint="cs"/>
          <w:color w:val="000000"/>
          <w:sz w:val="36"/>
          <w:szCs w:val="36"/>
          <w:rtl/>
        </w:rPr>
        <w:t xml:space="preserve">در پاسخ این شبهه نخست باید به این نکته توجه کرد که ولایت، حق </w:t>
      </w:r>
    </w:p>
    <w:p w:rsidR="00000000" w:rsidRDefault="00351CA8">
      <w:pPr>
        <w:pStyle w:val="contentparagraph"/>
        <w:bidi/>
        <w:jc w:val="both"/>
        <w:divId w:val="2081826365"/>
        <w:rPr>
          <w:rFonts w:cs="B Zar" w:hint="cs"/>
          <w:color w:val="000000"/>
          <w:sz w:val="36"/>
          <w:szCs w:val="36"/>
          <w:rtl/>
        </w:rPr>
      </w:pPr>
      <w:r>
        <w:rPr>
          <w:rStyle w:val="contenttext"/>
          <w:rFonts w:cs="B Zar" w:hint="cs"/>
          <w:color w:val="000000"/>
          <w:sz w:val="36"/>
          <w:szCs w:val="36"/>
          <w:rtl/>
        </w:rPr>
        <w:t xml:space="preserve">ص :86 </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351CA8">
      <w:pPr>
        <w:bidi/>
        <w:jc w:val="both"/>
        <w:divId w:val="337739118"/>
        <w:rPr>
          <w:rFonts w:eastAsia="Times New Roman" w:cs="B Zar" w:hint="cs"/>
          <w:color w:val="000000"/>
          <w:sz w:val="36"/>
          <w:szCs w:val="36"/>
          <w:rtl/>
        </w:rPr>
      </w:pPr>
      <w:r>
        <w:rPr>
          <w:rFonts w:eastAsia="Times New Roman" w:cs="B Zar" w:hint="cs"/>
          <w:color w:val="000000"/>
          <w:sz w:val="36"/>
          <w:szCs w:val="36"/>
          <w:rtl/>
        </w:rPr>
        <w:t>1- حسینعلی منتظری، دراسات فی ولایه الفقیه، ج 1، صص 412 _ 415.</w:t>
      </w:r>
    </w:p>
    <w:p w:rsidR="00000000" w:rsidRDefault="00351CA8">
      <w:pPr>
        <w:bidi/>
        <w:jc w:val="both"/>
        <w:divId w:val="82603761"/>
        <w:rPr>
          <w:rFonts w:eastAsia="Times New Roman" w:cs="B Zar" w:hint="cs"/>
          <w:color w:val="000000"/>
          <w:sz w:val="36"/>
          <w:szCs w:val="36"/>
          <w:rtl/>
        </w:rPr>
      </w:pPr>
      <w:r>
        <w:rPr>
          <w:rFonts w:eastAsia="Times New Roman" w:cs="B Zar" w:hint="cs"/>
          <w:color w:val="000000"/>
          <w:sz w:val="36"/>
          <w:szCs w:val="36"/>
          <w:rtl/>
        </w:rPr>
        <w:t>2- مصطفی جعفر پیشه فرد، چالش های فکری نظریه ولایت فقیه، قم، مؤسسه بوستان کتاب، 1381، ص 82. (برگرفته از محمدمهدی آصفی، ولایه الامر، ص 68)</w:t>
      </w:r>
    </w:p>
    <w:p w:rsidR="00000000" w:rsidRDefault="00351CA8">
      <w:pPr>
        <w:pStyle w:val="contentparagraph"/>
        <w:bidi/>
        <w:jc w:val="both"/>
        <w:divId w:val="743256816"/>
        <w:rPr>
          <w:rFonts w:cs="B Zar" w:hint="cs"/>
          <w:color w:val="000000"/>
          <w:sz w:val="36"/>
          <w:szCs w:val="36"/>
          <w:rtl/>
        </w:rPr>
      </w:pPr>
      <w:r>
        <w:rPr>
          <w:rStyle w:val="contenttext"/>
          <w:rFonts w:cs="B Zar" w:hint="cs"/>
          <w:color w:val="000000"/>
          <w:sz w:val="36"/>
          <w:szCs w:val="36"/>
          <w:rtl/>
        </w:rPr>
        <w:t>شخص فقیه نیست، بلکه فقیه به دلیل فقاهت و عدالت و دیگر صفا</w:t>
      </w:r>
      <w:r>
        <w:rPr>
          <w:rStyle w:val="contenttext"/>
          <w:rFonts w:cs="B Zar" w:hint="cs"/>
          <w:color w:val="000000"/>
          <w:sz w:val="36"/>
          <w:szCs w:val="36"/>
          <w:rtl/>
        </w:rPr>
        <w:t>ت لازم، منصوب به ولایت است. بنابراین، ولایت اولاً و بالذّات از آنِ فقاهت و عدالت است که عبارت از شخصیت حقوقی فقیه است و این شخصیت حقوقی با تعدد شخصیت حقیقی فقیه متعدد نمی شود. هر چند آن شخصیت حقوقی جز در قالب این شخصیت های حقیقی موجود نخواهد شد، ولی این شخ</w:t>
      </w:r>
      <w:r>
        <w:rPr>
          <w:rStyle w:val="contenttext"/>
          <w:rFonts w:cs="B Zar" w:hint="cs"/>
          <w:color w:val="000000"/>
          <w:sz w:val="36"/>
          <w:szCs w:val="36"/>
          <w:rtl/>
        </w:rPr>
        <w:t>صیت های حقیقی در عنوان ولایت موضوعیت ندارند. بنابراین، با انتخاب هر یک از فقیهان واجد شرایط ولایت، آن شخصیت حقوقی بر مسند ولایت خواهد نشست و با توجه به عدم موضوعیت شخصیت حقیقی فقیهان، در انتخاب هر یک از آنها تخییر وجود دارد و در مقام تخییر می توان از روش ه</w:t>
      </w:r>
      <w:r>
        <w:rPr>
          <w:rStyle w:val="contenttext"/>
          <w:rFonts w:cs="B Zar" w:hint="cs"/>
          <w:color w:val="000000"/>
          <w:sz w:val="36"/>
          <w:szCs w:val="36"/>
          <w:rtl/>
        </w:rPr>
        <w:t xml:space="preserve">ای عقلایی یا عرفی نظیر انتخابات، رأی اهل حل و عقد، توافق فقها یا شیوه های دیگر استفاده کرد. در این صورت، این شیوه انتخاب هیچ تأثیری در مشروعیت ولایت فقیه منتخب نخواهد داشت؛ زیرا آنکه ولایت دارد، شخصیت حقوقی فقیه است و آنکه انتخاب شده است، شخصیت حقیقی اوست </w:t>
      </w:r>
      <w:r>
        <w:rPr>
          <w:rStyle w:val="contenttext"/>
          <w:rFonts w:cs="B Zar" w:hint="cs"/>
          <w:color w:val="000000"/>
          <w:sz w:val="36"/>
          <w:szCs w:val="36"/>
          <w:rtl/>
        </w:rPr>
        <w:t>و این دو با هم متفاوت اند. بنابراین، فرض های یاد شده در شبهه همه در بی توجهی به این نکته ریشه دارند.</w:t>
      </w:r>
    </w:p>
    <w:p w:rsidR="00000000" w:rsidRDefault="00351CA8">
      <w:pPr>
        <w:pStyle w:val="contentparagraph"/>
        <w:bidi/>
        <w:jc w:val="both"/>
        <w:divId w:val="743256816"/>
        <w:rPr>
          <w:rFonts w:cs="B Zar" w:hint="cs"/>
          <w:color w:val="000000"/>
          <w:sz w:val="36"/>
          <w:szCs w:val="36"/>
          <w:rtl/>
        </w:rPr>
      </w:pPr>
      <w:r>
        <w:rPr>
          <w:rStyle w:val="contenttext"/>
          <w:rFonts w:cs="B Zar" w:hint="cs"/>
          <w:color w:val="000000"/>
          <w:sz w:val="36"/>
          <w:szCs w:val="36"/>
          <w:rtl/>
        </w:rPr>
        <w:t xml:space="preserve">همچنین با این تحلیل مشخص می شود که ولی امر متعدد نیست تا یک فقیه هم زمان هم ولی و هم مولی علیه دیگری باشد. این ادعا نصب عام معهود عقلا نیست، نیز نمی تواند </w:t>
      </w:r>
      <w:r>
        <w:rPr>
          <w:rStyle w:val="contenttext"/>
          <w:rFonts w:cs="B Zar" w:hint="cs"/>
          <w:color w:val="000000"/>
          <w:sz w:val="36"/>
          <w:szCs w:val="36"/>
          <w:rtl/>
        </w:rPr>
        <w:t>مقبول باشد؛ زیرا اصولاً نصب ولی بر عقلا مشروع نیست تا نوبت به این فروع برسد.</w:t>
      </w:r>
    </w:p>
    <w:p w:rsidR="00000000" w:rsidRDefault="00351CA8">
      <w:pPr>
        <w:pStyle w:val="contentparagraph"/>
        <w:bidi/>
        <w:jc w:val="both"/>
        <w:divId w:val="743256816"/>
        <w:rPr>
          <w:rFonts w:cs="B Zar" w:hint="cs"/>
          <w:color w:val="000000"/>
          <w:sz w:val="36"/>
          <w:szCs w:val="36"/>
          <w:rtl/>
        </w:rPr>
      </w:pPr>
      <w:r>
        <w:rPr>
          <w:rStyle w:val="contenttext"/>
          <w:rFonts w:cs="B Zar" w:hint="cs"/>
          <w:color w:val="000000"/>
          <w:sz w:val="36"/>
          <w:szCs w:val="36"/>
          <w:rtl/>
        </w:rPr>
        <w:t>ص : 87</w:t>
      </w:r>
    </w:p>
    <w:p w:rsidR="00000000" w:rsidRDefault="00351CA8">
      <w:pPr>
        <w:pStyle w:val="Heading6"/>
        <w:shd w:val="clear" w:color="auto" w:fill="FFFFFF"/>
        <w:bidi/>
        <w:jc w:val="both"/>
        <w:divId w:val="716975914"/>
        <w:rPr>
          <w:rFonts w:eastAsia="Times New Roman" w:cs="B Titr" w:hint="cs"/>
          <w:b w:val="0"/>
          <w:bCs w:val="0"/>
          <w:color w:val="FF0000"/>
          <w:sz w:val="29"/>
          <w:szCs w:val="29"/>
          <w:rtl/>
        </w:rPr>
      </w:pPr>
      <w:r>
        <w:rPr>
          <w:rFonts w:eastAsia="Times New Roman" w:cs="B Titr" w:hint="cs"/>
          <w:b w:val="0"/>
          <w:bCs w:val="0"/>
          <w:color w:val="FF0000"/>
          <w:sz w:val="29"/>
          <w:szCs w:val="29"/>
          <w:rtl/>
        </w:rPr>
        <w:t>دو _ شبهه دیکتاتوری انگاری ولایت مطلقه انتصابی</w:t>
      </w:r>
    </w:p>
    <w:p w:rsidR="00000000" w:rsidRDefault="00351CA8">
      <w:pPr>
        <w:pStyle w:val="contentparagraph"/>
        <w:bidi/>
        <w:jc w:val="both"/>
        <w:divId w:val="716975914"/>
        <w:rPr>
          <w:rFonts w:cs="B Zar" w:hint="cs"/>
          <w:color w:val="000000"/>
          <w:sz w:val="36"/>
          <w:szCs w:val="36"/>
          <w:rtl/>
        </w:rPr>
      </w:pPr>
      <w:r>
        <w:rPr>
          <w:rStyle w:val="contenttext"/>
          <w:rFonts w:cs="B Zar" w:hint="cs"/>
          <w:color w:val="000000"/>
          <w:sz w:val="36"/>
          <w:szCs w:val="36"/>
          <w:rtl/>
        </w:rPr>
        <w:t>دو _ شبهه دیکتاتوری انگاری ولایت مطلقه انتصابی</w:t>
      </w:r>
    </w:p>
    <w:p w:rsidR="00000000" w:rsidRDefault="00351CA8">
      <w:pPr>
        <w:pStyle w:val="contentparagraph"/>
        <w:bidi/>
        <w:jc w:val="both"/>
        <w:divId w:val="716975914"/>
        <w:rPr>
          <w:rFonts w:cs="B Zar" w:hint="cs"/>
          <w:color w:val="000000"/>
          <w:sz w:val="36"/>
          <w:szCs w:val="36"/>
          <w:rtl/>
        </w:rPr>
      </w:pPr>
      <w:r>
        <w:rPr>
          <w:rStyle w:val="contenttext"/>
          <w:rFonts w:cs="B Zar" w:hint="cs"/>
          <w:color w:val="000000"/>
          <w:sz w:val="36"/>
          <w:szCs w:val="36"/>
          <w:rtl/>
        </w:rPr>
        <w:t>یکی دیگر از شبهه های ولایت فقیه یا به طور کلی ولایت مطلقه انتصابی، دیکتاتوری ا</w:t>
      </w:r>
      <w:r>
        <w:rPr>
          <w:rStyle w:val="contenttext"/>
          <w:rFonts w:cs="B Zar" w:hint="cs"/>
          <w:color w:val="000000"/>
          <w:sz w:val="36"/>
          <w:szCs w:val="36"/>
          <w:rtl/>
        </w:rPr>
        <w:t>نگاری آن است. چنین شبهه ای در نقادی بسیاری از مخالفان ولایت فقیه دیده می شود. گاهی نیز ولایت انتصابی با نظام سلطنتی مقایسه شده و یکسان انگاشته شده است.</w:t>
      </w:r>
    </w:p>
    <w:p w:rsidR="00000000" w:rsidRDefault="00351CA8">
      <w:pPr>
        <w:pStyle w:val="contentparagraph"/>
        <w:bidi/>
        <w:jc w:val="both"/>
        <w:divId w:val="716975914"/>
        <w:rPr>
          <w:rFonts w:cs="B Zar" w:hint="cs"/>
          <w:color w:val="000000"/>
          <w:sz w:val="36"/>
          <w:szCs w:val="36"/>
          <w:rtl/>
        </w:rPr>
      </w:pPr>
      <w:r>
        <w:rPr>
          <w:rStyle w:val="contenttext"/>
          <w:rFonts w:cs="B Zar" w:hint="cs"/>
          <w:color w:val="000000"/>
          <w:sz w:val="36"/>
          <w:szCs w:val="36"/>
          <w:rtl/>
        </w:rPr>
        <w:t>برای نمونه دکتر محمدصادق حقیقت می نویسد:</w:t>
      </w:r>
    </w:p>
    <w:p w:rsidR="00000000" w:rsidRDefault="00351CA8">
      <w:pPr>
        <w:pStyle w:val="contentparagraph"/>
        <w:bidi/>
        <w:jc w:val="both"/>
        <w:divId w:val="716975914"/>
        <w:rPr>
          <w:rFonts w:cs="B Zar" w:hint="cs"/>
          <w:color w:val="000000"/>
          <w:sz w:val="36"/>
          <w:szCs w:val="36"/>
          <w:rtl/>
        </w:rPr>
      </w:pPr>
      <w:r>
        <w:rPr>
          <w:rStyle w:val="contenttext"/>
          <w:rFonts w:cs="B Zar" w:hint="cs"/>
          <w:color w:val="000000"/>
          <w:sz w:val="36"/>
          <w:szCs w:val="36"/>
          <w:rtl/>
        </w:rPr>
        <w:t xml:space="preserve">بنابر تفسیر اول از ولایت مطلقه فقیه، (نظریه ای که آرای مردم را </w:t>
      </w:r>
      <w:r>
        <w:rPr>
          <w:rStyle w:val="contenttext"/>
          <w:rFonts w:cs="B Zar" w:hint="cs"/>
          <w:color w:val="000000"/>
          <w:sz w:val="36"/>
          <w:szCs w:val="36"/>
          <w:rtl/>
        </w:rPr>
        <w:t>در مشروعیت دخیل نمی داند) قانون گرایی، انتخابات، تفکیک قوا، آزادی افراد و گروه ها و محاسبه پذیری هیئت حاکمه، شکل صوری پیدا می کند.</w:t>
      </w:r>
    </w:p>
    <w:p w:rsidR="00000000" w:rsidRDefault="00351CA8">
      <w:pPr>
        <w:pStyle w:val="contentparagraph"/>
        <w:bidi/>
        <w:jc w:val="both"/>
        <w:divId w:val="716975914"/>
        <w:rPr>
          <w:rFonts w:cs="B Zar" w:hint="cs"/>
          <w:color w:val="000000"/>
          <w:sz w:val="36"/>
          <w:szCs w:val="36"/>
          <w:rtl/>
        </w:rPr>
      </w:pPr>
      <w:r>
        <w:rPr>
          <w:rStyle w:val="contenttext"/>
          <w:rFonts w:cs="B Zar" w:hint="cs"/>
          <w:color w:val="000000"/>
          <w:sz w:val="36"/>
          <w:szCs w:val="36"/>
          <w:rtl/>
        </w:rPr>
        <w:t>عبدالکریم سروش و محسن کدیور در کتاب ها و مقالات و مصاحبه های متعدد و نیز نهضت آزادی در جزوه «تحلیل و بررسی ولایت فقیه»، ولایت</w:t>
      </w:r>
      <w:r>
        <w:rPr>
          <w:rStyle w:val="contenttext"/>
          <w:rFonts w:cs="B Zar" w:hint="cs"/>
          <w:color w:val="000000"/>
          <w:sz w:val="36"/>
          <w:szCs w:val="36"/>
          <w:rtl/>
        </w:rPr>
        <w:t xml:space="preserve"> مطلقه فقیه را متهم به دیکتاتوری و حاکمیّت بی مهار کرده اند که حداکثر دیکتاتوری عادل است.</w:t>
      </w:r>
    </w:p>
    <w:p w:rsidR="00000000" w:rsidRDefault="00351CA8">
      <w:pPr>
        <w:pStyle w:val="contentparagraph"/>
        <w:bidi/>
        <w:jc w:val="both"/>
        <w:divId w:val="716975914"/>
        <w:rPr>
          <w:rFonts w:cs="B Zar" w:hint="cs"/>
          <w:color w:val="000000"/>
          <w:sz w:val="36"/>
          <w:szCs w:val="36"/>
          <w:rtl/>
        </w:rPr>
      </w:pPr>
      <w:r>
        <w:rPr>
          <w:rStyle w:val="contenttext"/>
          <w:rFonts w:cs="B Zar" w:hint="cs"/>
          <w:color w:val="000000"/>
          <w:sz w:val="36"/>
          <w:szCs w:val="36"/>
          <w:rtl/>
        </w:rPr>
        <w:t>در پاسخ به این شبهه باید گفت، نظام دیکتاتوری با مشخصه هایی مانند این موارد شناخته می شود:</w:t>
      </w:r>
    </w:p>
    <w:p w:rsidR="00000000" w:rsidRDefault="00351CA8">
      <w:pPr>
        <w:pStyle w:val="contentparagraph"/>
        <w:bidi/>
        <w:jc w:val="both"/>
        <w:divId w:val="716975914"/>
        <w:rPr>
          <w:rFonts w:cs="B Zar" w:hint="cs"/>
          <w:color w:val="000000"/>
          <w:sz w:val="36"/>
          <w:szCs w:val="36"/>
          <w:rtl/>
        </w:rPr>
      </w:pPr>
      <w:r>
        <w:rPr>
          <w:rStyle w:val="contenttext"/>
          <w:rFonts w:cs="B Zar" w:hint="cs"/>
          <w:color w:val="000000"/>
          <w:sz w:val="36"/>
          <w:szCs w:val="36"/>
          <w:rtl/>
        </w:rPr>
        <w:t>اول _ حکومت و ولایت از آن شخصیت حقیقی حاکم است؛</w:t>
      </w:r>
    </w:p>
    <w:p w:rsidR="00000000" w:rsidRDefault="00351CA8">
      <w:pPr>
        <w:pStyle w:val="contentparagraph"/>
        <w:bidi/>
        <w:jc w:val="both"/>
        <w:divId w:val="716975914"/>
        <w:rPr>
          <w:rFonts w:cs="B Zar" w:hint="cs"/>
          <w:color w:val="000000"/>
          <w:sz w:val="36"/>
          <w:szCs w:val="36"/>
          <w:rtl/>
        </w:rPr>
      </w:pPr>
      <w:r>
        <w:rPr>
          <w:rStyle w:val="contenttext"/>
          <w:rFonts w:cs="B Zar" w:hint="cs"/>
          <w:color w:val="000000"/>
          <w:sz w:val="36"/>
          <w:szCs w:val="36"/>
          <w:rtl/>
        </w:rPr>
        <w:t>دوم _ منشأ امر و نهی های حاکم خواسته های خود اوست؛</w:t>
      </w:r>
    </w:p>
    <w:p w:rsidR="00000000" w:rsidRDefault="00351CA8">
      <w:pPr>
        <w:pStyle w:val="contentparagraph"/>
        <w:bidi/>
        <w:jc w:val="both"/>
        <w:divId w:val="716975914"/>
        <w:rPr>
          <w:rFonts w:cs="B Zar" w:hint="cs"/>
          <w:color w:val="000000"/>
          <w:sz w:val="36"/>
          <w:szCs w:val="36"/>
          <w:rtl/>
        </w:rPr>
      </w:pPr>
      <w:r>
        <w:rPr>
          <w:rStyle w:val="contenttext"/>
          <w:rFonts w:cs="B Zar" w:hint="cs"/>
          <w:color w:val="000000"/>
          <w:sz w:val="36"/>
          <w:szCs w:val="36"/>
          <w:rtl/>
        </w:rPr>
        <w:t>سوم _ ضمانت اصلی بقای حکومت و نیز امتثال امر و نهی های حکومت قدرت است؛</w:t>
      </w:r>
    </w:p>
    <w:p w:rsidR="00000000" w:rsidRDefault="00351CA8">
      <w:pPr>
        <w:pStyle w:val="contentparagraph"/>
        <w:bidi/>
        <w:jc w:val="both"/>
        <w:divId w:val="716975914"/>
        <w:rPr>
          <w:rFonts w:cs="B Zar" w:hint="cs"/>
          <w:color w:val="000000"/>
          <w:sz w:val="36"/>
          <w:szCs w:val="36"/>
          <w:rtl/>
        </w:rPr>
      </w:pPr>
      <w:r>
        <w:rPr>
          <w:rStyle w:val="contenttext"/>
          <w:rFonts w:cs="B Zar" w:hint="cs"/>
          <w:color w:val="000000"/>
          <w:sz w:val="36"/>
          <w:szCs w:val="36"/>
          <w:rtl/>
        </w:rPr>
        <w:t>چهارم _ قانون گرایی، حقوق افراد و گروه ها و به ویژه محاسبه پذیری هیئت حاکمه شکل صوری دارد.</w:t>
      </w:r>
    </w:p>
    <w:p w:rsidR="00000000" w:rsidRDefault="00351CA8">
      <w:pPr>
        <w:pStyle w:val="contentparagraph"/>
        <w:bidi/>
        <w:jc w:val="both"/>
        <w:divId w:val="716975914"/>
        <w:rPr>
          <w:rFonts w:cs="B Zar" w:hint="cs"/>
          <w:color w:val="000000"/>
          <w:sz w:val="36"/>
          <w:szCs w:val="36"/>
          <w:rtl/>
        </w:rPr>
      </w:pPr>
      <w:r>
        <w:rPr>
          <w:rStyle w:val="contenttext"/>
          <w:rFonts w:cs="B Zar" w:hint="cs"/>
          <w:color w:val="000000"/>
          <w:sz w:val="36"/>
          <w:szCs w:val="36"/>
          <w:rtl/>
        </w:rPr>
        <w:t>ص : 88</w:t>
      </w:r>
    </w:p>
    <w:p w:rsidR="00000000" w:rsidRDefault="00351CA8">
      <w:pPr>
        <w:pStyle w:val="contentparagraph"/>
        <w:bidi/>
        <w:jc w:val="both"/>
        <w:divId w:val="1837987512"/>
        <w:rPr>
          <w:rFonts w:cs="B Zar" w:hint="cs"/>
          <w:color w:val="000000"/>
          <w:sz w:val="36"/>
          <w:szCs w:val="36"/>
          <w:rtl/>
        </w:rPr>
      </w:pPr>
      <w:r>
        <w:rPr>
          <w:rStyle w:val="contenttext"/>
          <w:rFonts w:cs="B Zar" w:hint="cs"/>
          <w:color w:val="000000"/>
          <w:sz w:val="36"/>
          <w:szCs w:val="36"/>
          <w:rtl/>
        </w:rPr>
        <w:t xml:space="preserve">نظام ولایت مطلقه انتصابی در هر چهار </w:t>
      </w:r>
      <w:r>
        <w:rPr>
          <w:rStyle w:val="contenttext"/>
          <w:rFonts w:cs="B Zar" w:hint="cs"/>
          <w:color w:val="000000"/>
          <w:sz w:val="36"/>
          <w:szCs w:val="36"/>
          <w:rtl/>
        </w:rPr>
        <w:t>مورد با نظام دیکتاتوری تفاوت دارد:</w:t>
      </w:r>
    </w:p>
    <w:p w:rsidR="00000000" w:rsidRDefault="00351CA8">
      <w:pPr>
        <w:pStyle w:val="contentparagraph"/>
        <w:bidi/>
        <w:jc w:val="both"/>
        <w:divId w:val="1837987512"/>
        <w:rPr>
          <w:rFonts w:cs="B Zar" w:hint="cs"/>
          <w:color w:val="000000"/>
          <w:sz w:val="36"/>
          <w:szCs w:val="36"/>
          <w:rtl/>
        </w:rPr>
      </w:pPr>
      <w:r>
        <w:rPr>
          <w:rStyle w:val="contenttext"/>
          <w:rFonts w:cs="B Zar" w:hint="cs"/>
          <w:color w:val="000000"/>
          <w:sz w:val="36"/>
          <w:szCs w:val="36"/>
          <w:rtl/>
        </w:rPr>
        <w:t>اول _ حکومت و ولایت از آن شخصیت حقوقی حاکم است و شخصیت حقیقی او هم تحت ولایت آن شخصیت حقوقی است.</w:t>
      </w:r>
      <w:hyperlink w:anchor="content_note_89_1" w:tooltip="عبداللّه جوادی آملی، ولایت فقیه، فصل پنجم نرم افزار اسراء." w:history="1">
        <w:r>
          <w:rPr>
            <w:rStyle w:val="Hyperlink"/>
            <w:rFonts w:cs="B Zar" w:hint="cs"/>
            <w:sz w:val="36"/>
            <w:szCs w:val="36"/>
            <w:rtl/>
          </w:rPr>
          <w:t>(1)</w:t>
        </w:r>
      </w:hyperlink>
    </w:p>
    <w:p w:rsidR="00000000" w:rsidRDefault="00351CA8">
      <w:pPr>
        <w:pStyle w:val="contentparagraph"/>
        <w:bidi/>
        <w:jc w:val="both"/>
        <w:divId w:val="1837987512"/>
        <w:rPr>
          <w:rFonts w:cs="B Zar" w:hint="cs"/>
          <w:color w:val="000000"/>
          <w:sz w:val="36"/>
          <w:szCs w:val="36"/>
          <w:rtl/>
        </w:rPr>
      </w:pPr>
      <w:r>
        <w:rPr>
          <w:rStyle w:val="contenttext"/>
          <w:rFonts w:cs="B Zar" w:hint="cs"/>
          <w:color w:val="000000"/>
          <w:sz w:val="36"/>
          <w:szCs w:val="36"/>
          <w:rtl/>
        </w:rPr>
        <w:t xml:space="preserve">دوم _ منشأ امر و </w:t>
      </w:r>
      <w:r>
        <w:rPr>
          <w:rStyle w:val="contenttext"/>
          <w:rFonts w:cs="B Zar" w:hint="cs"/>
          <w:color w:val="000000"/>
          <w:sz w:val="36"/>
          <w:szCs w:val="36"/>
          <w:rtl/>
        </w:rPr>
        <w:t>نهی های حاکم، حکم خداست و اگر ولی منصوب ذره ای خواسته های خود را در امر و نهی های حکومتی اش لحاظ کند، خودبه خود و بی درنگ از ولایت عزل می شود.</w:t>
      </w:r>
    </w:p>
    <w:p w:rsidR="00000000" w:rsidRDefault="00351CA8">
      <w:pPr>
        <w:pStyle w:val="contentparagraph"/>
        <w:bidi/>
        <w:jc w:val="both"/>
        <w:divId w:val="1837987512"/>
        <w:rPr>
          <w:rFonts w:cs="B Zar" w:hint="cs"/>
          <w:color w:val="000000"/>
          <w:sz w:val="36"/>
          <w:szCs w:val="36"/>
          <w:rtl/>
        </w:rPr>
      </w:pPr>
      <w:r>
        <w:rPr>
          <w:rStyle w:val="contenttext"/>
          <w:rFonts w:cs="B Zar" w:hint="cs"/>
          <w:color w:val="000000"/>
          <w:sz w:val="36"/>
          <w:szCs w:val="36"/>
          <w:rtl/>
        </w:rPr>
        <w:t>سوم _ ضمانت اصلی ایجاد و بقای حکومت و نیز امتثال امر و نهی های حکومت، قیام مردم به تشکیل حکومت اسلامی و امر به مع</w:t>
      </w:r>
      <w:r>
        <w:rPr>
          <w:rStyle w:val="contenttext"/>
          <w:rFonts w:cs="B Zar" w:hint="cs"/>
          <w:color w:val="000000"/>
          <w:sz w:val="36"/>
          <w:szCs w:val="36"/>
          <w:rtl/>
        </w:rPr>
        <w:t>روف و نهی از منکر است. این نکته در مباحث آینده به تفصیل بررسی می شود.</w:t>
      </w:r>
    </w:p>
    <w:p w:rsidR="00000000" w:rsidRDefault="00351CA8">
      <w:pPr>
        <w:pStyle w:val="contentparagraph"/>
        <w:bidi/>
        <w:jc w:val="both"/>
        <w:divId w:val="1837987512"/>
        <w:rPr>
          <w:rFonts w:cs="B Zar" w:hint="cs"/>
          <w:color w:val="000000"/>
          <w:sz w:val="36"/>
          <w:szCs w:val="36"/>
          <w:rtl/>
        </w:rPr>
      </w:pPr>
      <w:r>
        <w:rPr>
          <w:rStyle w:val="contenttext"/>
          <w:rFonts w:cs="B Zar" w:hint="cs"/>
          <w:color w:val="000000"/>
          <w:sz w:val="36"/>
          <w:szCs w:val="36"/>
          <w:rtl/>
        </w:rPr>
        <w:t>چهارم _ حکومت ولایی انتصابی قانونگراست و قانون آن حکم خداست و ولی فقیه موظف است براساس حجت، حکم خدا را از غیر آن تمییز دهد و برگزیند.</w:t>
      </w:r>
    </w:p>
    <w:p w:rsidR="00000000" w:rsidRDefault="00351CA8">
      <w:pPr>
        <w:pStyle w:val="contentparagraph"/>
        <w:bidi/>
        <w:jc w:val="both"/>
        <w:divId w:val="1837987512"/>
        <w:rPr>
          <w:rFonts w:cs="B Zar" w:hint="cs"/>
          <w:color w:val="000000"/>
          <w:sz w:val="36"/>
          <w:szCs w:val="36"/>
          <w:rtl/>
        </w:rPr>
      </w:pPr>
      <w:r>
        <w:rPr>
          <w:rStyle w:val="contenttext"/>
          <w:rFonts w:cs="B Zar" w:hint="cs"/>
          <w:color w:val="000000"/>
          <w:sz w:val="36"/>
          <w:szCs w:val="36"/>
          <w:rtl/>
        </w:rPr>
        <w:t>پنجم _ حکومت ولایی انتصابی در برابر تأمین و حفظ حقوق</w:t>
      </w:r>
      <w:r>
        <w:rPr>
          <w:rStyle w:val="contenttext"/>
          <w:rFonts w:cs="B Zar" w:hint="cs"/>
          <w:color w:val="000000"/>
          <w:sz w:val="36"/>
          <w:szCs w:val="36"/>
          <w:rtl/>
        </w:rPr>
        <w:t xml:space="preserve"> مردم مسئول است. این نکته را نیز در مباحث آینده با تفصیل بیشتری بررسی می کنیم.</w:t>
      </w:r>
    </w:p>
    <w:p w:rsidR="00000000" w:rsidRDefault="00351CA8">
      <w:pPr>
        <w:pStyle w:val="contentparagraph"/>
        <w:bidi/>
        <w:jc w:val="both"/>
        <w:divId w:val="1837987512"/>
        <w:rPr>
          <w:rFonts w:cs="B Zar" w:hint="cs"/>
          <w:color w:val="000000"/>
          <w:sz w:val="36"/>
          <w:szCs w:val="36"/>
          <w:rtl/>
        </w:rPr>
      </w:pPr>
      <w:r>
        <w:rPr>
          <w:rStyle w:val="contenttext"/>
          <w:rFonts w:cs="B Zar" w:hint="cs"/>
          <w:color w:val="000000"/>
          <w:sz w:val="36"/>
          <w:szCs w:val="36"/>
          <w:rtl/>
        </w:rPr>
        <w:t>ششم _ ولی فقیه و اجزای مختلف نظام ولایی انتصابی باید همواره تحت نظارت مردم باشند و این نظارت و نیز پی آمد آنکه محاسبه پذیری هیئت حاکمه است، از ارکان حکومت اسلامی است.</w:t>
      </w:r>
    </w:p>
    <w:p w:rsidR="00000000" w:rsidRDefault="00351CA8">
      <w:pPr>
        <w:pStyle w:val="contentparagraph"/>
        <w:bidi/>
        <w:jc w:val="both"/>
        <w:divId w:val="1837987512"/>
        <w:rPr>
          <w:rFonts w:cs="B Zar" w:hint="cs"/>
          <w:color w:val="000000"/>
          <w:sz w:val="36"/>
          <w:szCs w:val="36"/>
          <w:rtl/>
        </w:rPr>
      </w:pPr>
      <w:r>
        <w:rPr>
          <w:rStyle w:val="contenttext"/>
          <w:rFonts w:cs="B Zar" w:hint="cs"/>
          <w:color w:val="000000"/>
          <w:sz w:val="36"/>
          <w:szCs w:val="36"/>
          <w:rtl/>
        </w:rPr>
        <w:t>ص : 89</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351CA8">
      <w:pPr>
        <w:bidi/>
        <w:jc w:val="both"/>
        <w:divId w:val="721250365"/>
        <w:rPr>
          <w:rFonts w:eastAsia="Times New Roman" w:cs="B Zar" w:hint="cs"/>
          <w:color w:val="000000"/>
          <w:sz w:val="36"/>
          <w:szCs w:val="36"/>
          <w:rtl/>
        </w:rPr>
      </w:pPr>
      <w:r>
        <w:rPr>
          <w:rFonts w:eastAsia="Times New Roman" w:cs="B Zar" w:hint="cs"/>
          <w:color w:val="000000"/>
          <w:sz w:val="36"/>
          <w:szCs w:val="36"/>
          <w:rtl/>
        </w:rPr>
        <w:t>1- عبداللّه جوادی آملی، ولایت فقیه، فصل پنجم نرم افزار اسراء.</w:t>
      </w:r>
    </w:p>
    <w:p w:rsidR="00000000" w:rsidRDefault="00351CA8">
      <w:pPr>
        <w:pStyle w:val="contentparagraph"/>
        <w:bidi/>
        <w:jc w:val="both"/>
        <w:divId w:val="100608341"/>
        <w:rPr>
          <w:rFonts w:cs="B Zar" w:hint="cs"/>
          <w:color w:val="000000"/>
          <w:sz w:val="36"/>
          <w:szCs w:val="36"/>
          <w:rtl/>
        </w:rPr>
      </w:pPr>
      <w:r>
        <w:rPr>
          <w:rStyle w:val="contenttext"/>
          <w:rFonts w:cs="B Zar" w:hint="cs"/>
          <w:color w:val="000000"/>
          <w:sz w:val="36"/>
          <w:szCs w:val="36"/>
          <w:rtl/>
        </w:rPr>
        <w:t xml:space="preserve">افزون بر این امور، تفاوت های دیگری نیز میان حکومت ولایی انتصابی و دیکتاتوری وجود دارد که در اینجا برای رعایت اختصار به آنها اشاره نشد. همین تفاوت ها خود نشان </w:t>
      </w:r>
      <w:r>
        <w:rPr>
          <w:rStyle w:val="contenttext"/>
          <w:rFonts w:cs="B Zar" w:hint="cs"/>
          <w:color w:val="000000"/>
          <w:sz w:val="36"/>
          <w:szCs w:val="36"/>
          <w:rtl/>
        </w:rPr>
        <w:t>می دهد که این دو نظام از اساس با هم تفاوت دارند و حتی می توان ادعا کرد که تفاوت حکومت ولایی انتصابی با حکومت دیکتاتوری بیشتر از تفاوت دموکراسی لیبرالی با دیکتاتوری است.</w:t>
      </w:r>
    </w:p>
    <w:p w:rsidR="00000000" w:rsidRDefault="00351CA8">
      <w:pPr>
        <w:pStyle w:val="Heading6"/>
        <w:shd w:val="clear" w:color="auto" w:fill="FFFFFF"/>
        <w:bidi/>
        <w:jc w:val="both"/>
        <w:divId w:val="1255819573"/>
        <w:rPr>
          <w:rFonts w:eastAsia="Times New Roman" w:cs="B Titr" w:hint="cs"/>
          <w:b w:val="0"/>
          <w:bCs w:val="0"/>
          <w:color w:val="FF0000"/>
          <w:sz w:val="29"/>
          <w:szCs w:val="29"/>
          <w:rtl/>
        </w:rPr>
      </w:pPr>
      <w:r>
        <w:rPr>
          <w:rFonts w:eastAsia="Times New Roman" w:cs="B Titr" w:hint="cs"/>
          <w:b w:val="0"/>
          <w:bCs w:val="0"/>
          <w:color w:val="FF0000"/>
          <w:sz w:val="29"/>
          <w:szCs w:val="29"/>
          <w:rtl/>
        </w:rPr>
        <w:t>سه _ شبهه محجور انگاری مولی علیهم</w:t>
      </w:r>
    </w:p>
    <w:p w:rsidR="00000000" w:rsidRDefault="00351CA8">
      <w:pPr>
        <w:pStyle w:val="contentparagraph"/>
        <w:bidi/>
        <w:jc w:val="both"/>
        <w:divId w:val="1255819573"/>
        <w:rPr>
          <w:rFonts w:cs="B Zar" w:hint="cs"/>
          <w:color w:val="000000"/>
          <w:sz w:val="36"/>
          <w:szCs w:val="36"/>
          <w:rtl/>
        </w:rPr>
      </w:pPr>
      <w:r>
        <w:rPr>
          <w:rStyle w:val="contenttext"/>
          <w:rFonts w:cs="B Zar" w:hint="cs"/>
          <w:color w:val="000000"/>
          <w:sz w:val="36"/>
          <w:szCs w:val="36"/>
          <w:rtl/>
        </w:rPr>
        <w:t>سه _ شبهه محجور انگاری مولی علیهم</w:t>
      </w:r>
    </w:p>
    <w:p w:rsidR="00000000" w:rsidRDefault="00351CA8">
      <w:pPr>
        <w:pStyle w:val="contentparagraph"/>
        <w:bidi/>
        <w:jc w:val="both"/>
        <w:divId w:val="1255819573"/>
        <w:rPr>
          <w:rFonts w:cs="B Zar" w:hint="cs"/>
          <w:color w:val="000000"/>
          <w:sz w:val="36"/>
          <w:szCs w:val="36"/>
          <w:rtl/>
        </w:rPr>
      </w:pPr>
      <w:r>
        <w:rPr>
          <w:rStyle w:val="contenttext"/>
          <w:rFonts w:cs="B Zar" w:hint="cs"/>
          <w:color w:val="000000"/>
          <w:sz w:val="36"/>
          <w:szCs w:val="36"/>
          <w:rtl/>
        </w:rPr>
        <w:t>این شبهه نیز از سوی برخی مطرح شده است؛ برای نمونه، دکتر مهدی حائری و نیز محسن کدیور این شبهه را طرح کرده اند و نصب ولیّ را برای مولی علیهم ملازم با محجوریت مولی علیهم دانسته اند. ولی باید دانست که نصب ولیّ هیچ تلازمی با محجوریت مولی علیهم ندارد. از اینکه ب</w:t>
      </w:r>
      <w:r>
        <w:rPr>
          <w:rStyle w:val="contenttext"/>
          <w:rFonts w:cs="B Zar" w:hint="cs"/>
          <w:color w:val="000000"/>
          <w:sz w:val="36"/>
          <w:szCs w:val="36"/>
          <w:rtl/>
        </w:rPr>
        <w:t>رای محجور ولیّ و قیم تعیین می شود، نمی توان نتیجه گرفت که ولی و قیم تنها برای محجور تعیین می شود. ولایت بر عاقلان به ویژه در امور عمومی امری معقول و بلکه از نظر عقلا ضروری است و به این دلیل ضرورت حکومت ثابت می شود. هر نوع حکومتی مستلزم اعمال ولایت است و نم</w:t>
      </w:r>
      <w:r>
        <w:rPr>
          <w:rStyle w:val="contenttext"/>
          <w:rFonts w:cs="B Zar" w:hint="cs"/>
          <w:color w:val="000000"/>
          <w:sz w:val="36"/>
          <w:szCs w:val="36"/>
          <w:rtl/>
        </w:rPr>
        <w:t>ی توان از این نتیجه گرفته که غیر از حاکمان بقیه مردم محجورند؛ به ویژه که بر حکم وضعی ولایت احکامی تکلیفی بار می شود که جز از عاقلان انجام آنها برنمی آید (مانند نظارت بر هیئت حاکم).</w:t>
      </w:r>
    </w:p>
    <w:p w:rsidR="00000000" w:rsidRDefault="00351CA8">
      <w:pPr>
        <w:pStyle w:val="Heading3"/>
        <w:shd w:val="clear" w:color="auto" w:fill="FFFFFF"/>
        <w:bidi/>
        <w:jc w:val="both"/>
        <w:divId w:val="1399551129"/>
        <w:rPr>
          <w:rFonts w:eastAsia="Times New Roman" w:cs="B Titr" w:hint="cs"/>
          <w:b w:val="0"/>
          <w:bCs w:val="0"/>
          <w:color w:val="FF0080"/>
          <w:sz w:val="30"/>
          <w:szCs w:val="30"/>
          <w:rtl/>
        </w:rPr>
      </w:pPr>
      <w:r>
        <w:rPr>
          <w:rFonts w:eastAsia="Times New Roman" w:cs="B Titr" w:hint="cs"/>
          <w:b w:val="0"/>
          <w:bCs w:val="0"/>
          <w:color w:val="FF0080"/>
          <w:sz w:val="30"/>
          <w:szCs w:val="30"/>
          <w:rtl/>
        </w:rPr>
        <w:t>7. کارگزاران حکومتی در نظام ولایی انتصابی</w:t>
      </w:r>
    </w:p>
    <w:p w:rsidR="00000000" w:rsidRDefault="00351CA8">
      <w:pPr>
        <w:pStyle w:val="Heading4"/>
        <w:shd w:val="clear" w:color="auto" w:fill="FFFFFF"/>
        <w:bidi/>
        <w:jc w:val="both"/>
        <w:divId w:val="56711012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351CA8">
      <w:pPr>
        <w:pStyle w:val="contentparagraph"/>
        <w:bidi/>
        <w:jc w:val="both"/>
        <w:divId w:val="567110127"/>
        <w:rPr>
          <w:rFonts w:cs="B Zar" w:hint="cs"/>
          <w:color w:val="000000"/>
          <w:sz w:val="36"/>
          <w:szCs w:val="36"/>
          <w:rtl/>
        </w:rPr>
      </w:pPr>
      <w:r>
        <w:rPr>
          <w:rStyle w:val="contenttext"/>
          <w:rFonts w:cs="B Zar" w:hint="cs"/>
          <w:color w:val="000000"/>
          <w:sz w:val="36"/>
          <w:szCs w:val="36"/>
          <w:rtl/>
        </w:rPr>
        <w:t>7. کارگزاران حکومتی در نظام</w:t>
      </w:r>
      <w:r>
        <w:rPr>
          <w:rStyle w:val="contenttext"/>
          <w:rFonts w:cs="B Zar" w:hint="cs"/>
          <w:color w:val="000000"/>
          <w:sz w:val="36"/>
          <w:szCs w:val="36"/>
          <w:rtl/>
        </w:rPr>
        <w:t xml:space="preserve"> ولایی انتصابی</w:t>
      </w:r>
    </w:p>
    <w:p w:rsidR="00000000" w:rsidRDefault="00351CA8">
      <w:pPr>
        <w:pStyle w:val="contentparagraph"/>
        <w:bidi/>
        <w:jc w:val="both"/>
        <w:divId w:val="567110127"/>
        <w:rPr>
          <w:rFonts w:cs="B Zar" w:hint="cs"/>
          <w:color w:val="000000"/>
          <w:sz w:val="36"/>
          <w:szCs w:val="36"/>
          <w:rtl/>
        </w:rPr>
      </w:pPr>
      <w:r>
        <w:rPr>
          <w:rStyle w:val="contenttext"/>
          <w:rFonts w:cs="B Zar" w:hint="cs"/>
          <w:color w:val="000000"/>
          <w:sz w:val="36"/>
          <w:szCs w:val="36"/>
          <w:rtl/>
        </w:rPr>
        <w:t>زیر فصل ها</w:t>
      </w:r>
    </w:p>
    <w:p w:rsidR="00000000" w:rsidRDefault="00351CA8">
      <w:pPr>
        <w:pStyle w:val="contentparagraph"/>
        <w:bidi/>
        <w:jc w:val="both"/>
        <w:divId w:val="567110127"/>
        <w:rPr>
          <w:rFonts w:cs="B Zar" w:hint="cs"/>
          <w:color w:val="000000"/>
          <w:sz w:val="36"/>
          <w:szCs w:val="36"/>
          <w:rtl/>
        </w:rPr>
      </w:pPr>
      <w:r>
        <w:rPr>
          <w:rStyle w:val="contenttext"/>
          <w:rFonts w:cs="B Zar" w:hint="cs"/>
          <w:color w:val="000000"/>
          <w:sz w:val="36"/>
          <w:szCs w:val="36"/>
          <w:rtl/>
        </w:rPr>
        <w:t>الف) کارگزاران منصوب ولی امر</w:t>
      </w:r>
    </w:p>
    <w:p w:rsidR="00000000" w:rsidRDefault="00351CA8">
      <w:pPr>
        <w:pStyle w:val="contentparagraph"/>
        <w:bidi/>
        <w:jc w:val="both"/>
        <w:divId w:val="567110127"/>
        <w:rPr>
          <w:rFonts w:cs="B Zar" w:hint="cs"/>
          <w:color w:val="000000"/>
          <w:sz w:val="36"/>
          <w:szCs w:val="36"/>
          <w:rtl/>
        </w:rPr>
      </w:pPr>
      <w:r>
        <w:rPr>
          <w:rStyle w:val="contenttext"/>
          <w:rFonts w:cs="B Zar" w:hint="cs"/>
          <w:color w:val="000000"/>
          <w:sz w:val="36"/>
          <w:szCs w:val="36"/>
          <w:rtl/>
        </w:rPr>
        <w:t>ب) کارگزاران منتخب مردم</w:t>
      </w:r>
    </w:p>
    <w:p w:rsidR="00000000" w:rsidRDefault="00351CA8">
      <w:pPr>
        <w:pStyle w:val="Heading4"/>
        <w:shd w:val="clear" w:color="auto" w:fill="FFFFFF"/>
        <w:bidi/>
        <w:jc w:val="both"/>
        <w:divId w:val="440489922"/>
        <w:rPr>
          <w:rFonts w:eastAsia="Times New Roman" w:cs="B Titr" w:hint="cs"/>
          <w:b w:val="0"/>
          <w:bCs w:val="0"/>
          <w:color w:val="0080C0"/>
          <w:sz w:val="29"/>
          <w:szCs w:val="29"/>
          <w:rtl/>
        </w:rPr>
      </w:pPr>
      <w:r>
        <w:rPr>
          <w:rFonts w:eastAsia="Times New Roman" w:cs="B Titr" w:hint="cs"/>
          <w:b w:val="0"/>
          <w:bCs w:val="0"/>
          <w:color w:val="0080C0"/>
          <w:sz w:val="29"/>
          <w:szCs w:val="29"/>
          <w:rtl/>
        </w:rPr>
        <w:t>الف) کارگزاران منصوب ولی امر</w:t>
      </w:r>
    </w:p>
    <w:p w:rsidR="00000000" w:rsidRDefault="00351CA8">
      <w:pPr>
        <w:pStyle w:val="contentparagraph"/>
        <w:bidi/>
        <w:jc w:val="both"/>
        <w:divId w:val="440489922"/>
        <w:rPr>
          <w:rFonts w:cs="B Zar" w:hint="cs"/>
          <w:color w:val="000000"/>
          <w:sz w:val="36"/>
          <w:szCs w:val="36"/>
          <w:rtl/>
        </w:rPr>
      </w:pPr>
      <w:r>
        <w:rPr>
          <w:rStyle w:val="contenttext"/>
          <w:rFonts w:cs="B Zar" w:hint="cs"/>
          <w:color w:val="000000"/>
          <w:sz w:val="36"/>
          <w:szCs w:val="36"/>
          <w:rtl/>
        </w:rPr>
        <w:t>الف) کارگزاران منصوب ولی امر</w:t>
      </w:r>
    </w:p>
    <w:p w:rsidR="00000000" w:rsidRDefault="00351CA8">
      <w:pPr>
        <w:pStyle w:val="contentparagraph"/>
        <w:bidi/>
        <w:jc w:val="both"/>
        <w:divId w:val="440489922"/>
        <w:rPr>
          <w:rFonts w:cs="B Zar" w:hint="cs"/>
          <w:color w:val="000000"/>
          <w:sz w:val="36"/>
          <w:szCs w:val="36"/>
          <w:rtl/>
        </w:rPr>
      </w:pPr>
      <w:r>
        <w:rPr>
          <w:rStyle w:val="contenttext"/>
          <w:rFonts w:cs="B Zar" w:hint="cs"/>
          <w:color w:val="000000"/>
          <w:sz w:val="36"/>
          <w:szCs w:val="36"/>
          <w:rtl/>
        </w:rPr>
        <w:t xml:space="preserve">ولی امر با توجه به قلمرو ولایت خود، می تواند در هر یک از امور </w:t>
      </w:r>
    </w:p>
    <w:p w:rsidR="00000000" w:rsidRDefault="00351CA8">
      <w:pPr>
        <w:pStyle w:val="contentparagraph"/>
        <w:bidi/>
        <w:jc w:val="both"/>
        <w:divId w:val="440489922"/>
        <w:rPr>
          <w:rFonts w:cs="B Zar" w:hint="cs"/>
          <w:color w:val="000000"/>
          <w:sz w:val="36"/>
          <w:szCs w:val="36"/>
          <w:rtl/>
        </w:rPr>
      </w:pPr>
      <w:r>
        <w:rPr>
          <w:rStyle w:val="contenttext"/>
          <w:rFonts w:cs="B Zar" w:hint="cs"/>
          <w:color w:val="000000"/>
          <w:sz w:val="36"/>
          <w:szCs w:val="36"/>
          <w:rtl/>
        </w:rPr>
        <w:t>ص : 90</w:t>
      </w:r>
    </w:p>
    <w:p w:rsidR="00000000" w:rsidRDefault="00351CA8">
      <w:pPr>
        <w:pStyle w:val="contentparagraph"/>
        <w:bidi/>
        <w:jc w:val="both"/>
        <w:divId w:val="826169294"/>
        <w:rPr>
          <w:rFonts w:cs="B Zar" w:hint="cs"/>
          <w:color w:val="000000"/>
          <w:sz w:val="36"/>
          <w:szCs w:val="36"/>
          <w:rtl/>
        </w:rPr>
      </w:pPr>
      <w:r>
        <w:rPr>
          <w:rStyle w:val="contenttext"/>
          <w:rFonts w:cs="B Zar" w:hint="cs"/>
          <w:color w:val="000000"/>
          <w:sz w:val="36"/>
          <w:szCs w:val="36"/>
          <w:rtl/>
        </w:rPr>
        <w:t>اجرایی، قضایی و تقنینی کارگزار نصب کند. این کارگز</w:t>
      </w:r>
      <w:r>
        <w:rPr>
          <w:rStyle w:val="contenttext"/>
          <w:rFonts w:cs="B Zar" w:hint="cs"/>
          <w:color w:val="000000"/>
          <w:sz w:val="36"/>
          <w:szCs w:val="36"/>
          <w:rtl/>
        </w:rPr>
        <w:t>اران، چون کارگزار ولی امرند، عامل او در تصرفات حکومتی اند و مجاز و موظف به تصرف در اموری اند که ولی امر آنها را بر آن نصب کرده است و البته محدوده مجاز تصرفات آنها هم همین محدوده است.</w:t>
      </w:r>
    </w:p>
    <w:p w:rsidR="00000000" w:rsidRDefault="00351CA8">
      <w:pPr>
        <w:pStyle w:val="contentparagraph"/>
        <w:bidi/>
        <w:jc w:val="both"/>
        <w:divId w:val="826169294"/>
        <w:rPr>
          <w:rFonts w:cs="B Zar" w:hint="cs"/>
          <w:color w:val="000000"/>
          <w:sz w:val="36"/>
          <w:szCs w:val="36"/>
          <w:rtl/>
        </w:rPr>
      </w:pPr>
      <w:r>
        <w:rPr>
          <w:rStyle w:val="contenttext"/>
          <w:rFonts w:cs="B Zar" w:hint="cs"/>
          <w:color w:val="000000"/>
          <w:sz w:val="36"/>
          <w:szCs w:val="36"/>
          <w:rtl/>
        </w:rPr>
        <w:t>شرایط منصوبان، به جز شرایط عمومی مانند بلوغ و عدالت، بستگی به امری دارد ک</w:t>
      </w:r>
      <w:r>
        <w:rPr>
          <w:rStyle w:val="contenttext"/>
          <w:rFonts w:cs="B Zar" w:hint="cs"/>
          <w:color w:val="000000"/>
          <w:sz w:val="36"/>
          <w:szCs w:val="36"/>
          <w:rtl/>
        </w:rPr>
        <w:t>ه برای آن نصب می شوند. برای نمونه، قاضی منصوب باید به اندازه کافی در مسائل قضایی خبره باشد، ولی خبره بودن در مسائل سیاسی یا نظامی برای او چندان لزومی ندارد. قانون اساسی جمهوری اسلامی ایران نیز نصب تعدادی از کارگزاران حکومتی را به طور مستقیم بر عهده ولی فقی</w:t>
      </w:r>
      <w:r>
        <w:rPr>
          <w:rStyle w:val="contenttext"/>
          <w:rFonts w:cs="B Zar" w:hint="cs"/>
          <w:color w:val="000000"/>
          <w:sz w:val="36"/>
          <w:szCs w:val="36"/>
          <w:rtl/>
        </w:rPr>
        <w:t>ه گذاشته است. برای نمونه، در اصل صد و دهم قانون اساسی درباره وظایف و اختیارات رهبر آمده است:</w:t>
      </w:r>
    </w:p>
    <w:p w:rsidR="00000000" w:rsidRDefault="00351CA8">
      <w:pPr>
        <w:pStyle w:val="contentparagraph"/>
        <w:bidi/>
        <w:jc w:val="both"/>
        <w:divId w:val="826169294"/>
        <w:rPr>
          <w:rFonts w:cs="B Zar" w:hint="cs"/>
          <w:color w:val="000000"/>
          <w:sz w:val="36"/>
          <w:szCs w:val="36"/>
          <w:rtl/>
        </w:rPr>
      </w:pPr>
      <w:r>
        <w:rPr>
          <w:rStyle w:val="contenttext"/>
          <w:rFonts w:cs="B Zar" w:hint="cs"/>
          <w:color w:val="000000"/>
          <w:sz w:val="36"/>
          <w:szCs w:val="36"/>
          <w:rtl/>
        </w:rPr>
        <w:t xml:space="preserve">_ نصب و عزل و قبول استعفا: </w:t>
      </w:r>
    </w:p>
    <w:p w:rsidR="00000000" w:rsidRDefault="00351CA8">
      <w:pPr>
        <w:pStyle w:val="contentparagraph"/>
        <w:bidi/>
        <w:jc w:val="both"/>
        <w:divId w:val="826169294"/>
        <w:rPr>
          <w:rFonts w:cs="B Zar" w:hint="cs"/>
          <w:color w:val="000000"/>
          <w:sz w:val="36"/>
          <w:szCs w:val="36"/>
          <w:rtl/>
        </w:rPr>
      </w:pPr>
      <w:r>
        <w:rPr>
          <w:rStyle w:val="contenttext"/>
          <w:rFonts w:cs="B Zar" w:hint="cs"/>
          <w:color w:val="000000"/>
          <w:sz w:val="36"/>
          <w:szCs w:val="36"/>
          <w:rtl/>
        </w:rPr>
        <w:t>الف) فقهای شورای نگهبان؛</w:t>
      </w:r>
    </w:p>
    <w:p w:rsidR="00000000" w:rsidRDefault="00351CA8">
      <w:pPr>
        <w:pStyle w:val="contentparagraph"/>
        <w:bidi/>
        <w:jc w:val="both"/>
        <w:divId w:val="826169294"/>
        <w:rPr>
          <w:rFonts w:cs="B Zar" w:hint="cs"/>
          <w:color w:val="000000"/>
          <w:sz w:val="36"/>
          <w:szCs w:val="36"/>
          <w:rtl/>
        </w:rPr>
      </w:pPr>
      <w:r>
        <w:rPr>
          <w:rStyle w:val="contenttext"/>
          <w:rFonts w:cs="B Zar" w:hint="cs"/>
          <w:color w:val="000000"/>
          <w:sz w:val="36"/>
          <w:szCs w:val="36"/>
          <w:rtl/>
        </w:rPr>
        <w:t>ب) عالی ترین مقام قوه قضاییه؛</w:t>
      </w:r>
    </w:p>
    <w:p w:rsidR="00000000" w:rsidRDefault="00351CA8">
      <w:pPr>
        <w:pStyle w:val="contentparagraph"/>
        <w:bidi/>
        <w:jc w:val="both"/>
        <w:divId w:val="826169294"/>
        <w:rPr>
          <w:rFonts w:cs="B Zar" w:hint="cs"/>
          <w:color w:val="000000"/>
          <w:sz w:val="36"/>
          <w:szCs w:val="36"/>
          <w:rtl/>
        </w:rPr>
      </w:pPr>
      <w:r>
        <w:rPr>
          <w:rStyle w:val="contenttext"/>
          <w:rFonts w:cs="B Zar" w:hint="cs"/>
          <w:color w:val="000000"/>
          <w:sz w:val="36"/>
          <w:szCs w:val="36"/>
          <w:rtl/>
        </w:rPr>
        <w:t>ج) رئیس سازمان صدا و سیمای جمهوری اسلامی ایران؛</w:t>
      </w:r>
    </w:p>
    <w:p w:rsidR="00000000" w:rsidRDefault="00351CA8">
      <w:pPr>
        <w:pStyle w:val="contentparagraph"/>
        <w:bidi/>
        <w:jc w:val="both"/>
        <w:divId w:val="826169294"/>
        <w:rPr>
          <w:rFonts w:cs="B Zar" w:hint="cs"/>
          <w:color w:val="000000"/>
          <w:sz w:val="36"/>
          <w:szCs w:val="36"/>
          <w:rtl/>
        </w:rPr>
      </w:pPr>
      <w:r>
        <w:rPr>
          <w:rStyle w:val="contenttext"/>
          <w:rFonts w:cs="B Zar" w:hint="cs"/>
          <w:color w:val="000000"/>
          <w:sz w:val="36"/>
          <w:szCs w:val="36"/>
          <w:rtl/>
        </w:rPr>
        <w:t xml:space="preserve">د) رییس ستاد مشترک؛ </w:t>
      </w:r>
    </w:p>
    <w:p w:rsidR="00000000" w:rsidRDefault="00351CA8">
      <w:pPr>
        <w:pStyle w:val="contentparagraph"/>
        <w:bidi/>
        <w:jc w:val="both"/>
        <w:divId w:val="826169294"/>
        <w:rPr>
          <w:rFonts w:cs="B Zar" w:hint="cs"/>
          <w:color w:val="000000"/>
          <w:sz w:val="36"/>
          <w:szCs w:val="36"/>
          <w:rtl/>
        </w:rPr>
      </w:pPr>
      <w:r>
        <w:rPr>
          <w:rStyle w:val="contenttext"/>
          <w:rFonts w:cs="B Zar" w:hint="cs"/>
          <w:color w:val="000000"/>
          <w:sz w:val="36"/>
          <w:szCs w:val="36"/>
          <w:rtl/>
        </w:rPr>
        <w:t xml:space="preserve">ه) فرمانده کل سپاه پاسداران انقلاب اسلامی؛ </w:t>
      </w:r>
    </w:p>
    <w:p w:rsidR="00000000" w:rsidRDefault="00351CA8">
      <w:pPr>
        <w:pStyle w:val="contentparagraph"/>
        <w:bidi/>
        <w:jc w:val="both"/>
        <w:divId w:val="826169294"/>
        <w:rPr>
          <w:rFonts w:cs="B Zar" w:hint="cs"/>
          <w:color w:val="000000"/>
          <w:sz w:val="36"/>
          <w:szCs w:val="36"/>
          <w:rtl/>
        </w:rPr>
      </w:pPr>
      <w:r>
        <w:rPr>
          <w:rStyle w:val="contenttext"/>
          <w:rFonts w:cs="B Zar" w:hint="cs"/>
          <w:color w:val="000000"/>
          <w:sz w:val="36"/>
          <w:szCs w:val="36"/>
          <w:rtl/>
        </w:rPr>
        <w:t>و) فرماندهان عالی نیروهای نظامی و انتظامی.</w:t>
      </w:r>
    </w:p>
    <w:p w:rsidR="00000000" w:rsidRDefault="00351CA8">
      <w:pPr>
        <w:pStyle w:val="contentparagraph"/>
        <w:bidi/>
        <w:jc w:val="both"/>
        <w:divId w:val="826169294"/>
        <w:rPr>
          <w:rFonts w:cs="B Zar" w:hint="cs"/>
          <w:color w:val="000000"/>
          <w:sz w:val="36"/>
          <w:szCs w:val="36"/>
          <w:rtl/>
        </w:rPr>
      </w:pPr>
      <w:r>
        <w:rPr>
          <w:rStyle w:val="contenttext"/>
          <w:rFonts w:cs="B Zar" w:hint="cs"/>
          <w:color w:val="000000"/>
          <w:sz w:val="36"/>
          <w:szCs w:val="36"/>
          <w:rtl/>
        </w:rPr>
        <w:t>و در اصل یک صد و دوازدهم نیز که مربوط به مجمع تشخیص مصلحت نظام است، آمده است:</w:t>
      </w:r>
    </w:p>
    <w:p w:rsidR="00000000" w:rsidRDefault="00351CA8">
      <w:pPr>
        <w:pStyle w:val="contentparagraph"/>
        <w:bidi/>
        <w:jc w:val="both"/>
        <w:divId w:val="826169294"/>
        <w:rPr>
          <w:rFonts w:cs="B Zar" w:hint="cs"/>
          <w:color w:val="000000"/>
          <w:sz w:val="36"/>
          <w:szCs w:val="36"/>
          <w:rtl/>
        </w:rPr>
      </w:pPr>
      <w:r>
        <w:rPr>
          <w:rStyle w:val="contenttext"/>
          <w:rFonts w:cs="B Zar" w:hint="cs"/>
          <w:color w:val="000000"/>
          <w:sz w:val="36"/>
          <w:szCs w:val="36"/>
          <w:rtl/>
        </w:rPr>
        <w:t>اعضای ثابت و متغیر این مجمع را مقام رهبری تعیین می کند.</w:t>
      </w:r>
    </w:p>
    <w:p w:rsidR="00000000" w:rsidRDefault="00351CA8">
      <w:pPr>
        <w:pStyle w:val="contentparagraph"/>
        <w:bidi/>
        <w:jc w:val="both"/>
        <w:divId w:val="826169294"/>
        <w:rPr>
          <w:rFonts w:cs="B Zar" w:hint="cs"/>
          <w:color w:val="000000"/>
          <w:sz w:val="36"/>
          <w:szCs w:val="36"/>
          <w:rtl/>
        </w:rPr>
      </w:pPr>
      <w:r>
        <w:rPr>
          <w:rStyle w:val="contenttext"/>
          <w:rFonts w:cs="B Zar" w:hint="cs"/>
          <w:color w:val="000000"/>
          <w:sz w:val="36"/>
          <w:szCs w:val="36"/>
          <w:rtl/>
        </w:rPr>
        <w:t>ص : 91</w:t>
      </w:r>
    </w:p>
    <w:p w:rsidR="00000000" w:rsidRDefault="00351CA8">
      <w:pPr>
        <w:pStyle w:val="contentparagraph"/>
        <w:bidi/>
        <w:jc w:val="both"/>
        <w:divId w:val="1685011909"/>
        <w:rPr>
          <w:rFonts w:cs="B Zar" w:hint="cs"/>
          <w:color w:val="000000"/>
          <w:sz w:val="36"/>
          <w:szCs w:val="36"/>
          <w:rtl/>
        </w:rPr>
      </w:pPr>
      <w:r>
        <w:rPr>
          <w:rStyle w:val="contenttext"/>
          <w:rFonts w:cs="B Zar" w:hint="cs"/>
          <w:color w:val="000000"/>
          <w:sz w:val="36"/>
          <w:szCs w:val="36"/>
          <w:rtl/>
        </w:rPr>
        <w:t>بسیاری از کارگزاران دیگر حکو</w:t>
      </w:r>
      <w:r>
        <w:rPr>
          <w:rStyle w:val="contenttext"/>
          <w:rFonts w:cs="B Zar" w:hint="cs"/>
          <w:color w:val="000000"/>
          <w:sz w:val="36"/>
          <w:szCs w:val="36"/>
          <w:rtl/>
        </w:rPr>
        <w:t>متی در رده های پایین تر به وسیله این افراد منصوب می شوند و از این طریق به گونه غیرمستقیم منصوب رهبری به شمار می آیند و تصرفات حکومتی آنها مشروعیت می یابد.</w:t>
      </w:r>
    </w:p>
    <w:p w:rsidR="00000000" w:rsidRDefault="00351CA8">
      <w:pPr>
        <w:pStyle w:val="Heading4"/>
        <w:shd w:val="clear" w:color="auto" w:fill="FFFFFF"/>
        <w:bidi/>
        <w:jc w:val="both"/>
        <w:divId w:val="666249992"/>
        <w:rPr>
          <w:rFonts w:eastAsia="Times New Roman" w:cs="B Titr" w:hint="cs"/>
          <w:b w:val="0"/>
          <w:bCs w:val="0"/>
          <w:color w:val="0080C0"/>
          <w:sz w:val="29"/>
          <w:szCs w:val="29"/>
          <w:rtl/>
        </w:rPr>
      </w:pPr>
      <w:r>
        <w:rPr>
          <w:rFonts w:eastAsia="Times New Roman" w:cs="B Titr" w:hint="cs"/>
          <w:b w:val="0"/>
          <w:bCs w:val="0"/>
          <w:color w:val="0080C0"/>
          <w:sz w:val="29"/>
          <w:szCs w:val="29"/>
          <w:rtl/>
        </w:rPr>
        <w:t>ب) کارگزاران منتخب مردم</w:t>
      </w:r>
    </w:p>
    <w:p w:rsidR="00000000" w:rsidRDefault="00351CA8">
      <w:pPr>
        <w:pStyle w:val="contentparagraph"/>
        <w:bidi/>
        <w:jc w:val="both"/>
        <w:divId w:val="666249992"/>
        <w:rPr>
          <w:rFonts w:cs="B Zar" w:hint="cs"/>
          <w:color w:val="000000"/>
          <w:sz w:val="36"/>
          <w:szCs w:val="36"/>
          <w:rtl/>
        </w:rPr>
      </w:pPr>
      <w:r>
        <w:rPr>
          <w:rStyle w:val="contenttext"/>
          <w:rFonts w:cs="B Zar" w:hint="cs"/>
          <w:color w:val="000000"/>
          <w:sz w:val="36"/>
          <w:szCs w:val="36"/>
          <w:rtl/>
        </w:rPr>
        <w:t>ب) کارگزاران منتخب مردم</w:t>
      </w:r>
    </w:p>
    <w:p w:rsidR="00000000" w:rsidRDefault="00351CA8">
      <w:pPr>
        <w:pStyle w:val="contentparagraph"/>
        <w:bidi/>
        <w:jc w:val="both"/>
        <w:divId w:val="666249992"/>
        <w:rPr>
          <w:rFonts w:cs="B Zar" w:hint="cs"/>
          <w:color w:val="000000"/>
          <w:sz w:val="36"/>
          <w:szCs w:val="36"/>
          <w:rtl/>
        </w:rPr>
      </w:pPr>
      <w:r>
        <w:rPr>
          <w:rStyle w:val="contenttext"/>
          <w:rFonts w:cs="B Zar" w:hint="cs"/>
          <w:color w:val="000000"/>
          <w:sz w:val="36"/>
          <w:szCs w:val="36"/>
          <w:rtl/>
        </w:rPr>
        <w:t>کارگزاران منتخب مردم در نظام اسلامی دو دسته اند:</w:t>
      </w:r>
    </w:p>
    <w:p w:rsidR="00000000" w:rsidRDefault="00351CA8">
      <w:pPr>
        <w:pStyle w:val="contentparagraph"/>
        <w:bidi/>
        <w:jc w:val="both"/>
        <w:divId w:val="666249992"/>
        <w:rPr>
          <w:rFonts w:cs="B Zar" w:hint="cs"/>
          <w:color w:val="000000"/>
          <w:sz w:val="36"/>
          <w:szCs w:val="36"/>
          <w:rtl/>
        </w:rPr>
      </w:pPr>
      <w:r>
        <w:rPr>
          <w:rStyle w:val="contenttext"/>
          <w:rFonts w:cs="B Zar" w:hint="cs"/>
          <w:color w:val="000000"/>
          <w:sz w:val="36"/>
          <w:szCs w:val="36"/>
          <w:rtl/>
        </w:rPr>
        <w:t>یک _</w:t>
      </w:r>
      <w:r>
        <w:rPr>
          <w:rStyle w:val="contenttext"/>
          <w:rFonts w:cs="B Zar" w:hint="cs"/>
          <w:color w:val="000000"/>
          <w:sz w:val="36"/>
          <w:szCs w:val="36"/>
          <w:rtl/>
        </w:rPr>
        <w:t xml:space="preserve"> کارگزاران ناظر: این دسته از کارگزاران برای نظارت بر امر حکومت و نصب و عزل ولی فقیه یا ارائه مشاوره برای او و دیگر کارگزاران حکومتی اند. در واقع، این منتخبان، خبرگان امت برای اجرای تکلیف عمومی برای تشکیل حکومت اسلامی و نظارت بر بقای مشروعیت عملکرد کارگزارا</w:t>
      </w:r>
      <w:r>
        <w:rPr>
          <w:rStyle w:val="contenttext"/>
          <w:rFonts w:cs="B Zar" w:hint="cs"/>
          <w:color w:val="000000"/>
          <w:sz w:val="36"/>
          <w:szCs w:val="36"/>
          <w:rtl/>
        </w:rPr>
        <w:t>ن حکومتی است.</w:t>
      </w:r>
    </w:p>
    <w:p w:rsidR="00000000" w:rsidRDefault="00351CA8">
      <w:pPr>
        <w:pStyle w:val="contentparagraph"/>
        <w:bidi/>
        <w:jc w:val="both"/>
        <w:divId w:val="666249992"/>
        <w:rPr>
          <w:rFonts w:cs="B Zar" w:hint="cs"/>
          <w:color w:val="000000"/>
          <w:sz w:val="36"/>
          <w:szCs w:val="36"/>
          <w:rtl/>
        </w:rPr>
      </w:pPr>
      <w:r>
        <w:rPr>
          <w:rStyle w:val="contenttext"/>
          <w:rFonts w:cs="B Zar" w:hint="cs"/>
          <w:color w:val="000000"/>
          <w:sz w:val="36"/>
          <w:szCs w:val="36"/>
          <w:rtl/>
        </w:rPr>
        <w:t>دو _ کارگزاران مجری: ممکن است در نظام ولایی انتصابی، برخی از کارگزاران حکومتی از سوی مردم انتخاب شوند، ولی تصرف های حکومتی این منتخبان مردمی، زمانی مشروع خواهد بود که ولی فقیه انتخاب آنها را امضا کند و به این ترتیب، آنان کارگزار ولی فقیه به ش</w:t>
      </w:r>
      <w:r>
        <w:rPr>
          <w:rStyle w:val="contenttext"/>
          <w:rFonts w:cs="B Zar" w:hint="cs"/>
          <w:color w:val="000000"/>
          <w:sz w:val="36"/>
          <w:szCs w:val="36"/>
          <w:rtl/>
        </w:rPr>
        <w:t>مار آیند؛ زیرا تصرف های حکومتی اصالتا برای ولی فقیه مشروع است و تنها به تبع او برای دیگران مشروعیت می یابد. البته امضای چنین انتخابی می تواند هم به صورت تنفیذ و امضای حکم فرد منتخب باشد (مانند امضای حکم ریاست جمهوری در قانون اساسی جمهوری اسلامی ایران) و هم</w:t>
      </w:r>
      <w:r>
        <w:rPr>
          <w:rStyle w:val="contenttext"/>
          <w:rFonts w:cs="B Zar" w:hint="cs"/>
          <w:color w:val="000000"/>
          <w:sz w:val="36"/>
          <w:szCs w:val="36"/>
          <w:rtl/>
        </w:rPr>
        <w:t xml:space="preserve"> به صورت تأیید و پذیرش اصل انتخابات (مانند انتخابات شوراهای شهری و روستایی).</w:t>
      </w:r>
    </w:p>
    <w:p w:rsidR="00000000" w:rsidRDefault="00351CA8">
      <w:pPr>
        <w:pStyle w:val="contentparagraph"/>
        <w:bidi/>
        <w:jc w:val="both"/>
        <w:divId w:val="666249992"/>
        <w:rPr>
          <w:rFonts w:cs="B Zar" w:hint="cs"/>
          <w:color w:val="000000"/>
          <w:sz w:val="36"/>
          <w:szCs w:val="36"/>
          <w:rtl/>
        </w:rPr>
      </w:pPr>
      <w:r>
        <w:rPr>
          <w:rStyle w:val="contenttext"/>
          <w:rFonts w:cs="B Zar" w:hint="cs"/>
          <w:color w:val="000000"/>
          <w:sz w:val="36"/>
          <w:szCs w:val="36"/>
          <w:rtl/>
        </w:rPr>
        <w:t>ص : 92</w:t>
      </w:r>
    </w:p>
    <w:p w:rsidR="00000000" w:rsidRDefault="00351CA8">
      <w:pPr>
        <w:pStyle w:val="Heading2"/>
        <w:shd w:val="clear" w:color="auto" w:fill="FFFFFF"/>
        <w:bidi/>
        <w:jc w:val="both"/>
        <w:divId w:val="1814177675"/>
        <w:rPr>
          <w:rFonts w:eastAsia="Times New Roman" w:cs="B Titr" w:hint="cs"/>
          <w:b w:val="0"/>
          <w:bCs w:val="0"/>
          <w:color w:val="008000"/>
          <w:sz w:val="32"/>
          <w:szCs w:val="32"/>
          <w:rtl/>
        </w:rPr>
      </w:pPr>
      <w:r>
        <w:rPr>
          <w:rFonts w:eastAsia="Times New Roman" w:cs="B Titr" w:hint="cs"/>
          <w:b w:val="0"/>
          <w:bCs w:val="0"/>
          <w:color w:val="008000"/>
          <w:sz w:val="32"/>
          <w:szCs w:val="32"/>
          <w:rtl/>
        </w:rPr>
        <w:t>بخش سوم:مبانی مردم سالاری دینی در نظام ولایی انتصابی</w:t>
      </w:r>
    </w:p>
    <w:p w:rsidR="00000000" w:rsidRDefault="00351CA8">
      <w:pPr>
        <w:pStyle w:val="Heading3"/>
        <w:shd w:val="clear" w:color="auto" w:fill="FFFFFF"/>
        <w:bidi/>
        <w:jc w:val="both"/>
        <w:divId w:val="985553325"/>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351CA8">
      <w:pPr>
        <w:pStyle w:val="contentparagraph"/>
        <w:bidi/>
        <w:jc w:val="both"/>
        <w:divId w:val="985553325"/>
        <w:rPr>
          <w:rFonts w:cs="B Zar" w:hint="cs"/>
          <w:color w:val="000000"/>
          <w:sz w:val="36"/>
          <w:szCs w:val="36"/>
          <w:rtl/>
        </w:rPr>
      </w:pPr>
      <w:r>
        <w:rPr>
          <w:rStyle w:val="contenttext"/>
          <w:rFonts w:cs="B Zar" w:hint="cs"/>
          <w:color w:val="000000"/>
          <w:sz w:val="36"/>
          <w:szCs w:val="36"/>
          <w:rtl/>
        </w:rPr>
        <w:t>بخش سوم:مبانی مردم سالاری دینی در نظام ولایی انتصابی</w:t>
      </w:r>
    </w:p>
    <w:p w:rsidR="00000000" w:rsidRDefault="00351CA8">
      <w:pPr>
        <w:pStyle w:val="contentparagraph"/>
        <w:bidi/>
        <w:jc w:val="both"/>
        <w:divId w:val="985553325"/>
        <w:rPr>
          <w:rFonts w:cs="B Zar" w:hint="cs"/>
          <w:color w:val="000000"/>
          <w:sz w:val="36"/>
          <w:szCs w:val="36"/>
          <w:rtl/>
        </w:rPr>
      </w:pPr>
      <w:r>
        <w:rPr>
          <w:rStyle w:val="contenttext"/>
          <w:rFonts w:cs="B Zar" w:hint="cs"/>
          <w:color w:val="000000"/>
          <w:sz w:val="36"/>
          <w:szCs w:val="36"/>
          <w:rtl/>
        </w:rPr>
        <w:t>زیر فصل ها</w:t>
      </w:r>
    </w:p>
    <w:p w:rsidR="00000000" w:rsidRDefault="00351CA8">
      <w:pPr>
        <w:pStyle w:val="contentparagraph"/>
        <w:bidi/>
        <w:jc w:val="both"/>
        <w:divId w:val="985553325"/>
        <w:rPr>
          <w:rFonts w:cs="B Zar" w:hint="cs"/>
          <w:color w:val="000000"/>
          <w:sz w:val="36"/>
          <w:szCs w:val="36"/>
          <w:rtl/>
        </w:rPr>
      </w:pPr>
      <w:r>
        <w:rPr>
          <w:rStyle w:val="contenttext"/>
          <w:rFonts w:cs="B Zar" w:hint="cs"/>
          <w:color w:val="000000"/>
          <w:sz w:val="36"/>
          <w:szCs w:val="36"/>
          <w:rtl/>
        </w:rPr>
        <w:t>1. برابری همه انسان ها و برتر نبودن ذاتی یکی بر دیگری</w:t>
      </w:r>
    </w:p>
    <w:p w:rsidR="00000000" w:rsidRDefault="00351CA8">
      <w:pPr>
        <w:pStyle w:val="contentparagraph"/>
        <w:bidi/>
        <w:jc w:val="both"/>
        <w:divId w:val="985553325"/>
        <w:rPr>
          <w:rFonts w:cs="B Zar" w:hint="cs"/>
          <w:color w:val="000000"/>
          <w:sz w:val="36"/>
          <w:szCs w:val="36"/>
          <w:rtl/>
        </w:rPr>
      </w:pPr>
      <w:r>
        <w:rPr>
          <w:rStyle w:val="contenttext"/>
          <w:rFonts w:cs="B Zar" w:hint="cs"/>
          <w:color w:val="000000"/>
          <w:sz w:val="36"/>
          <w:szCs w:val="36"/>
          <w:rtl/>
        </w:rPr>
        <w:t>2. امانت انگاری قدرت</w:t>
      </w:r>
    </w:p>
    <w:p w:rsidR="00000000" w:rsidRDefault="00351CA8">
      <w:pPr>
        <w:pStyle w:val="contentparagraph"/>
        <w:bidi/>
        <w:jc w:val="both"/>
        <w:divId w:val="985553325"/>
        <w:rPr>
          <w:rFonts w:cs="B Zar" w:hint="cs"/>
          <w:color w:val="000000"/>
          <w:sz w:val="36"/>
          <w:szCs w:val="36"/>
          <w:rtl/>
        </w:rPr>
      </w:pPr>
      <w:r>
        <w:rPr>
          <w:rStyle w:val="contenttext"/>
          <w:rFonts w:cs="B Zar" w:hint="cs"/>
          <w:color w:val="000000"/>
          <w:sz w:val="36"/>
          <w:szCs w:val="36"/>
          <w:rtl/>
        </w:rPr>
        <w:t>3. ابزارانگاری قدرت</w:t>
      </w:r>
    </w:p>
    <w:p w:rsidR="00000000" w:rsidRDefault="00351CA8">
      <w:pPr>
        <w:pStyle w:val="contentparagraph"/>
        <w:bidi/>
        <w:jc w:val="both"/>
        <w:divId w:val="985553325"/>
        <w:rPr>
          <w:rFonts w:cs="B Zar" w:hint="cs"/>
          <w:color w:val="000000"/>
          <w:sz w:val="36"/>
          <w:szCs w:val="36"/>
          <w:rtl/>
        </w:rPr>
      </w:pPr>
      <w:r>
        <w:rPr>
          <w:rStyle w:val="contenttext"/>
          <w:rFonts w:cs="B Zar" w:hint="cs"/>
          <w:color w:val="000000"/>
          <w:sz w:val="36"/>
          <w:szCs w:val="36"/>
          <w:rtl/>
        </w:rPr>
        <w:t>4. قانون مندی و قانون مداری</w:t>
      </w:r>
    </w:p>
    <w:p w:rsidR="00000000" w:rsidRDefault="00351CA8">
      <w:pPr>
        <w:pStyle w:val="contentparagraph"/>
        <w:bidi/>
        <w:jc w:val="both"/>
        <w:divId w:val="985553325"/>
        <w:rPr>
          <w:rFonts w:cs="B Zar" w:hint="cs"/>
          <w:color w:val="000000"/>
          <w:sz w:val="36"/>
          <w:szCs w:val="36"/>
          <w:rtl/>
        </w:rPr>
      </w:pPr>
      <w:r>
        <w:rPr>
          <w:rStyle w:val="contenttext"/>
          <w:rFonts w:cs="B Zar" w:hint="cs"/>
          <w:color w:val="000000"/>
          <w:sz w:val="36"/>
          <w:szCs w:val="36"/>
          <w:rtl/>
        </w:rPr>
        <w:t>5. رکن بودن نقش مردم در ساختار نظام</w:t>
      </w:r>
    </w:p>
    <w:p w:rsidR="00000000" w:rsidRDefault="00351CA8">
      <w:pPr>
        <w:pStyle w:val="Heading3"/>
        <w:shd w:val="clear" w:color="auto" w:fill="FFFFFF"/>
        <w:bidi/>
        <w:jc w:val="both"/>
        <w:divId w:val="1884438191"/>
        <w:rPr>
          <w:rFonts w:eastAsia="Times New Roman" w:cs="B Titr" w:hint="cs"/>
          <w:b w:val="0"/>
          <w:bCs w:val="0"/>
          <w:color w:val="FF0080"/>
          <w:sz w:val="30"/>
          <w:szCs w:val="30"/>
          <w:rtl/>
        </w:rPr>
      </w:pPr>
      <w:r>
        <w:rPr>
          <w:rFonts w:eastAsia="Times New Roman" w:cs="B Titr" w:hint="cs"/>
          <w:b w:val="0"/>
          <w:bCs w:val="0"/>
          <w:color w:val="FF0080"/>
          <w:sz w:val="30"/>
          <w:szCs w:val="30"/>
          <w:rtl/>
        </w:rPr>
        <w:t>1. برابری همه انسان ها و برتر نبودن ذاتی یکی بر دیگری</w:t>
      </w:r>
    </w:p>
    <w:p w:rsidR="00000000" w:rsidRDefault="00351CA8">
      <w:pPr>
        <w:pStyle w:val="contentparagraph"/>
        <w:bidi/>
        <w:jc w:val="both"/>
        <w:divId w:val="1884438191"/>
        <w:rPr>
          <w:rFonts w:cs="B Zar" w:hint="cs"/>
          <w:color w:val="000000"/>
          <w:sz w:val="36"/>
          <w:szCs w:val="36"/>
          <w:rtl/>
        </w:rPr>
      </w:pPr>
      <w:r>
        <w:rPr>
          <w:rStyle w:val="contenttext"/>
          <w:rFonts w:cs="B Zar" w:hint="cs"/>
          <w:color w:val="000000"/>
          <w:sz w:val="36"/>
          <w:szCs w:val="36"/>
          <w:rtl/>
        </w:rPr>
        <w:t>1. برابری همه انسان ها و برتر نبودن ذاتی یکی بر دیگری</w:t>
      </w:r>
    </w:p>
    <w:p w:rsidR="00000000" w:rsidRDefault="00351CA8">
      <w:pPr>
        <w:pStyle w:val="contentparagraph"/>
        <w:bidi/>
        <w:jc w:val="both"/>
        <w:divId w:val="1884438191"/>
        <w:rPr>
          <w:rFonts w:cs="B Zar" w:hint="cs"/>
          <w:color w:val="000000"/>
          <w:sz w:val="36"/>
          <w:szCs w:val="36"/>
          <w:rtl/>
        </w:rPr>
      </w:pPr>
      <w:r>
        <w:rPr>
          <w:rStyle w:val="contenttext"/>
          <w:rFonts w:cs="B Zar" w:hint="cs"/>
          <w:color w:val="000000"/>
          <w:sz w:val="36"/>
          <w:szCs w:val="36"/>
          <w:rtl/>
        </w:rPr>
        <w:t>اصلی که مبنای انتصابی بودن ولایت است، «اصل عدم نفوذ» است. چنان که پیش تر گفته شد، براساس این اصل امر و نهی هیچ انسانی به خودی خود، بر دیگری نافذ نیست؛ به تعبیر دیگر، هیچ انسانی ذاتا نه از دیگری برتر است</w:t>
      </w:r>
      <w:r>
        <w:rPr>
          <w:rStyle w:val="contenttext"/>
          <w:rFonts w:cs="B Zar" w:hint="cs"/>
          <w:color w:val="000000"/>
          <w:sz w:val="36"/>
          <w:szCs w:val="36"/>
          <w:rtl/>
        </w:rPr>
        <w:t xml:space="preserve"> و نه پست تر.</w:t>
      </w:r>
    </w:p>
    <w:p w:rsidR="00000000" w:rsidRDefault="00351CA8">
      <w:pPr>
        <w:pStyle w:val="contentparagraph"/>
        <w:bidi/>
        <w:jc w:val="both"/>
        <w:divId w:val="1884438191"/>
        <w:rPr>
          <w:rFonts w:cs="B Zar" w:hint="cs"/>
          <w:color w:val="000000"/>
          <w:sz w:val="36"/>
          <w:szCs w:val="36"/>
          <w:rtl/>
        </w:rPr>
      </w:pPr>
      <w:r>
        <w:rPr>
          <w:rStyle w:val="contenttext"/>
          <w:rFonts w:cs="B Zar" w:hint="cs"/>
          <w:color w:val="000000"/>
          <w:sz w:val="36"/>
          <w:szCs w:val="36"/>
          <w:rtl/>
        </w:rPr>
        <w:t xml:space="preserve">این اصل مهم ترین اصل مردم سالاری به شمار می رود. تصور مخالفان نظام ولایی انتصابی این است که ولایت انتصابی ملازم با اعتقاد به برتری ذاتی ولیّ و پستی ذاتی مولی علیهم است و شبهه محجورانگاری مولی علیهم بر همین گمان استوار است. در زیر نمونه ای از </w:t>
      </w:r>
      <w:r>
        <w:rPr>
          <w:rStyle w:val="contenttext"/>
          <w:rFonts w:cs="B Zar" w:hint="cs"/>
          <w:color w:val="000000"/>
          <w:sz w:val="36"/>
          <w:szCs w:val="36"/>
          <w:rtl/>
        </w:rPr>
        <w:t>این تصور نادرست را نقل می کنیم:</w:t>
      </w:r>
    </w:p>
    <w:p w:rsidR="00000000" w:rsidRDefault="00351CA8">
      <w:pPr>
        <w:pStyle w:val="contentparagraph"/>
        <w:bidi/>
        <w:jc w:val="both"/>
        <w:divId w:val="1884438191"/>
        <w:rPr>
          <w:rFonts w:cs="B Zar" w:hint="cs"/>
          <w:color w:val="000000"/>
          <w:sz w:val="36"/>
          <w:szCs w:val="36"/>
          <w:rtl/>
        </w:rPr>
      </w:pPr>
      <w:r>
        <w:rPr>
          <w:rStyle w:val="contenttext"/>
          <w:rFonts w:cs="B Zar" w:hint="cs"/>
          <w:color w:val="000000"/>
          <w:sz w:val="36"/>
          <w:szCs w:val="36"/>
          <w:rtl/>
        </w:rPr>
        <w:t>ص : 93</w:t>
      </w:r>
    </w:p>
    <w:p w:rsidR="00000000" w:rsidRDefault="00351CA8">
      <w:pPr>
        <w:pStyle w:val="contentparagraph"/>
        <w:bidi/>
        <w:jc w:val="both"/>
        <w:divId w:val="1087580521"/>
        <w:rPr>
          <w:rFonts w:cs="B Zar" w:hint="cs"/>
          <w:color w:val="000000"/>
          <w:sz w:val="36"/>
          <w:szCs w:val="36"/>
          <w:rtl/>
        </w:rPr>
      </w:pPr>
      <w:r>
        <w:rPr>
          <w:rStyle w:val="contenttext"/>
          <w:rFonts w:cs="B Zar" w:hint="cs"/>
          <w:color w:val="000000"/>
          <w:sz w:val="36"/>
          <w:szCs w:val="36"/>
          <w:rtl/>
        </w:rPr>
        <w:t>لوازم ولایت</w:t>
      </w:r>
    </w:p>
    <w:p w:rsidR="00000000" w:rsidRDefault="00351CA8">
      <w:pPr>
        <w:pStyle w:val="contentparagraph"/>
        <w:bidi/>
        <w:jc w:val="both"/>
        <w:divId w:val="1087580521"/>
        <w:rPr>
          <w:rFonts w:cs="B Zar" w:hint="cs"/>
          <w:color w:val="000000"/>
          <w:sz w:val="36"/>
          <w:szCs w:val="36"/>
          <w:rtl/>
        </w:rPr>
      </w:pPr>
      <w:r>
        <w:rPr>
          <w:rStyle w:val="contenttext"/>
          <w:rFonts w:cs="B Zar" w:hint="cs"/>
          <w:color w:val="000000"/>
          <w:sz w:val="36"/>
          <w:szCs w:val="36"/>
          <w:rtl/>
        </w:rPr>
        <w:t>اول _ در حوزه ولایت، عدم تساوی حاکم است؛ یعنی همه افراد در آن حوزه در بعضی از شئون یا در تمامی همسان نیستند. اعتقاد به «برابری» انسان ها در تمامی شئون (یا بعضی شئون) با اندیشه ولایت شرعی در تضاد است.</w:t>
      </w:r>
    </w:p>
    <w:p w:rsidR="00000000" w:rsidRDefault="00351CA8">
      <w:pPr>
        <w:pStyle w:val="contentparagraph"/>
        <w:bidi/>
        <w:jc w:val="both"/>
        <w:divId w:val="1087580521"/>
        <w:rPr>
          <w:rFonts w:cs="B Zar" w:hint="cs"/>
          <w:color w:val="000000"/>
          <w:sz w:val="36"/>
          <w:szCs w:val="36"/>
          <w:rtl/>
        </w:rPr>
      </w:pPr>
      <w:r>
        <w:rPr>
          <w:rStyle w:val="contenttext"/>
          <w:rFonts w:cs="B Zar" w:hint="cs"/>
          <w:color w:val="000000"/>
          <w:sz w:val="36"/>
          <w:szCs w:val="36"/>
          <w:rtl/>
        </w:rPr>
        <w:t>دوم _</w:t>
      </w:r>
      <w:r>
        <w:rPr>
          <w:rStyle w:val="contenttext"/>
          <w:rFonts w:cs="B Zar" w:hint="cs"/>
          <w:color w:val="000000"/>
          <w:sz w:val="36"/>
          <w:szCs w:val="36"/>
          <w:rtl/>
        </w:rPr>
        <w:t xml:space="preserve"> لازمه عدم برابری انسان ها در حوزه ولایت، وجود افرادی است که در شأنی از شئون یا در تمامی شئون انسانی دارای نوعی امتیاز، توان مندی و قابلیت معتبر شرعی هستند... .</w:t>
      </w:r>
    </w:p>
    <w:p w:rsidR="00000000" w:rsidRDefault="00351CA8">
      <w:pPr>
        <w:pStyle w:val="contentparagraph"/>
        <w:bidi/>
        <w:jc w:val="both"/>
        <w:divId w:val="1087580521"/>
        <w:rPr>
          <w:rFonts w:cs="B Zar" w:hint="cs"/>
          <w:color w:val="000000"/>
          <w:sz w:val="36"/>
          <w:szCs w:val="36"/>
          <w:rtl/>
        </w:rPr>
      </w:pPr>
      <w:r>
        <w:rPr>
          <w:rStyle w:val="contenttext"/>
          <w:rFonts w:cs="B Zar" w:hint="cs"/>
          <w:color w:val="000000"/>
          <w:sz w:val="36"/>
          <w:szCs w:val="36"/>
          <w:rtl/>
        </w:rPr>
        <w:t>سوم _ لازمه دیگر عدم برابری انسان ها در حوزه ولایت، وجود افرادی است که در شأنی از شئون خود یا د</w:t>
      </w:r>
      <w:r>
        <w:rPr>
          <w:rStyle w:val="contenttext"/>
          <w:rFonts w:cs="B Zar" w:hint="cs"/>
          <w:color w:val="000000"/>
          <w:sz w:val="36"/>
          <w:szCs w:val="36"/>
          <w:rtl/>
        </w:rPr>
        <w:t>ر تمامی شئونشان ناتوان از تصدی امور خود و فاقد اهلیت تدبیر هستند و به نحوی از انحا در اداره امور خود محجور محسوب می شوند... اگر مولی علیهم رشید بودند و شرعا قادر به تصدی امور خود بودند، تحت ولایت قرار نمی گرفتند.</w:t>
      </w:r>
      <w:hyperlink w:anchor="content_note_94_1" w:tooltip="محسن کدیور، حکومت ولایی، نشر نی، 1378، صص 47 و 48." w:history="1">
        <w:r>
          <w:rPr>
            <w:rStyle w:val="Hyperlink"/>
            <w:rFonts w:cs="B Zar" w:hint="cs"/>
            <w:sz w:val="36"/>
            <w:szCs w:val="36"/>
            <w:rtl/>
          </w:rPr>
          <w:t>(1)</w:t>
        </w:r>
      </w:hyperlink>
    </w:p>
    <w:p w:rsidR="00000000" w:rsidRDefault="00351CA8">
      <w:pPr>
        <w:pStyle w:val="contentparagraph"/>
        <w:bidi/>
        <w:jc w:val="both"/>
        <w:divId w:val="1087580521"/>
        <w:rPr>
          <w:rFonts w:cs="B Zar" w:hint="cs"/>
          <w:color w:val="000000"/>
          <w:sz w:val="36"/>
          <w:szCs w:val="36"/>
          <w:rtl/>
        </w:rPr>
      </w:pPr>
      <w:r>
        <w:rPr>
          <w:rStyle w:val="contenttext"/>
          <w:rFonts w:cs="B Zar" w:hint="cs"/>
          <w:color w:val="000000"/>
          <w:sz w:val="36"/>
          <w:szCs w:val="36"/>
          <w:rtl/>
        </w:rPr>
        <w:t xml:space="preserve">در پاسخ چنین گمانی باید گفت آنچه اولاً و بالذات منصوب به ولایت است، شخصیت حقوقی است که شخص ولی حامل آن است و شخصیت حقیقی ولی نیز همچون دیگران تحت ولایت آن است. آیت الله جوادی آملی در این باره چنین می </w:t>
      </w:r>
      <w:r>
        <w:rPr>
          <w:rStyle w:val="contenttext"/>
          <w:rFonts w:cs="B Zar" w:hint="cs"/>
          <w:color w:val="000000"/>
          <w:sz w:val="36"/>
          <w:szCs w:val="36"/>
          <w:rtl/>
        </w:rPr>
        <w:t>گوید:</w:t>
      </w:r>
    </w:p>
    <w:p w:rsidR="00000000" w:rsidRDefault="00351CA8">
      <w:pPr>
        <w:pStyle w:val="contentparagraph"/>
        <w:bidi/>
        <w:jc w:val="both"/>
        <w:divId w:val="1087580521"/>
        <w:rPr>
          <w:rFonts w:cs="B Zar" w:hint="cs"/>
          <w:color w:val="000000"/>
          <w:sz w:val="36"/>
          <w:szCs w:val="36"/>
          <w:rtl/>
        </w:rPr>
      </w:pPr>
      <w:r>
        <w:rPr>
          <w:rStyle w:val="contenttext"/>
          <w:rFonts w:cs="B Zar" w:hint="cs"/>
          <w:color w:val="000000"/>
          <w:sz w:val="36"/>
          <w:szCs w:val="36"/>
          <w:rtl/>
        </w:rPr>
        <w:t xml:space="preserve">برای فقیه جامع الشرایط سمت های رسمی است از قبیل افتا، قضا و ولا و در این امور یاد شده هیچ امتیازی بین او و دیگران نیست؛ یعنی در باب افتا هر </w:t>
      </w:r>
    </w:p>
    <w:p w:rsidR="00000000" w:rsidRDefault="00351CA8">
      <w:pPr>
        <w:pStyle w:val="contentparagraph"/>
        <w:bidi/>
        <w:jc w:val="both"/>
        <w:divId w:val="1087580521"/>
        <w:rPr>
          <w:rFonts w:cs="B Zar" w:hint="cs"/>
          <w:color w:val="000000"/>
          <w:sz w:val="36"/>
          <w:szCs w:val="36"/>
          <w:rtl/>
        </w:rPr>
      </w:pPr>
      <w:r>
        <w:rPr>
          <w:rStyle w:val="contenttext"/>
          <w:rFonts w:cs="B Zar" w:hint="cs"/>
          <w:color w:val="000000"/>
          <w:sz w:val="36"/>
          <w:szCs w:val="36"/>
          <w:rtl/>
        </w:rPr>
        <w:t>ص : 94</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351CA8">
      <w:pPr>
        <w:bidi/>
        <w:jc w:val="both"/>
        <w:divId w:val="904266052"/>
        <w:rPr>
          <w:rFonts w:eastAsia="Times New Roman" w:cs="B Zar" w:hint="cs"/>
          <w:color w:val="000000"/>
          <w:sz w:val="36"/>
          <w:szCs w:val="36"/>
          <w:rtl/>
        </w:rPr>
      </w:pPr>
      <w:r>
        <w:rPr>
          <w:rFonts w:eastAsia="Times New Roman" w:cs="B Zar" w:hint="cs"/>
          <w:color w:val="000000"/>
          <w:sz w:val="36"/>
          <w:szCs w:val="36"/>
          <w:rtl/>
        </w:rPr>
        <w:t>1- محسن کدیور، حکومت ولایی، نشر نی، 1378، صص 47 و 48.</w:t>
      </w:r>
    </w:p>
    <w:p w:rsidR="00000000" w:rsidRDefault="00351CA8">
      <w:pPr>
        <w:pStyle w:val="contentparagraph"/>
        <w:bidi/>
        <w:jc w:val="both"/>
        <w:divId w:val="1220630297"/>
        <w:rPr>
          <w:rFonts w:cs="B Zar" w:hint="cs"/>
          <w:color w:val="000000"/>
          <w:sz w:val="36"/>
          <w:szCs w:val="36"/>
          <w:rtl/>
        </w:rPr>
      </w:pPr>
      <w:r>
        <w:rPr>
          <w:rStyle w:val="contenttext"/>
          <w:rFonts w:cs="B Zar" w:hint="cs"/>
          <w:color w:val="000000"/>
          <w:sz w:val="36"/>
          <w:szCs w:val="36"/>
          <w:rtl/>
        </w:rPr>
        <w:t>فتوایی که از او صادر شد، حجت خداست هم بر او و هم بر مقلدان وی بدون کمترین تفاوت؛ و در باب قضا هر حکم قضایی که از او ناشی شده واجب القبول است هم به او و هم به طرفین دع</w:t>
      </w:r>
      <w:r>
        <w:rPr>
          <w:rStyle w:val="contenttext"/>
          <w:rFonts w:cs="B Zar" w:hint="cs"/>
          <w:color w:val="000000"/>
          <w:sz w:val="36"/>
          <w:szCs w:val="36"/>
          <w:rtl/>
        </w:rPr>
        <w:t>وی و در باب ولا هر حکم ولایی و حکومتی که انشا کرده باشد لازم الاتباع است، هم بر او و هم بر همه کسانی که از آن حکم آگاه شدند. نقض حکم خواه به صورت حکم قضایی و خواه به صورت حکم حکومتی حرام است چه بر او و چه بر دیگران؛ زیرا دلیل حرمت نقض حکم و منع از رد آن اط</w:t>
      </w:r>
      <w:r>
        <w:rPr>
          <w:rStyle w:val="contenttext"/>
          <w:rFonts w:cs="B Zar" w:hint="cs"/>
          <w:color w:val="000000"/>
          <w:sz w:val="36"/>
          <w:szCs w:val="36"/>
          <w:rtl/>
        </w:rPr>
        <w:t>لاق دارد و به هیچ وجه از شخص یا گروهی منصرف نخواهد بود: «الراد علیه کالراد علینا».</w:t>
      </w:r>
    </w:p>
    <w:p w:rsidR="00000000" w:rsidRDefault="00351CA8">
      <w:pPr>
        <w:pStyle w:val="contentparagraph"/>
        <w:bidi/>
        <w:jc w:val="both"/>
        <w:divId w:val="1220630297"/>
        <w:rPr>
          <w:rFonts w:cs="B Zar" w:hint="cs"/>
          <w:color w:val="000000"/>
          <w:sz w:val="36"/>
          <w:szCs w:val="36"/>
          <w:rtl/>
        </w:rPr>
      </w:pPr>
      <w:r>
        <w:rPr>
          <w:rStyle w:val="contenttext"/>
          <w:rFonts w:cs="B Zar" w:hint="cs"/>
          <w:color w:val="000000"/>
          <w:sz w:val="36"/>
          <w:szCs w:val="36"/>
          <w:rtl/>
        </w:rPr>
        <w:t>بنابراین، هیچ امتیاز حقوقی در نظام اسلامی بین والی و مولی علیه وجود ندارد و اگر مثلاً والی خود را مستثنا بپندارد، این احتساب باطل همان و آن انعزال حق همان.</w:t>
      </w:r>
      <w:hyperlink w:anchor="content_note_95_1" w:tooltip="عبداللّه جوادی آملی، پیرامون وحی و رهبری، الزهرا، 1369، صص 191 و 192." w:history="1">
        <w:r>
          <w:rPr>
            <w:rStyle w:val="Hyperlink"/>
            <w:rFonts w:cs="B Zar" w:hint="cs"/>
            <w:sz w:val="36"/>
            <w:szCs w:val="36"/>
            <w:rtl/>
          </w:rPr>
          <w:t>(1)</w:t>
        </w:r>
      </w:hyperlink>
    </w:p>
    <w:p w:rsidR="00000000" w:rsidRDefault="00351CA8">
      <w:pPr>
        <w:pStyle w:val="contentparagraph"/>
        <w:bidi/>
        <w:jc w:val="both"/>
        <w:divId w:val="1220630297"/>
        <w:rPr>
          <w:rFonts w:cs="B Zar" w:hint="cs"/>
          <w:color w:val="000000"/>
          <w:sz w:val="36"/>
          <w:szCs w:val="36"/>
          <w:rtl/>
        </w:rPr>
      </w:pPr>
      <w:r>
        <w:rPr>
          <w:rStyle w:val="contenttext"/>
          <w:rFonts w:cs="B Zar" w:hint="cs"/>
          <w:color w:val="000000"/>
          <w:sz w:val="36"/>
          <w:szCs w:val="36"/>
          <w:rtl/>
        </w:rPr>
        <w:t>از همین نکته نیز معلوم می شود، لازمه ولایت انتصابی، محجوریت مولی علیه نیست، چون شخصیت حقیقی ولی نیز همچون دیگری، مولی علیه است.</w:t>
      </w:r>
      <w:hyperlink w:anchor="content_note_95_2" w:tooltip="نک: عبداللّه جوادی آملی، سیری در مبانی ولایت فقیه، مجله حکومت اسلامی، ش 1، صص 55 _ 58." w:history="1">
        <w:r>
          <w:rPr>
            <w:rStyle w:val="Hyperlink"/>
            <w:rFonts w:cs="B Zar" w:hint="cs"/>
            <w:sz w:val="36"/>
            <w:szCs w:val="36"/>
            <w:rtl/>
          </w:rPr>
          <w:t>(2)</w:t>
        </w:r>
      </w:hyperlink>
      <w:r>
        <w:rPr>
          <w:rStyle w:val="contenttext"/>
          <w:rFonts w:cs="B Zar" w:hint="cs"/>
          <w:color w:val="000000"/>
          <w:sz w:val="36"/>
          <w:szCs w:val="36"/>
          <w:rtl/>
        </w:rPr>
        <w:t xml:space="preserve"> نصب الهی یک شخص به ولایت، برای او برتری ذاتی نیز در پی ندارد؛ زیرا حقیقت چنین ولایتی، جعل و اعتبار است و امر اعتباری در ذات حقیقی اثر ندارد.</w:t>
      </w:r>
    </w:p>
    <w:p w:rsidR="00000000" w:rsidRDefault="00351CA8">
      <w:pPr>
        <w:pStyle w:val="Heading3"/>
        <w:shd w:val="clear" w:color="auto" w:fill="FFFFFF"/>
        <w:bidi/>
        <w:jc w:val="both"/>
        <w:divId w:val="595594403"/>
        <w:rPr>
          <w:rFonts w:eastAsia="Times New Roman" w:cs="B Titr" w:hint="cs"/>
          <w:b w:val="0"/>
          <w:bCs w:val="0"/>
          <w:color w:val="FF0080"/>
          <w:sz w:val="30"/>
          <w:szCs w:val="30"/>
          <w:rtl/>
        </w:rPr>
      </w:pPr>
      <w:r>
        <w:rPr>
          <w:rFonts w:eastAsia="Times New Roman" w:cs="B Titr" w:hint="cs"/>
          <w:b w:val="0"/>
          <w:bCs w:val="0"/>
          <w:color w:val="FF0080"/>
          <w:sz w:val="30"/>
          <w:szCs w:val="30"/>
          <w:rtl/>
        </w:rPr>
        <w:t>2. امانت انگاری قدرت</w:t>
      </w:r>
    </w:p>
    <w:p w:rsidR="00000000" w:rsidRDefault="00351CA8">
      <w:pPr>
        <w:pStyle w:val="contentparagraph"/>
        <w:bidi/>
        <w:jc w:val="both"/>
        <w:divId w:val="595594403"/>
        <w:rPr>
          <w:rFonts w:cs="B Zar" w:hint="cs"/>
          <w:color w:val="000000"/>
          <w:sz w:val="36"/>
          <w:szCs w:val="36"/>
          <w:rtl/>
        </w:rPr>
      </w:pPr>
      <w:r>
        <w:rPr>
          <w:rStyle w:val="contenttext"/>
          <w:rFonts w:cs="B Zar" w:hint="cs"/>
          <w:color w:val="000000"/>
          <w:sz w:val="36"/>
          <w:szCs w:val="36"/>
          <w:rtl/>
        </w:rPr>
        <w:t>2. امانت انگاری قدرت</w:t>
      </w:r>
    </w:p>
    <w:p w:rsidR="00000000" w:rsidRDefault="00351CA8">
      <w:pPr>
        <w:pStyle w:val="contentparagraph"/>
        <w:bidi/>
        <w:jc w:val="both"/>
        <w:divId w:val="595594403"/>
        <w:rPr>
          <w:rFonts w:cs="B Zar" w:hint="cs"/>
          <w:color w:val="000000"/>
          <w:sz w:val="36"/>
          <w:szCs w:val="36"/>
          <w:rtl/>
        </w:rPr>
      </w:pPr>
      <w:r>
        <w:rPr>
          <w:rStyle w:val="contenttext"/>
          <w:rFonts w:cs="B Zar" w:hint="cs"/>
          <w:color w:val="000000"/>
          <w:sz w:val="36"/>
          <w:szCs w:val="36"/>
          <w:rtl/>
        </w:rPr>
        <w:t>از ارکان مردم سالاری این است که حاکم مالک مسند حاکمیت نیست و قدرت اصالتا از آن او نیست. در نظام ولایت انتصابی، این رکن مردم سالاری با دو اصل تضمین شده است: «امانت انگاری قدرت»، «ابزار انگاری قدرت».</w:t>
      </w:r>
    </w:p>
    <w:p w:rsidR="00000000" w:rsidRDefault="00351CA8">
      <w:pPr>
        <w:pStyle w:val="contentparagraph"/>
        <w:bidi/>
        <w:jc w:val="both"/>
        <w:divId w:val="595594403"/>
        <w:rPr>
          <w:rFonts w:cs="B Zar" w:hint="cs"/>
          <w:color w:val="000000"/>
          <w:sz w:val="36"/>
          <w:szCs w:val="36"/>
          <w:rtl/>
        </w:rPr>
      </w:pPr>
      <w:r>
        <w:rPr>
          <w:rStyle w:val="contenttext"/>
          <w:rFonts w:cs="B Zar" w:hint="cs"/>
          <w:color w:val="000000"/>
          <w:sz w:val="36"/>
          <w:szCs w:val="36"/>
          <w:rtl/>
        </w:rPr>
        <w:t>ص : 95</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351CA8">
      <w:pPr>
        <w:bidi/>
        <w:jc w:val="both"/>
        <w:divId w:val="1845241953"/>
        <w:rPr>
          <w:rFonts w:eastAsia="Times New Roman" w:cs="B Zar" w:hint="cs"/>
          <w:color w:val="000000"/>
          <w:sz w:val="36"/>
          <w:szCs w:val="36"/>
          <w:rtl/>
        </w:rPr>
      </w:pPr>
      <w:r>
        <w:rPr>
          <w:rFonts w:eastAsia="Times New Roman" w:cs="B Zar" w:hint="cs"/>
          <w:color w:val="000000"/>
          <w:sz w:val="36"/>
          <w:szCs w:val="36"/>
          <w:rtl/>
        </w:rPr>
        <w:t>1- عبداللّه جوادی آملی، پیرامون وحی و رهبری، الزهرا، 1369، صص 191 و 192.</w:t>
      </w:r>
    </w:p>
    <w:p w:rsidR="00000000" w:rsidRDefault="00351CA8">
      <w:pPr>
        <w:bidi/>
        <w:jc w:val="both"/>
        <w:divId w:val="494999439"/>
        <w:rPr>
          <w:rFonts w:eastAsia="Times New Roman" w:cs="B Zar" w:hint="cs"/>
          <w:color w:val="000000"/>
          <w:sz w:val="36"/>
          <w:szCs w:val="36"/>
          <w:rtl/>
        </w:rPr>
      </w:pPr>
      <w:r>
        <w:rPr>
          <w:rFonts w:eastAsia="Times New Roman" w:cs="B Zar" w:hint="cs"/>
          <w:color w:val="000000"/>
          <w:sz w:val="36"/>
          <w:szCs w:val="36"/>
          <w:rtl/>
        </w:rPr>
        <w:t>2- نک: عبداللّه جوادی آملی، سیری در مبانی ولایت فقیه، مجله حکومت اسلامی، ش 1، صص 55 _ 58.</w:t>
      </w:r>
    </w:p>
    <w:p w:rsidR="00000000" w:rsidRDefault="00351CA8">
      <w:pPr>
        <w:pStyle w:val="contentparagraph"/>
        <w:bidi/>
        <w:jc w:val="both"/>
        <w:divId w:val="1276404145"/>
        <w:rPr>
          <w:rFonts w:cs="B Zar" w:hint="cs"/>
          <w:color w:val="000000"/>
          <w:sz w:val="36"/>
          <w:szCs w:val="36"/>
          <w:rtl/>
        </w:rPr>
      </w:pPr>
      <w:r>
        <w:rPr>
          <w:rStyle w:val="contenttext"/>
          <w:rFonts w:cs="B Zar" w:hint="cs"/>
          <w:color w:val="000000"/>
          <w:sz w:val="36"/>
          <w:szCs w:val="36"/>
          <w:rtl/>
        </w:rPr>
        <w:t>مردم سالاری لیبرالی تنها به اصل ابزار انگاری قدرت توجه کرده است. در نظام ولایت انتصابی، ولایت در حقیقت از آن حق تعالی است و حق تعالی براساس حکمت بی پایان خود، هر که را خواست، به ولایت برمی گزیند، ولی این ولایت تنها امانتی در دست اوست.</w:t>
      </w:r>
    </w:p>
    <w:p w:rsidR="00000000" w:rsidRDefault="00351CA8">
      <w:pPr>
        <w:pStyle w:val="contentparagraph"/>
        <w:bidi/>
        <w:jc w:val="both"/>
        <w:divId w:val="1276404145"/>
        <w:rPr>
          <w:rFonts w:cs="B Zar" w:hint="cs"/>
          <w:color w:val="000000"/>
          <w:sz w:val="36"/>
          <w:szCs w:val="36"/>
          <w:rtl/>
        </w:rPr>
      </w:pPr>
      <w:r>
        <w:rPr>
          <w:rStyle w:val="contenttext"/>
          <w:rFonts w:cs="B Zar" w:hint="cs"/>
          <w:color w:val="000000"/>
          <w:sz w:val="36"/>
          <w:szCs w:val="36"/>
          <w:rtl/>
        </w:rPr>
        <w:t xml:space="preserve">باید دانست که اعتقاد </w:t>
      </w:r>
      <w:r>
        <w:rPr>
          <w:rStyle w:val="contenttext"/>
          <w:rFonts w:cs="B Zar" w:hint="cs"/>
          <w:color w:val="000000"/>
          <w:sz w:val="36"/>
          <w:szCs w:val="36"/>
          <w:rtl/>
        </w:rPr>
        <w:t>به چنین رکنی در حاکمیت اسلامی، در قرآن و احادیث شریف معصومین ریشه دارد. چنان که امانت در دو آیه زیر به ولایت تفسیر گشته است:</w:t>
      </w:r>
    </w:p>
    <w:p w:rsidR="00000000" w:rsidRDefault="00351CA8">
      <w:pPr>
        <w:pStyle w:val="contentparagraph"/>
        <w:bidi/>
        <w:jc w:val="both"/>
        <w:divId w:val="1276404145"/>
        <w:rPr>
          <w:rFonts w:cs="B Zar" w:hint="cs"/>
          <w:color w:val="000000"/>
          <w:sz w:val="36"/>
          <w:szCs w:val="36"/>
          <w:rtl/>
        </w:rPr>
      </w:pPr>
      <w:r>
        <w:rPr>
          <w:rStyle w:val="contenttext"/>
          <w:rFonts w:cs="B Zar" w:hint="cs"/>
          <w:color w:val="000000"/>
          <w:sz w:val="36"/>
          <w:szCs w:val="36"/>
          <w:rtl/>
        </w:rPr>
        <w:t>«إِنَّ اللّهَ یَأْمُرْکُمْ أَنْ تُؤَدُّوا الْأَماناتِ إِلی أَهْلِها؛ همانا خداوند به شما فرمان می دهد که امانت ها را به اهل آنها ده</w:t>
      </w:r>
      <w:r>
        <w:rPr>
          <w:rStyle w:val="contenttext"/>
          <w:rFonts w:cs="B Zar" w:hint="cs"/>
          <w:color w:val="000000"/>
          <w:sz w:val="36"/>
          <w:szCs w:val="36"/>
          <w:rtl/>
        </w:rPr>
        <w:t>ید». (نساء: 58)</w:t>
      </w:r>
    </w:p>
    <w:p w:rsidR="00000000" w:rsidRDefault="00351CA8">
      <w:pPr>
        <w:pStyle w:val="contentparagraph"/>
        <w:bidi/>
        <w:jc w:val="both"/>
        <w:divId w:val="1276404145"/>
        <w:rPr>
          <w:rFonts w:cs="B Zar" w:hint="cs"/>
          <w:color w:val="000000"/>
          <w:sz w:val="36"/>
          <w:szCs w:val="36"/>
          <w:rtl/>
        </w:rPr>
      </w:pPr>
      <w:r>
        <w:rPr>
          <w:rStyle w:val="contenttext"/>
          <w:rFonts w:cs="B Zar" w:hint="cs"/>
          <w:color w:val="000000"/>
          <w:sz w:val="36"/>
          <w:szCs w:val="36"/>
          <w:rtl/>
        </w:rPr>
        <w:t>«إِنّا عَرَضْنَا اْلأَمانَهَ عَلَی السَّماواتِ وَ اْلأَرْضِ... ؛ همانا ما امانت را بر آسمان ها و زمین عرضه کردیم». (احزاب: 72)</w:t>
      </w:r>
    </w:p>
    <w:p w:rsidR="00000000" w:rsidRDefault="00351CA8">
      <w:pPr>
        <w:pStyle w:val="contentparagraph"/>
        <w:bidi/>
        <w:jc w:val="both"/>
        <w:divId w:val="1276404145"/>
        <w:rPr>
          <w:rFonts w:cs="B Zar" w:hint="cs"/>
          <w:color w:val="000000"/>
          <w:sz w:val="36"/>
          <w:szCs w:val="36"/>
          <w:rtl/>
        </w:rPr>
      </w:pPr>
      <w:r>
        <w:rPr>
          <w:rStyle w:val="contenttext"/>
          <w:rFonts w:cs="B Zar" w:hint="cs"/>
          <w:color w:val="000000"/>
          <w:sz w:val="36"/>
          <w:szCs w:val="36"/>
          <w:rtl/>
        </w:rPr>
        <w:t>شیخ طوسی در تهذیب از امام صادق علیه السلام در تفسیر آیه اول نقل می کند:</w:t>
      </w:r>
    </w:p>
    <w:p w:rsidR="00000000" w:rsidRDefault="00351CA8">
      <w:pPr>
        <w:pStyle w:val="contentparagraph"/>
        <w:bidi/>
        <w:jc w:val="both"/>
        <w:divId w:val="1276404145"/>
        <w:rPr>
          <w:rFonts w:cs="B Zar" w:hint="cs"/>
          <w:color w:val="000000"/>
          <w:sz w:val="36"/>
          <w:szCs w:val="36"/>
          <w:rtl/>
        </w:rPr>
      </w:pPr>
      <w:r>
        <w:rPr>
          <w:rStyle w:val="contenttext"/>
          <w:rFonts w:cs="B Zar" w:hint="cs"/>
          <w:color w:val="000000"/>
          <w:sz w:val="36"/>
          <w:szCs w:val="36"/>
          <w:rtl/>
        </w:rPr>
        <w:t>بر امام است که هر آنچه را نزدش است، به ام</w:t>
      </w:r>
      <w:r>
        <w:rPr>
          <w:rStyle w:val="contenttext"/>
          <w:rFonts w:cs="B Zar" w:hint="cs"/>
          <w:color w:val="000000"/>
          <w:sz w:val="36"/>
          <w:szCs w:val="36"/>
          <w:rtl/>
        </w:rPr>
        <w:t>امی پس از خود، بدهد.</w:t>
      </w:r>
      <w:hyperlink w:anchor="content_note_96_1" w:tooltip="البرهان فی تفسیر القرآن، ص 380. (در ذیل همین آیه، روایت های متعدد دیگری نیز در همینمضمون در بیشتر موارد با الفاظ یکسان نقل شده است)" w:history="1">
        <w:r>
          <w:rPr>
            <w:rStyle w:val="Hyperlink"/>
            <w:rFonts w:cs="B Zar" w:hint="cs"/>
            <w:sz w:val="36"/>
            <w:szCs w:val="36"/>
            <w:rtl/>
          </w:rPr>
          <w:t>(1)</w:t>
        </w:r>
      </w:hyperlink>
    </w:p>
    <w:p w:rsidR="00000000" w:rsidRDefault="00351CA8">
      <w:pPr>
        <w:pStyle w:val="contentparagraph"/>
        <w:bidi/>
        <w:jc w:val="both"/>
        <w:divId w:val="1276404145"/>
        <w:rPr>
          <w:rFonts w:cs="B Zar" w:hint="cs"/>
          <w:color w:val="000000"/>
          <w:sz w:val="36"/>
          <w:szCs w:val="36"/>
          <w:rtl/>
        </w:rPr>
      </w:pPr>
      <w:r>
        <w:rPr>
          <w:rStyle w:val="contenttext"/>
          <w:rFonts w:cs="B Zar" w:hint="cs"/>
          <w:color w:val="000000"/>
          <w:sz w:val="36"/>
          <w:szCs w:val="36"/>
          <w:rtl/>
        </w:rPr>
        <w:t>البته مهم ترین چیزی که نزد امام است، ولایت است، به ویژه که در روایتی تصریح شده است که امام، امامت را به امام بعدی بدهد.</w:t>
      </w:r>
      <w:hyperlink w:anchor="content_note_96_2" w:tooltip="همان." w:history="1">
        <w:r>
          <w:rPr>
            <w:rStyle w:val="Hyperlink"/>
            <w:rFonts w:cs="B Zar" w:hint="cs"/>
            <w:sz w:val="36"/>
            <w:szCs w:val="36"/>
            <w:rtl/>
          </w:rPr>
          <w:t>(2)</w:t>
        </w:r>
      </w:hyperlink>
      <w:r>
        <w:rPr>
          <w:rStyle w:val="contenttext"/>
          <w:rFonts w:cs="B Zar" w:hint="cs"/>
          <w:color w:val="000000"/>
          <w:sz w:val="36"/>
          <w:szCs w:val="36"/>
          <w:rtl/>
        </w:rPr>
        <w:t xml:space="preserve"> علی بن ابراهیم نیز در تفسیر خود، امانت را در این آیه به امامت تفسیر کرده است و حتی</w:t>
      </w:r>
      <w:r>
        <w:rPr>
          <w:rStyle w:val="contenttext"/>
          <w:rFonts w:cs="B Zar" w:hint="cs"/>
          <w:color w:val="000000"/>
          <w:sz w:val="36"/>
          <w:szCs w:val="36"/>
          <w:rtl/>
        </w:rPr>
        <w:t xml:space="preserve"> در اینکه منظور از «امانه» در آیه امانت (احزاب: 72)، ولایت است، به همین آیه استدلال کرده است.</w:t>
      </w:r>
      <w:hyperlink w:anchor="content_note_96_3" w:tooltip="الشیخ علی بن جمعه العروسی الحویزی، تفسیر نورالثقلین، مؤسسه التاریخ العربی، 1422 ه . ق، ج 6، ص 92." w:history="1">
        <w:r>
          <w:rPr>
            <w:rStyle w:val="Hyperlink"/>
            <w:rFonts w:cs="B Zar" w:hint="cs"/>
            <w:sz w:val="36"/>
            <w:szCs w:val="36"/>
            <w:rtl/>
          </w:rPr>
          <w:t>(3)</w:t>
        </w:r>
      </w:hyperlink>
    </w:p>
    <w:p w:rsidR="00000000" w:rsidRDefault="00351CA8">
      <w:pPr>
        <w:pStyle w:val="contentparagraph"/>
        <w:bidi/>
        <w:jc w:val="both"/>
        <w:divId w:val="1276404145"/>
        <w:rPr>
          <w:rFonts w:cs="B Zar" w:hint="cs"/>
          <w:color w:val="000000"/>
          <w:sz w:val="36"/>
          <w:szCs w:val="36"/>
          <w:rtl/>
        </w:rPr>
      </w:pPr>
      <w:r>
        <w:rPr>
          <w:rStyle w:val="contenttext"/>
          <w:rFonts w:cs="B Zar" w:hint="cs"/>
          <w:color w:val="000000"/>
          <w:sz w:val="36"/>
          <w:szCs w:val="36"/>
          <w:rtl/>
        </w:rPr>
        <w:t>کلینی نیز در خطب</w:t>
      </w:r>
      <w:r>
        <w:rPr>
          <w:rStyle w:val="contenttext"/>
          <w:rFonts w:cs="B Zar" w:hint="cs"/>
          <w:color w:val="000000"/>
          <w:sz w:val="36"/>
          <w:szCs w:val="36"/>
          <w:rtl/>
        </w:rPr>
        <w:t xml:space="preserve">ه ای از امام رضا علیه السلام نقل می کند که فرمود: «امام، امین </w:t>
      </w:r>
    </w:p>
    <w:p w:rsidR="00000000" w:rsidRDefault="00351CA8">
      <w:pPr>
        <w:pStyle w:val="contentparagraph"/>
        <w:bidi/>
        <w:jc w:val="both"/>
        <w:divId w:val="1276404145"/>
        <w:rPr>
          <w:rFonts w:cs="B Zar" w:hint="cs"/>
          <w:color w:val="000000"/>
          <w:sz w:val="36"/>
          <w:szCs w:val="36"/>
          <w:rtl/>
        </w:rPr>
      </w:pPr>
      <w:r>
        <w:rPr>
          <w:rStyle w:val="contenttext"/>
          <w:rFonts w:cs="B Zar" w:hint="cs"/>
          <w:color w:val="000000"/>
          <w:sz w:val="36"/>
          <w:szCs w:val="36"/>
          <w:rtl/>
        </w:rPr>
        <w:t>ص : 96</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000000" w:rsidRDefault="00351CA8">
      <w:pPr>
        <w:bidi/>
        <w:jc w:val="both"/>
        <w:divId w:val="2005474616"/>
        <w:rPr>
          <w:rFonts w:eastAsia="Times New Roman" w:cs="B Zar" w:hint="cs"/>
          <w:color w:val="000000"/>
          <w:sz w:val="36"/>
          <w:szCs w:val="36"/>
          <w:rtl/>
        </w:rPr>
      </w:pPr>
      <w:r>
        <w:rPr>
          <w:rFonts w:eastAsia="Times New Roman" w:cs="B Zar" w:hint="cs"/>
          <w:color w:val="000000"/>
          <w:sz w:val="36"/>
          <w:szCs w:val="36"/>
          <w:rtl/>
        </w:rPr>
        <w:t>1- البرهان فی تفسیر القرآن، ص 380. (در ذیل همین آیه، روایت های متعدد دیگری نیز در همینمضمون در بیشتر موارد با الفاظ یکسان نقل شده است)</w:t>
      </w:r>
    </w:p>
    <w:p w:rsidR="00000000" w:rsidRDefault="00351CA8">
      <w:pPr>
        <w:bidi/>
        <w:jc w:val="both"/>
        <w:divId w:val="152844944"/>
        <w:rPr>
          <w:rFonts w:eastAsia="Times New Roman" w:cs="B Zar" w:hint="cs"/>
          <w:color w:val="000000"/>
          <w:sz w:val="36"/>
          <w:szCs w:val="36"/>
          <w:rtl/>
        </w:rPr>
      </w:pPr>
      <w:r>
        <w:rPr>
          <w:rFonts w:eastAsia="Times New Roman" w:cs="B Zar" w:hint="cs"/>
          <w:color w:val="000000"/>
          <w:sz w:val="36"/>
          <w:szCs w:val="36"/>
          <w:rtl/>
        </w:rPr>
        <w:t>2- همان.</w:t>
      </w:r>
    </w:p>
    <w:p w:rsidR="00000000" w:rsidRDefault="00351CA8">
      <w:pPr>
        <w:bidi/>
        <w:jc w:val="both"/>
        <w:divId w:val="1380209674"/>
        <w:rPr>
          <w:rFonts w:eastAsia="Times New Roman" w:cs="B Zar" w:hint="cs"/>
          <w:color w:val="000000"/>
          <w:sz w:val="36"/>
          <w:szCs w:val="36"/>
          <w:rtl/>
        </w:rPr>
      </w:pPr>
      <w:r>
        <w:rPr>
          <w:rFonts w:eastAsia="Times New Roman" w:cs="B Zar" w:hint="cs"/>
          <w:color w:val="000000"/>
          <w:sz w:val="36"/>
          <w:szCs w:val="36"/>
          <w:rtl/>
        </w:rPr>
        <w:t>3- الش</w:t>
      </w:r>
      <w:r>
        <w:rPr>
          <w:rFonts w:eastAsia="Times New Roman" w:cs="B Zar" w:hint="cs"/>
          <w:color w:val="000000"/>
          <w:sz w:val="36"/>
          <w:szCs w:val="36"/>
          <w:rtl/>
        </w:rPr>
        <w:t>یخ علی بن جمعه العروسی الحویزی، تفسیر نورالثقلین، مؤسسه التاریخ العربی، 1422 ه . ق، ج 6، ص 92.</w:t>
      </w:r>
    </w:p>
    <w:p w:rsidR="00000000" w:rsidRDefault="00351CA8">
      <w:pPr>
        <w:pStyle w:val="contentparagraph"/>
        <w:bidi/>
        <w:jc w:val="both"/>
        <w:divId w:val="1741520870"/>
        <w:rPr>
          <w:rFonts w:cs="B Zar" w:hint="cs"/>
          <w:color w:val="000000"/>
          <w:sz w:val="36"/>
          <w:szCs w:val="36"/>
          <w:rtl/>
        </w:rPr>
      </w:pPr>
      <w:r>
        <w:rPr>
          <w:rStyle w:val="contenttext"/>
          <w:rFonts w:cs="B Zar" w:hint="cs"/>
          <w:color w:val="000000"/>
          <w:sz w:val="36"/>
          <w:szCs w:val="36"/>
          <w:rtl/>
        </w:rPr>
        <w:t>خدا در میان خلقش است».</w:t>
      </w:r>
      <w:hyperlink w:anchor="content_note_97_1" w:tooltip="اصول کافی، ج 1، کتاب الحجه، باب 15، ص 156." w:history="1">
        <w:r>
          <w:rPr>
            <w:rStyle w:val="Hyperlink"/>
            <w:rFonts w:cs="B Zar" w:hint="cs"/>
            <w:sz w:val="36"/>
            <w:szCs w:val="36"/>
            <w:rtl/>
          </w:rPr>
          <w:t>(1)</w:t>
        </w:r>
      </w:hyperlink>
    </w:p>
    <w:p w:rsidR="00000000" w:rsidRDefault="00351CA8">
      <w:pPr>
        <w:pStyle w:val="contentparagraph"/>
        <w:bidi/>
        <w:jc w:val="both"/>
        <w:divId w:val="1741520870"/>
        <w:rPr>
          <w:rFonts w:cs="B Zar" w:hint="cs"/>
          <w:color w:val="000000"/>
          <w:sz w:val="36"/>
          <w:szCs w:val="36"/>
          <w:rtl/>
        </w:rPr>
      </w:pPr>
      <w:r>
        <w:rPr>
          <w:rStyle w:val="contenttext"/>
          <w:rFonts w:cs="B Zar" w:hint="cs"/>
          <w:color w:val="000000"/>
          <w:sz w:val="36"/>
          <w:szCs w:val="36"/>
          <w:rtl/>
        </w:rPr>
        <w:t>همچنین در روایت هایی که از ادله نقلی ولایت فقیه به شمار می آیند، از فقیهان نیز به «امنا»، «امنا الرسل» و «امناء علی حرامه و حلاله» یاد شده است.</w:t>
      </w:r>
    </w:p>
    <w:p w:rsidR="00000000" w:rsidRDefault="00351CA8">
      <w:pPr>
        <w:pStyle w:val="Heading3"/>
        <w:shd w:val="clear" w:color="auto" w:fill="FFFFFF"/>
        <w:bidi/>
        <w:jc w:val="both"/>
        <w:divId w:val="308100350"/>
        <w:rPr>
          <w:rFonts w:eastAsia="Times New Roman" w:cs="B Titr" w:hint="cs"/>
          <w:b w:val="0"/>
          <w:bCs w:val="0"/>
          <w:color w:val="FF0080"/>
          <w:sz w:val="30"/>
          <w:szCs w:val="30"/>
          <w:rtl/>
        </w:rPr>
      </w:pPr>
      <w:r>
        <w:rPr>
          <w:rFonts w:eastAsia="Times New Roman" w:cs="B Titr" w:hint="cs"/>
          <w:b w:val="0"/>
          <w:bCs w:val="0"/>
          <w:color w:val="FF0080"/>
          <w:sz w:val="30"/>
          <w:szCs w:val="30"/>
          <w:rtl/>
        </w:rPr>
        <w:t>3. ابزارانگاری قدرت</w:t>
      </w:r>
    </w:p>
    <w:p w:rsidR="00000000" w:rsidRDefault="00351CA8">
      <w:pPr>
        <w:pStyle w:val="contentparagraph"/>
        <w:bidi/>
        <w:jc w:val="both"/>
        <w:divId w:val="308100350"/>
        <w:rPr>
          <w:rFonts w:cs="B Zar" w:hint="cs"/>
          <w:color w:val="000000"/>
          <w:sz w:val="36"/>
          <w:szCs w:val="36"/>
          <w:rtl/>
        </w:rPr>
      </w:pPr>
      <w:r>
        <w:rPr>
          <w:rStyle w:val="contenttext"/>
          <w:rFonts w:cs="B Zar" w:hint="cs"/>
          <w:color w:val="000000"/>
          <w:sz w:val="36"/>
          <w:szCs w:val="36"/>
          <w:rtl/>
        </w:rPr>
        <w:t>3. ابزارانگاری قدرت</w:t>
      </w:r>
    </w:p>
    <w:p w:rsidR="00000000" w:rsidRDefault="00351CA8">
      <w:pPr>
        <w:pStyle w:val="contentparagraph"/>
        <w:bidi/>
        <w:jc w:val="both"/>
        <w:divId w:val="308100350"/>
        <w:rPr>
          <w:rFonts w:cs="B Zar" w:hint="cs"/>
          <w:color w:val="000000"/>
          <w:sz w:val="36"/>
          <w:szCs w:val="36"/>
          <w:rtl/>
        </w:rPr>
      </w:pPr>
      <w:r>
        <w:rPr>
          <w:rStyle w:val="contenttext"/>
          <w:rFonts w:cs="B Zar" w:hint="cs"/>
          <w:color w:val="000000"/>
          <w:sz w:val="36"/>
          <w:szCs w:val="36"/>
          <w:rtl/>
        </w:rPr>
        <w:t>در نظام ولایت انتصابی، تشکیل حکومت و در اختیار گرفتن مسند حاکمیت هدف نیس</w:t>
      </w:r>
      <w:r>
        <w:rPr>
          <w:rStyle w:val="contenttext"/>
          <w:rFonts w:cs="B Zar" w:hint="cs"/>
          <w:color w:val="000000"/>
          <w:sz w:val="36"/>
          <w:szCs w:val="36"/>
          <w:rtl/>
        </w:rPr>
        <w:t>ت. حاکمیت و قدرت سیاسی ابزاری است که برای تأمین عدالت و اجرای احکام خدا و نیز تأمین نظم و امنیت به امانت در اختیار ولی منصوب گذاشته می شود. به این دلیل است که حق تعالی پس از امر به ادای امانت (ولایت) به اهل آن، امر می کند که به عدل حکم کنید:</w:t>
      </w:r>
    </w:p>
    <w:p w:rsidR="00000000" w:rsidRDefault="00351CA8">
      <w:pPr>
        <w:pStyle w:val="contentparagraph"/>
        <w:bidi/>
        <w:jc w:val="both"/>
        <w:divId w:val="308100350"/>
        <w:rPr>
          <w:rFonts w:cs="B Zar" w:hint="cs"/>
          <w:color w:val="000000"/>
          <w:sz w:val="36"/>
          <w:szCs w:val="36"/>
          <w:rtl/>
        </w:rPr>
      </w:pPr>
      <w:r>
        <w:rPr>
          <w:rStyle w:val="contenttext"/>
          <w:rFonts w:cs="B Zar" w:hint="cs"/>
          <w:color w:val="000000"/>
          <w:sz w:val="36"/>
          <w:szCs w:val="36"/>
          <w:rtl/>
        </w:rPr>
        <w:t>«إنَّ اللّهَ ی</w:t>
      </w:r>
      <w:r>
        <w:rPr>
          <w:rStyle w:val="contenttext"/>
          <w:rFonts w:cs="B Zar" w:hint="cs"/>
          <w:color w:val="000000"/>
          <w:sz w:val="36"/>
          <w:szCs w:val="36"/>
          <w:rtl/>
        </w:rPr>
        <w:t>َأمُرُکُمْ أَنْ تُؤدُّوا الاَماناتِ إلی اَهْلِها وَ إذا حَکَمْتُم بَینَ النّاسِ أنْ تَحکُموا بِالْعَدل. (نساء: 58)</w:t>
      </w:r>
    </w:p>
    <w:p w:rsidR="00000000" w:rsidRDefault="00351CA8">
      <w:pPr>
        <w:pStyle w:val="contentparagraph"/>
        <w:bidi/>
        <w:jc w:val="both"/>
        <w:divId w:val="308100350"/>
        <w:rPr>
          <w:rFonts w:cs="B Zar" w:hint="cs"/>
          <w:color w:val="000000"/>
          <w:sz w:val="36"/>
          <w:szCs w:val="36"/>
          <w:rtl/>
        </w:rPr>
      </w:pPr>
      <w:r>
        <w:rPr>
          <w:rStyle w:val="contenttext"/>
          <w:rFonts w:cs="B Zar" w:hint="cs"/>
          <w:color w:val="000000"/>
          <w:sz w:val="36"/>
          <w:szCs w:val="36"/>
          <w:rtl/>
        </w:rPr>
        <w:t>همانا خداوند به شما امر می کند که امانت ها را به اهل آن بدهید و هرگاه بین مردم حکم کردید، به عدل حکم کنید.</w:t>
      </w:r>
    </w:p>
    <w:p w:rsidR="00000000" w:rsidRDefault="00351CA8">
      <w:pPr>
        <w:pStyle w:val="contentparagraph"/>
        <w:bidi/>
        <w:jc w:val="both"/>
        <w:divId w:val="308100350"/>
        <w:rPr>
          <w:rFonts w:cs="B Zar" w:hint="cs"/>
          <w:color w:val="000000"/>
          <w:sz w:val="36"/>
          <w:szCs w:val="36"/>
          <w:rtl/>
        </w:rPr>
      </w:pPr>
      <w:r>
        <w:rPr>
          <w:rStyle w:val="contenttext"/>
          <w:rFonts w:cs="B Zar" w:hint="cs"/>
          <w:color w:val="000000"/>
          <w:sz w:val="36"/>
          <w:szCs w:val="36"/>
          <w:rtl/>
        </w:rPr>
        <w:t>اصولاً دلایل عقلی که برای ضرورت نص</w:t>
      </w:r>
      <w:r>
        <w:rPr>
          <w:rStyle w:val="contenttext"/>
          <w:rFonts w:cs="B Zar" w:hint="cs"/>
          <w:color w:val="000000"/>
          <w:sz w:val="36"/>
          <w:szCs w:val="36"/>
          <w:rtl/>
        </w:rPr>
        <w:t>ب ولی از جانب خدا آورده می شود، بر این پایه استوار است که حکومت برای تأمین عدالت، امنیت و نظم و نیز اجرای احکام خدا لازم است و حاکم برای تأمین این امور نصب می شود و هیچ کس از معتقدان به حکومت ولایت انتصابی، خود حکومت را ضروری نشمرده است. آنچه ضروری است عدا</w:t>
      </w:r>
      <w:r>
        <w:rPr>
          <w:rStyle w:val="contenttext"/>
          <w:rFonts w:cs="B Zar" w:hint="cs"/>
          <w:color w:val="000000"/>
          <w:sz w:val="36"/>
          <w:szCs w:val="36"/>
          <w:rtl/>
        </w:rPr>
        <w:t xml:space="preserve">لت است و اجرای احکام </w:t>
      </w:r>
    </w:p>
    <w:p w:rsidR="00000000" w:rsidRDefault="00351CA8">
      <w:pPr>
        <w:pStyle w:val="contentparagraph"/>
        <w:bidi/>
        <w:jc w:val="both"/>
        <w:divId w:val="308100350"/>
        <w:rPr>
          <w:rFonts w:cs="B Zar" w:hint="cs"/>
          <w:color w:val="000000"/>
          <w:sz w:val="36"/>
          <w:szCs w:val="36"/>
          <w:rtl/>
        </w:rPr>
      </w:pPr>
      <w:r>
        <w:rPr>
          <w:rStyle w:val="contenttext"/>
          <w:rFonts w:cs="B Zar" w:hint="cs"/>
          <w:color w:val="000000"/>
          <w:sz w:val="36"/>
          <w:szCs w:val="36"/>
          <w:rtl/>
        </w:rPr>
        <w:t>ص : 97</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351CA8">
      <w:pPr>
        <w:bidi/>
        <w:jc w:val="both"/>
        <w:divId w:val="1238438264"/>
        <w:rPr>
          <w:rFonts w:eastAsia="Times New Roman" w:cs="B Zar" w:hint="cs"/>
          <w:color w:val="000000"/>
          <w:sz w:val="36"/>
          <w:szCs w:val="36"/>
          <w:rtl/>
        </w:rPr>
      </w:pPr>
      <w:r>
        <w:rPr>
          <w:rFonts w:eastAsia="Times New Roman" w:cs="B Zar" w:hint="cs"/>
          <w:color w:val="000000"/>
          <w:sz w:val="36"/>
          <w:szCs w:val="36"/>
          <w:rtl/>
        </w:rPr>
        <w:t>1- اصول کافی، ج 1، کتاب الحجه، باب 15، ص 156.</w:t>
      </w:r>
    </w:p>
    <w:p w:rsidR="00000000" w:rsidRDefault="00351CA8">
      <w:pPr>
        <w:pStyle w:val="contentparagraph"/>
        <w:bidi/>
        <w:jc w:val="both"/>
        <w:divId w:val="1500929364"/>
        <w:rPr>
          <w:rFonts w:cs="B Zar" w:hint="cs"/>
          <w:color w:val="000000"/>
          <w:sz w:val="36"/>
          <w:szCs w:val="36"/>
          <w:rtl/>
        </w:rPr>
      </w:pPr>
      <w:r>
        <w:rPr>
          <w:rStyle w:val="contenttext"/>
          <w:rFonts w:cs="B Zar" w:hint="cs"/>
          <w:color w:val="000000"/>
          <w:sz w:val="36"/>
          <w:szCs w:val="36"/>
          <w:rtl/>
        </w:rPr>
        <w:t>خدا و نظم و امنیت نیز برای تأمین زمینه های اجتماعی مناسب برای عدالت و اجرای احکام خدا ضروری اند. به هر حال، در تحکیم بنیادهای حکومت، اصل، رفع نیازهای انسان در روند رشد دینی اوست، نه قرار گرفتن بر مسند حکومت که پیشه خودکامگان است.</w:t>
      </w:r>
    </w:p>
    <w:p w:rsidR="00000000" w:rsidRDefault="00351CA8">
      <w:pPr>
        <w:pStyle w:val="Heading3"/>
        <w:shd w:val="clear" w:color="auto" w:fill="FFFFFF"/>
        <w:bidi/>
        <w:jc w:val="both"/>
        <w:divId w:val="746535238"/>
        <w:rPr>
          <w:rFonts w:eastAsia="Times New Roman" w:cs="B Titr" w:hint="cs"/>
          <w:b w:val="0"/>
          <w:bCs w:val="0"/>
          <w:color w:val="FF0080"/>
          <w:sz w:val="30"/>
          <w:szCs w:val="30"/>
          <w:rtl/>
        </w:rPr>
      </w:pPr>
      <w:r>
        <w:rPr>
          <w:rFonts w:eastAsia="Times New Roman" w:cs="B Titr" w:hint="cs"/>
          <w:b w:val="0"/>
          <w:bCs w:val="0"/>
          <w:color w:val="FF0080"/>
          <w:sz w:val="30"/>
          <w:szCs w:val="30"/>
          <w:rtl/>
        </w:rPr>
        <w:t>4. قانون مندی و قانون مدار</w:t>
      </w:r>
      <w:r>
        <w:rPr>
          <w:rFonts w:eastAsia="Times New Roman" w:cs="B Titr" w:hint="cs"/>
          <w:b w:val="0"/>
          <w:bCs w:val="0"/>
          <w:color w:val="FF0080"/>
          <w:sz w:val="30"/>
          <w:szCs w:val="30"/>
          <w:rtl/>
        </w:rPr>
        <w:t>ی</w:t>
      </w:r>
    </w:p>
    <w:p w:rsidR="00000000" w:rsidRDefault="00351CA8">
      <w:pPr>
        <w:pStyle w:val="contentparagraph"/>
        <w:bidi/>
        <w:jc w:val="both"/>
        <w:divId w:val="746535238"/>
        <w:rPr>
          <w:rFonts w:cs="B Zar" w:hint="cs"/>
          <w:color w:val="000000"/>
          <w:sz w:val="36"/>
          <w:szCs w:val="36"/>
          <w:rtl/>
        </w:rPr>
      </w:pPr>
      <w:r>
        <w:rPr>
          <w:rStyle w:val="contenttext"/>
          <w:rFonts w:cs="B Zar" w:hint="cs"/>
          <w:color w:val="000000"/>
          <w:sz w:val="36"/>
          <w:szCs w:val="36"/>
          <w:rtl/>
        </w:rPr>
        <w:t>4. قانون مندی و قانون مداری</w:t>
      </w:r>
    </w:p>
    <w:p w:rsidR="00000000" w:rsidRDefault="00351CA8">
      <w:pPr>
        <w:pStyle w:val="contentparagraph"/>
        <w:bidi/>
        <w:jc w:val="both"/>
        <w:divId w:val="746535238"/>
        <w:rPr>
          <w:rFonts w:cs="B Zar" w:hint="cs"/>
          <w:color w:val="000000"/>
          <w:sz w:val="36"/>
          <w:szCs w:val="36"/>
          <w:rtl/>
        </w:rPr>
      </w:pPr>
      <w:r>
        <w:rPr>
          <w:rStyle w:val="contenttext"/>
          <w:rFonts w:cs="B Zar" w:hint="cs"/>
          <w:color w:val="000000"/>
          <w:sz w:val="36"/>
          <w:szCs w:val="36"/>
          <w:rtl/>
        </w:rPr>
        <w:t xml:space="preserve">یکی از ویژگی های مهم نظام ولایت انتصابی، «قانون مندی و قانون مداری» است که از ارکان مردم سالاری به شمار می آید. آنچه در این نظام، حاکم است، شخصیت حقوقی ولی منصوب است که فقاهت و عدالت وی است و محال است حکومت فقاهت و عدالت بدون </w:t>
      </w:r>
      <w:r>
        <w:rPr>
          <w:rStyle w:val="contenttext"/>
          <w:rFonts w:cs="B Zar" w:hint="cs"/>
          <w:color w:val="000000"/>
          <w:sz w:val="36"/>
          <w:szCs w:val="36"/>
          <w:rtl/>
        </w:rPr>
        <w:t>قانون باشد و این قانون حکم خداست که ولی فقیه براساس حجت معتبر، آن را کشف می کند.</w:t>
      </w:r>
    </w:p>
    <w:p w:rsidR="00000000" w:rsidRDefault="00351CA8">
      <w:pPr>
        <w:pStyle w:val="contentparagraph"/>
        <w:bidi/>
        <w:jc w:val="both"/>
        <w:divId w:val="746535238"/>
        <w:rPr>
          <w:rFonts w:cs="B Zar" w:hint="cs"/>
          <w:color w:val="000000"/>
          <w:sz w:val="36"/>
          <w:szCs w:val="36"/>
          <w:rtl/>
        </w:rPr>
      </w:pPr>
      <w:r>
        <w:rPr>
          <w:rStyle w:val="contenttext"/>
          <w:rFonts w:cs="B Zar" w:hint="cs"/>
          <w:color w:val="000000"/>
          <w:sz w:val="36"/>
          <w:szCs w:val="36"/>
          <w:rtl/>
        </w:rPr>
        <w:t>این پرسش ممکن است مطرح شود که در نظام ولایت انتصابی، ولی منصوب برتر از قانون اساسی و حتی برتر از فقه شمرده می شود و اختیار تعطیل احکام فقهی یا اصول قانون اساسی به وی داده می ش</w:t>
      </w:r>
      <w:r>
        <w:rPr>
          <w:rStyle w:val="contenttext"/>
          <w:rFonts w:cs="B Zar" w:hint="cs"/>
          <w:color w:val="000000"/>
          <w:sz w:val="36"/>
          <w:szCs w:val="36"/>
          <w:rtl/>
        </w:rPr>
        <w:t>ود؛ بنابراین، قانون مندی و قانون مداری چنین نظامی، امری صوری خواهد بود، نه واقعی.</w:t>
      </w:r>
    </w:p>
    <w:p w:rsidR="00000000" w:rsidRDefault="00351CA8">
      <w:pPr>
        <w:pStyle w:val="contentparagraph"/>
        <w:bidi/>
        <w:jc w:val="both"/>
        <w:divId w:val="746535238"/>
        <w:rPr>
          <w:rFonts w:cs="B Zar" w:hint="cs"/>
          <w:color w:val="000000"/>
          <w:sz w:val="36"/>
          <w:szCs w:val="36"/>
          <w:rtl/>
        </w:rPr>
      </w:pPr>
      <w:r>
        <w:rPr>
          <w:rStyle w:val="contenttext"/>
          <w:rFonts w:cs="B Zar" w:hint="cs"/>
          <w:color w:val="000000"/>
          <w:sz w:val="36"/>
          <w:szCs w:val="36"/>
          <w:rtl/>
        </w:rPr>
        <w:t>در پاسخ به این پرسش باید گفت: در نظام ولایت انتصابی، مشروعیت بخشیدن به قانون اساسی پس از تصویب خبرگان و تأیید ملت از طریق همه پرسی به عهده ولی فقیه است و تا هنگامی که قانون ا</w:t>
      </w:r>
      <w:r>
        <w:rPr>
          <w:rStyle w:val="contenttext"/>
          <w:rFonts w:cs="B Zar" w:hint="cs"/>
          <w:color w:val="000000"/>
          <w:sz w:val="36"/>
          <w:szCs w:val="36"/>
          <w:rtl/>
        </w:rPr>
        <w:t xml:space="preserve">ساسی پشتوانه تأیید رهبری ولی فقیه را نداشته باشد، از مشروعیت برخوردار نخواهد بود. زیرا این قانون، مجوز تصرف، هر چند قانون مند، در جان و مال و عِرض مردم است و بنابر اصل عدم نفوذ، تصویب خبرگان و تأیید اکثریت یا حتی همه </w:t>
      </w:r>
    </w:p>
    <w:p w:rsidR="00000000" w:rsidRDefault="00351CA8">
      <w:pPr>
        <w:pStyle w:val="contentparagraph"/>
        <w:bidi/>
        <w:jc w:val="both"/>
        <w:divId w:val="746535238"/>
        <w:rPr>
          <w:rFonts w:cs="B Zar" w:hint="cs"/>
          <w:color w:val="000000"/>
          <w:sz w:val="36"/>
          <w:szCs w:val="36"/>
          <w:rtl/>
        </w:rPr>
      </w:pPr>
      <w:r>
        <w:rPr>
          <w:rStyle w:val="contenttext"/>
          <w:rFonts w:cs="B Zar" w:hint="cs"/>
          <w:color w:val="000000"/>
          <w:sz w:val="36"/>
          <w:szCs w:val="36"/>
          <w:rtl/>
        </w:rPr>
        <w:t>ص : 98</w:t>
      </w:r>
    </w:p>
    <w:p w:rsidR="00000000" w:rsidRDefault="00351CA8">
      <w:pPr>
        <w:pStyle w:val="contentparagraph"/>
        <w:bidi/>
        <w:jc w:val="both"/>
        <w:divId w:val="264271763"/>
        <w:rPr>
          <w:rFonts w:cs="B Zar" w:hint="cs"/>
          <w:color w:val="000000"/>
          <w:sz w:val="36"/>
          <w:szCs w:val="36"/>
          <w:rtl/>
        </w:rPr>
      </w:pPr>
      <w:r>
        <w:rPr>
          <w:rStyle w:val="contenttext"/>
          <w:rFonts w:cs="B Zar" w:hint="cs"/>
          <w:color w:val="000000"/>
          <w:sz w:val="36"/>
          <w:szCs w:val="36"/>
          <w:rtl/>
        </w:rPr>
        <w:t>مردم نمی تواند به آن مشروعیت بخ</w:t>
      </w:r>
      <w:r>
        <w:rPr>
          <w:rStyle w:val="contenttext"/>
          <w:rFonts w:cs="B Zar" w:hint="cs"/>
          <w:color w:val="000000"/>
          <w:sz w:val="36"/>
          <w:szCs w:val="36"/>
          <w:rtl/>
        </w:rPr>
        <w:t>شد. ولی امر برپایه ولایتی که از حق تعالی دارد، تنها کسی است که می تواند به قانون اساسی مشروعیت بخشد، ولی باید دقت کرد که این شخصیت حقوقی ولی فقیه است که به قانون اساسی مشروعیت می بخشد، نه شخصیت حقیقی وی. به عبارت دیگر، ولی فقیه به دلیل شخصیت فقاهتی و عدالت</w:t>
      </w:r>
      <w:r>
        <w:rPr>
          <w:rStyle w:val="contenttext"/>
          <w:rFonts w:cs="B Zar" w:hint="cs"/>
          <w:color w:val="000000"/>
          <w:sz w:val="36"/>
          <w:szCs w:val="36"/>
          <w:rtl/>
        </w:rPr>
        <w:t xml:space="preserve">ی اش به ولایت منصوب شده است و حق یافته به قانون اساسی مشروعیت بخشد؛ در حالی که پس از مشروعیت بخشیدن به قانون اساسی، شخصیت حقیقی وی نیز مشمول آن قانون خواهد بود. </w:t>
      </w:r>
    </w:p>
    <w:p w:rsidR="00000000" w:rsidRDefault="00351CA8">
      <w:pPr>
        <w:pStyle w:val="contentparagraph"/>
        <w:bidi/>
        <w:jc w:val="both"/>
        <w:divId w:val="264271763"/>
        <w:rPr>
          <w:rFonts w:cs="B Zar" w:hint="cs"/>
          <w:color w:val="000000"/>
          <w:sz w:val="36"/>
          <w:szCs w:val="36"/>
          <w:rtl/>
        </w:rPr>
      </w:pPr>
      <w:r>
        <w:rPr>
          <w:rStyle w:val="contenttext"/>
          <w:rFonts w:cs="B Zar" w:hint="cs"/>
          <w:color w:val="000000"/>
          <w:sz w:val="36"/>
          <w:szCs w:val="36"/>
          <w:rtl/>
        </w:rPr>
        <w:t>در باب احکام فقهی باید گفت که اجرای بخشی از احکام فقهی الزاما در اختیار ولی امر است و کسی دیگر</w:t>
      </w:r>
      <w:r>
        <w:rPr>
          <w:rStyle w:val="contenttext"/>
          <w:rFonts w:cs="B Zar" w:hint="cs"/>
          <w:color w:val="000000"/>
          <w:sz w:val="36"/>
          <w:szCs w:val="36"/>
          <w:rtl/>
        </w:rPr>
        <w:t xml:space="preserve"> حق اجرای آنها را ندارد، مانند وجوب تشکیل حکومت یا اجرای حدود. برخی از قواعد کلی اسلام نیز گاهی در مقام عمل با برخی احکام فقهی تزاحم پیدا می کنند (مانند وجوب برائت از مشرکان و وجوب حج) و لازم می شود که این تزاحم (احتمالاً با تعطیل موقت حکم فقهی) رفع شود. ت</w:t>
      </w:r>
      <w:r>
        <w:rPr>
          <w:rStyle w:val="contenttext"/>
          <w:rFonts w:cs="B Zar" w:hint="cs"/>
          <w:color w:val="000000"/>
          <w:sz w:val="36"/>
          <w:szCs w:val="36"/>
          <w:rtl/>
        </w:rPr>
        <w:t>شخیص این موارد و تصمیم گیری درباره آن نیز برعهده ولی امر است. همین مشکل ممکن است درباره قانون اساسی نیز پیش آید و ولی فقیه، برخی از اصول قانون اساسی را تعطیل کند، ولی در هر صورت حکومت قانون پابرجاست؛ زیرا قانون اهمّی بوده که به تعطیل قانون دیگری انجامیده ا</w:t>
      </w:r>
      <w:r>
        <w:rPr>
          <w:rStyle w:val="contenttext"/>
          <w:rFonts w:cs="B Zar" w:hint="cs"/>
          <w:color w:val="000000"/>
          <w:sz w:val="36"/>
          <w:szCs w:val="36"/>
          <w:rtl/>
        </w:rPr>
        <w:t>ست و به هر حال، این تعطیل نیز شامل حال خود ولی امر نیز می شود.</w:t>
      </w:r>
    </w:p>
    <w:p w:rsidR="00000000" w:rsidRDefault="00351CA8">
      <w:pPr>
        <w:pStyle w:val="contentparagraph"/>
        <w:bidi/>
        <w:jc w:val="both"/>
        <w:divId w:val="264271763"/>
        <w:rPr>
          <w:rFonts w:cs="B Zar" w:hint="cs"/>
          <w:color w:val="000000"/>
          <w:sz w:val="36"/>
          <w:szCs w:val="36"/>
          <w:rtl/>
        </w:rPr>
      </w:pPr>
      <w:r>
        <w:rPr>
          <w:rStyle w:val="contenttext"/>
          <w:rFonts w:cs="B Zar" w:hint="cs"/>
          <w:color w:val="000000"/>
          <w:sz w:val="36"/>
          <w:szCs w:val="36"/>
          <w:rtl/>
        </w:rPr>
        <w:t>ص : 99</w:t>
      </w:r>
    </w:p>
    <w:p w:rsidR="00000000" w:rsidRDefault="00351CA8">
      <w:pPr>
        <w:pStyle w:val="Heading3"/>
        <w:shd w:val="clear" w:color="auto" w:fill="FFFFFF"/>
        <w:bidi/>
        <w:jc w:val="both"/>
        <w:divId w:val="155073396"/>
        <w:rPr>
          <w:rFonts w:eastAsia="Times New Roman" w:cs="B Titr" w:hint="cs"/>
          <w:b w:val="0"/>
          <w:bCs w:val="0"/>
          <w:color w:val="FF0080"/>
          <w:sz w:val="30"/>
          <w:szCs w:val="30"/>
          <w:rtl/>
        </w:rPr>
      </w:pPr>
      <w:r>
        <w:rPr>
          <w:rFonts w:eastAsia="Times New Roman" w:cs="B Titr" w:hint="cs"/>
          <w:b w:val="0"/>
          <w:bCs w:val="0"/>
          <w:color w:val="FF0080"/>
          <w:sz w:val="30"/>
          <w:szCs w:val="30"/>
          <w:rtl/>
        </w:rPr>
        <w:t>5. رکن بودن نقش مردم در ساختار نظام</w:t>
      </w:r>
    </w:p>
    <w:p w:rsidR="00000000" w:rsidRDefault="00351CA8">
      <w:pPr>
        <w:pStyle w:val="Heading4"/>
        <w:shd w:val="clear" w:color="auto" w:fill="FFFFFF"/>
        <w:bidi/>
        <w:jc w:val="both"/>
        <w:divId w:val="160375837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351CA8">
      <w:pPr>
        <w:pStyle w:val="contentparagraph"/>
        <w:bidi/>
        <w:jc w:val="both"/>
        <w:divId w:val="1603758377"/>
        <w:rPr>
          <w:rFonts w:cs="B Zar" w:hint="cs"/>
          <w:color w:val="000000"/>
          <w:sz w:val="36"/>
          <w:szCs w:val="36"/>
          <w:rtl/>
        </w:rPr>
      </w:pPr>
      <w:r>
        <w:rPr>
          <w:rStyle w:val="contenttext"/>
          <w:rFonts w:cs="B Zar" w:hint="cs"/>
          <w:color w:val="000000"/>
          <w:sz w:val="36"/>
          <w:szCs w:val="36"/>
          <w:rtl/>
        </w:rPr>
        <w:t>5. رکن بودن نقش مردم در ساختار نظام</w:t>
      </w:r>
    </w:p>
    <w:p w:rsidR="00000000" w:rsidRDefault="00351CA8">
      <w:pPr>
        <w:pStyle w:val="contentparagraph"/>
        <w:bidi/>
        <w:jc w:val="both"/>
        <w:divId w:val="1603758377"/>
        <w:rPr>
          <w:rFonts w:cs="B Zar" w:hint="cs"/>
          <w:color w:val="000000"/>
          <w:sz w:val="36"/>
          <w:szCs w:val="36"/>
          <w:rtl/>
        </w:rPr>
      </w:pPr>
      <w:r>
        <w:rPr>
          <w:rStyle w:val="contenttext"/>
          <w:rFonts w:cs="B Zar" w:hint="cs"/>
          <w:color w:val="000000"/>
          <w:sz w:val="36"/>
          <w:szCs w:val="36"/>
          <w:rtl/>
        </w:rPr>
        <w:t>یکی از اصول مردم سالاری، نقش مردم در ساختار نظام است؛ به گونه ای که بدون این نقش چنین نظامی نه قابل تأسیس است و نه توان بقای پس از تأسیس را خواهد داشت و این عدم قابلیت تأسیس و بقا به اصول نظری چنین نظامی برگشت می کند، نه به کارآمدی نقش مردم در عمل و نیاز ح</w:t>
      </w:r>
      <w:r>
        <w:rPr>
          <w:rStyle w:val="contenttext"/>
          <w:rFonts w:cs="B Zar" w:hint="cs"/>
          <w:color w:val="000000"/>
          <w:sz w:val="36"/>
          <w:szCs w:val="36"/>
          <w:rtl/>
        </w:rPr>
        <w:t>کومت در عمل به مردم.</w:t>
      </w:r>
    </w:p>
    <w:p w:rsidR="00000000" w:rsidRDefault="00351CA8">
      <w:pPr>
        <w:pStyle w:val="contentparagraph"/>
        <w:bidi/>
        <w:jc w:val="both"/>
        <w:divId w:val="1603758377"/>
        <w:rPr>
          <w:rFonts w:cs="B Zar" w:hint="cs"/>
          <w:color w:val="000000"/>
          <w:sz w:val="36"/>
          <w:szCs w:val="36"/>
          <w:rtl/>
        </w:rPr>
      </w:pPr>
      <w:r>
        <w:rPr>
          <w:rStyle w:val="contenttext"/>
          <w:rFonts w:cs="B Zar" w:hint="cs"/>
          <w:color w:val="000000"/>
          <w:sz w:val="36"/>
          <w:szCs w:val="36"/>
          <w:rtl/>
        </w:rPr>
        <w:t>نظام ولایت انتصابی در اصول متعددی، نقش مردم را در ساختار خود چنان جزو ارکان خود قرار داده است که بدون تحقق آن نقش، این نظام به لحاظ نظری نه قابل تأسیس است، نه قابل حفظ.</w:t>
      </w:r>
    </w:p>
    <w:p w:rsidR="00000000" w:rsidRDefault="00351CA8">
      <w:pPr>
        <w:pStyle w:val="contentparagraph"/>
        <w:bidi/>
        <w:jc w:val="both"/>
        <w:divId w:val="1603758377"/>
        <w:rPr>
          <w:rFonts w:cs="B Zar" w:hint="cs"/>
          <w:color w:val="000000"/>
          <w:sz w:val="36"/>
          <w:szCs w:val="36"/>
          <w:rtl/>
        </w:rPr>
      </w:pPr>
      <w:r>
        <w:rPr>
          <w:rStyle w:val="contenttext"/>
          <w:rFonts w:cs="B Zar" w:hint="cs"/>
          <w:color w:val="000000"/>
          <w:sz w:val="36"/>
          <w:szCs w:val="36"/>
          <w:rtl/>
        </w:rPr>
        <w:t>این اصول را می توان این گونه برشمرد:</w:t>
      </w:r>
    </w:p>
    <w:p w:rsidR="00000000" w:rsidRDefault="00351CA8">
      <w:pPr>
        <w:pStyle w:val="Heading4"/>
        <w:shd w:val="clear" w:color="auto" w:fill="FFFFFF"/>
        <w:bidi/>
        <w:jc w:val="both"/>
        <w:divId w:val="1994293117"/>
        <w:rPr>
          <w:rFonts w:eastAsia="Times New Roman" w:cs="B Titr" w:hint="cs"/>
          <w:b w:val="0"/>
          <w:bCs w:val="0"/>
          <w:color w:val="0080C0"/>
          <w:sz w:val="29"/>
          <w:szCs w:val="29"/>
          <w:rtl/>
        </w:rPr>
      </w:pPr>
      <w:r>
        <w:rPr>
          <w:rFonts w:eastAsia="Times New Roman" w:cs="B Titr" w:hint="cs"/>
          <w:b w:val="0"/>
          <w:bCs w:val="0"/>
          <w:color w:val="0080C0"/>
          <w:sz w:val="29"/>
          <w:szCs w:val="29"/>
          <w:rtl/>
        </w:rPr>
        <w:t>الف) اثر شرعی مقبولیت مردمی</w:t>
      </w:r>
    </w:p>
    <w:p w:rsidR="00000000" w:rsidRDefault="00351CA8">
      <w:pPr>
        <w:pStyle w:val="contentparagraph"/>
        <w:bidi/>
        <w:jc w:val="both"/>
        <w:divId w:val="1994293117"/>
        <w:rPr>
          <w:rFonts w:cs="B Zar" w:hint="cs"/>
          <w:color w:val="000000"/>
          <w:sz w:val="36"/>
          <w:szCs w:val="36"/>
          <w:rtl/>
        </w:rPr>
      </w:pPr>
      <w:r>
        <w:rPr>
          <w:rStyle w:val="contenttext"/>
          <w:rFonts w:cs="B Zar" w:hint="cs"/>
          <w:color w:val="000000"/>
          <w:sz w:val="36"/>
          <w:szCs w:val="36"/>
          <w:rtl/>
        </w:rPr>
        <w:t>ا</w:t>
      </w:r>
      <w:r>
        <w:rPr>
          <w:rStyle w:val="contenttext"/>
          <w:rFonts w:cs="B Zar" w:hint="cs"/>
          <w:color w:val="000000"/>
          <w:sz w:val="36"/>
          <w:szCs w:val="36"/>
          <w:rtl/>
        </w:rPr>
        <w:t>لف) اثر شرعی مقبولیت مردمی</w:t>
      </w:r>
    </w:p>
    <w:p w:rsidR="00000000" w:rsidRDefault="00351CA8">
      <w:pPr>
        <w:pStyle w:val="contentparagraph"/>
        <w:bidi/>
        <w:jc w:val="both"/>
        <w:divId w:val="1994293117"/>
        <w:rPr>
          <w:rFonts w:cs="B Zar" w:hint="cs"/>
          <w:color w:val="000000"/>
          <w:sz w:val="36"/>
          <w:szCs w:val="36"/>
          <w:rtl/>
        </w:rPr>
      </w:pPr>
      <w:r>
        <w:rPr>
          <w:rStyle w:val="contenttext"/>
          <w:rFonts w:cs="B Zar" w:hint="cs"/>
          <w:color w:val="000000"/>
          <w:sz w:val="36"/>
          <w:szCs w:val="36"/>
          <w:rtl/>
        </w:rPr>
        <w:t>ملاک مشروعیت حاکم در نظام ولایت انتصابی، نصب الهی است و این نکته، اساسی ترین ویژگی این نظام است. این نکته موجب می شود که برخی تصور کنند مردم در این نظام نقشی ندارند و تنها موظف اند با حاکم بیعت و از او اطاعت کنند، ولی باید توجه ک</w:t>
      </w:r>
      <w:r>
        <w:rPr>
          <w:rStyle w:val="contenttext"/>
          <w:rFonts w:cs="B Zar" w:hint="cs"/>
          <w:color w:val="000000"/>
          <w:sz w:val="36"/>
          <w:szCs w:val="36"/>
          <w:rtl/>
        </w:rPr>
        <w:t>رد که ایفای نقش در مشروعیت ملازم با مردم سالاری نیست. برای نمونه، در نظام سیاسی هابز، حاکم با قرارداد مردم به حکومت می رسد و ملاک مشروعیت حکومت وی نیز همین قرارداد است، ولی نظام سیاسی وی نظامی مردم سالار نیست.</w:t>
      </w:r>
    </w:p>
    <w:p w:rsidR="00000000" w:rsidRDefault="00351CA8">
      <w:pPr>
        <w:pStyle w:val="contentparagraph"/>
        <w:bidi/>
        <w:jc w:val="both"/>
        <w:divId w:val="1994293117"/>
        <w:rPr>
          <w:rFonts w:cs="B Zar" w:hint="cs"/>
          <w:color w:val="000000"/>
          <w:sz w:val="36"/>
          <w:szCs w:val="36"/>
          <w:rtl/>
        </w:rPr>
      </w:pPr>
      <w:r>
        <w:rPr>
          <w:rStyle w:val="contenttext"/>
          <w:rFonts w:cs="B Zar" w:hint="cs"/>
          <w:color w:val="000000"/>
          <w:sz w:val="36"/>
          <w:szCs w:val="36"/>
          <w:rtl/>
        </w:rPr>
        <w:t>افزون بر موضوع مشروعیت حاکم، موضوع دیگری نیز م</w:t>
      </w:r>
      <w:r>
        <w:rPr>
          <w:rStyle w:val="contenttext"/>
          <w:rFonts w:cs="B Zar" w:hint="cs"/>
          <w:color w:val="000000"/>
          <w:sz w:val="36"/>
          <w:szCs w:val="36"/>
          <w:rtl/>
        </w:rPr>
        <w:t xml:space="preserve">هم است و آن تعیین طریق مشروع اعمال حاکمیت است. به عبارت دیگر، اگر اصل مشروعیت حاکمیت شخصی بر گروهی دیگر مسلم شد، آیا آن شخص به صرف همین امر می تواند از هر راهی، اگرچه راه هایی مانند خدعه و نیرنگ </w:t>
      </w:r>
    </w:p>
    <w:p w:rsidR="00000000" w:rsidRDefault="00351CA8">
      <w:pPr>
        <w:pStyle w:val="contentparagraph"/>
        <w:bidi/>
        <w:jc w:val="both"/>
        <w:divId w:val="1994293117"/>
        <w:rPr>
          <w:rFonts w:cs="B Zar" w:hint="cs"/>
          <w:color w:val="000000"/>
          <w:sz w:val="36"/>
          <w:szCs w:val="36"/>
          <w:rtl/>
        </w:rPr>
      </w:pPr>
      <w:r>
        <w:rPr>
          <w:rStyle w:val="contenttext"/>
          <w:rFonts w:cs="B Zar" w:hint="cs"/>
          <w:color w:val="000000"/>
          <w:sz w:val="36"/>
          <w:szCs w:val="36"/>
          <w:rtl/>
        </w:rPr>
        <w:t>ص : 100</w:t>
      </w:r>
    </w:p>
    <w:p w:rsidR="00000000" w:rsidRDefault="00351CA8">
      <w:pPr>
        <w:pStyle w:val="contentparagraph"/>
        <w:bidi/>
        <w:jc w:val="both"/>
        <w:divId w:val="248738748"/>
        <w:rPr>
          <w:rFonts w:cs="B Zar" w:hint="cs"/>
          <w:color w:val="000000"/>
          <w:sz w:val="36"/>
          <w:szCs w:val="36"/>
          <w:rtl/>
        </w:rPr>
      </w:pPr>
      <w:r>
        <w:rPr>
          <w:rStyle w:val="contenttext"/>
          <w:rFonts w:cs="B Zar" w:hint="cs"/>
          <w:color w:val="000000"/>
          <w:sz w:val="36"/>
          <w:szCs w:val="36"/>
          <w:rtl/>
        </w:rPr>
        <w:t>یا کودتا و استیلای به قهر مسند حاکمیت را اشغال کند؟</w:t>
      </w:r>
    </w:p>
    <w:p w:rsidR="00000000" w:rsidRDefault="00351CA8">
      <w:pPr>
        <w:pStyle w:val="contentparagraph"/>
        <w:bidi/>
        <w:jc w:val="both"/>
        <w:divId w:val="248738748"/>
        <w:rPr>
          <w:rFonts w:cs="B Zar" w:hint="cs"/>
          <w:color w:val="000000"/>
          <w:sz w:val="36"/>
          <w:szCs w:val="36"/>
          <w:rtl/>
        </w:rPr>
      </w:pPr>
      <w:r>
        <w:rPr>
          <w:rStyle w:val="contenttext"/>
          <w:rFonts w:cs="B Zar" w:hint="cs"/>
          <w:color w:val="000000"/>
          <w:sz w:val="36"/>
          <w:szCs w:val="36"/>
          <w:rtl/>
        </w:rPr>
        <w:t>در نظام ولایت انتصابی، هر چند تنها ولایت ولی منصوب مشروع است و ولایت هر شخص دیگری غیر از او مشروعیت ندارد، او نمی تواند از هر راهی برای در اختیار گرفتن مسند حاکمیت بهره گیرد. راه هایی مانند خدعه، نیرنگ، کودتا و استیلای به قهر برای امام معصوم و ولی فقیه بست</w:t>
      </w:r>
      <w:r>
        <w:rPr>
          <w:rStyle w:val="contenttext"/>
          <w:rFonts w:cs="B Zar" w:hint="cs"/>
          <w:color w:val="000000"/>
          <w:sz w:val="36"/>
          <w:szCs w:val="36"/>
          <w:rtl/>
        </w:rPr>
        <w:t>ه است. بنابراین، تنها راه مشروع برای او، همان مقبولیت مردمی است. دلایلی بر این امر می توان اقامه کرد:</w:t>
      </w:r>
    </w:p>
    <w:p w:rsidR="00000000" w:rsidRDefault="00351CA8">
      <w:pPr>
        <w:pStyle w:val="contentparagraph"/>
        <w:bidi/>
        <w:jc w:val="both"/>
        <w:divId w:val="248738748"/>
        <w:rPr>
          <w:rFonts w:cs="B Zar" w:hint="cs"/>
          <w:color w:val="000000"/>
          <w:sz w:val="36"/>
          <w:szCs w:val="36"/>
          <w:rtl/>
        </w:rPr>
      </w:pPr>
      <w:r>
        <w:rPr>
          <w:rStyle w:val="contenttext"/>
          <w:rFonts w:cs="B Zar" w:hint="cs"/>
          <w:color w:val="000000"/>
          <w:sz w:val="36"/>
          <w:szCs w:val="36"/>
          <w:rtl/>
        </w:rPr>
        <w:t xml:space="preserve">1. در ادله عقلی ضرورت نصب ولی از سوی خدا و رسول برای حکومت بر مردم و نیز ادله عقلی ضرورت وجود امام معصوم و ولی فقیه، اهدافی برای حکومت اسلامی ذکر می شود؛ </w:t>
      </w:r>
      <w:r>
        <w:rPr>
          <w:rStyle w:val="contenttext"/>
          <w:rFonts w:cs="B Zar" w:hint="cs"/>
          <w:color w:val="000000"/>
          <w:sz w:val="36"/>
          <w:szCs w:val="36"/>
          <w:rtl/>
        </w:rPr>
        <w:t>مانند تکامل نوع انسان از توحش به تمدن، ایجاد نظم و امنیت مناسب برای گسترش عدالت و دین، اجرای احکام دینی و توسعه دینی جامعه. به این اهداف نمی توان دست یافت؛ مگر اینکه چنین حکومتی از مقبولیت برخوردار باشد. بنابراین، تشکیل حکومت ولایی انتصابی، بدون مقبولیت مر</w:t>
      </w:r>
      <w:r>
        <w:rPr>
          <w:rStyle w:val="contenttext"/>
          <w:rFonts w:cs="B Zar" w:hint="cs"/>
          <w:color w:val="000000"/>
          <w:sz w:val="36"/>
          <w:szCs w:val="36"/>
          <w:rtl/>
        </w:rPr>
        <w:t>دمی، امری حکیمانه نخواهد بود و از ساحت حکیم متعال به دور است که چنین امری را جایز گرداند. برای تحقق چنین نظامی مردم خود باید ضرورت آن را دریابند و برای برپایی آن به پا خیزند:</w:t>
      </w:r>
    </w:p>
    <w:p w:rsidR="00000000" w:rsidRDefault="00351CA8">
      <w:pPr>
        <w:pStyle w:val="contentparagraph"/>
        <w:bidi/>
        <w:jc w:val="both"/>
        <w:divId w:val="248738748"/>
        <w:rPr>
          <w:rFonts w:cs="B Zar" w:hint="cs"/>
          <w:color w:val="000000"/>
          <w:sz w:val="36"/>
          <w:szCs w:val="36"/>
          <w:rtl/>
        </w:rPr>
      </w:pPr>
      <w:r>
        <w:rPr>
          <w:rStyle w:val="contenttext"/>
          <w:rFonts w:cs="B Zar" w:hint="cs"/>
          <w:color w:val="000000"/>
          <w:sz w:val="36"/>
          <w:szCs w:val="36"/>
          <w:rtl/>
        </w:rPr>
        <w:t>لَقَدْ اَرْسَلْنا رُسُلَنا بِالْبَیِّناتِ وَ أَنْزَلْنا مَعَهُم الکتابَ وَ الْمیز</w:t>
      </w:r>
      <w:r>
        <w:rPr>
          <w:rStyle w:val="contenttext"/>
          <w:rFonts w:cs="B Zar" w:hint="cs"/>
          <w:color w:val="000000"/>
          <w:sz w:val="36"/>
          <w:szCs w:val="36"/>
          <w:rtl/>
        </w:rPr>
        <w:t>انَ لِیَقُومَ النّاسُ بِالقِسْطِ. (حدید: 25)</w:t>
      </w:r>
    </w:p>
    <w:p w:rsidR="00000000" w:rsidRDefault="00351CA8">
      <w:pPr>
        <w:pStyle w:val="contentparagraph"/>
        <w:bidi/>
        <w:jc w:val="both"/>
        <w:divId w:val="248738748"/>
        <w:rPr>
          <w:rFonts w:cs="B Zar" w:hint="cs"/>
          <w:color w:val="000000"/>
          <w:sz w:val="36"/>
          <w:szCs w:val="36"/>
          <w:rtl/>
        </w:rPr>
      </w:pPr>
      <w:r>
        <w:rPr>
          <w:rStyle w:val="contenttext"/>
          <w:rFonts w:cs="B Zar" w:hint="cs"/>
          <w:color w:val="000000"/>
          <w:sz w:val="36"/>
          <w:szCs w:val="36"/>
          <w:rtl/>
        </w:rPr>
        <w:t>همانا ما پیامبران خود را با بینات فرستادیم و همراه آنان کتاب و میزان را فرود آوردیم تا مردم به عدالت به پا خیزند.</w:t>
      </w:r>
    </w:p>
    <w:p w:rsidR="00000000" w:rsidRDefault="00351CA8">
      <w:pPr>
        <w:pStyle w:val="contentparagraph"/>
        <w:bidi/>
        <w:jc w:val="both"/>
        <w:divId w:val="248738748"/>
        <w:rPr>
          <w:rFonts w:cs="B Zar" w:hint="cs"/>
          <w:color w:val="000000"/>
          <w:sz w:val="36"/>
          <w:szCs w:val="36"/>
          <w:rtl/>
        </w:rPr>
      </w:pPr>
      <w:r>
        <w:rPr>
          <w:rStyle w:val="contenttext"/>
          <w:rFonts w:cs="B Zar" w:hint="cs"/>
          <w:color w:val="000000"/>
          <w:sz w:val="36"/>
          <w:szCs w:val="36"/>
          <w:rtl/>
        </w:rPr>
        <w:t xml:space="preserve">پیامبران باید با کتابی که همراهشان است مردم را هدایت کنند و با میزان </w:t>
      </w:r>
    </w:p>
    <w:p w:rsidR="00000000" w:rsidRDefault="00351CA8">
      <w:pPr>
        <w:pStyle w:val="contentparagraph"/>
        <w:bidi/>
        <w:jc w:val="both"/>
        <w:divId w:val="248738748"/>
        <w:rPr>
          <w:rFonts w:cs="B Zar" w:hint="cs"/>
          <w:color w:val="000000"/>
          <w:sz w:val="36"/>
          <w:szCs w:val="36"/>
          <w:rtl/>
        </w:rPr>
      </w:pPr>
      <w:r>
        <w:rPr>
          <w:rStyle w:val="contenttext"/>
          <w:rFonts w:cs="B Zar" w:hint="cs"/>
          <w:color w:val="000000"/>
          <w:sz w:val="36"/>
          <w:szCs w:val="36"/>
          <w:rtl/>
        </w:rPr>
        <w:t>ص : 101</w:t>
      </w:r>
    </w:p>
    <w:p w:rsidR="00000000" w:rsidRDefault="00351CA8">
      <w:pPr>
        <w:pStyle w:val="contentparagraph"/>
        <w:bidi/>
        <w:jc w:val="both"/>
        <w:divId w:val="696614665"/>
        <w:rPr>
          <w:rFonts w:cs="B Zar" w:hint="cs"/>
          <w:color w:val="000000"/>
          <w:sz w:val="36"/>
          <w:szCs w:val="36"/>
          <w:rtl/>
        </w:rPr>
      </w:pPr>
      <w:r>
        <w:rPr>
          <w:rStyle w:val="contenttext"/>
          <w:rFonts w:cs="B Zar" w:hint="cs"/>
          <w:color w:val="000000"/>
          <w:sz w:val="36"/>
          <w:szCs w:val="36"/>
          <w:rtl/>
        </w:rPr>
        <w:t xml:space="preserve">حکومت اسلامی را به </w:t>
      </w:r>
      <w:r>
        <w:rPr>
          <w:rStyle w:val="contenttext"/>
          <w:rFonts w:cs="B Zar" w:hint="cs"/>
          <w:color w:val="000000"/>
          <w:sz w:val="36"/>
          <w:szCs w:val="36"/>
          <w:rtl/>
        </w:rPr>
        <w:t>آنان معرفی کنند و خود برای تحقق آن به پا خیزند. آن گاه اگر مردم با هدایت پیامبران بیدار شوند و به حدّی از رشد برسند که برای تحقق حکومت اسلامی قیام کنند، حکومت اسلامی قابل تشکیل خواهد بود.</w:t>
      </w:r>
    </w:p>
    <w:p w:rsidR="00000000" w:rsidRDefault="00351CA8">
      <w:pPr>
        <w:pStyle w:val="contentparagraph"/>
        <w:bidi/>
        <w:jc w:val="both"/>
        <w:divId w:val="696614665"/>
        <w:rPr>
          <w:rFonts w:cs="B Zar" w:hint="cs"/>
          <w:color w:val="000000"/>
          <w:sz w:val="36"/>
          <w:szCs w:val="36"/>
          <w:rtl/>
        </w:rPr>
      </w:pPr>
      <w:r>
        <w:rPr>
          <w:rStyle w:val="contenttext"/>
          <w:rFonts w:cs="B Zar" w:hint="cs"/>
          <w:color w:val="000000"/>
          <w:sz w:val="36"/>
          <w:szCs w:val="36"/>
          <w:rtl/>
        </w:rPr>
        <w:t xml:space="preserve">2. امیرالمؤمنین علی علیه السلام در فرازی از خطبه شقشقیه پس از اینکه </w:t>
      </w:r>
      <w:r>
        <w:rPr>
          <w:rStyle w:val="contenttext"/>
          <w:rFonts w:cs="B Zar" w:hint="cs"/>
          <w:color w:val="000000"/>
          <w:sz w:val="36"/>
          <w:szCs w:val="36"/>
          <w:rtl/>
        </w:rPr>
        <w:t>خلافت را حق خود می داند، می فرماید:</w:t>
      </w:r>
    </w:p>
    <w:p w:rsidR="00000000" w:rsidRDefault="00351CA8">
      <w:pPr>
        <w:pStyle w:val="contentparagraph"/>
        <w:bidi/>
        <w:jc w:val="both"/>
        <w:divId w:val="696614665"/>
        <w:rPr>
          <w:rFonts w:cs="B Zar" w:hint="cs"/>
          <w:color w:val="000000"/>
          <w:sz w:val="36"/>
          <w:szCs w:val="36"/>
          <w:rtl/>
        </w:rPr>
      </w:pPr>
      <w:r>
        <w:rPr>
          <w:rStyle w:val="contenttext"/>
          <w:rFonts w:cs="B Zar" w:hint="cs"/>
          <w:color w:val="000000"/>
          <w:sz w:val="36"/>
          <w:szCs w:val="36"/>
          <w:rtl/>
        </w:rPr>
        <w:t>اما سوگند به آنکه دانه را شکافت و زندگان را آفرید، اگر حاضران، حضور نمی یافتند و با وجود یار و یاور حجت بر من اقامه نمی شد و... همانا زمام خلافت را بر گردنش رهامی کردم و درپایان آن همچون آغاز آن ازخلافت چشم می پوشیدم.</w:t>
      </w:r>
      <w:hyperlink w:anchor="content_note_102_1" w:tooltip="نهج البلاغه، خطبه 3." w:history="1">
        <w:r>
          <w:rPr>
            <w:rStyle w:val="Hyperlink"/>
            <w:rFonts w:cs="B Zar" w:hint="cs"/>
            <w:sz w:val="36"/>
            <w:szCs w:val="36"/>
            <w:rtl/>
          </w:rPr>
          <w:t>(1)</w:t>
        </w:r>
      </w:hyperlink>
    </w:p>
    <w:p w:rsidR="00000000" w:rsidRDefault="00351CA8">
      <w:pPr>
        <w:pStyle w:val="contentparagraph"/>
        <w:bidi/>
        <w:jc w:val="both"/>
        <w:divId w:val="696614665"/>
        <w:rPr>
          <w:rFonts w:cs="B Zar" w:hint="cs"/>
          <w:color w:val="000000"/>
          <w:sz w:val="36"/>
          <w:szCs w:val="36"/>
          <w:rtl/>
        </w:rPr>
      </w:pPr>
      <w:r>
        <w:rPr>
          <w:rStyle w:val="contenttext"/>
          <w:rFonts w:cs="B Zar" w:hint="cs"/>
          <w:color w:val="000000"/>
          <w:sz w:val="36"/>
          <w:szCs w:val="36"/>
          <w:rtl/>
        </w:rPr>
        <w:t xml:space="preserve">اگر اعمال ولایت با طریقی غیر از مقبولیت جایز بود، از همان راه نیز بر امیرالمؤمنین علی علیه السلام اقامه حکومت واجب می شد و جایز نبود که ایشان خود را تنها به راه مقبولیت مقید کند و قسم یاد </w:t>
      </w:r>
      <w:r>
        <w:rPr>
          <w:rStyle w:val="contenttext"/>
          <w:rFonts w:cs="B Zar" w:hint="cs"/>
          <w:color w:val="000000"/>
          <w:sz w:val="36"/>
          <w:szCs w:val="36"/>
          <w:rtl/>
        </w:rPr>
        <w:t>کند که در غیر این صورت از پذیرفتن حاکمیت سر باز می زد.</w:t>
      </w:r>
    </w:p>
    <w:p w:rsidR="00000000" w:rsidRDefault="00351CA8">
      <w:pPr>
        <w:pStyle w:val="contentparagraph"/>
        <w:bidi/>
        <w:jc w:val="both"/>
        <w:divId w:val="696614665"/>
        <w:rPr>
          <w:rFonts w:cs="B Zar" w:hint="cs"/>
          <w:color w:val="000000"/>
          <w:sz w:val="36"/>
          <w:szCs w:val="36"/>
          <w:rtl/>
        </w:rPr>
      </w:pPr>
      <w:r>
        <w:rPr>
          <w:rStyle w:val="contenttext"/>
          <w:rFonts w:cs="B Zar" w:hint="cs"/>
          <w:color w:val="000000"/>
          <w:sz w:val="36"/>
          <w:szCs w:val="36"/>
          <w:rtl/>
        </w:rPr>
        <w:t>3. رسول خدا صلی الله علیه و آله خطاب به امیرالمؤمنین علی علیه السلام تکلیف ایشان را درباره رخدادهای پس خود چنین روشن کرده بود:</w:t>
      </w:r>
    </w:p>
    <w:p w:rsidR="00000000" w:rsidRDefault="00351CA8">
      <w:pPr>
        <w:pStyle w:val="contentparagraph"/>
        <w:bidi/>
        <w:jc w:val="both"/>
        <w:divId w:val="696614665"/>
        <w:rPr>
          <w:rFonts w:cs="B Zar" w:hint="cs"/>
          <w:color w:val="000000"/>
          <w:sz w:val="36"/>
          <w:szCs w:val="36"/>
          <w:rtl/>
        </w:rPr>
      </w:pPr>
      <w:r>
        <w:rPr>
          <w:rStyle w:val="contenttext"/>
          <w:rFonts w:cs="B Zar" w:hint="cs"/>
          <w:color w:val="000000"/>
          <w:sz w:val="36"/>
          <w:szCs w:val="36"/>
          <w:rtl/>
        </w:rPr>
        <w:t>اگر یارانی یافتی، پس به سوی آنها بشتاب و با آنان بجنگ و اگر یارانی نیافتی،</w:t>
      </w:r>
      <w:r>
        <w:rPr>
          <w:rStyle w:val="contenttext"/>
          <w:rFonts w:cs="B Zar" w:hint="cs"/>
          <w:color w:val="000000"/>
          <w:sz w:val="36"/>
          <w:szCs w:val="36"/>
          <w:rtl/>
        </w:rPr>
        <w:t xml:space="preserve"> پس دست نگهدار و خون خود را حفظ نما تا اینکه مظلومانه به من ملحق شوی.</w:t>
      </w:r>
    </w:p>
    <w:p w:rsidR="00000000" w:rsidRDefault="00351CA8">
      <w:pPr>
        <w:pStyle w:val="contentparagraph"/>
        <w:bidi/>
        <w:jc w:val="both"/>
        <w:divId w:val="696614665"/>
        <w:rPr>
          <w:rFonts w:cs="B Zar" w:hint="cs"/>
          <w:color w:val="000000"/>
          <w:sz w:val="36"/>
          <w:szCs w:val="36"/>
          <w:rtl/>
        </w:rPr>
      </w:pPr>
      <w:r>
        <w:rPr>
          <w:rStyle w:val="contenttext"/>
          <w:rFonts w:cs="B Zar" w:hint="cs"/>
          <w:color w:val="000000"/>
          <w:sz w:val="36"/>
          <w:szCs w:val="36"/>
          <w:rtl/>
        </w:rPr>
        <w:t>ص : 102</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000000" w:rsidRDefault="00351CA8">
      <w:pPr>
        <w:bidi/>
        <w:jc w:val="both"/>
        <w:divId w:val="770783449"/>
        <w:rPr>
          <w:rFonts w:eastAsia="Times New Roman" w:cs="B Zar" w:hint="cs"/>
          <w:color w:val="000000"/>
          <w:sz w:val="36"/>
          <w:szCs w:val="36"/>
          <w:rtl/>
        </w:rPr>
      </w:pPr>
      <w:r>
        <w:rPr>
          <w:rFonts w:eastAsia="Times New Roman" w:cs="B Zar" w:hint="cs"/>
          <w:color w:val="000000"/>
          <w:sz w:val="36"/>
          <w:szCs w:val="36"/>
          <w:rtl/>
        </w:rPr>
        <w:t>1- نهج البلاغه، خطبه 3.</w:t>
      </w:r>
    </w:p>
    <w:p w:rsidR="00000000" w:rsidRDefault="00351CA8">
      <w:pPr>
        <w:pStyle w:val="contentparagraph"/>
        <w:bidi/>
        <w:jc w:val="both"/>
        <w:divId w:val="59787329"/>
        <w:rPr>
          <w:rFonts w:cs="B Zar" w:hint="cs"/>
          <w:color w:val="000000"/>
          <w:sz w:val="36"/>
          <w:szCs w:val="36"/>
          <w:rtl/>
        </w:rPr>
      </w:pPr>
      <w:hyperlink w:anchor="content_note_103_1" w:tooltip="بحارالانوار، ج 29، ص 419، در همین باب روایت های دیگری نیز با همین مضمون وجود دارد." w:history="1">
        <w:r>
          <w:rPr>
            <w:rStyle w:val="Hyperlink"/>
            <w:rFonts w:cs="B Zar" w:hint="cs"/>
            <w:sz w:val="36"/>
            <w:szCs w:val="36"/>
            <w:rtl/>
          </w:rPr>
          <w:t>(1)</w:t>
        </w:r>
      </w:hyperlink>
    </w:p>
    <w:p w:rsidR="00000000" w:rsidRDefault="00351CA8">
      <w:pPr>
        <w:pStyle w:val="contentparagraph"/>
        <w:bidi/>
        <w:jc w:val="both"/>
        <w:divId w:val="59787329"/>
        <w:rPr>
          <w:rFonts w:cs="B Zar" w:hint="cs"/>
          <w:color w:val="000000"/>
          <w:sz w:val="36"/>
          <w:szCs w:val="36"/>
          <w:rtl/>
        </w:rPr>
      </w:pPr>
      <w:r>
        <w:rPr>
          <w:rStyle w:val="contenttext"/>
          <w:rFonts w:cs="B Zar" w:hint="cs"/>
          <w:color w:val="000000"/>
          <w:sz w:val="36"/>
          <w:szCs w:val="36"/>
          <w:rtl/>
        </w:rPr>
        <w:t>4. رسول خدا صلی الله علیه و آله فرمود:</w:t>
      </w:r>
    </w:p>
    <w:p w:rsidR="00000000" w:rsidRDefault="00351CA8">
      <w:pPr>
        <w:pStyle w:val="contentparagraph"/>
        <w:bidi/>
        <w:jc w:val="both"/>
        <w:divId w:val="59787329"/>
        <w:rPr>
          <w:rFonts w:cs="B Zar" w:hint="cs"/>
          <w:color w:val="000000"/>
          <w:sz w:val="36"/>
          <w:szCs w:val="36"/>
          <w:rtl/>
        </w:rPr>
      </w:pPr>
      <w:r>
        <w:rPr>
          <w:rStyle w:val="contenttext"/>
          <w:rFonts w:cs="B Zar" w:hint="cs"/>
          <w:color w:val="000000"/>
          <w:sz w:val="36"/>
          <w:szCs w:val="36"/>
          <w:rtl/>
        </w:rPr>
        <w:t>هر که از شما خواست در جماعت تفرقه بیافریند و امر امت را از او غصب کند و بدون مشورت ولایتشان را به عهده گیرد، او را بکشید. که همانا خدای عزوجل به چنین عملی اذن داده است.</w:t>
      </w:r>
      <w:hyperlink w:anchor="content_note_103_2" w:tooltip="عیون الاخبار الرضاء، ج 2، باب 31، ح 254، ص 62." w:history="1">
        <w:r>
          <w:rPr>
            <w:rStyle w:val="Hyperlink"/>
            <w:rFonts w:cs="B Zar" w:hint="cs"/>
            <w:sz w:val="36"/>
            <w:szCs w:val="36"/>
            <w:rtl/>
          </w:rPr>
          <w:t>(2)</w:t>
        </w:r>
      </w:hyperlink>
    </w:p>
    <w:p w:rsidR="00000000" w:rsidRDefault="00351CA8">
      <w:pPr>
        <w:pStyle w:val="contentparagraph"/>
        <w:bidi/>
        <w:jc w:val="both"/>
        <w:divId w:val="59787329"/>
        <w:rPr>
          <w:rFonts w:cs="B Zar" w:hint="cs"/>
          <w:color w:val="000000"/>
          <w:sz w:val="36"/>
          <w:szCs w:val="36"/>
          <w:rtl/>
        </w:rPr>
      </w:pPr>
      <w:r>
        <w:rPr>
          <w:rStyle w:val="contenttext"/>
          <w:rFonts w:cs="B Zar" w:hint="cs"/>
          <w:color w:val="000000"/>
          <w:sz w:val="36"/>
          <w:szCs w:val="36"/>
          <w:rtl/>
        </w:rPr>
        <w:t>بنابر ادله فوق، طریق مشروع تصدی حکومت مقبولیت است، اگرچه در اصل مشروعیت ولایت، مقبولیت هیچ گونه دخالتی ندارد. بیعت در نظام ولایت انتصابی، اخذ تعهد از جانب ولی منصوب نیست، بلکه عهد خ</w:t>
      </w:r>
      <w:r>
        <w:rPr>
          <w:rStyle w:val="contenttext"/>
          <w:rFonts w:cs="B Zar" w:hint="cs"/>
          <w:color w:val="000000"/>
          <w:sz w:val="36"/>
          <w:szCs w:val="36"/>
          <w:rtl/>
        </w:rPr>
        <w:t>ود بیعت کنندگان و اعلام رضایت و قبول ولایت ولی منصوب است و تنها از طریق بیعت است که ولی امر حق دارد ولایت مشروع خود را اعمال کند.</w:t>
      </w:r>
    </w:p>
    <w:p w:rsidR="00000000" w:rsidRDefault="00351CA8">
      <w:pPr>
        <w:pStyle w:val="Heading4"/>
        <w:shd w:val="clear" w:color="auto" w:fill="FFFFFF"/>
        <w:bidi/>
        <w:jc w:val="both"/>
        <w:divId w:val="1678730584"/>
        <w:rPr>
          <w:rFonts w:eastAsia="Times New Roman" w:cs="B Titr" w:hint="cs"/>
          <w:b w:val="0"/>
          <w:bCs w:val="0"/>
          <w:color w:val="0080C0"/>
          <w:sz w:val="29"/>
          <w:szCs w:val="29"/>
          <w:rtl/>
        </w:rPr>
      </w:pPr>
      <w:r>
        <w:rPr>
          <w:rFonts w:eastAsia="Times New Roman" w:cs="B Titr" w:hint="cs"/>
          <w:b w:val="0"/>
          <w:bCs w:val="0"/>
          <w:color w:val="0080C0"/>
          <w:sz w:val="29"/>
          <w:szCs w:val="29"/>
          <w:rtl/>
        </w:rPr>
        <w:t>ب) مسئولیت همگانی و مشارکت سیاسی عمومی</w:t>
      </w:r>
    </w:p>
    <w:p w:rsidR="00000000" w:rsidRDefault="00351CA8">
      <w:pPr>
        <w:pStyle w:val="contentparagraph"/>
        <w:bidi/>
        <w:jc w:val="both"/>
        <w:divId w:val="1678730584"/>
        <w:rPr>
          <w:rFonts w:cs="B Zar" w:hint="cs"/>
          <w:color w:val="000000"/>
          <w:sz w:val="36"/>
          <w:szCs w:val="36"/>
          <w:rtl/>
        </w:rPr>
      </w:pPr>
      <w:r>
        <w:rPr>
          <w:rStyle w:val="contenttext"/>
          <w:rFonts w:cs="B Zar" w:hint="cs"/>
          <w:color w:val="000000"/>
          <w:sz w:val="36"/>
          <w:szCs w:val="36"/>
          <w:rtl/>
        </w:rPr>
        <w:t>ب) مسئولیت همگانی و مشارکت سیاسی عمومی</w:t>
      </w:r>
    </w:p>
    <w:p w:rsidR="00000000" w:rsidRDefault="00351CA8">
      <w:pPr>
        <w:pStyle w:val="contentparagraph"/>
        <w:bidi/>
        <w:jc w:val="both"/>
        <w:divId w:val="1678730584"/>
        <w:rPr>
          <w:rFonts w:cs="B Zar" w:hint="cs"/>
          <w:color w:val="000000"/>
          <w:sz w:val="36"/>
          <w:szCs w:val="36"/>
          <w:rtl/>
        </w:rPr>
      </w:pPr>
      <w:r>
        <w:rPr>
          <w:rStyle w:val="contenttext"/>
          <w:rFonts w:cs="B Zar" w:hint="cs"/>
          <w:color w:val="000000"/>
          <w:sz w:val="36"/>
          <w:szCs w:val="36"/>
          <w:rtl/>
        </w:rPr>
        <w:t>در نظام ولایی انتصابی، مشارکت سیاسی عمومی یک امر</w:t>
      </w:r>
      <w:r>
        <w:rPr>
          <w:rStyle w:val="contenttext"/>
          <w:rFonts w:cs="B Zar" w:hint="cs"/>
          <w:color w:val="000000"/>
          <w:sz w:val="36"/>
          <w:szCs w:val="36"/>
          <w:rtl/>
        </w:rPr>
        <w:t xml:space="preserve"> ضروری به شمار می آید که به صورت های گوناگونی تجلی پیدا می کند، مانند مشارکت در پذیرش مسئولیت های حکومتی یا مشارکت در انجام وظایف شهروند جامعه اسلامی. </w:t>
      </w:r>
    </w:p>
    <w:p w:rsidR="00000000" w:rsidRDefault="00351CA8">
      <w:pPr>
        <w:pStyle w:val="contentparagraph"/>
        <w:bidi/>
        <w:jc w:val="both"/>
        <w:divId w:val="1678730584"/>
        <w:rPr>
          <w:rFonts w:cs="B Zar" w:hint="cs"/>
          <w:color w:val="000000"/>
          <w:sz w:val="36"/>
          <w:szCs w:val="36"/>
          <w:rtl/>
        </w:rPr>
      </w:pPr>
      <w:r>
        <w:rPr>
          <w:rStyle w:val="contenttext"/>
          <w:rFonts w:cs="B Zar" w:hint="cs"/>
          <w:color w:val="000000"/>
          <w:sz w:val="36"/>
          <w:szCs w:val="36"/>
          <w:rtl/>
        </w:rPr>
        <w:t>در جامعه اسلامی، افراد در برابر هر چیزی که مربوط به مسلمانان می شود و جامعه بدان نیازمند است، مسئولند. ر</w:t>
      </w:r>
      <w:r>
        <w:rPr>
          <w:rStyle w:val="contenttext"/>
          <w:rFonts w:cs="B Zar" w:hint="cs"/>
          <w:color w:val="000000"/>
          <w:sz w:val="36"/>
          <w:szCs w:val="36"/>
          <w:rtl/>
        </w:rPr>
        <w:t>وایت های متعددی در این باره از معصومین علیهم السلام رسیده است. رسول خدا صلی الله علیه و آله فرمود: «هر کس صبح کند، بی آنکه نگران امور مسلمانان باشد، مسلمان نیست».</w:t>
      </w:r>
      <w:hyperlink w:anchor="content_note_103_3" w:tooltip="اصول کافی، ج 2، ص 131." w:history="1">
        <w:r>
          <w:rPr>
            <w:rStyle w:val="Hyperlink"/>
            <w:rFonts w:cs="B Zar" w:hint="cs"/>
            <w:sz w:val="36"/>
            <w:szCs w:val="36"/>
            <w:rtl/>
          </w:rPr>
          <w:t>(3)</w:t>
        </w:r>
      </w:hyperlink>
    </w:p>
    <w:p w:rsidR="00000000" w:rsidRDefault="00351CA8">
      <w:pPr>
        <w:pStyle w:val="contentparagraph"/>
        <w:bidi/>
        <w:jc w:val="both"/>
        <w:divId w:val="1678730584"/>
        <w:rPr>
          <w:rFonts w:cs="B Zar" w:hint="cs"/>
          <w:color w:val="000000"/>
          <w:sz w:val="36"/>
          <w:szCs w:val="36"/>
          <w:rtl/>
        </w:rPr>
      </w:pPr>
      <w:r>
        <w:rPr>
          <w:rStyle w:val="contenttext"/>
          <w:rFonts w:cs="B Zar" w:hint="cs"/>
          <w:color w:val="000000"/>
          <w:sz w:val="36"/>
          <w:szCs w:val="36"/>
          <w:rtl/>
        </w:rPr>
        <w:t>واژه امور در این روایت عام بوده و شامل مسائل مربوط به امور حکومتی</w:t>
      </w:r>
    </w:p>
    <w:p w:rsidR="00000000" w:rsidRDefault="00351CA8">
      <w:pPr>
        <w:pStyle w:val="contentparagraph"/>
        <w:bidi/>
        <w:jc w:val="both"/>
        <w:divId w:val="1678730584"/>
        <w:rPr>
          <w:rFonts w:cs="B Zar" w:hint="cs"/>
          <w:color w:val="000000"/>
          <w:sz w:val="36"/>
          <w:szCs w:val="36"/>
          <w:rtl/>
        </w:rPr>
      </w:pPr>
      <w:r>
        <w:rPr>
          <w:rStyle w:val="contenttext"/>
          <w:rFonts w:cs="B Zar" w:hint="cs"/>
          <w:color w:val="000000"/>
          <w:sz w:val="36"/>
          <w:szCs w:val="36"/>
          <w:rtl/>
        </w:rPr>
        <w:t>ص : 103</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351CA8">
      <w:pPr>
        <w:bidi/>
        <w:jc w:val="both"/>
        <w:divId w:val="14891821"/>
        <w:rPr>
          <w:rFonts w:eastAsia="Times New Roman" w:cs="B Zar" w:hint="cs"/>
          <w:color w:val="000000"/>
          <w:sz w:val="36"/>
          <w:szCs w:val="36"/>
          <w:rtl/>
        </w:rPr>
      </w:pPr>
      <w:r>
        <w:rPr>
          <w:rFonts w:eastAsia="Times New Roman" w:cs="B Zar" w:hint="cs"/>
          <w:color w:val="000000"/>
          <w:sz w:val="36"/>
          <w:szCs w:val="36"/>
          <w:rtl/>
        </w:rPr>
        <w:t>1- بحارالانوار، ج 29، ص 419، در همین باب روایت های دیگری نیز با همین مضمون وجود دارد.</w:t>
      </w:r>
    </w:p>
    <w:p w:rsidR="00000000" w:rsidRDefault="00351CA8">
      <w:pPr>
        <w:bidi/>
        <w:jc w:val="both"/>
        <w:divId w:val="1286499503"/>
        <w:rPr>
          <w:rFonts w:eastAsia="Times New Roman" w:cs="B Zar" w:hint="cs"/>
          <w:color w:val="000000"/>
          <w:sz w:val="36"/>
          <w:szCs w:val="36"/>
          <w:rtl/>
        </w:rPr>
      </w:pPr>
      <w:r>
        <w:rPr>
          <w:rFonts w:eastAsia="Times New Roman" w:cs="B Zar" w:hint="cs"/>
          <w:color w:val="000000"/>
          <w:sz w:val="36"/>
          <w:szCs w:val="36"/>
          <w:rtl/>
        </w:rPr>
        <w:t>2- عیون الاخبار الرضاء، ج 2، باب 31، ح 254، ص 62.</w:t>
      </w:r>
    </w:p>
    <w:p w:rsidR="00000000" w:rsidRDefault="00351CA8">
      <w:pPr>
        <w:bidi/>
        <w:jc w:val="both"/>
        <w:divId w:val="467550800"/>
        <w:rPr>
          <w:rFonts w:eastAsia="Times New Roman" w:cs="B Zar" w:hint="cs"/>
          <w:color w:val="000000"/>
          <w:sz w:val="36"/>
          <w:szCs w:val="36"/>
          <w:rtl/>
        </w:rPr>
      </w:pPr>
      <w:r>
        <w:rPr>
          <w:rFonts w:eastAsia="Times New Roman" w:cs="B Zar" w:hint="cs"/>
          <w:color w:val="000000"/>
          <w:sz w:val="36"/>
          <w:szCs w:val="36"/>
          <w:rtl/>
        </w:rPr>
        <w:t>3- اصول کافی، ج 2، ص 131.</w:t>
      </w:r>
    </w:p>
    <w:p w:rsidR="00000000" w:rsidRDefault="00351CA8">
      <w:pPr>
        <w:pStyle w:val="contentparagraph"/>
        <w:bidi/>
        <w:jc w:val="both"/>
        <w:divId w:val="507402444"/>
        <w:rPr>
          <w:rFonts w:cs="B Zar" w:hint="cs"/>
          <w:color w:val="000000"/>
          <w:sz w:val="36"/>
          <w:szCs w:val="36"/>
          <w:rtl/>
        </w:rPr>
      </w:pPr>
      <w:r>
        <w:rPr>
          <w:rStyle w:val="contenttext"/>
          <w:rFonts w:cs="B Zar" w:hint="cs"/>
          <w:color w:val="000000"/>
          <w:sz w:val="36"/>
          <w:szCs w:val="36"/>
          <w:rtl/>
        </w:rPr>
        <w:t xml:space="preserve">نیز می شود. حکومت در امور گوناگونی همواره به مردم نیازمند </w:t>
      </w:r>
      <w:r>
        <w:rPr>
          <w:rStyle w:val="contenttext"/>
          <w:rFonts w:cs="B Zar" w:hint="cs"/>
          <w:color w:val="000000"/>
          <w:sz w:val="36"/>
          <w:szCs w:val="36"/>
          <w:rtl/>
        </w:rPr>
        <w:t xml:space="preserve">است و نیاز حکومت نیز ناشی از نیاز افراد جامعه است، زیرا حکومت اسلامی به خودی خود هدف نیست و تنها برای رسیدگی به نیازمندی های مردم تشکیل می شود. مردم باید مسئولیت های متفاوت را در این حکومت بپذیرند. آنکه جامع شرایط ولایت است، در این مقام قرار گیرد و تکالیف </w:t>
      </w:r>
      <w:r>
        <w:rPr>
          <w:rStyle w:val="contenttext"/>
          <w:rFonts w:cs="B Zar" w:hint="cs"/>
          <w:color w:val="000000"/>
          <w:sz w:val="36"/>
          <w:szCs w:val="36"/>
          <w:rtl/>
        </w:rPr>
        <w:t>ناشی از آن را به دوش گیرد و دیگران نیز مسئولیت های دیگر را.</w:t>
      </w:r>
    </w:p>
    <w:p w:rsidR="00000000" w:rsidRDefault="00351CA8">
      <w:pPr>
        <w:pStyle w:val="contentparagraph"/>
        <w:bidi/>
        <w:jc w:val="both"/>
        <w:divId w:val="507402444"/>
        <w:rPr>
          <w:rFonts w:cs="B Zar" w:hint="cs"/>
          <w:color w:val="000000"/>
          <w:sz w:val="36"/>
          <w:szCs w:val="36"/>
          <w:rtl/>
        </w:rPr>
      </w:pPr>
      <w:r>
        <w:rPr>
          <w:rStyle w:val="contenttext"/>
          <w:rFonts w:cs="B Zar" w:hint="cs"/>
          <w:color w:val="000000"/>
          <w:sz w:val="36"/>
          <w:szCs w:val="36"/>
          <w:rtl/>
        </w:rPr>
        <w:t>امر به معروف و نهی از منکر، بخشی دیگر از مسئولیت همگانی مردم در حکومت اسلامی است. مهم ترین وظیفه حکومت اسلامی، گسترش عدالت و دین مداری در جامعه است و این ممکن نیست مگر با مشارکت عموم مردم جامعه. م</w:t>
      </w:r>
      <w:r>
        <w:rPr>
          <w:rStyle w:val="contenttext"/>
          <w:rFonts w:cs="B Zar" w:hint="cs"/>
          <w:color w:val="000000"/>
          <w:sz w:val="36"/>
          <w:szCs w:val="36"/>
          <w:rtl/>
        </w:rPr>
        <w:t>شارکت مردم در انجام این امر، با امر به معروف و نهی از منکر محقق می شود و البته حکومت اسلامی بدون این مشارکت مردمی و پذیرش این مسئولیت پایدار نخواهند ماند. رسول خدا صلی الله علیه و آلهفرموده است:</w:t>
      </w:r>
    </w:p>
    <w:p w:rsidR="00000000" w:rsidRDefault="00351CA8">
      <w:pPr>
        <w:pStyle w:val="contentparagraph"/>
        <w:bidi/>
        <w:jc w:val="both"/>
        <w:divId w:val="507402444"/>
        <w:rPr>
          <w:rFonts w:cs="B Zar" w:hint="cs"/>
          <w:color w:val="000000"/>
          <w:sz w:val="36"/>
          <w:szCs w:val="36"/>
          <w:rtl/>
        </w:rPr>
      </w:pPr>
      <w:r>
        <w:rPr>
          <w:rStyle w:val="contenttext"/>
          <w:rFonts w:cs="B Zar" w:hint="cs"/>
          <w:color w:val="000000"/>
          <w:sz w:val="36"/>
          <w:szCs w:val="36"/>
          <w:rtl/>
        </w:rPr>
        <w:t>امت من تا زمانی که امر به معروف و نهی از منکر می کنند و در نی</w:t>
      </w:r>
      <w:r>
        <w:rPr>
          <w:rStyle w:val="contenttext"/>
          <w:rFonts w:cs="B Zar" w:hint="cs"/>
          <w:color w:val="000000"/>
          <w:sz w:val="36"/>
          <w:szCs w:val="36"/>
          <w:rtl/>
        </w:rPr>
        <w:t>کی ها یار یکدیگرند، به خیرند؛ پس هرگاه چنین نکردند، برکات از آنان رخت برمی بندد و گروهی شان را بر گروهی دیگر مسلط می کند و نه در زمین یاوری می یابند و نه در آسمان.</w:t>
      </w:r>
      <w:hyperlink w:anchor="content_note_104_1" w:tooltip="تحریر الوسیله، مقدمه کتاب الامر بالمعروف و النهی عن المنکر، ص417." w:history="1">
        <w:r>
          <w:rPr>
            <w:rStyle w:val="Hyperlink"/>
            <w:rFonts w:cs="B Zar" w:hint="cs"/>
            <w:sz w:val="36"/>
            <w:szCs w:val="36"/>
            <w:rtl/>
          </w:rPr>
          <w:t>(1)</w:t>
        </w:r>
      </w:hyperlink>
    </w:p>
    <w:p w:rsidR="00000000" w:rsidRDefault="00351CA8">
      <w:pPr>
        <w:pStyle w:val="contentparagraph"/>
        <w:bidi/>
        <w:jc w:val="both"/>
        <w:divId w:val="507402444"/>
        <w:rPr>
          <w:rFonts w:cs="B Zar" w:hint="cs"/>
          <w:color w:val="000000"/>
          <w:sz w:val="36"/>
          <w:szCs w:val="36"/>
          <w:rtl/>
        </w:rPr>
      </w:pPr>
      <w:r>
        <w:rPr>
          <w:rStyle w:val="contenttext"/>
          <w:rFonts w:cs="B Zar" w:hint="cs"/>
          <w:color w:val="000000"/>
          <w:sz w:val="36"/>
          <w:szCs w:val="36"/>
          <w:rtl/>
        </w:rPr>
        <w:t>مسئولیت همگانی دیگر در مشارکت سیاسی عمومی یاری به یکدیگر در نیکی هاست که در این حدیث به آن اشاره شده است. یکی از وجوه این یاری، اتحاد و همبستگی عمومی است که به آن سفارش فراوان شده است:</w:t>
      </w:r>
    </w:p>
    <w:p w:rsidR="00000000" w:rsidRDefault="00351CA8">
      <w:pPr>
        <w:pStyle w:val="contentparagraph"/>
        <w:bidi/>
        <w:jc w:val="both"/>
        <w:divId w:val="507402444"/>
        <w:rPr>
          <w:rFonts w:cs="B Zar" w:hint="cs"/>
          <w:color w:val="000000"/>
          <w:sz w:val="36"/>
          <w:szCs w:val="36"/>
          <w:rtl/>
        </w:rPr>
      </w:pPr>
      <w:r>
        <w:rPr>
          <w:rStyle w:val="contenttext"/>
          <w:rFonts w:cs="B Zar" w:hint="cs"/>
          <w:color w:val="000000"/>
          <w:sz w:val="36"/>
          <w:szCs w:val="36"/>
          <w:rtl/>
        </w:rPr>
        <w:t>«وَ اعْتَصِمُوا بِحَبْلِ اللّهِ جَمیعًا وَ لا تَ</w:t>
      </w:r>
      <w:r>
        <w:rPr>
          <w:rStyle w:val="contenttext"/>
          <w:rFonts w:cs="B Zar" w:hint="cs"/>
          <w:color w:val="000000"/>
          <w:sz w:val="36"/>
          <w:szCs w:val="36"/>
          <w:rtl/>
        </w:rPr>
        <w:t xml:space="preserve">فَرَّقُوا؛ و همگی به ریسمان خدا چنگ زنید و متفرق </w:t>
      </w:r>
    </w:p>
    <w:p w:rsidR="00000000" w:rsidRDefault="00351CA8">
      <w:pPr>
        <w:pStyle w:val="contentparagraph"/>
        <w:bidi/>
        <w:jc w:val="both"/>
        <w:divId w:val="507402444"/>
        <w:rPr>
          <w:rFonts w:cs="B Zar" w:hint="cs"/>
          <w:color w:val="000000"/>
          <w:sz w:val="36"/>
          <w:szCs w:val="36"/>
          <w:rtl/>
        </w:rPr>
      </w:pPr>
      <w:r>
        <w:rPr>
          <w:rStyle w:val="contenttext"/>
          <w:rFonts w:cs="B Zar" w:hint="cs"/>
          <w:color w:val="000000"/>
          <w:sz w:val="36"/>
          <w:szCs w:val="36"/>
          <w:rtl/>
        </w:rPr>
        <w:t>ص : 104</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000000" w:rsidRDefault="00351CA8">
      <w:pPr>
        <w:bidi/>
        <w:jc w:val="both"/>
        <w:divId w:val="576786748"/>
        <w:rPr>
          <w:rFonts w:eastAsia="Times New Roman" w:cs="B Zar" w:hint="cs"/>
          <w:color w:val="000000"/>
          <w:sz w:val="36"/>
          <w:szCs w:val="36"/>
          <w:rtl/>
        </w:rPr>
      </w:pPr>
      <w:r>
        <w:rPr>
          <w:rFonts w:eastAsia="Times New Roman" w:cs="B Zar" w:hint="cs"/>
          <w:color w:val="000000"/>
          <w:sz w:val="36"/>
          <w:szCs w:val="36"/>
          <w:rtl/>
        </w:rPr>
        <w:t>1- تحریر الوسیله، مقدمه کتاب الامر بالمعروف و النهی عن المنکر، ص417.</w:t>
      </w:r>
    </w:p>
    <w:p w:rsidR="00000000" w:rsidRDefault="00351CA8">
      <w:pPr>
        <w:pStyle w:val="contentparagraph"/>
        <w:bidi/>
        <w:jc w:val="both"/>
        <w:divId w:val="1363938913"/>
        <w:rPr>
          <w:rFonts w:cs="B Zar" w:hint="cs"/>
          <w:color w:val="000000"/>
          <w:sz w:val="36"/>
          <w:szCs w:val="36"/>
          <w:rtl/>
        </w:rPr>
      </w:pPr>
      <w:r>
        <w:rPr>
          <w:rStyle w:val="contenttext"/>
          <w:rFonts w:cs="B Zar" w:hint="cs"/>
          <w:color w:val="000000"/>
          <w:sz w:val="36"/>
          <w:szCs w:val="36"/>
          <w:rtl/>
        </w:rPr>
        <w:t>نشوید». (آل عمران: 103)</w:t>
      </w:r>
    </w:p>
    <w:p w:rsidR="00000000" w:rsidRDefault="00351CA8">
      <w:pPr>
        <w:pStyle w:val="contentparagraph"/>
        <w:bidi/>
        <w:jc w:val="both"/>
        <w:divId w:val="1363938913"/>
        <w:rPr>
          <w:rFonts w:cs="B Zar" w:hint="cs"/>
          <w:color w:val="000000"/>
          <w:sz w:val="36"/>
          <w:szCs w:val="36"/>
          <w:rtl/>
        </w:rPr>
      </w:pPr>
      <w:r>
        <w:rPr>
          <w:rStyle w:val="contenttext"/>
          <w:rFonts w:cs="B Zar" w:hint="cs"/>
          <w:color w:val="000000"/>
          <w:sz w:val="36"/>
          <w:szCs w:val="36"/>
          <w:rtl/>
        </w:rPr>
        <w:t>«وَ الْمُو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مِنُونَ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الْمُو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مِناتُ</w:t>
      </w:r>
      <w:r>
        <w:rPr>
          <w:rStyle w:val="contenttext"/>
          <w:rFonts w:cs="B Zar" w:hint="cs"/>
          <w:color w:val="000000"/>
          <w:sz w:val="36"/>
          <w:szCs w:val="36"/>
          <w:rtl/>
        </w:rPr>
        <w:t xml:space="preserve"> </w:t>
      </w:r>
      <w:r>
        <w:rPr>
          <w:rStyle w:val="contenttext"/>
          <w:rFonts w:cs="B Zar" w:hint="cs"/>
          <w:color w:val="000000"/>
          <w:sz w:val="36"/>
          <w:szCs w:val="36"/>
          <w:rtl/>
        </w:rPr>
        <w:t>بَعْضُهُمْ</w:t>
      </w:r>
      <w:r>
        <w:rPr>
          <w:rStyle w:val="contenttext"/>
          <w:rFonts w:cs="B Zar" w:hint="cs"/>
          <w:color w:val="000000"/>
          <w:sz w:val="36"/>
          <w:szCs w:val="36"/>
          <w:rtl/>
        </w:rPr>
        <w:t xml:space="preserve"> </w:t>
      </w:r>
      <w:r>
        <w:rPr>
          <w:rStyle w:val="contenttext"/>
          <w:rFonts w:cs="B Zar" w:hint="cs"/>
          <w:color w:val="000000"/>
          <w:sz w:val="36"/>
          <w:szCs w:val="36"/>
          <w:rtl/>
        </w:rPr>
        <w:t>أَوْلِیاءُ</w:t>
      </w:r>
      <w:r>
        <w:rPr>
          <w:rStyle w:val="contenttext"/>
          <w:rFonts w:cs="B Zar" w:hint="cs"/>
          <w:color w:val="000000"/>
          <w:sz w:val="36"/>
          <w:szCs w:val="36"/>
          <w:rtl/>
        </w:rPr>
        <w:t xml:space="preserve"> </w:t>
      </w:r>
      <w:r>
        <w:rPr>
          <w:rStyle w:val="contenttext"/>
          <w:rFonts w:cs="B Zar" w:hint="cs"/>
          <w:color w:val="000000"/>
          <w:sz w:val="36"/>
          <w:szCs w:val="36"/>
          <w:rtl/>
        </w:rPr>
        <w:t>بَعْضٍ؛</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w:t>
      </w:r>
      <w:r>
        <w:rPr>
          <w:rStyle w:val="contenttext"/>
          <w:rFonts w:cs="B Zar" w:hint="cs"/>
          <w:color w:val="000000"/>
          <w:sz w:val="36"/>
          <w:szCs w:val="36"/>
          <w:rtl/>
        </w:rPr>
        <w:t>ردان و زنان مؤمن یار و یاور یکدیگرند».(توبه: 71)</w:t>
      </w:r>
    </w:p>
    <w:p w:rsidR="00000000" w:rsidRDefault="00351CA8">
      <w:pPr>
        <w:pStyle w:val="contentparagraph"/>
        <w:bidi/>
        <w:jc w:val="both"/>
        <w:divId w:val="1363938913"/>
        <w:rPr>
          <w:rFonts w:cs="B Zar" w:hint="cs"/>
          <w:color w:val="000000"/>
          <w:sz w:val="36"/>
          <w:szCs w:val="36"/>
          <w:rtl/>
        </w:rPr>
      </w:pPr>
      <w:r>
        <w:rPr>
          <w:rStyle w:val="contenttext"/>
          <w:rFonts w:cs="B Zar" w:hint="cs"/>
          <w:color w:val="000000"/>
          <w:sz w:val="36"/>
          <w:szCs w:val="36"/>
          <w:rtl/>
        </w:rPr>
        <w:t>این اتحاد از مهم ترین وجوه مشارکت سیاسی مردم است.</w:t>
      </w:r>
    </w:p>
    <w:p w:rsidR="00000000" w:rsidRDefault="00351CA8">
      <w:pPr>
        <w:pStyle w:val="contentparagraph"/>
        <w:bidi/>
        <w:jc w:val="both"/>
        <w:divId w:val="1363938913"/>
        <w:rPr>
          <w:rFonts w:cs="B Zar" w:hint="cs"/>
          <w:color w:val="000000"/>
          <w:sz w:val="36"/>
          <w:szCs w:val="36"/>
          <w:rtl/>
        </w:rPr>
      </w:pPr>
      <w:r>
        <w:rPr>
          <w:rStyle w:val="contenttext"/>
          <w:rFonts w:cs="B Zar" w:hint="cs"/>
          <w:color w:val="000000"/>
          <w:sz w:val="36"/>
          <w:szCs w:val="36"/>
          <w:rtl/>
        </w:rPr>
        <w:t>اصولاً در حکومت ولایی انتصابی حاکم اصلی، حق تعالی است و ولی منصوب نیز در حقیقت هیچ فردی نیست، بلکه فرد حامل عنوانی است که ولایت برای آن عنوان جعل می شود. چنی</w:t>
      </w:r>
      <w:r>
        <w:rPr>
          <w:rStyle w:val="contenttext"/>
          <w:rFonts w:cs="B Zar" w:hint="cs"/>
          <w:color w:val="000000"/>
          <w:sz w:val="36"/>
          <w:szCs w:val="36"/>
          <w:rtl/>
        </w:rPr>
        <w:t>ن حکومتی تنها در صورتی تحقق می یابد که هر فردی برپایه توانایی هایش در آن مشارکت و قبول مسئولیت کند.</w:t>
      </w:r>
    </w:p>
    <w:p w:rsidR="00000000" w:rsidRDefault="00351CA8">
      <w:pPr>
        <w:pStyle w:val="Heading4"/>
        <w:shd w:val="clear" w:color="auto" w:fill="FFFFFF"/>
        <w:bidi/>
        <w:jc w:val="both"/>
        <w:divId w:val="878476082"/>
        <w:rPr>
          <w:rFonts w:eastAsia="Times New Roman" w:cs="B Titr" w:hint="cs"/>
          <w:b w:val="0"/>
          <w:bCs w:val="0"/>
          <w:color w:val="0080C0"/>
          <w:sz w:val="29"/>
          <w:szCs w:val="29"/>
          <w:rtl/>
        </w:rPr>
      </w:pPr>
      <w:r>
        <w:rPr>
          <w:rFonts w:eastAsia="Times New Roman" w:cs="B Titr" w:hint="cs"/>
          <w:b w:val="0"/>
          <w:bCs w:val="0"/>
          <w:color w:val="0080C0"/>
          <w:sz w:val="29"/>
          <w:szCs w:val="29"/>
          <w:rtl/>
        </w:rPr>
        <w:t>ج) نقش اساسی آرای مردمی</w:t>
      </w:r>
    </w:p>
    <w:p w:rsidR="00000000" w:rsidRDefault="00351CA8">
      <w:pPr>
        <w:pStyle w:val="contentparagraph"/>
        <w:bidi/>
        <w:jc w:val="both"/>
        <w:divId w:val="878476082"/>
        <w:rPr>
          <w:rFonts w:cs="B Zar" w:hint="cs"/>
          <w:color w:val="000000"/>
          <w:sz w:val="36"/>
          <w:szCs w:val="36"/>
          <w:rtl/>
        </w:rPr>
      </w:pPr>
      <w:r>
        <w:rPr>
          <w:rStyle w:val="contenttext"/>
          <w:rFonts w:cs="B Zar" w:hint="cs"/>
          <w:color w:val="000000"/>
          <w:sz w:val="36"/>
          <w:szCs w:val="36"/>
          <w:rtl/>
        </w:rPr>
        <w:t>ج) نقش اساسی آرای مردمی</w:t>
      </w:r>
    </w:p>
    <w:p w:rsidR="00000000" w:rsidRDefault="00351CA8">
      <w:pPr>
        <w:pStyle w:val="contentparagraph"/>
        <w:bidi/>
        <w:jc w:val="both"/>
        <w:divId w:val="878476082"/>
        <w:rPr>
          <w:rFonts w:cs="B Zar" w:hint="cs"/>
          <w:color w:val="000000"/>
          <w:sz w:val="36"/>
          <w:szCs w:val="36"/>
          <w:rtl/>
        </w:rPr>
      </w:pPr>
      <w:r>
        <w:rPr>
          <w:rStyle w:val="contenttext"/>
          <w:rFonts w:cs="B Zar" w:hint="cs"/>
          <w:color w:val="000000"/>
          <w:sz w:val="36"/>
          <w:szCs w:val="36"/>
          <w:rtl/>
        </w:rPr>
        <w:t>یکی از ارکان مردم سالاری این است که حاکمان در امور مختلف به آرای مردم توجه کنند و مردم نیز اظهار نظر کنند و آرای خود را به گوش حاکمان برسانند. این امر که می توان آن را از فروع مشارکت سیاسی نیز دانست، به تعبیر روایت ها دو سود دارد: ضرورت مشورت حاکمان با مرد</w:t>
      </w:r>
      <w:r>
        <w:rPr>
          <w:rStyle w:val="contenttext"/>
          <w:rFonts w:cs="B Zar" w:hint="cs"/>
          <w:color w:val="000000"/>
          <w:sz w:val="36"/>
          <w:szCs w:val="36"/>
          <w:rtl/>
        </w:rPr>
        <w:t>م و ضرورت نصیحت ائمه مسلمین.</w:t>
      </w:r>
    </w:p>
    <w:p w:rsidR="00000000" w:rsidRDefault="00351CA8">
      <w:pPr>
        <w:pStyle w:val="contentparagraph"/>
        <w:bidi/>
        <w:jc w:val="both"/>
        <w:divId w:val="878476082"/>
        <w:rPr>
          <w:rFonts w:cs="B Zar" w:hint="cs"/>
          <w:color w:val="000000"/>
          <w:sz w:val="36"/>
          <w:szCs w:val="36"/>
          <w:rtl/>
        </w:rPr>
      </w:pPr>
      <w:r>
        <w:rPr>
          <w:rStyle w:val="contenttext"/>
          <w:rFonts w:cs="B Zar" w:hint="cs"/>
          <w:color w:val="000000"/>
          <w:sz w:val="36"/>
          <w:szCs w:val="36"/>
          <w:rtl/>
        </w:rPr>
        <w:t>ولی امر وظیفه دارد از مردمش نظرخواهی و در امور با آنان مشورت کند. حق تعالی به رسول خدا صلی الله علیه و آله فرمان می دهد: «وَ شاوِرْهُم فِی الأمر؛ و با آنان در امور مشورت کن». (آل عمران: 159)</w:t>
      </w:r>
    </w:p>
    <w:p w:rsidR="00000000" w:rsidRDefault="00351CA8">
      <w:pPr>
        <w:pStyle w:val="contentparagraph"/>
        <w:bidi/>
        <w:jc w:val="both"/>
        <w:divId w:val="878476082"/>
        <w:rPr>
          <w:rFonts w:cs="B Zar" w:hint="cs"/>
          <w:color w:val="000000"/>
          <w:sz w:val="36"/>
          <w:szCs w:val="36"/>
          <w:rtl/>
        </w:rPr>
      </w:pPr>
      <w:r>
        <w:rPr>
          <w:rStyle w:val="contenttext"/>
          <w:rFonts w:cs="B Zar" w:hint="cs"/>
          <w:color w:val="000000"/>
          <w:sz w:val="36"/>
          <w:szCs w:val="36"/>
          <w:rtl/>
        </w:rPr>
        <w:t xml:space="preserve">این حکم بی شک منحصر به ایشان نیست و </w:t>
      </w:r>
      <w:r>
        <w:rPr>
          <w:rStyle w:val="contenttext"/>
          <w:rFonts w:cs="B Zar" w:hint="cs"/>
          <w:color w:val="000000"/>
          <w:sz w:val="36"/>
          <w:szCs w:val="36"/>
          <w:rtl/>
        </w:rPr>
        <w:t xml:space="preserve">شامل دیگر وُلاه امر؛ یعنی امام معصوم و ولی فقیه نیز می شود. سیره رسول خدا صلی الله علیه و آله و امیرالمؤمنین علی علیه السلام نیز مشورت با اصحاب در امور مختلف حکومتی بود. مشورت ولی امر با </w:t>
      </w:r>
    </w:p>
    <w:p w:rsidR="00000000" w:rsidRDefault="00351CA8">
      <w:pPr>
        <w:pStyle w:val="contentparagraph"/>
        <w:bidi/>
        <w:jc w:val="both"/>
        <w:divId w:val="878476082"/>
        <w:rPr>
          <w:rFonts w:cs="B Zar" w:hint="cs"/>
          <w:color w:val="000000"/>
          <w:sz w:val="36"/>
          <w:szCs w:val="36"/>
          <w:rtl/>
        </w:rPr>
      </w:pPr>
      <w:r>
        <w:rPr>
          <w:rStyle w:val="contenttext"/>
          <w:rFonts w:cs="B Zar" w:hint="cs"/>
          <w:color w:val="000000"/>
          <w:sz w:val="36"/>
          <w:szCs w:val="36"/>
          <w:rtl/>
        </w:rPr>
        <w:t>ص : 105</w:t>
      </w:r>
    </w:p>
    <w:p w:rsidR="00000000" w:rsidRDefault="00351CA8">
      <w:pPr>
        <w:pStyle w:val="contentparagraph"/>
        <w:bidi/>
        <w:jc w:val="both"/>
        <w:divId w:val="647629443"/>
        <w:rPr>
          <w:rFonts w:cs="B Zar" w:hint="cs"/>
          <w:color w:val="000000"/>
          <w:sz w:val="36"/>
          <w:szCs w:val="36"/>
          <w:rtl/>
        </w:rPr>
      </w:pPr>
      <w:r>
        <w:rPr>
          <w:rStyle w:val="contenttext"/>
          <w:rFonts w:cs="B Zar" w:hint="cs"/>
          <w:color w:val="000000"/>
          <w:sz w:val="36"/>
          <w:szCs w:val="36"/>
          <w:rtl/>
        </w:rPr>
        <w:t>مردم تنها یک امر صوری نیست، در غیر این صورت، امر به آن، به ن</w:t>
      </w:r>
      <w:r>
        <w:rPr>
          <w:rStyle w:val="contenttext"/>
          <w:rFonts w:cs="B Zar" w:hint="cs"/>
          <w:color w:val="000000"/>
          <w:sz w:val="36"/>
          <w:szCs w:val="36"/>
          <w:rtl/>
        </w:rPr>
        <w:t>حوی که ظاهر در وجوب باشد، حکیمانه نبود.</w:t>
      </w:r>
    </w:p>
    <w:p w:rsidR="00000000" w:rsidRDefault="00351CA8">
      <w:pPr>
        <w:pStyle w:val="contentparagraph"/>
        <w:bidi/>
        <w:jc w:val="both"/>
        <w:divId w:val="647629443"/>
        <w:rPr>
          <w:rFonts w:cs="B Zar" w:hint="cs"/>
          <w:color w:val="000000"/>
          <w:sz w:val="36"/>
          <w:szCs w:val="36"/>
          <w:rtl/>
        </w:rPr>
      </w:pPr>
      <w:r>
        <w:rPr>
          <w:rStyle w:val="contenttext"/>
          <w:rFonts w:cs="B Zar" w:hint="cs"/>
          <w:color w:val="000000"/>
          <w:sz w:val="36"/>
          <w:szCs w:val="36"/>
          <w:rtl/>
        </w:rPr>
        <w:t>مشورت ولی امر با مردم، دست کم دو حکمت اساسی دارد:</w:t>
      </w:r>
    </w:p>
    <w:p w:rsidR="00000000" w:rsidRDefault="00351CA8">
      <w:pPr>
        <w:pStyle w:val="contentparagraph"/>
        <w:bidi/>
        <w:jc w:val="both"/>
        <w:divId w:val="647629443"/>
        <w:rPr>
          <w:rFonts w:cs="B Zar" w:hint="cs"/>
          <w:color w:val="000000"/>
          <w:sz w:val="36"/>
          <w:szCs w:val="36"/>
          <w:rtl/>
        </w:rPr>
      </w:pPr>
      <w:r>
        <w:rPr>
          <w:rStyle w:val="contenttext"/>
          <w:rFonts w:cs="B Zar" w:hint="cs"/>
          <w:color w:val="000000"/>
          <w:sz w:val="36"/>
          <w:szCs w:val="36"/>
          <w:rtl/>
        </w:rPr>
        <w:t>1.مردم خود را شریک در تصمیم گیری های سیاسی می بینند و نظام را از خود جدا نمی پندارند؛</w:t>
      </w:r>
    </w:p>
    <w:p w:rsidR="00000000" w:rsidRDefault="00351CA8">
      <w:pPr>
        <w:pStyle w:val="contentparagraph"/>
        <w:bidi/>
        <w:jc w:val="both"/>
        <w:divId w:val="647629443"/>
        <w:rPr>
          <w:rFonts w:cs="B Zar" w:hint="cs"/>
          <w:color w:val="000000"/>
          <w:sz w:val="36"/>
          <w:szCs w:val="36"/>
          <w:rtl/>
        </w:rPr>
      </w:pPr>
      <w:r>
        <w:rPr>
          <w:rStyle w:val="contenttext"/>
          <w:rFonts w:cs="B Zar" w:hint="cs"/>
          <w:color w:val="000000"/>
          <w:sz w:val="36"/>
          <w:szCs w:val="36"/>
          <w:rtl/>
        </w:rPr>
        <w:t>2. در حاکمیت ولی فقیه، از آن رو که فقیه معصوم نیست، مشورت او را از خطا باز می دارد و باعث تثبیت و تداوم مقومات ولایت وی، مانند عدالت، تدبیر و درایت می شود. براین اساس، مشورت در حکومت ولی فقیه نقشی کاملاً اساسی دارد.</w:t>
      </w:r>
    </w:p>
    <w:p w:rsidR="00000000" w:rsidRDefault="00351CA8">
      <w:pPr>
        <w:pStyle w:val="contentparagraph"/>
        <w:bidi/>
        <w:jc w:val="both"/>
        <w:divId w:val="647629443"/>
        <w:rPr>
          <w:rFonts w:cs="B Zar" w:hint="cs"/>
          <w:color w:val="000000"/>
          <w:sz w:val="36"/>
          <w:szCs w:val="36"/>
          <w:rtl/>
        </w:rPr>
      </w:pPr>
      <w:r>
        <w:rPr>
          <w:rStyle w:val="contenttext"/>
          <w:rFonts w:cs="B Zar" w:hint="cs"/>
          <w:color w:val="000000"/>
          <w:sz w:val="36"/>
          <w:szCs w:val="36"/>
          <w:rtl/>
        </w:rPr>
        <w:t>در حاکمیت معصوم نیز مشورت اهمیت اساسی دا</w:t>
      </w:r>
      <w:r>
        <w:rPr>
          <w:rStyle w:val="contenttext"/>
          <w:rFonts w:cs="B Zar" w:hint="cs"/>
          <w:color w:val="000000"/>
          <w:sz w:val="36"/>
          <w:szCs w:val="36"/>
          <w:rtl/>
        </w:rPr>
        <w:t>رد؛ زیرا معصوم در اعمال ولایت خود به علم عادی عمل می کند نه به علم غیب و مشورت از طرق اصلی علم عادی در امر حکومت است.</w:t>
      </w:r>
    </w:p>
    <w:p w:rsidR="00000000" w:rsidRDefault="00351CA8">
      <w:pPr>
        <w:pStyle w:val="contentparagraph"/>
        <w:bidi/>
        <w:jc w:val="both"/>
        <w:divId w:val="647629443"/>
        <w:rPr>
          <w:rFonts w:cs="B Zar" w:hint="cs"/>
          <w:color w:val="000000"/>
          <w:sz w:val="36"/>
          <w:szCs w:val="36"/>
          <w:rtl/>
        </w:rPr>
      </w:pPr>
      <w:r>
        <w:rPr>
          <w:rStyle w:val="contenttext"/>
          <w:rFonts w:cs="B Zar" w:hint="cs"/>
          <w:color w:val="000000"/>
          <w:sz w:val="36"/>
          <w:szCs w:val="36"/>
          <w:rtl/>
        </w:rPr>
        <w:t>چون امر به مشورت، امری صوری نیست، ولیّ امر موظف است در تصمیم گیری های خود به آن توجه کند. هر چند توجه ولیّ امر به مشورت در همه موارد به مع</w:t>
      </w:r>
      <w:r>
        <w:rPr>
          <w:rStyle w:val="contenttext"/>
          <w:rFonts w:cs="B Zar" w:hint="cs"/>
          <w:color w:val="000000"/>
          <w:sz w:val="36"/>
          <w:szCs w:val="36"/>
          <w:rtl/>
        </w:rPr>
        <w:t xml:space="preserve">نای پیروی از اکثریت نیست، تصمیم گیری نهایی، باید به گونه ای باشد که حکمت های مشورت از دست نرود. به ویژه باید چنان باشد که مردم خود را در تصمیم گیری سیاسی شریک بدانند؛ و گرنه نظام اندک اندک مقبولیت خود را از دست خواهد داد و ولی امر دیگر نخواهد توانست ولایت </w:t>
      </w:r>
      <w:r>
        <w:rPr>
          <w:rStyle w:val="contenttext"/>
          <w:rFonts w:cs="B Zar" w:hint="cs"/>
          <w:color w:val="000000"/>
          <w:sz w:val="36"/>
          <w:szCs w:val="36"/>
          <w:rtl/>
        </w:rPr>
        <w:t>خود را بر مردم اعمال کند.</w:t>
      </w:r>
    </w:p>
    <w:p w:rsidR="00000000" w:rsidRDefault="00351CA8">
      <w:pPr>
        <w:pStyle w:val="contentparagraph"/>
        <w:bidi/>
        <w:jc w:val="both"/>
        <w:divId w:val="647629443"/>
        <w:rPr>
          <w:rFonts w:cs="B Zar" w:hint="cs"/>
          <w:color w:val="000000"/>
          <w:sz w:val="36"/>
          <w:szCs w:val="36"/>
          <w:rtl/>
        </w:rPr>
      </w:pPr>
      <w:r>
        <w:rPr>
          <w:rStyle w:val="contenttext"/>
          <w:rFonts w:cs="B Zar" w:hint="cs"/>
          <w:color w:val="000000"/>
          <w:sz w:val="36"/>
          <w:szCs w:val="36"/>
          <w:rtl/>
        </w:rPr>
        <w:t xml:space="preserve">از سوی دیگر، بر مردم است که ائمه مسلمین را نصیحت کنند و آرای مشورتی و خیرخواهانه خود را به گوش حاکمان برسانند. امیرالمؤمنین </w:t>
      </w:r>
    </w:p>
    <w:p w:rsidR="00000000" w:rsidRDefault="00351CA8">
      <w:pPr>
        <w:pStyle w:val="contentparagraph"/>
        <w:bidi/>
        <w:jc w:val="both"/>
        <w:divId w:val="647629443"/>
        <w:rPr>
          <w:rFonts w:cs="B Zar" w:hint="cs"/>
          <w:color w:val="000000"/>
          <w:sz w:val="36"/>
          <w:szCs w:val="36"/>
          <w:rtl/>
        </w:rPr>
      </w:pPr>
      <w:r>
        <w:rPr>
          <w:rStyle w:val="contenttext"/>
          <w:rFonts w:cs="B Zar" w:hint="cs"/>
          <w:color w:val="000000"/>
          <w:sz w:val="36"/>
          <w:szCs w:val="36"/>
          <w:rtl/>
        </w:rPr>
        <w:t>ص : 106</w:t>
      </w:r>
    </w:p>
    <w:p w:rsidR="00000000" w:rsidRDefault="00351CA8">
      <w:pPr>
        <w:pStyle w:val="contentparagraph"/>
        <w:bidi/>
        <w:jc w:val="both"/>
        <w:divId w:val="1781223088"/>
        <w:rPr>
          <w:rFonts w:cs="B Zar" w:hint="cs"/>
          <w:color w:val="000000"/>
          <w:sz w:val="36"/>
          <w:szCs w:val="36"/>
          <w:rtl/>
        </w:rPr>
      </w:pPr>
      <w:r>
        <w:rPr>
          <w:rStyle w:val="contenttext"/>
          <w:rFonts w:cs="B Zar" w:hint="cs"/>
          <w:color w:val="000000"/>
          <w:sz w:val="36"/>
          <w:szCs w:val="36"/>
          <w:rtl/>
        </w:rPr>
        <w:t>علی علیه السلام در بیان حقوق امام بر مردم، نصیحت امام را نیز برمی شمارد و می فرماید: «وَ اَمّا حَ</w:t>
      </w:r>
      <w:r>
        <w:rPr>
          <w:rStyle w:val="contenttext"/>
          <w:rFonts w:cs="B Zar" w:hint="cs"/>
          <w:color w:val="000000"/>
          <w:sz w:val="36"/>
          <w:szCs w:val="36"/>
          <w:rtl/>
        </w:rPr>
        <w:t>قّی عَلیکُم فَالْوَفاءُ بِالْبیعهِ وَ النَّصیحَهُ فِی الْمَشهدِ وَ الْمَغیبِ... و اما حق من بر شما، وفای به بیعت و نصیحت در آشکار و پنهان و... است».</w:t>
      </w:r>
      <w:hyperlink w:anchor="content_note_107_1" w:tooltip="نهج البلاغه، خطبه 34." w:history="1">
        <w:r>
          <w:rPr>
            <w:rStyle w:val="Hyperlink"/>
            <w:rFonts w:cs="B Zar" w:hint="cs"/>
            <w:sz w:val="36"/>
            <w:szCs w:val="36"/>
            <w:rtl/>
          </w:rPr>
          <w:t>(1)</w:t>
        </w:r>
      </w:hyperlink>
    </w:p>
    <w:p w:rsidR="00000000" w:rsidRDefault="00351CA8">
      <w:pPr>
        <w:pStyle w:val="contentparagraph"/>
        <w:bidi/>
        <w:jc w:val="both"/>
        <w:divId w:val="1781223088"/>
        <w:rPr>
          <w:rFonts w:cs="B Zar" w:hint="cs"/>
          <w:color w:val="000000"/>
          <w:sz w:val="36"/>
          <w:szCs w:val="36"/>
          <w:rtl/>
        </w:rPr>
      </w:pPr>
      <w:r>
        <w:rPr>
          <w:rStyle w:val="contenttext"/>
          <w:rFonts w:cs="B Zar" w:hint="cs"/>
          <w:color w:val="000000"/>
          <w:sz w:val="36"/>
          <w:szCs w:val="36"/>
          <w:rtl/>
        </w:rPr>
        <w:t xml:space="preserve">رسول خدا صلی الله علیه و آله نیز می </w:t>
      </w:r>
      <w:r>
        <w:rPr>
          <w:rStyle w:val="contenttext"/>
          <w:rFonts w:cs="B Zar" w:hint="cs"/>
          <w:color w:val="000000"/>
          <w:sz w:val="36"/>
          <w:szCs w:val="36"/>
          <w:rtl/>
        </w:rPr>
        <w:t>فرماید: «ثَلاثٌ لایَغلّ عَلیهِنَّ قَلبُ امرء مُسلمٍ... اَلنَّصیحَهُ لاَئمهِ الْمُسلمین...؛ سه چیز است که دل مرد مسلمان در آنها کینه روا نمی دارد:... نصیحت ائمه مسلمانان...».</w:t>
      </w:r>
      <w:hyperlink w:anchor="content_note_107_2" w:tooltip="شیخ صدوق، الخصال، مؤسسه نشر اسلامی، 1414 ه . ق، ص 150." w:history="1">
        <w:r>
          <w:rPr>
            <w:rStyle w:val="Hyperlink"/>
            <w:rFonts w:cs="B Zar" w:hint="cs"/>
            <w:sz w:val="36"/>
            <w:szCs w:val="36"/>
            <w:rtl/>
          </w:rPr>
          <w:t>(2)</w:t>
        </w:r>
      </w:hyperlink>
    </w:p>
    <w:p w:rsidR="00000000" w:rsidRDefault="00351CA8">
      <w:pPr>
        <w:pStyle w:val="Heading4"/>
        <w:shd w:val="clear" w:color="auto" w:fill="FFFFFF"/>
        <w:bidi/>
        <w:jc w:val="both"/>
        <w:divId w:val="1038319087"/>
        <w:rPr>
          <w:rFonts w:eastAsia="Times New Roman" w:cs="B Titr" w:hint="cs"/>
          <w:b w:val="0"/>
          <w:bCs w:val="0"/>
          <w:color w:val="0080C0"/>
          <w:sz w:val="29"/>
          <w:szCs w:val="29"/>
          <w:rtl/>
        </w:rPr>
      </w:pPr>
      <w:r>
        <w:rPr>
          <w:rFonts w:eastAsia="Times New Roman" w:cs="B Titr" w:hint="cs"/>
          <w:b w:val="0"/>
          <w:bCs w:val="0"/>
          <w:color w:val="0080C0"/>
          <w:sz w:val="29"/>
          <w:szCs w:val="29"/>
          <w:rtl/>
        </w:rPr>
        <w:t>د) نظارت عامه</w:t>
      </w:r>
    </w:p>
    <w:p w:rsidR="00000000" w:rsidRDefault="00351CA8">
      <w:pPr>
        <w:pStyle w:val="contentparagraph"/>
        <w:bidi/>
        <w:jc w:val="both"/>
        <w:divId w:val="1038319087"/>
        <w:rPr>
          <w:rFonts w:cs="B Zar" w:hint="cs"/>
          <w:color w:val="000000"/>
          <w:sz w:val="36"/>
          <w:szCs w:val="36"/>
          <w:rtl/>
        </w:rPr>
      </w:pPr>
      <w:r>
        <w:rPr>
          <w:rStyle w:val="contenttext"/>
          <w:rFonts w:cs="B Zar" w:hint="cs"/>
          <w:color w:val="000000"/>
          <w:sz w:val="36"/>
          <w:szCs w:val="36"/>
          <w:rtl/>
        </w:rPr>
        <w:t>د) نظارت عامه</w:t>
      </w:r>
    </w:p>
    <w:p w:rsidR="00000000" w:rsidRDefault="00351CA8">
      <w:pPr>
        <w:pStyle w:val="contentparagraph"/>
        <w:bidi/>
        <w:jc w:val="both"/>
        <w:divId w:val="1038319087"/>
        <w:rPr>
          <w:rFonts w:cs="B Zar" w:hint="cs"/>
          <w:color w:val="000000"/>
          <w:sz w:val="36"/>
          <w:szCs w:val="36"/>
          <w:rtl/>
        </w:rPr>
      </w:pPr>
      <w:r>
        <w:rPr>
          <w:rStyle w:val="contenttext"/>
          <w:rFonts w:cs="B Zar" w:hint="cs"/>
          <w:color w:val="000000"/>
          <w:sz w:val="36"/>
          <w:szCs w:val="36"/>
          <w:rtl/>
        </w:rPr>
        <w:t>موضوع نظارت عامه در حاکمیت ولی فقیه اهمیت اساسی دارد؛ زیرا فقیه معصوم نیست و احتمال خطای وی و حتی احتمال از دست دادن شرایط ولایت وی منتفی نیست. با توجه به اینکه اصل تشکیل حکومت اسلامی و نارضایتی به حکومت طا</w:t>
      </w:r>
      <w:r>
        <w:rPr>
          <w:rStyle w:val="contenttext"/>
          <w:rFonts w:cs="B Zar" w:hint="cs"/>
          <w:color w:val="000000"/>
          <w:sz w:val="36"/>
          <w:szCs w:val="36"/>
          <w:rtl/>
        </w:rPr>
        <w:t>غوت وظیفه عامه است، لازم است مردم نظارت دایم بر عملکرد ولی فقیه داشته باشند تا در صورت خطا، وی را از خطا بازدارند و در صورت از دست دادن شرایط ولایت، او را از مسند حاکمیت عزل کنند.</w:t>
      </w:r>
    </w:p>
    <w:p w:rsidR="00000000" w:rsidRDefault="00351CA8">
      <w:pPr>
        <w:pStyle w:val="contentparagraph"/>
        <w:bidi/>
        <w:jc w:val="both"/>
        <w:divId w:val="1038319087"/>
        <w:rPr>
          <w:rFonts w:cs="B Zar" w:hint="cs"/>
          <w:color w:val="000000"/>
          <w:sz w:val="36"/>
          <w:szCs w:val="36"/>
          <w:rtl/>
        </w:rPr>
      </w:pPr>
      <w:r>
        <w:rPr>
          <w:rStyle w:val="contenttext"/>
          <w:rFonts w:cs="B Zar" w:hint="cs"/>
          <w:color w:val="000000"/>
          <w:sz w:val="36"/>
          <w:szCs w:val="36"/>
          <w:rtl/>
        </w:rPr>
        <w:t>عبدالکریم سروش، نظارت عامه را یک حق غیر دینی خوانده است و می نویسد:</w:t>
      </w:r>
    </w:p>
    <w:p w:rsidR="00000000" w:rsidRDefault="00351CA8">
      <w:pPr>
        <w:pStyle w:val="contentparagraph"/>
        <w:bidi/>
        <w:jc w:val="both"/>
        <w:divId w:val="1038319087"/>
        <w:rPr>
          <w:rFonts w:cs="B Zar" w:hint="cs"/>
          <w:color w:val="000000"/>
          <w:sz w:val="36"/>
          <w:szCs w:val="36"/>
          <w:rtl/>
        </w:rPr>
      </w:pPr>
      <w:r>
        <w:rPr>
          <w:rStyle w:val="contenttext"/>
          <w:rFonts w:cs="B Zar" w:hint="cs"/>
          <w:color w:val="000000"/>
          <w:sz w:val="36"/>
          <w:szCs w:val="36"/>
          <w:rtl/>
        </w:rPr>
        <w:t>می پرسید</w:t>
      </w:r>
      <w:r>
        <w:rPr>
          <w:rStyle w:val="contenttext"/>
          <w:rFonts w:cs="B Zar" w:hint="cs"/>
          <w:color w:val="000000"/>
          <w:sz w:val="36"/>
          <w:szCs w:val="36"/>
          <w:rtl/>
        </w:rPr>
        <w:t xml:space="preserve"> که پس مجلس خبرگان به عنوان یک نهاد ناظر بر حاکم دینی، حق نظارت (یا تکلیف نظارت) خود را باید از کجا اخذ کند؟ جواب این است که این حق (یا تکلیف) از بالا رسنده نیست، بلکه خود مردم، به محض انسان بودن، از پیش خود واجد این حق هستند؛ یعنی این حق غیر دینی یا تکلیف</w:t>
      </w:r>
      <w:r>
        <w:rPr>
          <w:rStyle w:val="contenttext"/>
          <w:rFonts w:cs="B Zar" w:hint="cs"/>
          <w:color w:val="000000"/>
          <w:sz w:val="36"/>
          <w:szCs w:val="36"/>
          <w:rtl/>
        </w:rPr>
        <w:t xml:space="preserve"> غیر حکومتی برای مردم ثابت است که حاکمان</w:t>
      </w:r>
    </w:p>
    <w:p w:rsidR="00000000" w:rsidRDefault="00351CA8">
      <w:pPr>
        <w:pStyle w:val="contentparagraph"/>
        <w:bidi/>
        <w:jc w:val="both"/>
        <w:divId w:val="1038319087"/>
        <w:rPr>
          <w:rFonts w:cs="B Zar" w:hint="cs"/>
          <w:color w:val="000000"/>
          <w:sz w:val="36"/>
          <w:szCs w:val="36"/>
          <w:rtl/>
        </w:rPr>
      </w:pPr>
      <w:r>
        <w:rPr>
          <w:rStyle w:val="contenttext"/>
          <w:rFonts w:cs="B Zar" w:hint="cs"/>
          <w:color w:val="000000"/>
          <w:sz w:val="36"/>
          <w:szCs w:val="36"/>
          <w:rtl/>
        </w:rPr>
        <w:t>ص : 107</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000000" w:rsidRDefault="00351CA8">
      <w:pPr>
        <w:bidi/>
        <w:jc w:val="both"/>
        <w:divId w:val="1331568793"/>
        <w:rPr>
          <w:rFonts w:eastAsia="Times New Roman" w:cs="B Zar" w:hint="cs"/>
          <w:color w:val="000000"/>
          <w:sz w:val="36"/>
          <w:szCs w:val="36"/>
          <w:rtl/>
        </w:rPr>
      </w:pPr>
      <w:r>
        <w:rPr>
          <w:rFonts w:eastAsia="Times New Roman" w:cs="B Zar" w:hint="cs"/>
          <w:color w:val="000000"/>
          <w:sz w:val="36"/>
          <w:szCs w:val="36"/>
          <w:rtl/>
        </w:rPr>
        <w:t>1- نهج البلاغه، خطبه 34.</w:t>
      </w:r>
    </w:p>
    <w:p w:rsidR="00000000" w:rsidRDefault="00351CA8">
      <w:pPr>
        <w:bidi/>
        <w:jc w:val="both"/>
        <w:divId w:val="236748469"/>
        <w:rPr>
          <w:rFonts w:eastAsia="Times New Roman" w:cs="B Zar" w:hint="cs"/>
          <w:color w:val="000000"/>
          <w:sz w:val="36"/>
          <w:szCs w:val="36"/>
          <w:rtl/>
        </w:rPr>
      </w:pPr>
      <w:r>
        <w:rPr>
          <w:rFonts w:eastAsia="Times New Roman" w:cs="B Zar" w:hint="cs"/>
          <w:color w:val="000000"/>
          <w:sz w:val="36"/>
          <w:szCs w:val="36"/>
          <w:rtl/>
        </w:rPr>
        <w:t>2- شیخ صدوق، الخصال، مؤسسه نشر اسلامی، 1414 ه . ق، ص 150.</w:t>
      </w:r>
    </w:p>
    <w:p w:rsidR="00000000" w:rsidRDefault="00351CA8">
      <w:pPr>
        <w:pStyle w:val="contentparagraph"/>
        <w:bidi/>
        <w:jc w:val="both"/>
        <w:divId w:val="1665161581"/>
        <w:rPr>
          <w:rFonts w:cs="B Zar" w:hint="cs"/>
          <w:color w:val="000000"/>
          <w:sz w:val="36"/>
          <w:szCs w:val="36"/>
          <w:rtl/>
        </w:rPr>
      </w:pPr>
      <w:r>
        <w:rPr>
          <w:rStyle w:val="contenttext"/>
          <w:rFonts w:cs="B Zar" w:hint="cs"/>
          <w:color w:val="000000"/>
          <w:sz w:val="36"/>
          <w:szCs w:val="36"/>
          <w:rtl/>
        </w:rPr>
        <w:t>خود (خواه حاکمان دینی، خواه حاکمان غیر دینی) را زیر نظارت بگیرند.</w:t>
      </w:r>
      <w:hyperlink w:anchor="content_note_108_1" w:tooltip="عبدالکریم سروش، مدارا و مدیریت، ص 360." w:history="1">
        <w:r>
          <w:rPr>
            <w:rStyle w:val="Hyperlink"/>
            <w:rFonts w:cs="B Zar" w:hint="cs"/>
            <w:sz w:val="36"/>
            <w:szCs w:val="36"/>
            <w:rtl/>
          </w:rPr>
          <w:t>(1)</w:t>
        </w:r>
      </w:hyperlink>
    </w:p>
    <w:p w:rsidR="00000000" w:rsidRDefault="00351CA8">
      <w:pPr>
        <w:pStyle w:val="contentparagraph"/>
        <w:bidi/>
        <w:jc w:val="both"/>
        <w:divId w:val="1665161581"/>
        <w:rPr>
          <w:rFonts w:cs="B Zar" w:hint="cs"/>
          <w:color w:val="000000"/>
          <w:sz w:val="36"/>
          <w:szCs w:val="36"/>
          <w:rtl/>
        </w:rPr>
      </w:pPr>
      <w:r>
        <w:rPr>
          <w:rStyle w:val="contenttext"/>
          <w:rFonts w:cs="B Zar" w:hint="cs"/>
          <w:color w:val="000000"/>
          <w:sz w:val="36"/>
          <w:szCs w:val="36"/>
          <w:rtl/>
        </w:rPr>
        <w:t>ولی باید توجه داشت که:</w:t>
      </w:r>
    </w:p>
    <w:p w:rsidR="00000000" w:rsidRDefault="00351CA8">
      <w:pPr>
        <w:pStyle w:val="contentparagraph"/>
        <w:bidi/>
        <w:jc w:val="both"/>
        <w:divId w:val="1665161581"/>
        <w:rPr>
          <w:rFonts w:cs="B Zar" w:hint="cs"/>
          <w:color w:val="000000"/>
          <w:sz w:val="36"/>
          <w:szCs w:val="36"/>
          <w:rtl/>
        </w:rPr>
      </w:pPr>
      <w:r>
        <w:rPr>
          <w:rStyle w:val="contenttext"/>
          <w:rFonts w:cs="B Zar" w:hint="cs"/>
          <w:color w:val="000000"/>
          <w:sz w:val="36"/>
          <w:szCs w:val="36"/>
          <w:rtl/>
        </w:rPr>
        <w:t>یک _ مبدأ هر حقی، حق تعالی است (الحق من ربک). بنابراین، هر حقی منشأ الهی دارد و از بالارسنده است.</w:t>
      </w:r>
    </w:p>
    <w:p w:rsidR="00000000" w:rsidRDefault="00351CA8">
      <w:pPr>
        <w:pStyle w:val="contentparagraph"/>
        <w:bidi/>
        <w:jc w:val="both"/>
        <w:divId w:val="1665161581"/>
        <w:rPr>
          <w:rFonts w:cs="B Zar" w:hint="cs"/>
          <w:color w:val="000000"/>
          <w:sz w:val="36"/>
          <w:szCs w:val="36"/>
          <w:rtl/>
        </w:rPr>
      </w:pPr>
      <w:r>
        <w:rPr>
          <w:rStyle w:val="contenttext"/>
          <w:rFonts w:cs="B Zar" w:hint="cs"/>
          <w:color w:val="000000"/>
          <w:sz w:val="36"/>
          <w:szCs w:val="36"/>
          <w:rtl/>
        </w:rPr>
        <w:t>دو _ دست کم درباره نظارت بر حاکم، به صرف انسان</w:t>
      </w:r>
      <w:r>
        <w:rPr>
          <w:rStyle w:val="contenttext"/>
          <w:rFonts w:cs="B Zar" w:hint="cs"/>
          <w:color w:val="000000"/>
          <w:sz w:val="36"/>
          <w:szCs w:val="36"/>
          <w:rtl/>
        </w:rPr>
        <w:t xml:space="preserve"> بودن، کسی واجد حق نظارت نمی شود؛ زیرا لازمه این سخن این است که کودکان و دیوانگان نیز حق نظارت بر حاکم دارند.</w:t>
      </w:r>
    </w:p>
    <w:p w:rsidR="00000000" w:rsidRDefault="00351CA8">
      <w:pPr>
        <w:pStyle w:val="contentparagraph"/>
        <w:bidi/>
        <w:jc w:val="both"/>
        <w:divId w:val="1665161581"/>
        <w:rPr>
          <w:rFonts w:cs="B Zar" w:hint="cs"/>
          <w:color w:val="000000"/>
          <w:sz w:val="36"/>
          <w:szCs w:val="36"/>
          <w:rtl/>
        </w:rPr>
      </w:pPr>
      <w:r>
        <w:rPr>
          <w:rStyle w:val="contenttext"/>
          <w:rFonts w:cs="B Zar" w:hint="cs"/>
          <w:color w:val="000000"/>
          <w:sz w:val="36"/>
          <w:szCs w:val="36"/>
          <w:rtl/>
        </w:rPr>
        <w:t xml:space="preserve">سه _ حق نظارت بر حاکمیت، حقی دینی است و لازمه تکلیف مردم به اقامه حکومت اسلامی. مردم مکلف به رجوع به ولی منصوب اند و لازمه عمل به چنین تکلیفی، حق </w:t>
      </w:r>
      <w:r>
        <w:rPr>
          <w:rStyle w:val="contenttext"/>
          <w:rFonts w:cs="B Zar" w:hint="cs"/>
          <w:color w:val="000000"/>
          <w:sz w:val="36"/>
          <w:szCs w:val="36"/>
          <w:rtl/>
        </w:rPr>
        <w:t>نظارت بر نامزدهای احتمالی ولایت انتصابی است تا حاکم منصوب را بتوانند از میان آنان بیابند و نیز حق نظارت بر حاکم است تا در صورت از دست دادن شرایط ولایت، متوجه امر شوند، او را عزل کنند و ولی منصوب را جانشین وی سازند.</w:t>
      </w:r>
    </w:p>
    <w:p w:rsidR="00000000" w:rsidRDefault="00351CA8">
      <w:pPr>
        <w:pStyle w:val="Heading4"/>
        <w:shd w:val="clear" w:color="auto" w:fill="FFFFFF"/>
        <w:bidi/>
        <w:jc w:val="both"/>
        <w:divId w:val="379213265"/>
        <w:rPr>
          <w:rFonts w:eastAsia="Times New Roman" w:cs="B Titr" w:hint="cs"/>
          <w:b w:val="0"/>
          <w:bCs w:val="0"/>
          <w:color w:val="0080C0"/>
          <w:sz w:val="29"/>
          <w:szCs w:val="29"/>
          <w:rtl/>
        </w:rPr>
      </w:pPr>
      <w:r>
        <w:rPr>
          <w:rFonts w:eastAsia="Times New Roman" w:cs="B Titr" w:hint="cs"/>
          <w:b w:val="0"/>
          <w:bCs w:val="0"/>
          <w:color w:val="0080C0"/>
          <w:sz w:val="29"/>
          <w:szCs w:val="29"/>
          <w:rtl/>
        </w:rPr>
        <w:t>ه) تکلیف حکومت در برابر حقوق مردم</w:t>
      </w:r>
    </w:p>
    <w:p w:rsidR="00000000" w:rsidRDefault="00351CA8">
      <w:pPr>
        <w:pStyle w:val="Heading5"/>
        <w:shd w:val="clear" w:color="auto" w:fill="FFFFFF"/>
        <w:bidi/>
        <w:jc w:val="both"/>
        <w:divId w:val="502211297"/>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51CA8">
      <w:pPr>
        <w:pStyle w:val="contentparagraph"/>
        <w:bidi/>
        <w:jc w:val="both"/>
        <w:divId w:val="502211297"/>
        <w:rPr>
          <w:rFonts w:cs="B Zar" w:hint="cs"/>
          <w:color w:val="000000"/>
          <w:sz w:val="36"/>
          <w:szCs w:val="36"/>
          <w:rtl/>
        </w:rPr>
      </w:pPr>
      <w:r>
        <w:rPr>
          <w:rStyle w:val="contenttext"/>
          <w:rFonts w:cs="B Zar" w:hint="cs"/>
          <w:color w:val="000000"/>
          <w:sz w:val="36"/>
          <w:szCs w:val="36"/>
          <w:rtl/>
        </w:rPr>
        <w:t>ه) تکلیف حکومت در برابر حقوق مردم</w:t>
      </w:r>
    </w:p>
    <w:p w:rsidR="00000000" w:rsidRDefault="00351CA8">
      <w:pPr>
        <w:pStyle w:val="contentparagraph"/>
        <w:bidi/>
        <w:jc w:val="both"/>
        <w:divId w:val="502211297"/>
        <w:rPr>
          <w:rFonts w:cs="B Zar" w:hint="cs"/>
          <w:color w:val="000000"/>
          <w:sz w:val="36"/>
          <w:szCs w:val="36"/>
          <w:rtl/>
        </w:rPr>
      </w:pPr>
      <w:r>
        <w:rPr>
          <w:rStyle w:val="contenttext"/>
          <w:rFonts w:cs="B Zar" w:hint="cs"/>
          <w:color w:val="000000"/>
          <w:sz w:val="36"/>
          <w:szCs w:val="36"/>
          <w:rtl/>
        </w:rPr>
        <w:t>یکی دیگر از ارکان مردم سالاری این است که حکومت در برابر مردم مکلف باشد و مردم نیز حقوقی برعهده حکومت داشته باشند. برخی در برابر حکومت ولایی انتصابی موضع گرفته و گفته اند که این گونه حکومت مولی علیه را دارای هیچ حقی نمی دان</w:t>
      </w:r>
      <w:r>
        <w:rPr>
          <w:rStyle w:val="contenttext"/>
          <w:rFonts w:cs="B Zar" w:hint="cs"/>
          <w:color w:val="000000"/>
          <w:sz w:val="36"/>
          <w:szCs w:val="36"/>
          <w:rtl/>
        </w:rPr>
        <w:t>د:</w:t>
      </w:r>
    </w:p>
    <w:p w:rsidR="00000000" w:rsidRDefault="00351CA8">
      <w:pPr>
        <w:pStyle w:val="contentparagraph"/>
        <w:bidi/>
        <w:jc w:val="both"/>
        <w:divId w:val="502211297"/>
        <w:rPr>
          <w:rFonts w:cs="B Zar" w:hint="cs"/>
          <w:color w:val="000000"/>
          <w:sz w:val="36"/>
          <w:szCs w:val="36"/>
          <w:rtl/>
        </w:rPr>
      </w:pPr>
      <w:r>
        <w:rPr>
          <w:rStyle w:val="contenttext"/>
          <w:rFonts w:cs="B Zar" w:hint="cs"/>
          <w:color w:val="000000"/>
          <w:sz w:val="36"/>
          <w:szCs w:val="36"/>
          <w:rtl/>
        </w:rPr>
        <w:t>در نظریه فقهی رایج، حاکم دینی حق حکومت خود را از خداوند اخذ می کند. و در این میان وظیفه مردم حداکثر این است که کشف کنند این حق از آن کیست؟ این کشف می تواند از طریق انتخابات صورت بگیرد و این،</w:t>
      </w:r>
    </w:p>
    <w:p w:rsidR="00000000" w:rsidRDefault="00351CA8">
      <w:pPr>
        <w:pStyle w:val="contentparagraph"/>
        <w:bidi/>
        <w:jc w:val="both"/>
        <w:divId w:val="502211297"/>
        <w:rPr>
          <w:rFonts w:cs="B Zar" w:hint="cs"/>
          <w:color w:val="000000"/>
          <w:sz w:val="36"/>
          <w:szCs w:val="36"/>
          <w:rtl/>
        </w:rPr>
      </w:pPr>
      <w:r>
        <w:rPr>
          <w:rStyle w:val="contenttext"/>
          <w:rFonts w:cs="B Zar" w:hint="cs"/>
          <w:color w:val="000000"/>
          <w:sz w:val="36"/>
          <w:szCs w:val="36"/>
          <w:rtl/>
        </w:rPr>
        <w:t>ص : 108</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351CA8">
      <w:pPr>
        <w:bidi/>
        <w:jc w:val="both"/>
        <w:divId w:val="1523786066"/>
        <w:rPr>
          <w:rFonts w:eastAsia="Times New Roman" w:cs="B Zar" w:hint="cs"/>
          <w:color w:val="000000"/>
          <w:sz w:val="36"/>
          <w:szCs w:val="36"/>
          <w:rtl/>
        </w:rPr>
      </w:pPr>
      <w:r>
        <w:rPr>
          <w:rFonts w:eastAsia="Times New Roman" w:cs="B Zar" w:hint="cs"/>
          <w:color w:val="000000"/>
          <w:sz w:val="36"/>
          <w:szCs w:val="36"/>
          <w:rtl/>
        </w:rPr>
        <w:t>1- عبدالکریم سروش، مدارا و مدیریت، ص 360.</w:t>
      </w:r>
    </w:p>
    <w:p w:rsidR="00000000" w:rsidRDefault="00351CA8">
      <w:pPr>
        <w:pStyle w:val="contentparagraph"/>
        <w:bidi/>
        <w:jc w:val="both"/>
        <w:divId w:val="1867013932"/>
        <w:rPr>
          <w:rFonts w:cs="B Zar" w:hint="cs"/>
          <w:color w:val="000000"/>
          <w:sz w:val="36"/>
          <w:szCs w:val="36"/>
          <w:rtl/>
        </w:rPr>
      </w:pPr>
      <w:r>
        <w:rPr>
          <w:rStyle w:val="contenttext"/>
          <w:rFonts w:cs="B Zar" w:hint="cs"/>
          <w:color w:val="000000"/>
          <w:sz w:val="36"/>
          <w:szCs w:val="36"/>
          <w:rtl/>
        </w:rPr>
        <w:t>حداکثر جایی است که در حکومت فقهی، به حقوق بشر داده می شود.</w:t>
      </w:r>
      <w:hyperlink w:anchor="content_note_109_1" w:tooltip="همان، ص 359." w:history="1">
        <w:r>
          <w:rPr>
            <w:rStyle w:val="Hyperlink"/>
            <w:rFonts w:cs="B Zar" w:hint="cs"/>
            <w:sz w:val="36"/>
            <w:szCs w:val="36"/>
            <w:rtl/>
          </w:rPr>
          <w:t>(1)</w:t>
        </w:r>
      </w:hyperlink>
    </w:p>
    <w:p w:rsidR="00000000" w:rsidRDefault="00351CA8">
      <w:pPr>
        <w:pStyle w:val="contentparagraph"/>
        <w:bidi/>
        <w:jc w:val="both"/>
        <w:divId w:val="1867013932"/>
        <w:rPr>
          <w:rFonts w:cs="B Zar" w:hint="cs"/>
          <w:color w:val="000000"/>
          <w:sz w:val="36"/>
          <w:szCs w:val="36"/>
          <w:rtl/>
        </w:rPr>
      </w:pPr>
      <w:r>
        <w:rPr>
          <w:rStyle w:val="contenttext"/>
          <w:rFonts w:cs="B Zar" w:hint="cs"/>
          <w:color w:val="000000"/>
          <w:sz w:val="36"/>
          <w:szCs w:val="36"/>
          <w:rtl/>
        </w:rPr>
        <w:t>یا دیگری می نویسد:</w:t>
      </w:r>
    </w:p>
    <w:p w:rsidR="00000000" w:rsidRDefault="00351CA8">
      <w:pPr>
        <w:pStyle w:val="contentparagraph"/>
        <w:bidi/>
        <w:jc w:val="both"/>
        <w:divId w:val="1867013932"/>
        <w:rPr>
          <w:rFonts w:cs="B Zar" w:hint="cs"/>
          <w:color w:val="000000"/>
          <w:sz w:val="36"/>
          <w:szCs w:val="36"/>
          <w:rtl/>
        </w:rPr>
      </w:pPr>
      <w:r>
        <w:rPr>
          <w:rStyle w:val="contenttext"/>
          <w:rFonts w:cs="B Zar" w:hint="cs"/>
          <w:color w:val="000000"/>
          <w:sz w:val="36"/>
          <w:szCs w:val="36"/>
          <w:rtl/>
        </w:rPr>
        <w:t>در چنین نظامی تمایل بر آن است که «تکالیف» جای «حقوق» را بگیرند و به جای آن</w:t>
      </w:r>
      <w:r>
        <w:rPr>
          <w:rStyle w:val="contenttext"/>
          <w:rFonts w:cs="B Zar" w:hint="cs"/>
          <w:color w:val="000000"/>
          <w:sz w:val="36"/>
          <w:szCs w:val="36"/>
          <w:rtl/>
        </w:rPr>
        <w:t>که مردم براساس رضایت و حقوق خود بتوانند آزادانه در امور اجتماعی و سیاسی شرکت کنند، براساس تکلیف باید اعمال خاصی را انجام دهند.</w:t>
      </w:r>
      <w:hyperlink w:anchor="content_note_109_2" w:tooltip="صادق حقیقت، توزیع قدرت در اندیشه سیاسی شیعه، نشر هستی نما، 1381، ص 288." w:history="1">
        <w:r>
          <w:rPr>
            <w:rStyle w:val="Hyperlink"/>
            <w:rFonts w:cs="B Zar" w:hint="cs"/>
            <w:sz w:val="36"/>
            <w:szCs w:val="36"/>
            <w:rtl/>
          </w:rPr>
          <w:t>(2)</w:t>
        </w:r>
      </w:hyperlink>
    </w:p>
    <w:p w:rsidR="00000000" w:rsidRDefault="00351CA8">
      <w:pPr>
        <w:pStyle w:val="contentparagraph"/>
        <w:bidi/>
        <w:jc w:val="both"/>
        <w:divId w:val="1867013932"/>
        <w:rPr>
          <w:rFonts w:cs="B Zar" w:hint="cs"/>
          <w:color w:val="000000"/>
          <w:sz w:val="36"/>
          <w:szCs w:val="36"/>
          <w:rtl/>
        </w:rPr>
      </w:pPr>
      <w:r>
        <w:rPr>
          <w:rStyle w:val="contenttext"/>
          <w:rFonts w:cs="B Zar" w:hint="cs"/>
          <w:color w:val="000000"/>
          <w:sz w:val="36"/>
          <w:szCs w:val="36"/>
          <w:rtl/>
        </w:rPr>
        <w:t>به نظر م</w:t>
      </w:r>
      <w:r>
        <w:rPr>
          <w:rStyle w:val="contenttext"/>
          <w:rFonts w:cs="B Zar" w:hint="cs"/>
          <w:color w:val="000000"/>
          <w:sz w:val="36"/>
          <w:szCs w:val="36"/>
          <w:rtl/>
        </w:rPr>
        <w:t>ی رسد این تحلیل از نبود مهم درست درباره جعل حق ولایت و نیز ارکان نظام ولایت انتصابی ناشی شده است. همان خدایی که بر یکی حق ولایت بر دیگری را جعل می کند، می تواند برای آن دیگری نیز حقوقی بر عهده ولی بگذارد و البته حکمت جعل ولایت و نصب ولی نیز دقیقا برای تضمی</w:t>
      </w:r>
      <w:r>
        <w:rPr>
          <w:rStyle w:val="contenttext"/>
          <w:rFonts w:cs="B Zar" w:hint="cs"/>
          <w:color w:val="000000"/>
          <w:sz w:val="36"/>
          <w:szCs w:val="36"/>
          <w:rtl/>
        </w:rPr>
        <w:t>ن ایصال این حقوق به مولی علیه است؛ چنان که در ادله ضرورت نصب ولی بیان شد.</w:t>
      </w:r>
    </w:p>
    <w:p w:rsidR="00000000" w:rsidRDefault="00351CA8">
      <w:pPr>
        <w:pStyle w:val="contentparagraph"/>
        <w:bidi/>
        <w:jc w:val="both"/>
        <w:divId w:val="1867013932"/>
        <w:rPr>
          <w:rFonts w:cs="B Zar" w:hint="cs"/>
          <w:color w:val="000000"/>
          <w:sz w:val="36"/>
          <w:szCs w:val="36"/>
          <w:rtl/>
        </w:rPr>
      </w:pPr>
      <w:r>
        <w:rPr>
          <w:rStyle w:val="contenttext"/>
          <w:rFonts w:cs="B Zar" w:hint="cs"/>
          <w:color w:val="000000"/>
          <w:sz w:val="36"/>
          <w:szCs w:val="36"/>
          <w:rtl/>
        </w:rPr>
        <w:t>پرسشی که در این زمینه مطرح است این است که مردم در جامعه اسلامی (جامعه تحت حاکمیت ولی انتصابی) از چه حقوقی برخوردارند. در پاسخ به برخی از مهم ترین حقوق مردم اشاره می کنیم:</w:t>
      </w:r>
    </w:p>
    <w:p w:rsidR="00000000" w:rsidRDefault="00351CA8">
      <w:pPr>
        <w:pStyle w:val="Heading5"/>
        <w:shd w:val="clear" w:color="auto" w:fill="FFFFFF"/>
        <w:bidi/>
        <w:jc w:val="both"/>
        <w:divId w:val="1773353304"/>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یک _ گسترش </w:t>
      </w:r>
      <w:r>
        <w:rPr>
          <w:rFonts w:eastAsia="Times New Roman" w:cs="B Titr" w:hint="cs"/>
          <w:b w:val="0"/>
          <w:bCs w:val="0"/>
          <w:color w:val="800040"/>
          <w:sz w:val="29"/>
          <w:szCs w:val="29"/>
          <w:rtl/>
        </w:rPr>
        <w:t>عدالت</w:t>
      </w:r>
    </w:p>
    <w:p w:rsidR="00000000" w:rsidRDefault="00351CA8">
      <w:pPr>
        <w:pStyle w:val="contentparagraph"/>
        <w:bidi/>
        <w:jc w:val="both"/>
        <w:divId w:val="1773353304"/>
        <w:rPr>
          <w:rFonts w:cs="B Zar" w:hint="cs"/>
          <w:color w:val="000000"/>
          <w:sz w:val="36"/>
          <w:szCs w:val="36"/>
          <w:rtl/>
        </w:rPr>
      </w:pPr>
      <w:r>
        <w:rPr>
          <w:rStyle w:val="contenttext"/>
          <w:rFonts w:cs="B Zar" w:hint="cs"/>
          <w:color w:val="000000"/>
          <w:sz w:val="36"/>
          <w:szCs w:val="36"/>
          <w:rtl/>
        </w:rPr>
        <w:t>یک _ گسترش عدالت</w:t>
      </w:r>
    </w:p>
    <w:p w:rsidR="00000000" w:rsidRDefault="00351CA8">
      <w:pPr>
        <w:pStyle w:val="contentparagraph"/>
        <w:bidi/>
        <w:jc w:val="both"/>
        <w:divId w:val="1773353304"/>
        <w:rPr>
          <w:rFonts w:cs="B Zar" w:hint="cs"/>
          <w:color w:val="000000"/>
          <w:sz w:val="36"/>
          <w:szCs w:val="36"/>
          <w:rtl/>
        </w:rPr>
      </w:pPr>
      <w:r>
        <w:rPr>
          <w:rStyle w:val="contenttext"/>
          <w:rFonts w:cs="B Zar" w:hint="cs"/>
          <w:color w:val="000000"/>
          <w:sz w:val="36"/>
          <w:szCs w:val="36"/>
          <w:rtl/>
        </w:rPr>
        <w:t xml:space="preserve">گسترش عدالت در اصل، از اهداف اساسی نصب ولی امر است و اصولاً برخی از ادله ضرورت نصب و نیز ولایت فقیه برپایه همین هدف هستند. قرآن کریم نیز به این هدف که از حقوق اساسی مولی علیه است، توجه کرده </w:t>
      </w:r>
    </w:p>
    <w:p w:rsidR="00000000" w:rsidRDefault="00351CA8">
      <w:pPr>
        <w:pStyle w:val="contentparagraph"/>
        <w:bidi/>
        <w:jc w:val="both"/>
        <w:divId w:val="1773353304"/>
        <w:rPr>
          <w:rFonts w:cs="B Zar" w:hint="cs"/>
          <w:color w:val="000000"/>
          <w:sz w:val="36"/>
          <w:szCs w:val="36"/>
          <w:rtl/>
        </w:rPr>
      </w:pPr>
      <w:r>
        <w:rPr>
          <w:rStyle w:val="contenttext"/>
          <w:rFonts w:cs="B Zar" w:hint="cs"/>
          <w:color w:val="000000"/>
          <w:sz w:val="36"/>
          <w:szCs w:val="36"/>
          <w:rtl/>
        </w:rPr>
        <w:t xml:space="preserve">ص :109 </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000000" w:rsidRDefault="00351CA8">
      <w:pPr>
        <w:bidi/>
        <w:jc w:val="both"/>
        <w:divId w:val="825903635"/>
        <w:rPr>
          <w:rFonts w:eastAsia="Times New Roman" w:cs="B Zar" w:hint="cs"/>
          <w:color w:val="000000"/>
          <w:sz w:val="36"/>
          <w:szCs w:val="36"/>
          <w:rtl/>
        </w:rPr>
      </w:pPr>
      <w:r>
        <w:rPr>
          <w:rFonts w:eastAsia="Times New Roman" w:cs="B Zar" w:hint="cs"/>
          <w:color w:val="000000"/>
          <w:sz w:val="36"/>
          <w:szCs w:val="36"/>
          <w:rtl/>
        </w:rPr>
        <w:t>1- همان، ص 359.</w:t>
      </w:r>
    </w:p>
    <w:p w:rsidR="00000000" w:rsidRDefault="00351CA8">
      <w:pPr>
        <w:bidi/>
        <w:jc w:val="both"/>
        <w:divId w:val="1352338902"/>
        <w:rPr>
          <w:rFonts w:eastAsia="Times New Roman" w:cs="B Zar" w:hint="cs"/>
          <w:color w:val="000000"/>
          <w:sz w:val="36"/>
          <w:szCs w:val="36"/>
          <w:rtl/>
        </w:rPr>
      </w:pPr>
      <w:r>
        <w:rPr>
          <w:rFonts w:eastAsia="Times New Roman" w:cs="B Zar" w:hint="cs"/>
          <w:color w:val="000000"/>
          <w:sz w:val="36"/>
          <w:szCs w:val="36"/>
          <w:rtl/>
        </w:rPr>
        <w:t>2- صادق حقیقت، توزیع قدرت در اندیشه سیاسی شیعه، نشر هستی نما، 1381، ص 288.</w:t>
      </w:r>
    </w:p>
    <w:p w:rsidR="00000000" w:rsidRDefault="00351CA8">
      <w:pPr>
        <w:pStyle w:val="contentparagraph"/>
        <w:bidi/>
        <w:jc w:val="both"/>
        <w:divId w:val="831792621"/>
        <w:rPr>
          <w:rFonts w:cs="B Zar" w:hint="cs"/>
          <w:color w:val="000000"/>
          <w:sz w:val="36"/>
          <w:szCs w:val="36"/>
          <w:rtl/>
        </w:rPr>
      </w:pPr>
      <w:r>
        <w:rPr>
          <w:rStyle w:val="contenttext"/>
          <w:rFonts w:cs="B Zar" w:hint="cs"/>
          <w:color w:val="000000"/>
          <w:sz w:val="36"/>
          <w:szCs w:val="36"/>
          <w:rtl/>
        </w:rPr>
        <w:t>است:</w:t>
      </w:r>
    </w:p>
    <w:p w:rsidR="00000000" w:rsidRDefault="00351CA8">
      <w:pPr>
        <w:pStyle w:val="contentparagraph"/>
        <w:bidi/>
        <w:jc w:val="both"/>
        <w:divId w:val="831792621"/>
        <w:rPr>
          <w:rFonts w:cs="B Zar" w:hint="cs"/>
          <w:color w:val="000000"/>
          <w:sz w:val="36"/>
          <w:szCs w:val="36"/>
          <w:rtl/>
        </w:rPr>
      </w:pPr>
      <w:r>
        <w:rPr>
          <w:rStyle w:val="contenttext"/>
          <w:rFonts w:cs="B Zar" w:hint="cs"/>
          <w:color w:val="000000"/>
          <w:sz w:val="36"/>
          <w:szCs w:val="36"/>
          <w:rtl/>
        </w:rPr>
        <w:t xml:space="preserve">إِنَّ اللّهَ یَأمُرُکُم أنْ تُؤَدُّوا الاَماناتِ إلی أَهلِها وَ إذا حَکَمْتُم بَینَ النّاس أَنْ تَحکَمُوا بِالْعَدل. (نساء: </w:t>
      </w:r>
      <w:r>
        <w:rPr>
          <w:rStyle w:val="contenttext"/>
          <w:rFonts w:cs="B Zar" w:hint="cs"/>
          <w:color w:val="000000"/>
          <w:sz w:val="36"/>
          <w:szCs w:val="36"/>
          <w:rtl/>
        </w:rPr>
        <w:t>58)</w:t>
      </w:r>
    </w:p>
    <w:p w:rsidR="00000000" w:rsidRDefault="00351CA8">
      <w:pPr>
        <w:pStyle w:val="contentparagraph"/>
        <w:bidi/>
        <w:jc w:val="both"/>
        <w:divId w:val="831792621"/>
        <w:rPr>
          <w:rFonts w:cs="B Zar" w:hint="cs"/>
          <w:color w:val="000000"/>
          <w:sz w:val="36"/>
          <w:szCs w:val="36"/>
          <w:rtl/>
        </w:rPr>
      </w:pPr>
      <w:r>
        <w:rPr>
          <w:rStyle w:val="contenttext"/>
          <w:rFonts w:cs="B Zar" w:hint="cs"/>
          <w:color w:val="000000"/>
          <w:sz w:val="36"/>
          <w:szCs w:val="36"/>
          <w:rtl/>
        </w:rPr>
        <w:t>همانا خداوند به شما فرمان می دهد که امانات (امانت ولایت) را به اهل آن بدهید و هنگامی که بین مردم حکم می کنید، به عدل حکم کنید.</w:t>
      </w:r>
    </w:p>
    <w:p w:rsidR="00000000" w:rsidRDefault="00351CA8">
      <w:pPr>
        <w:pStyle w:val="contentparagraph"/>
        <w:bidi/>
        <w:jc w:val="both"/>
        <w:divId w:val="831792621"/>
        <w:rPr>
          <w:rFonts w:cs="B Zar" w:hint="cs"/>
          <w:color w:val="000000"/>
          <w:sz w:val="36"/>
          <w:szCs w:val="36"/>
          <w:rtl/>
        </w:rPr>
      </w:pPr>
      <w:r>
        <w:rPr>
          <w:rStyle w:val="contenttext"/>
          <w:rFonts w:cs="B Zar" w:hint="cs"/>
          <w:color w:val="000000"/>
          <w:sz w:val="36"/>
          <w:szCs w:val="36"/>
          <w:rtl/>
        </w:rPr>
        <w:t>در روایت های اهل بیت علیهم السلام، مخاطب این آیه خود ایشان معرفی شده اند و به همان مناط، ولی فقیه نیز مخاطب این آیه خواهد بود</w:t>
      </w:r>
      <w:r>
        <w:rPr>
          <w:rStyle w:val="contenttext"/>
          <w:rFonts w:cs="B Zar" w:hint="cs"/>
          <w:color w:val="000000"/>
          <w:sz w:val="36"/>
          <w:szCs w:val="36"/>
          <w:rtl/>
        </w:rPr>
        <w:t>.</w:t>
      </w:r>
    </w:p>
    <w:p w:rsidR="00000000" w:rsidRDefault="00351CA8">
      <w:pPr>
        <w:pStyle w:val="Heading5"/>
        <w:shd w:val="clear" w:color="auto" w:fill="FFFFFF"/>
        <w:bidi/>
        <w:jc w:val="both"/>
        <w:divId w:val="478038369"/>
        <w:rPr>
          <w:rFonts w:eastAsia="Times New Roman" w:cs="B Titr" w:hint="cs"/>
          <w:b w:val="0"/>
          <w:bCs w:val="0"/>
          <w:color w:val="800040"/>
          <w:sz w:val="29"/>
          <w:szCs w:val="29"/>
          <w:rtl/>
        </w:rPr>
      </w:pPr>
      <w:r>
        <w:rPr>
          <w:rFonts w:eastAsia="Times New Roman" w:cs="B Titr" w:hint="cs"/>
          <w:b w:val="0"/>
          <w:bCs w:val="0"/>
          <w:color w:val="800040"/>
          <w:sz w:val="29"/>
          <w:szCs w:val="29"/>
          <w:rtl/>
        </w:rPr>
        <w:t>دو _ گسترش و توسعه دین مداری و اخلاق و علم</w:t>
      </w:r>
    </w:p>
    <w:p w:rsidR="00000000" w:rsidRDefault="00351CA8">
      <w:pPr>
        <w:pStyle w:val="contentparagraph"/>
        <w:bidi/>
        <w:jc w:val="both"/>
        <w:divId w:val="478038369"/>
        <w:rPr>
          <w:rFonts w:cs="B Zar" w:hint="cs"/>
          <w:color w:val="000000"/>
          <w:sz w:val="36"/>
          <w:szCs w:val="36"/>
          <w:rtl/>
        </w:rPr>
      </w:pPr>
      <w:r>
        <w:rPr>
          <w:rStyle w:val="contenttext"/>
          <w:rFonts w:cs="B Zar" w:hint="cs"/>
          <w:color w:val="000000"/>
          <w:sz w:val="36"/>
          <w:szCs w:val="36"/>
          <w:rtl/>
        </w:rPr>
        <w:t>دو _ گسترش و توسعه دین مداری و اخلاق و علم</w:t>
      </w:r>
    </w:p>
    <w:p w:rsidR="00000000" w:rsidRDefault="00351CA8">
      <w:pPr>
        <w:pStyle w:val="contentparagraph"/>
        <w:bidi/>
        <w:jc w:val="both"/>
        <w:divId w:val="478038369"/>
        <w:rPr>
          <w:rFonts w:cs="B Zar" w:hint="cs"/>
          <w:color w:val="000000"/>
          <w:sz w:val="36"/>
          <w:szCs w:val="36"/>
          <w:rtl/>
        </w:rPr>
      </w:pPr>
      <w:r>
        <w:rPr>
          <w:rStyle w:val="contenttext"/>
          <w:rFonts w:cs="B Zar" w:hint="cs"/>
          <w:color w:val="000000"/>
          <w:sz w:val="36"/>
          <w:szCs w:val="36"/>
          <w:rtl/>
        </w:rPr>
        <w:t xml:space="preserve">این امر نیز یکی از حقوق مولی علیه بوده و بر عهده ولی امر است. گسترش دین مداری و اخلاق و علم افزون بر اینکه خود، حکمت جعل ولایت به شمار می آیند، در آیات و روایات نیز به </w:t>
      </w:r>
      <w:r>
        <w:rPr>
          <w:rStyle w:val="contenttext"/>
          <w:rFonts w:cs="B Zar" w:hint="cs"/>
          <w:color w:val="000000"/>
          <w:sz w:val="36"/>
          <w:szCs w:val="36"/>
          <w:rtl/>
        </w:rPr>
        <w:t>تأکید بر آنها توجه شده است. امیرالمؤمنین علی علیه السلام می فرماید:</w:t>
      </w:r>
    </w:p>
    <w:p w:rsidR="00000000" w:rsidRDefault="00351CA8">
      <w:pPr>
        <w:pStyle w:val="contentparagraph"/>
        <w:bidi/>
        <w:jc w:val="both"/>
        <w:divId w:val="478038369"/>
        <w:rPr>
          <w:rFonts w:cs="B Zar" w:hint="cs"/>
          <w:color w:val="000000"/>
          <w:sz w:val="36"/>
          <w:szCs w:val="36"/>
          <w:rtl/>
        </w:rPr>
      </w:pPr>
      <w:r>
        <w:rPr>
          <w:rStyle w:val="contenttext"/>
          <w:rFonts w:cs="B Zar" w:hint="cs"/>
          <w:color w:val="000000"/>
          <w:sz w:val="36"/>
          <w:szCs w:val="36"/>
          <w:rtl/>
        </w:rPr>
        <w:t>فَأَمّا حَقُّکُمْ عَلَیَّ... تَعْلیمُکُمْ کَیْلا تَجْهَلُوا وَ تَأْدیبُکُمْ کَیْما تَعْلَمُوا.</w:t>
      </w:r>
      <w:hyperlink w:anchor="content_note_110_1" w:tooltip="نهج البلاغه، خطبه 34." w:history="1">
        <w:r>
          <w:rPr>
            <w:rStyle w:val="Hyperlink"/>
            <w:rFonts w:cs="B Zar" w:hint="cs"/>
            <w:sz w:val="36"/>
            <w:szCs w:val="36"/>
            <w:rtl/>
          </w:rPr>
          <w:t>(1)</w:t>
        </w:r>
      </w:hyperlink>
    </w:p>
    <w:p w:rsidR="00000000" w:rsidRDefault="00351CA8">
      <w:pPr>
        <w:pStyle w:val="contentparagraph"/>
        <w:bidi/>
        <w:jc w:val="both"/>
        <w:divId w:val="478038369"/>
        <w:rPr>
          <w:rFonts w:cs="B Zar" w:hint="cs"/>
          <w:color w:val="000000"/>
          <w:sz w:val="36"/>
          <w:szCs w:val="36"/>
          <w:rtl/>
        </w:rPr>
      </w:pPr>
      <w:r>
        <w:rPr>
          <w:rStyle w:val="contenttext"/>
          <w:rFonts w:cs="B Zar" w:hint="cs"/>
          <w:color w:val="000000"/>
          <w:sz w:val="36"/>
          <w:szCs w:val="36"/>
          <w:rtl/>
        </w:rPr>
        <w:t>و اما حق شما بر من آن است که... شما را تعلیم دهم تا نادان نمانید و آداب بیاموزم تا دانا گردید.</w:t>
      </w:r>
    </w:p>
    <w:p w:rsidR="00000000" w:rsidRDefault="00351CA8">
      <w:pPr>
        <w:pStyle w:val="contentparagraph"/>
        <w:bidi/>
        <w:jc w:val="both"/>
        <w:divId w:val="478038369"/>
        <w:rPr>
          <w:rFonts w:cs="B Zar" w:hint="cs"/>
          <w:color w:val="000000"/>
          <w:sz w:val="36"/>
          <w:szCs w:val="36"/>
          <w:rtl/>
        </w:rPr>
      </w:pPr>
      <w:r>
        <w:rPr>
          <w:rStyle w:val="contenttext"/>
          <w:rFonts w:cs="B Zar" w:hint="cs"/>
          <w:color w:val="000000"/>
          <w:sz w:val="36"/>
          <w:szCs w:val="36"/>
          <w:rtl/>
        </w:rPr>
        <w:t>و نیز این روایت امیرالمؤمنین علی علیه السلام بیانگر همین معناست:</w:t>
      </w:r>
    </w:p>
    <w:p w:rsidR="00000000" w:rsidRDefault="00351CA8">
      <w:pPr>
        <w:pStyle w:val="contentparagraph"/>
        <w:bidi/>
        <w:jc w:val="both"/>
        <w:divId w:val="478038369"/>
        <w:rPr>
          <w:rFonts w:cs="B Zar" w:hint="cs"/>
          <w:color w:val="000000"/>
          <w:sz w:val="36"/>
          <w:szCs w:val="36"/>
          <w:rtl/>
        </w:rPr>
      </w:pPr>
      <w:r>
        <w:rPr>
          <w:rStyle w:val="contenttext"/>
          <w:rFonts w:cs="B Zar" w:hint="cs"/>
          <w:color w:val="000000"/>
          <w:sz w:val="36"/>
          <w:szCs w:val="36"/>
          <w:rtl/>
        </w:rPr>
        <w:t>عَلَی الإِمامِ أَنْ یُعَلِّمَ أَهْلَ وِلایَتِهِ حُدُودَ الْإِسْلامِ وَ الْایمانِ.</w:t>
      </w:r>
      <w:hyperlink w:anchor="content_note_110_2" w:tooltip="تصنیف غرر الحکم و درر الکلم، شماره 7808." w:history="1">
        <w:r>
          <w:rPr>
            <w:rStyle w:val="Hyperlink"/>
            <w:rFonts w:cs="B Zar" w:hint="cs"/>
            <w:sz w:val="36"/>
            <w:szCs w:val="36"/>
            <w:rtl/>
          </w:rPr>
          <w:t>(2)</w:t>
        </w:r>
      </w:hyperlink>
    </w:p>
    <w:p w:rsidR="00000000" w:rsidRDefault="00351CA8">
      <w:pPr>
        <w:pStyle w:val="contentparagraph"/>
        <w:bidi/>
        <w:jc w:val="both"/>
        <w:divId w:val="478038369"/>
        <w:rPr>
          <w:rFonts w:cs="B Zar" w:hint="cs"/>
          <w:color w:val="000000"/>
          <w:sz w:val="36"/>
          <w:szCs w:val="36"/>
          <w:rtl/>
        </w:rPr>
      </w:pPr>
      <w:r>
        <w:rPr>
          <w:rStyle w:val="contenttext"/>
          <w:rFonts w:cs="B Zar" w:hint="cs"/>
          <w:color w:val="000000"/>
          <w:sz w:val="36"/>
          <w:szCs w:val="36"/>
          <w:rtl/>
        </w:rPr>
        <w:t>بر امام است که حدود اسلام و ایمان را به اهل ولایتش بیاموزد.</w:t>
      </w:r>
    </w:p>
    <w:p w:rsidR="00000000" w:rsidRDefault="00351CA8">
      <w:pPr>
        <w:pStyle w:val="Heading5"/>
        <w:shd w:val="clear" w:color="auto" w:fill="FFFFFF"/>
        <w:bidi/>
        <w:jc w:val="both"/>
        <w:divId w:val="1179663221"/>
        <w:rPr>
          <w:rFonts w:eastAsia="Times New Roman" w:cs="B Titr" w:hint="cs"/>
          <w:b w:val="0"/>
          <w:bCs w:val="0"/>
          <w:color w:val="800040"/>
          <w:sz w:val="29"/>
          <w:szCs w:val="29"/>
          <w:rtl/>
        </w:rPr>
      </w:pPr>
      <w:r>
        <w:rPr>
          <w:rFonts w:eastAsia="Times New Roman" w:cs="B Titr" w:hint="cs"/>
          <w:b w:val="0"/>
          <w:bCs w:val="0"/>
          <w:color w:val="800040"/>
          <w:sz w:val="29"/>
          <w:szCs w:val="29"/>
          <w:rtl/>
        </w:rPr>
        <w:t>سه _ نظم و امنیت</w:t>
      </w:r>
    </w:p>
    <w:p w:rsidR="00000000" w:rsidRDefault="00351CA8">
      <w:pPr>
        <w:pStyle w:val="contentparagraph"/>
        <w:bidi/>
        <w:jc w:val="both"/>
        <w:divId w:val="1179663221"/>
        <w:rPr>
          <w:rFonts w:cs="B Zar" w:hint="cs"/>
          <w:color w:val="000000"/>
          <w:sz w:val="36"/>
          <w:szCs w:val="36"/>
          <w:rtl/>
        </w:rPr>
      </w:pPr>
      <w:r>
        <w:rPr>
          <w:rStyle w:val="contenttext"/>
          <w:rFonts w:cs="B Zar" w:hint="cs"/>
          <w:color w:val="000000"/>
          <w:sz w:val="36"/>
          <w:szCs w:val="36"/>
          <w:rtl/>
        </w:rPr>
        <w:t>سه _ نظم و امنیت</w:t>
      </w:r>
    </w:p>
    <w:p w:rsidR="00000000" w:rsidRDefault="00351CA8">
      <w:pPr>
        <w:pStyle w:val="contentparagraph"/>
        <w:bidi/>
        <w:jc w:val="both"/>
        <w:divId w:val="1179663221"/>
        <w:rPr>
          <w:rFonts w:cs="B Zar" w:hint="cs"/>
          <w:color w:val="000000"/>
          <w:sz w:val="36"/>
          <w:szCs w:val="36"/>
          <w:rtl/>
        </w:rPr>
      </w:pPr>
      <w:r>
        <w:rPr>
          <w:rStyle w:val="contenttext"/>
          <w:rFonts w:cs="B Zar" w:hint="cs"/>
          <w:color w:val="000000"/>
          <w:sz w:val="36"/>
          <w:szCs w:val="36"/>
          <w:rtl/>
        </w:rPr>
        <w:t xml:space="preserve">این دو امر نیز از اساسی ترین حقوق مردم بر حاکم اسلامی است و چنان </w:t>
      </w:r>
    </w:p>
    <w:p w:rsidR="00000000" w:rsidRDefault="00351CA8">
      <w:pPr>
        <w:pStyle w:val="contentparagraph"/>
        <w:bidi/>
        <w:jc w:val="both"/>
        <w:divId w:val="1179663221"/>
        <w:rPr>
          <w:rFonts w:cs="B Zar" w:hint="cs"/>
          <w:color w:val="000000"/>
          <w:sz w:val="36"/>
          <w:szCs w:val="36"/>
          <w:rtl/>
        </w:rPr>
      </w:pPr>
      <w:r>
        <w:rPr>
          <w:rStyle w:val="contenttext"/>
          <w:rFonts w:cs="B Zar" w:hint="cs"/>
          <w:color w:val="000000"/>
          <w:sz w:val="36"/>
          <w:szCs w:val="36"/>
          <w:rtl/>
        </w:rPr>
        <w:t>ص : 110</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000000" w:rsidRDefault="00351CA8">
      <w:pPr>
        <w:bidi/>
        <w:jc w:val="both"/>
        <w:divId w:val="319817868"/>
        <w:rPr>
          <w:rFonts w:eastAsia="Times New Roman" w:cs="B Zar" w:hint="cs"/>
          <w:color w:val="000000"/>
          <w:sz w:val="36"/>
          <w:szCs w:val="36"/>
          <w:rtl/>
        </w:rPr>
      </w:pPr>
      <w:r>
        <w:rPr>
          <w:rFonts w:eastAsia="Times New Roman" w:cs="B Zar" w:hint="cs"/>
          <w:color w:val="000000"/>
          <w:sz w:val="36"/>
          <w:szCs w:val="36"/>
          <w:rtl/>
        </w:rPr>
        <w:t>1- نهج البلاغه، خطبه 34.</w:t>
      </w:r>
    </w:p>
    <w:p w:rsidR="00000000" w:rsidRDefault="00351CA8">
      <w:pPr>
        <w:bidi/>
        <w:jc w:val="both"/>
        <w:divId w:val="2144495168"/>
        <w:rPr>
          <w:rFonts w:eastAsia="Times New Roman" w:cs="B Zar" w:hint="cs"/>
          <w:color w:val="000000"/>
          <w:sz w:val="36"/>
          <w:szCs w:val="36"/>
          <w:rtl/>
        </w:rPr>
      </w:pPr>
      <w:r>
        <w:rPr>
          <w:rFonts w:eastAsia="Times New Roman" w:cs="B Zar" w:hint="cs"/>
          <w:color w:val="000000"/>
          <w:sz w:val="36"/>
          <w:szCs w:val="36"/>
          <w:rtl/>
        </w:rPr>
        <w:t>2- تصنیف غرر الحکم و درر الکلم، شماره 7808.</w:t>
      </w:r>
    </w:p>
    <w:p w:rsidR="00000000" w:rsidRDefault="00351CA8">
      <w:pPr>
        <w:pStyle w:val="contentparagraph"/>
        <w:bidi/>
        <w:jc w:val="both"/>
        <w:divId w:val="769198130"/>
        <w:rPr>
          <w:rFonts w:cs="B Zar" w:hint="cs"/>
          <w:color w:val="000000"/>
          <w:sz w:val="36"/>
          <w:szCs w:val="36"/>
          <w:rtl/>
        </w:rPr>
      </w:pPr>
      <w:r>
        <w:rPr>
          <w:rStyle w:val="contenttext"/>
          <w:rFonts w:cs="B Zar" w:hint="cs"/>
          <w:color w:val="000000"/>
          <w:sz w:val="36"/>
          <w:szCs w:val="36"/>
          <w:rtl/>
        </w:rPr>
        <w:t>که در ادله ضرورت نصب ولی امر آمد، از لوازم عقلی آن به شمار می آیند. البته باید توجه داشت که این نظم و امنیت، با جامعه دینی و حکومت دینی مناسب است، نه ن</w:t>
      </w:r>
      <w:r>
        <w:rPr>
          <w:rStyle w:val="contenttext"/>
          <w:rFonts w:cs="B Zar" w:hint="cs"/>
          <w:color w:val="000000"/>
          <w:sz w:val="36"/>
          <w:szCs w:val="36"/>
          <w:rtl/>
        </w:rPr>
        <w:t>ظم و امنیتی سکولار و مناسب یک جامعه سکولار.</w:t>
      </w:r>
    </w:p>
    <w:p w:rsidR="00000000" w:rsidRDefault="00351CA8">
      <w:pPr>
        <w:pStyle w:val="Heading5"/>
        <w:shd w:val="clear" w:color="auto" w:fill="FFFFFF"/>
        <w:bidi/>
        <w:jc w:val="both"/>
        <w:divId w:val="1599287094"/>
        <w:rPr>
          <w:rFonts w:eastAsia="Times New Roman" w:cs="B Titr" w:hint="cs"/>
          <w:b w:val="0"/>
          <w:bCs w:val="0"/>
          <w:color w:val="800040"/>
          <w:sz w:val="29"/>
          <w:szCs w:val="29"/>
          <w:rtl/>
        </w:rPr>
      </w:pPr>
      <w:r>
        <w:rPr>
          <w:rFonts w:eastAsia="Times New Roman" w:cs="B Titr" w:hint="cs"/>
          <w:b w:val="0"/>
          <w:bCs w:val="0"/>
          <w:color w:val="800040"/>
          <w:sz w:val="29"/>
          <w:szCs w:val="29"/>
          <w:rtl/>
        </w:rPr>
        <w:t>چهار _ ایجاد رفاه اجتماعی و اقتصادی، تأمین آزادی های مجاز و...</w:t>
      </w:r>
    </w:p>
    <w:p w:rsidR="00000000" w:rsidRDefault="00351CA8">
      <w:pPr>
        <w:pStyle w:val="contentparagraph"/>
        <w:bidi/>
        <w:jc w:val="both"/>
        <w:divId w:val="1599287094"/>
        <w:rPr>
          <w:rFonts w:cs="B Zar" w:hint="cs"/>
          <w:color w:val="000000"/>
          <w:sz w:val="36"/>
          <w:szCs w:val="36"/>
          <w:rtl/>
        </w:rPr>
      </w:pPr>
      <w:r>
        <w:rPr>
          <w:rStyle w:val="contenttext"/>
          <w:rFonts w:cs="B Zar" w:hint="cs"/>
          <w:color w:val="000000"/>
          <w:sz w:val="36"/>
          <w:szCs w:val="36"/>
          <w:rtl/>
        </w:rPr>
        <w:t>چهار _ ایجاد رفاه اجتماعی و اقتصادی، تأمین آزادی های مجاز و...</w:t>
      </w:r>
    </w:p>
    <w:p w:rsidR="00000000" w:rsidRDefault="00351CA8">
      <w:pPr>
        <w:pStyle w:val="contentparagraph"/>
        <w:bidi/>
        <w:jc w:val="both"/>
        <w:divId w:val="1599287094"/>
        <w:rPr>
          <w:rFonts w:cs="B Zar" w:hint="cs"/>
          <w:color w:val="000000"/>
          <w:sz w:val="36"/>
          <w:szCs w:val="36"/>
          <w:rtl/>
        </w:rPr>
      </w:pPr>
      <w:r>
        <w:rPr>
          <w:rStyle w:val="contenttext"/>
          <w:rFonts w:cs="B Zar" w:hint="cs"/>
          <w:color w:val="000000"/>
          <w:sz w:val="36"/>
          <w:szCs w:val="36"/>
          <w:rtl/>
        </w:rPr>
        <w:t>این امور و مانند اینها حقوق دیگر مردم بر حاکم اسلامی است. تأمین این حقوق تنها جنبه صور</w:t>
      </w:r>
      <w:r>
        <w:rPr>
          <w:rStyle w:val="contenttext"/>
          <w:rFonts w:cs="B Zar" w:hint="cs"/>
          <w:color w:val="000000"/>
          <w:sz w:val="36"/>
          <w:szCs w:val="36"/>
          <w:rtl/>
        </w:rPr>
        <w:t>ی و حفظ مقبولیت ندارد، بلکه اگر حکومتی بدون عذر موجه از تأمین این حقوق سر باز زند، مشروعیت آن خدشه دار می شود. بنابراین، حقوق مردم بر عهده والی _ که بنابر گفته امیرالمؤمنین علی علیه السلام از اعظم حقوق است _</w:t>
      </w:r>
      <w:hyperlink w:anchor="content_note_111_1" w:tooltip="نهج البلاغه، خطبه 216." w:history="1">
        <w:r>
          <w:rPr>
            <w:rStyle w:val="Hyperlink"/>
            <w:rFonts w:cs="B Zar" w:hint="cs"/>
            <w:sz w:val="36"/>
            <w:szCs w:val="36"/>
            <w:rtl/>
          </w:rPr>
          <w:t>(1)</w:t>
        </w:r>
      </w:hyperlink>
      <w:r>
        <w:rPr>
          <w:rStyle w:val="contenttext"/>
          <w:rFonts w:cs="B Zar" w:hint="cs"/>
          <w:color w:val="000000"/>
          <w:sz w:val="36"/>
          <w:szCs w:val="36"/>
          <w:rtl/>
        </w:rPr>
        <w:t xml:space="preserve"> اهمیت اساسی دارد.</w:t>
      </w:r>
    </w:p>
    <w:p w:rsidR="00000000" w:rsidRDefault="00351CA8">
      <w:pPr>
        <w:pStyle w:val="Heading5"/>
        <w:shd w:val="clear" w:color="auto" w:fill="FFFFFF"/>
        <w:bidi/>
        <w:jc w:val="both"/>
        <w:divId w:val="1526402782"/>
        <w:rPr>
          <w:rFonts w:eastAsia="Times New Roman" w:cs="B Titr" w:hint="cs"/>
          <w:b w:val="0"/>
          <w:bCs w:val="0"/>
          <w:color w:val="800040"/>
          <w:sz w:val="29"/>
          <w:szCs w:val="29"/>
          <w:rtl/>
        </w:rPr>
      </w:pPr>
      <w:r>
        <w:rPr>
          <w:rFonts w:eastAsia="Times New Roman" w:cs="B Titr" w:hint="cs"/>
          <w:b w:val="0"/>
          <w:bCs w:val="0"/>
          <w:color w:val="800040"/>
          <w:sz w:val="29"/>
          <w:szCs w:val="29"/>
          <w:rtl/>
        </w:rPr>
        <w:t>پنج _ آزادی و حدود آن در نظام ولایت انتصابی فقیه</w:t>
      </w:r>
    </w:p>
    <w:p w:rsidR="00000000" w:rsidRDefault="00351CA8">
      <w:pPr>
        <w:pStyle w:val="contentparagraph"/>
        <w:bidi/>
        <w:jc w:val="both"/>
        <w:divId w:val="1526402782"/>
        <w:rPr>
          <w:rFonts w:cs="B Zar" w:hint="cs"/>
          <w:color w:val="000000"/>
          <w:sz w:val="36"/>
          <w:szCs w:val="36"/>
          <w:rtl/>
        </w:rPr>
      </w:pPr>
      <w:r>
        <w:rPr>
          <w:rStyle w:val="contenttext"/>
          <w:rFonts w:cs="B Zar" w:hint="cs"/>
          <w:color w:val="000000"/>
          <w:sz w:val="36"/>
          <w:szCs w:val="36"/>
          <w:rtl/>
        </w:rPr>
        <w:t>پنج _ آزادی و حدود آن در نظام ولایت انتصابی فقیه</w:t>
      </w:r>
    </w:p>
    <w:p w:rsidR="00000000" w:rsidRDefault="00351CA8">
      <w:pPr>
        <w:pStyle w:val="contentparagraph"/>
        <w:bidi/>
        <w:jc w:val="both"/>
        <w:divId w:val="1526402782"/>
        <w:rPr>
          <w:rFonts w:cs="B Zar" w:hint="cs"/>
          <w:color w:val="000000"/>
          <w:sz w:val="36"/>
          <w:szCs w:val="36"/>
          <w:rtl/>
        </w:rPr>
      </w:pPr>
      <w:r>
        <w:rPr>
          <w:rStyle w:val="contenttext"/>
          <w:rFonts w:cs="B Zar" w:hint="cs"/>
          <w:color w:val="000000"/>
          <w:sz w:val="36"/>
          <w:szCs w:val="36"/>
          <w:rtl/>
        </w:rPr>
        <w:t>آزادی از مفاهیمی است که برداشت های زیادی از آن شده و همین امر فهم آن را برای برخی مشکل کرده است، ولی باید دانست که م</w:t>
      </w:r>
      <w:r>
        <w:rPr>
          <w:rStyle w:val="contenttext"/>
          <w:rFonts w:cs="B Zar" w:hint="cs"/>
          <w:color w:val="000000"/>
          <w:sz w:val="36"/>
          <w:szCs w:val="36"/>
          <w:rtl/>
        </w:rPr>
        <w:t>فهوم آزادی از مفاهیم بدیهی است؛ زیرا منشأ انتزاع آن وجدان است، مفاهیمی مانند یله، رهایی، حق (به معنای حقوقی و فقهی) و اختیار از مفاهیم نزدیک به مفهوم آزادی اند.</w:t>
      </w:r>
    </w:p>
    <w:p w:rsidR="00000000" w:rsidRDefault="00351CA8">
      <w:pPr>
        <w:pStyle w:val="contentparagraph"/>
        <w:bidi/>
        <w:jc w:val="both"/>
        <w:divId w:val="1526402782"/>
        <w:rPr>
          <w:rFonts w:cs="B Zar" w:hint="cs"/>
          <w:color w:val="000000"/>
          <w:sz w:val="36"/>
          <w:szCs w:val="36"/>
          <w:rtl/>
        </w:rPr>
      </w:pPr>
      <w:r>
        <w:rPr>
          <w:rStyle w:val="contenttext"/>
          <w:rFonts w:cs="B Zar" w:hint="cs"/>
          <w:color w:val="000000"/>
          <w:sz w:val="36"/>
          <w:szCs w:val="36"/>
          <w:rtl/>
        </w:rPr>
        <w:t>یکی از مسائل مهم درباره آزادی، تحدید حدود مجاز آن است. اهمیت این موضوع به اندازه ای است که بیشت</w:t>
      </w:r>
      <w:r>
        <w:rPr>
          <w:rStyle w:val="contenttext"/>
          <w:rFonts w:cs="B Zar" w:hint="cs"/>
          <w:color w:val="000000"/>
          <w:sz w:val="36"/>
          <w:szCs w:val="36"/>
          <w:rtl/>
        </w:rPr>
        <w:t xml:space="preserve">ر اختلاف نظرها در تعریف آزادی، در واقع مربوط به مسئله تحدید حدود آن است: یک فرد تا چه حدی در افعال خود آزاد است و آیا حکومت یا هر کس دیگری می تواند در آن محدوده او </w:t>
      </w:r>
    </w:p>
    <w:p w:rsidR="00000000" w:rsidRDefault="00351CA8">
      <w:pPr>
        <w:pStyle w:val="contentparagraph"/>
        <w:bidi/>
        <w:jc w:val="both"/>
        <w:divId w:val="1526402782"/>
        <w:rPr>
          <w:rFonts w:cs="B Zar" w:hint="cs"/>
          <w:color w:val="000000"/>
          <w:sz w:val="36"/>
          <w:szCs w:val="36"/>
          <w:rtl/>
        </w:rPr>
      </w:pPr>
      <w:r>
        <w:rPr>
          <w:rStyle w:val="contenttext"/>
          <w:rFonts w:cs="B Zar" w:hint="cs"/>
          <w:color w:val="000000"/>
          <w:sz w:val="36"/>
          <w:szCs w:val="36"/>
          <w:rtl/>
        </w:rPr>
        <w:t>ص : 111</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000000" w:rsidRDefault="00351CA8">
      <w:pPr>
        <w:bidi/>
        <w:jc w:val="both"/>
        <w:divId w:val="1873959174"/>
        <w:rPr>
          <w:rFonts w:eastAsia="Times New Roman" w:cs="B Zar" w:hint="cs"/>
          <w:color w:val="000000"/>
          <w:sz w:val="36"/>
          <w:szCs w:val="36"/>
          <w:rtl/>
        </w:rPr>
      </w:pPr>
      <w:r>
        <w:rPr>
          <w:rFonts w:eastAsia="Times New Roman" w:cs="B Zar" w:hint="cs"/>
          <w:color w:val="000000"/>
          <w:sz w:val="36"/>
          <w:szCs w:val="36"/>
          <w:rtl/>
        </w:rPr>
        <w:t>1- نهج البلاغه، خطبه 216.</w:t>
      </w:r>
    </w:p>
    <w:p w:rsidR="00000000" w:rsidRDefault="00351CA8">
      <w:pPr>
        <w:pStyle w:val="contentparagraph"/>
        <w:bidi/>
        <w:jc w:val="both"/>
        <w:divId w:val="1542279146"/>
        <w:rPr>
          <w:rFonts w:cs="B Zar" w:hint="cs"/>
          <w:color w:val="000000"/>
          <w:sz w:val="36"/>
          <w:szCs w:val="36"/>
          <w:rtl/>
        </w:rPr>
      </w:pPr>
      <w:r>
        <w:rPr>
          <w:rStyle w:val="contenttext"/>
          <w:rFonts w:cs="B Zar" w:hint="cs"/>
          <w:color w:val="000000"/>
          <w:sz w:val="36"/>
          <w:szCs w:val="36"/>
          <w:rtl/>
        </w:rPr>
        <w:t>را به کاری مجبور کند</w:t>
      </w:r>
      <w:r>
        <w:rPr>
          <w:rStyle w:val="contenttext"/>
          <w:rFonts w:cs="B Zar" w:hint="cs"/>
          <w:color w:val="000000"/>
          <w:sz w:val="36"/>
          <w:szCs w:val="36"/>
          <w:rtl/>
        </w:rPr>
        <w:t xml:space="preserve"> یا مانع وی برای انجام کاری شود؟</w:t>
      </w:r>
    </w:p>
    <w:p w:rsidR="00000000" w:rsidRDefault="00351CA8">
      <w:pPr>
        <w:pStyle w:val="contentparagraph"/>
        <w:bidi/>
        <w:jc w:val="both"/>
        <w:divId w:val="1542279146"/>
        <w:rPr>
          <w:rFonts w:cs="B Zar" w:hint="cs"/>
          <w:color w:val="000000"/>
          <w:sz w:val="36"/>
          <w:szCs w:val="36"/>
          <w:rtl/>
        </w:rPr>
      </w:pPr>
      <w:r>
        <w:rPr>
          <w:rStyle w:val="contenttext"/>
          <w:rFonts w:cs="B Zar" w:hint="cs"/>
          <w:color w:val="000000"/>
          <w:sz w:val="36"/>
          <w:szCs w:val="36"/>
          <w:rtl/>
        </w:rPr>
        <w:t>برای پاسخ به این پرسش، لازم است نخست حدود آزادی را از دیدگاه دین مداری بررسی کنیم. در ابتدا، به نظر می آید از این منظر انسان باید به طور کامل تحت امر و نهی دینی باشد و در هیچ محدوده ای از افعالش آزادی ندارد؛ زیرا:</w:t>
      </w:r>
    </w:p>
    <w:p w:rsidR="00000000" w:rsidRDefault="00351CA8">
      <w:pPr>
        <w:pStyle w:val="contentparagraph"/>
        <w:bidi/>
        <w:jc w:val="both"/>
        <w:divId w:val="1542279146"/>
        <w:rPr>
          <w:rFonts w:cs="B Zar" w:hint="cs"/>
          <w:color w:val="000000"/>
          <w:sz w:val="36"/>
          <w:szCs w:val="36"/>
          <w:rtl/>
        </w:rPr>
      </w:pPr>
      <w:r>
        <w:rPr>
          <w:rStyle w:val="contenttext"/>
          <w:rFonts w:cs="B Zar" w:hint="cs"/>
          <w:color w:val="000000"/>
          <w:sz w:val="36"/>
          <w:szCs w:val="36"/>
          <w:rtl/>
        </w:rPr>
        <w:t>1. انسان بنده حق تعالی و حق تعالی مولا و سرور اوست؛ عبد نیز باید همواره خود را تحت فرمان مولا قرار دهد و بی اذن او حرکتی نکند و فعلی انجام ندهد.</w:t>
      </w:r>
    </w:p>
    <w:p w:rsidR="00000000" w:rsidRDefault="00351CA8">
      <w:pPr>
        <w:pStyle w:val="contentparagraph"/>
        <w:bidi/>
        <w:jc w:val="both"/>
        <w:divId w:val="1542279146"/>
        <w:rPr>
          <w:rFonts w:cs="B Zar" w:hint="cs"/>
          <w:color w:val="000000"/>
          <w:sz w:val="36"/>
          <w:szCs w:val="36"/>
          <w:rtl/>
        </w:rPr>
      </w:pPr>
      <w:r>
        <w:rPr>
          <w:rStyle w:val="contenttext"/>
          <w:rFonts w:cs="B Zar" w:hint="cs"/>
          <w:color w:val="000000"/>
          <w:sz w:val="36"/>
          <w:szCs w:val="36"/>
          <w:rtl/>
        </w:rPr>
        <w:t>2. خالق متعال، انسان را بیهوده نیافریده است: «أیَحسبُ الاِنسانُ أَن یُترِکَ سُدیً؛ آیا انسان گمان دارد که بیهود</w:t>
      </w:r>
      <w:r>
        <w:rPr>
          <w:rStyle w:val="contenttext"/>
          <w:rFonts w:cs="B Zar" w:hint="cs"/>
          <w:color w:val="000000"/>
          <w:sz w:val="36"/>
          <w:szCs w:val="36"/>
          <w:rtl/>
        </w:rPr>
        <w:t>ه رها شده است؟» (قیامت: 36)</w:t>
      </w:r>
    </w:p>
    <w:p w:rsidR="00000000" w:rsidRDefault="00351CA8">
      <w:pPr>
        <w:pStyle w:val="contentparagraph"/>
        <w:bidi/>
        <w:jc w:val="both"/>
        <w:divId w:val="1542279146"/>
        <w:rPr>
          <w:rFonts w:cs="B Zar" w:hint="cs"/>
          <w:color w:val="000000"/>
          <w:sz w:val="36"/>
          <w:szCs w:val="36"/>
          <w:rtl/>
        </w:rPr>
      </w:pPr>
      <w:r>
        <w:rPr>
          <w:rStyle w:val="contenttext"/>
          <w:rFonts w:cs="B Zar" w:hint="cs"/>
          <w:color w:val="000000"/>
          <w:sz w:val="36"/>
          <w:szCs w:val="36"/>
          <w:rtl/>
        </w:rPr>
        <w:t>لازمه بیهوده نیافریدن و برای آفرینش او هدفی قرار دادن این است که انسان برای رسیدن به آن هدف به طور کامل محدود شده باشد.</w:t>
      </w:r>
    </w:p>
    <w:p w:rsidR="00000000" w:rsidRDefault="00351CA8">
      <w:pPr>
        <w:pStyle w:val="contentparagraph"/>
        <w:bidi/>
        <w:jc w:val="both"/>
        <w:divId w:val="1542279146"/>
        <w:rPr>
          <w:rFonts w:cs="B Zar" w:hint="cs"/>
          <w:color w:val="000000"/>
          <w:sz w:val="36"/>
          <w:szCs w:val="36"/>
          <w:rtl/>
        </w:rPr>
      </w:pPr>
      <w:r>
        <w:rPr>
          <w:rStyle w:val="contenttext"/>
          <w:rFonts w:cs="B Zar" w:hint="cs"/>
          <w:color w:val="000000"/>
          <w:sz w:val="36"/>
          <w:szCs w:val="36"/>
          <w:rtl/>
        </w:rPr>
        <w:t>3. انسان موجودی است که اگر یله و مطلق العنان رها شود، بنابر طبع خود، خوی توحش می گیرد و هیچ حد و مرزی برای خ</w:t>
      </w:r>
      <w:r>
        <w:rPr>
          <w:rStyle w:val="contenttext"/>
          <w:rFonts w:cs="B Zar" w:hint="cs"/>
          <w:color w:val="000000"/>
          <w:sz w:val="36"/>
          <w:szCs w:val="36"/>
          <w:rtl/>
        </w:rPr>
        <w:t>واسته هایش نخواهد شناخت. چنین امری نتیجه ای غیر از هرج و مرج ندارد. بنابراین، لازم است برای مهار او و طبع خودکامه اش، او را به طور کامل محدود کرد.</w:t>
      </w:r>
    </w:p>
    <w:p w:rsidR="00000000" w:rsidRDefault="00351CA8">
      <w:pPr>
        <w:pStyle w:val="contentparagraph"/>
        <w:bidi/>
        <w:jc w:val="both"/>
        <w:divId w:val="1542279146"/>
        <w:rPr>
          <w:rFonts w:cs="B Zar" w:hint="cs"/>
          <w:color w:val="000000"/>
          <w:sz w:val="36"/>
          <w:szCs w:val="36"/>
          <w:rtl/>
        </w:rPr>
      </w:pPr>
      <w:r>
        <w:rPr>
          <w:rStyle w:val="contenttext"/>
          <w:rFonts w:cs="B Zar" w:hint="cs"/>
          <w:color w:val="000000"/>
          <w:sz w:val="36"/>
          <w:szCs w:val="36"/>
          <w:rtl/>
        </w:rPr>
        <w:t>اما اساسا، حق تعالی انسان را چنان نیافریده که توان چنین عبودیت کامل و فرمان برداری تام را داشته باشد؛ طبیعت ا</w:t>
      </w:r>
      <w:r>
        <w:rPr>
          <w:rStyle w:val="contenttext"/>
          <w:rFonts w:cs="B Zar" w:hint="cs"/>
          <w:color w:val="000000"/>
          <w:sz w:val="36"/>
          <w:szCs w:val="36"/>
          <w:rtl/>
        </w:rPr>
        <w:t>نسان چنان است که اگر بیش از اندازه محدود شود، حدود را خواهد شکست و سر به طغیان برخواهد داشت. بنابراین، خالق متعال به او تخفیف داده و در محدوده ای وسیع به او آزادی عطا فرموده است:</w:t>
      </w:r>
    </w:p>
    <w:p w:rsidR="00000000" w:rsidRDefault="00351CA8">
      <w:pPr>
        <w:pStyle w:val="contentparagraph"/>
        <w:bidi/>
        <w:jc w:val="both"/>
        <w:divId w:val="1542279146"/>
        <w:rPr>
          <w:rFonts w:cs="B Zar" w:hint="cs"/>
          <w:color w:val="000000"/>
          <w:sz w:val="36"/>
          <w:szCs w:val="36"/>
          <w:rtl/>
        </w:rPr>
      </w:pPr>
      <w:r>
        <w:rPr>
          <w:rStyle w:val="contenttext"/>
          <w:rFonts w:cs="B Zar" w:hint="cs"/>
          <w:color w:val="000000"/>
          <w:sz w:val="36"/>
          <w:szCs w:val="36"/>
          <w:rtl/>
        </w:rPr>
        <w:t>ص : 112</w:t>
      </w:r>
    </w:p>
    <w:p w:rsidR="00000000" w:rsidRDefault="00351CA8">
      <w:pPr>
        <w:pStyle w:val="contentparagraph"/>
        <w:bidi/>
        <w:jc w:val="both"/>
        <w:divId w:val="1976063584"/>
        <w:rPr>
          <w:rFonts w:cs="B Zar" w:hint="cs"/>
          <w:color w:val="000000"/>
          <w:sz w:val="36"/>
          <w:szCs w:val="36"/>
          <w:rtl/>
        </w:rPr>
      </w:pPr>
      <w:r>
        <w:rPr>
          <w:rStyle w:val="contenttext"/>
          <w:rFonts w:cs="B Zar" w:hint="cs"/>
          <w:color w:val="000000"/>
          <w:sz w:val="36"/>
          <w:szCs w:val="36"/>
          <w:rtl/>
        </w:rPr>
        <w:t>«یُریدُ اللّهُ أَنْ یُخَفِّفَ عَنْکُمْ وَ خُلِقَ اْلإِنْسانُ ضَعیفًا؛ خداوند می خواهد به شما تخفیف دهد و انسان ضعیف آفریده شده است». (نساء: 28)</w:t>
      </w:r>
    </w:p>
    <w:p w:rsidR="00000000" w:rsidRDefault="00351CA8">
      <w:pPr>
        <w:pStyle w:val="contentparagraph"/>
        <w:bidi/>
        <w:jc w:val="both"/>
        <w:divId w:val="1976063584"/>
        <w:rPr>
          <w:rFonts w:cs="B Zar" w:hint="cs"/>
          <w:color w:val="000000"/>
          <w:sz w:val="36"/>
          <w:szCs w:val="36"/>
          <w:rtl/>
        </w:rPr>
      </w:pPr>
      <w:r>
        <w:rPr>
          <w:rStyle w:val="contenttext"/>
          <w:rFonts w:cs="B Zar" w:hint="cs"/>
          <w:color w:val="000000"/>
          <w:sz w:val="36"/>
          <w:szCs w:val="36"/>
          <w:rtl/>
        </w:rPr>
        <w:t>«وَ اللّهُ بِکُمُ الْیُسْرَ وَ لا یُریدُ بِکُمُ الْعُسْرَ؛ خداوند راحتی و آسانی را برای شما می خواهد و نه سختی و</w:t>
      </w:r>
      <w:r>
        <w:rPr>
          <w:rStyle w:val="contenttext"/>
          <w:rFonts w:cs="B Zar" w:hint="cs"/>
          <w:color w:val="000000"/>
          <w:sz w:val="36"/>
          <w:szCs w:val="36"/>
          <w:rtl/>
        </w:rPr>
        <w:t xml:space="preserve"> دشواری را». (بقره: 185)</w:t>
      </w:r>
    </w:p>
    <w:p w:rsidR="00000000" w:rsidRDefault="00351CA8">
      <w:pPr>
        <w:pStyle w:val="contentparagraph"/>
        <w:bidi/>
        <w:jc w:val="both"/>
        <w:divId w:val="1976063584"/>
        <w:rPr>
          <w:rFonts w:cs="B Zar" w:hint="cs"/>
          <w:color w:val="000000"/>
          <w:sz w:val="36"/>
          <w:szCs w:val="36"/>
          <w:rtl/>
        </w:rPr>
      </w:pPr>
      <w:r>
        <w:rPr>
          <w:rStyle w:val="contenttext"/>
          <w:rFonts w:cs="B Zar" w:hint="cs"/>
          <w:color w:val="000000"/>
          <w:sz w:val="36"/>
          <w:szCs w:val="36"/>
          <w:rtl/>
        </w:rPr>
        <w:t xml:space="preserve">در راستای همین رحمت حکیمانه، شارع مقدس جز در محدوده ای از افعال واجب حرام که انسان به حکم آن دست یافته، انسان را آزاد گذاشته است؛ چه در آن محدوده که حکم استحباب و کراهت دارد، چه در محدوده اباحه واقعی و چه محدوده ای که پس از بررسی، </w:t>
      </w:r>
      <w:r>
        <w:rPr>
          <w:rStyle w:val="contenttext"/>
          <w:rFonts w:cs="B Zar" w:hint="cs"/>
          <w:color w:val="000000"/>
          <w:sz w:val="36"/>
          <w:szCs w:val="36"/>
          <w:rtl/>
        </w:rPr>
        <w:t>حکمی بر آن یافته نمی شود و اباحه ظاهری جاری می شود.</w:t>
      </w:r>
    </w:p>
    <w:p w:rsidR="00000000" w:rsidRDefault="00351CA8">
      <w:pPr>
        <w:pStyle w:val="contentparagraph"/>
        <w:bidi/>
        <w:jc w:val="both"/>
        <w:divId w:val="1976063584"/>
        <w:rPr>
          <w:rFonts w:cs="B Zar" w:hint="cs"/>
          <w:color w:val="000000"/>
          <w:sz w:val="36"/>
          <w:szCs w:val="36"/>
          <w:rtl/>
        </w:rPr>
      </w:pPr>
      <w:r>
        <w:rPr>
          <w:rStyle w:val="contenttext"/>
          <w:rFonts w:cs="B Zar" w:hint="cs"/>
          <w:color w:val="000000"/>
          <w:sz w:val="36"/>
          <w:szCs w:val="36"/>
          <w:rtl/>
        </w:rPr>
        <w:t>اکنون به پرسش اصلی خود می پردازیم: ولی فقیه تا چه حدّی می تواند بر مردم حکم براند و در چه محدوده ای بر او روا نیست بر مردم حکم براند؟ پاسخ این پرسش بنابر مباحثی که تاکنون بررسی شد، روشن می شود:</w:t>
      </w:r>
    </w:p>
    <w:p w:rsidR="00000000" w:rsidRDefault="00351CA8">
      <w:pPr>
        <w:pStyle w:val="contentparagraph"/>
        <w:bidi/>
        <w:jc w:val="both"/>
        <w:divId w:val="1976063584"/>
        <w:rPr>
          <w:rFonts w:cs="B Zar" w:hint="cs"/>
          <w:color w:val="000000"/>
          <w:sz w:val="36"/>
          <w:szCs w:val="36"/>
          <w:rtl/>
        </w:rPr>
      </w:pPr>
      <w:r>
        <w:rPr>
          <w:rStyle w:val="contenttext"/>
          <w:rFonts w:cs="B Zar" w:hint="cs"/>
          <w:color w:val="000000"/>
          <w:sz w:val="36"/>
          <w:szCs w:val="36"/>
          <w:rtl/>
        </w:rPr>
        <w:t xml:space="preserve">1. از نظر </w:t>
      </w:r>
      <w:r>
        <w:rPr>
          <w:rStyle w:val="contenttext"/>
          <w:rFonts w:cs="B Zar" w:hint="cs"/>
          <w:color w:val="000000"/>
          <w:sz w:val="36"/>
          <w:szCs w:val="36"/>
          <w:rtl/>
        </w:rPr>
        <w:t>موضوع، محدوده ولایت فقیه امور جامعه است، مانند امور اجتماعی، فرهنگی، سیاسی، اقتصادی و قضایی. ولی فقیه نمی تواند در محدوده امور شخصی مردم دخالت کرده و حکم صادر کند همچنین ولی فقیه نمی تواند حکم شرعی اولی وضع کند.</w:t>
      </w:r>
    </w:p>
    <w:p w:rsidR="00000000" w:rsidRDefault="00351CA8">
      <w:pPr>
        <w:pStyle w:val="contentparagraph"/>
        <w:bidi/>
        <w:jc w:val="both"/>
        <w:divId w:val="1976063584"/>
        <w:rPr>
          <w:rFonts w:cs="B Zar" w:hint="cs"/>
          <w:color w:val="000000"/>
          <w:sz w:val="36"/>
          <w:szCs w:val="36"/>
          <w:rtl/>
        </w:rPr>
      </w:pPr>
      <w:r>
        <w:rPr>
          <w:rStyle w:val="contenttext"/>
          <w:rFonts w:cs="B Zar" w:hint="cs"/>
          <w:color w:val="000000"/>
          <w:sz w:val="36"/>
          <w:szCs w:val="36"/>
          <w:rtl/>
        </w:rPr>
        <w:t>2. از نظر مکانی، محدوده ولایت فقیه، منطقه ای</w:t>
      </w:r>
      <w:r>
        <w:rPr>
          <w:rStyle w:val="contenttext"/>
          <w:rFonts w:cs="B Zar" w:hint="cs"/>
          <w:color w:val="000000"/>
          <w:sz w:val="36"/>
          <w:szCs w:val="36"/>
          <w:rtl/>
        </w:rPr>
        <w:t xml:space="preserve"> است که توان اداره آن را دارد. ولی فقیه نمی تواند برای مردم منطقه ای که توان اداره آن را ندارد، حکم صادر کند.</w:t>
      </w:r>
    </w:p>
    <w:p w:rsidR="00000000" w:rsidRDefault="00351CA8">
      <w:pPr>
        <w:pStyle w:val="contentparagraph"/>
        <w:bidi/>
        <w:jc w:val="both"/>
        <w:divId w:val="1976063584"/>
        <w:rPr>
          <w:rFonts w:cs="B Zar" w:hint="cs"/>
          <w:color w:val="000000"/>
          <w:sz w:val="36"/>
          <w:szCs w:val="36"/>
          <w:rtl/>
        </w:rPr>
      </w:pPr>
      <w:r>
        <w:rPr>
          <w:rStyle w:val="contenttext"/>
          <w:rFonts w:cs="B Zar" w:hint="cs"/>
          <w:color w:val="000000"/>
          <w:sz w:val="36"/>
          <w:szCs w:val="36"/>
          <w:rtl/>
        </w:rPr>
        <w:t xml:space="preserve">3. نظارت بر هیئت حاکم، از حقوق مردم در برابر هیئت حاکم است و اصولاً اثبات مشروعیت حاکمیت آنان از راه همین نظارت است. بنابراین، </w:t>
      </w:r>
    </w:p>
    <w:p w:rsidR="00000000" w:rsidRDefault="00351CA8">
      <w:pPr>
        <w:pStyle w:val="contentparagraph"/>
        <w:bidi/>
        <w:jc w:val="both"/>
        <w:divId w:val="1976063584"/>
        <w:rPr>
          <w:rFonts w:cs="B Zar" w:hint="cs"/>
          <w:color w:val="000000"/>
          <w:sz w:val="36"/>
          <w:szCs w:val="36"/>
          <w:rtl/>
        </w:rPr>
      </w:pPr>
      <w:r>
        <w:rPr>
          <w:rStyle w:val="contenttext"/>
          <w:rFonts w:cs="B Zar" w:hint="cs"/>
          <w:color w:val="000000"/>
          <w:sz w:val="36"/>
          <w:szCs w:val="36"/>
          <w:rtl/>
        </w:rPr>
        <w:t>ص : 113</w:t>
      </w:r>
    </w:p>
    <w:p w:rsidR="00000000" w:rsidRDefault="00351CA8">
      <w:pPr>
        <w:pStyle w:val="contentparagraph"/>
        <w:bidi/>
        <w:jc w:val="both"/>
        <w:divId w:val="1004745065"/>
        <w:rPr>
          <w:rFonts w:cs="B Zar" w:hint="cs"/>
          <w:color w:val="000000"/>
          <w:sz w:val="36"/>
          <w:szCs w:val="36"/>
          <w:rtl/>
        </w:rPr>
      </w:pPr>
      <w:r>
        <w:rPr>
          <w:rStyle w:val="contenttext"/>
          <w:rFonts w:cs="B Zar" w:hint="cs"/>
          <w:color w:val="000000"/>
          <w:sz w:val="36"/>
          <w:szCs w:val="36"/>
          <w:rtl/>
        </w:rPr>
        <w:t>ولی فقیه ن</w:t>
      </w:r>
      <w:r>
        <w:rPr>
          <w:rStyle w:val="contenttext"/>
          <w:rFonts w:cs="B Zar" w:hint="cs"/>
          <w:color w:val="000000"/>
          <w:sz w:val="36"/>
          <w:szCs w:val="36"/>
          <w:rtl/>
        </w:rPr>
        <w:t>می تواند مانع این نظارت شود؛ زیرا در غیر این صورت راه برای اثبات مشروعیت ولایت خود او هم بسته است.</w:t>
      </w:r>
    </w:p>
    <w:p w:rsidR="00000000" w:rsidRDefault="00351CA8">
      <w:pPr>
        <w:pStyle w:val="contentparagraph"/>
        <w:bidi/>
        <w:jc w:val="both"/>
        <w:divId w:val="1004745065"/>
        <w:rPr>
          <w:rFonts w:cs="B Zar" w:hint="cs"/>
          <w:color w:val="000000"/>
          <w:sz w:val="36"/>
          <w:szCs w:val="36"/>
          <w:rtl/>
        </w:rPr>
      </w:pPr>
      <w:r>
        <w:rPr>
          <w:rStyle w:val="contenttext"/>
          <w:rFonts w:cs="B Zar" w:hint="cs"/>
          <w:color w:val="000000"/>
          <w:sz w:val="36"/>
          <w:szCs w:val="36"/>
          <w:rtl/>
        </w:rPr>
        <w:t>4. ولی فقیه نمی تواند از بیان آرای مردمی ای که از باب «النصیحه لأئمه المسلمین» ابراز می شود، جلوگیری کند، مگر اینکه علنی شدن رأیی، خود فساد ایجاد کند.</w:t>
      </w:r>
    </w:p>
    <w:p w:rsidR="00000000" w:rsidRDefault="00351CA8">
      <w:pPr>
        <w:pStyle w:val="contentparagraph"/>
        <w:bidi/>
        <w:jc w:val="both"/>
        <w:divId w:val="1004745065"/>
        <w:rPr>
          <w:rFonts w:cs="B Zar" w:hint="cs"/>
          <w:color w:val="000000"/>
          <w:sz w:val="36"/>
          <w:szCs w:val="36"/>
          <w:rtl/>
        </w:rPr>
      </w:pPr>
      <w:r>
        <w:rPr>
          <w:rStyle w:val="contenttext"/>
          <w:rFonts w:cs="B Zar" w:hint="cs"/>
          <w:color w:val="000000"/>
          <w:sz w:val="36"/>
          <w:szCs w:val="36"/>
          <w:rtl/>
        </w:rPr>
        <w:t>5. ولی</w:t>
      </w:r>
      <w:r>
        <w:rPr>
          <w:rStyle w:val="contenttext"/>
          <w:rFonts w:cs="B Zar" w:hint="cs"/>
          <w:color w:val="000000"/>
          <w:sz w:val="36"/>
          <w:szCs w:val="36"/>
          <w:rtl/>
        </w:rPr>
        <w:t xml:space="preserve"> فقیه باید بر اساس حجت حکم کند؛ هرگاه که حجتی نبود و نتوان حجت آورد که حق تعالی درباره این موضوع حکم دارد، ولی فقیه حق ندارد براساس خواسته خود حکم کند؛ زیرا بر اساس بحث پیشین، این محدوده، محدوده ای است که حق تعالی خود در آن آزادی داده است.</w:t>
      </w:r>
    </w:p>
    <w:p w:rsidR="00000000" w:rsidRDefault="00351CA8">
      <w:pPr>
        <w:pStyle w:val="contentparagraph"/>
        <w:bidi/>
        <w:jc w:val="both"/>
        <w:divId w:val="1004745065"/>
        <w:rPr>
          <w:rFonts w:cs="B Zar" w:hint="cs"/>
          <w:color w:val="000000"/>
          <w:sz w:val="36"/>
          <w:szCs w:val="36"/>
          <w:rtl/>
        </w:rPr>
      </w:pPr>
      <w:r>
        <w:rPr>
          <w:rStyle w:val="contenttext"/>
          <w:rFonts w:cs="B Zar" w:hint="cs"/>
          <w:color w:val="000000"/>
          <w:sz w:val="36"/>
          <w:szCs w:val="36"/>
          <w:rtl/>
        </w:rPr>
        <w:t>براین اساس، می ت</w:t>
      </w:r>
      <w:r>
        <w:rPr>
          <w:rStyle w:val="contenttext"/>
          <w:rFonts w:cs="B Zar" w:hint="cs"/>
          <w:color w:val="000000"/>
          <w:sz w:val="36"/>
          <w:szCs w:val="36"/>
          <w:rtl/>
        </w:rPr>
        <w:t>وان حدود آزادی مردم را در حکومت ولایت فقیه انتصابی دریافت:</w:t>
      </w:r>
    </w:p>
    <w:p w:rsidR="00000000" w:rsidRDefault="00351CA8">
      <w:pPr>
        <w:pStyle w:val="contentparagraph"/>
        <w:bidi/>
        <w:jc w:val="both"/>
        <w:divId w:val="1004745065"/>
        <w:rPr>
          <w:rFonts w:cs="B Zar" w:hint="cs"/>
          <w:color w:val="000000"/>
          <w:sz w:val="36"/>
          <w:szCs w:val="36"/>
          <w:rtl/>
        </w:rPr>
      </w:pPr>
      <w:r>
        <w:rPr>
          <w:rStyle w:val="contenttext"/>
          <w:rFonts w:cs="B Zar" w:hint="cs"/>
          <w:color w:val="000000"/>
          <w:sz w:val="36"/>
          <w:szCs w:val="36"/>
          <w:rtl/>
        </w:rPr>
        <w:t>1. مردم در امور شخصی خود، از حکم حکومتی آزادند؛ اگرچه این محدوده نیز احکام شرعی ویژه خود را دارد.</w:t>
      </w:r>
    </w:p>
    <w:p w:rsidR="00000000" w:rsidRDefault="00351CA8">
      <w:pPr>
        <w:pStyle w:val="contentparagraph"/>
        <w:bidi/>
        <w:jc w:val="both"/>
        <w:divId w:val="1004745065"/>
        <w:rPr>
          <w:rFonts w:cs="B Zar" w:hint="cs"/>
          <w:color w:val="000000"/>
          <w:sz w:val="36"/>
          <w:szCs w:val="36"/>
          <w:rtl/>
        </w:rPr>
      </w:pPr>
      <w:r>
        <w:rPr>
          <w:rStyle w:val="contenttext"/>
          <w:rFonts w:cs="B Zar" w:hint="cs"/>
          <w:color w:val="000000"/>
          <w:sz w:val="36"/>
          <w:szCs w:val="36"/>
          <w:rtl/>
        </w:rPr>
        <w:t>2. مردم آزادند بر امور حکومتی نظارت کنند و می توانند از هر راه کار عقلایی در این باره بهره گیرند.</w:t>
      </w:r>
    </w:p>
    <w:p w:rsidR="00000000" w:rsidRDefault="00351CA8">
      <w:pPr>
        <w:pStyle w:val="contentparagraph"/>
        <w:bidi/>
        <w:jc w:val="both"/>
        <w:divId w:val="1004745065"/>
        <w:rPr>
          <w:rFonts w:cs="B Zar" w:hint="cs"/>
          <w:color w:val="000000"/>
          <w:sz w:val="36"/>
          <w:szCs w:val="36"/>
          <w:rtl/>
        </w:rPr>
      </w:pPr>
      <w:r>
        <w:rPr>
          <w:rStyle w:val="contenttext"/>
          <w:rFonts w:cs="B Zar" w:hint="cs"/>
          <w:color w:val="000000"/>
          <w:sz w:val="36"/>
          <w:szCs w:val="36"/>
          <w:rtl/>
        </w:rPr>
        <w:t>3</w:t>
      </w:r>
      <w:r>
        <w:rPr>
          <w:rStyle w:val="contenttext"/>
          <w:rFonts w:cs="B Zar" w:hint="cs"/>
          <w:color w:val="000000"/>
          <w:sz w:val="36"/>
          <w:szCs w:val="36"/>
          <w:rtl/>
        </w:rPr>
        <w:t>. مردم آزادی رأی دارند، مادامی که رأی آنها عنوان «النصیحه لأئمه المسلمین؛ خیرخواهی برای پیشوایان مسلمانان» دارد.</w:t>
      </w:r>
    </w:p>
    <w:p w:rsidR="00000000" w:rsidRDefault="00351CA8">
      <w:pPr>
        <w:pStyle w:val="Heading4"/>
        <w:shd w:val="clear" w:color="auto" w:fill="FFFFFF"/>
        <w:bidi/>
        <w:jc w:val="both"/>
        <w:divId w:val="2089229095"/>
        <w:rPr>
          <w:rFonts w:eastAsia="Times New Roman" w:cs="B Titr" w:hint="cs"/>
          <w:b w:val="0"/>
          <w:bCs w:val="0"/>
          <w:color w:val="0080C0"/>
          <w:sz w:val="29"/>
          <w:szCs w:val="29"/>
          <w:rtl/>
        </w:rPr>
      </w:pPr>
      <w:r>
        <w:rPr>
          <w:rFonts w:eastAsia="Times New Roman" w:cs="B Titr" w:hint="cs"/>
          <w:b w:val="0"/>
          <w:bCs w:val="0"/>
          <w:color w:val="0080C0"/>
          <w:sz w:val="29"/>
          <w:szCs w:val="29"/>
          <w:rtl/>
        </w:rPr>
        <w:t>و) زمینه های لازم برای تحقق نقش مردم در ایجاد و بقای حکومت ولایی انتصابی</w:t>
      </w:r>
    </w:p>
    <w:p w:rsidR="00000000" w:rsidRDefault="00351CA8">
      <w:pPr>
        <w:pStyle w:val="Heading5"/>
        <w:shd w:val="clear" w:color="auto" w:fill="FFFFFF"/>
        <w:bidi/>
        <w:jc w:val="both"/>
        <w:divId w:val="1194341677"/>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351CA8">
      <w:pPr>
        <w:pStyle w:val="contentparagraph"/>
        <w:bidi/>
        <w:jc w:val="both"/>
        <w:divId w:val="1194341677"/>
        <w:rPr>
          <w:rFonts w:cs="B Zar" w:hint="cs"/>
          <w:color w:val="000000"/>
          <w:sz w:val="36"/>
          <w:szCs w:val="36"/>
          <w:rtl/>
        </w:rPr>
      </w:pPr>
      <w:r>
        <w:rPr>
          <w:rStyle w:val="contenttext"/>
          <w:rFonts w:cs="B Zar" w:hint="cs"/>
          <w:color w:val="000000"/>
          <w:sz w:val="36"/>
          <w:szCs w:val="36"/>
          <w:rtl/>
        </w:rPr>
        <w:t>و) زمینه های لازم برای تحقق نقش مردم در ایجاد و بقای حکومت ولایی</w:t>
      </w:r>
      <w:r>
        <w:rPr>
          <w:rStyle w:val="contenttext"/>
          <w:rFonts w:cs="B Zar" w:hint="cs"/>
          <w:color w:val="000000"/>
          <w:sz w:val="36"/>
          <w:szCs w:val="36"/>
          <w:rtl/>
        </w:rPr>
        <w:t xml:space="preserve"> انتصابی</w:t>
      </w:r>
    </w:p>
    <w:p w:rsidR="00000000" w:rsidRDefault="00351CA8">
      <w:pPr>
        <w:pStyle w:val="contentparagraph"/>
        <w:bidi/>
        <w:jc w:val="both"/>
        <w:divId w:val="1194341677"/>
        <w:rPr>
          <w:rFonts w:cs="B Zar" w:hint="cs"/>
          <w:color w:val="000000"/>
          <w:sz w:val="36"/>
          <w:szCs w:val="36"/>
          <w:rtl/>
        </w:rPr>
      </w:pPr>
      <w:r>
        <w:rPr>
          <w:rStyle w:val="contenttext"/>
          <w:rFonts w:cs="B Zar" w:hint="cs"/>
          <w:color w:val="000000"/>
          <w:sz w:val="36"/>
          <w:szCs w:val="36"/>
          <w:rtl/>
        </w:rPr>
        <w:t>زیر فصل ها</w:t>
      </w:r>
    </w:p>
    <w:p w:rsidR="00000000" w:rsidRDefault="00351CA8">
      <w:pPr>
        <w:pStyle w:val="contentparagraph"/>
        <w:bidi/>
        <w:jc w:val="both"/>
        <w:divId w:val="1194341677"/>
        <w:rPr>
          <w:rFonts w:cs="B Zar" w:hint="cs"/>
          <w:color w:val="000000"/>
          <w:sz w:val="36"/>
          <w:szCs w:val="36"/>
          <w:rtl/>
        </w:rPr>
      </w:pPr>
      <w:r>
        <w:rPr>
          <w:rStyle w:val="contenttext"/>
          <w:rFonts w:cs="B Zar" w:hint="cs"/>
          <w:color w:val="000000"/>
          <w:sz w:val="36"/>
          <w:szCs w:val="36"/>
          <w:rtl/>
        </w:rPr>
        <w:t>یک _ آگاهی</w:t>
      </w:r>
    </w:p>
    <w:p w:rsidR="00000000" w:rsidRDefault="00351CA8">
      <w:pPr>
        <w:pStyle w:val="contentparagraph"/>
        <w:bidi/>
        <w:jc w:val="both"/>
        <w:divId w:val="1194341677"/>
        <w:rPr>
          <w:rFonts w:cs="B Zar" w:hint="cs"/>
          <w:color w:val="000000"/>
          <w:sz w:val="36"/>
          <w:szCs w:val="36"/>
          <w:rtl/>
        </w:rPr>
      </w:pPr>
      <w:r>
        <w:rPr>
          <w:rStyle w:val="contenttext"/>
          <w:rFonts w:cs="B Zar" w:hint="cs"/>
          <w:color w:val="000000"/>
          <w:sz w:val="36"/>
          <w:szCs w:val="36"/>
          <w:rtl/>
        </w:rPr>
        <w:t>دو _ آزادی</w:t>
      </w:r>
    </w:p>
    <w:p w:rsidR="00000000" w:rsidRDefault="00351CA8">
      <w:pPr>
        <w:pStyle w:val="contentparagraph"/>
        <w:bidi/>
        <w:jc w:val="both"/>
        <w:divId w:val="1194341677"/>
        <w:rPr>
          <w:rFonts w:cs="B Zar" w:hint="cs"/>
          <w:color w:val="000000"/>
          <w:sz w:val="36"/>
          <w:szCs w:val="36"/>
          <w:rtl/>
        </w:rPr>
      </w:pPr>
      <w:r>
        <w:rPr>
          <w:rStyle w:val="contenttext"/>
          <w:rFonts w:cs="B Zar" w:hint="cs"/>
          <w:color w:val="000000"/>
          <w:sz w:val="36"/>
          <w:szCs w:val="36"/>
          <w:rtl/>
        </w:rPr>
        <w:t>سه _ امر به معروف و نهی از منکر</w:t>
      </w:r>
    </w:p>
    <w:p w:rsidR="00000000" w:rsidRDefault="00351CA8">
      <w:pPr>
        <w:pStyle w:val="contentparagraph"/>
        <w:bidi/>
        <w:jc w:val="both"/>
        <w:divId w:val="1194341677"/>
        <w:rPr>
          <w:rFonts w:cs="B Zar" w:hint="cs"/>
          <w:color w:val="000000"/>
          <w:sz w:val="36"/>
          <w:szCs w:val="36"/>
          <w:rtl/>
        </w:rPr>
      </w:pPr>
      <w:r>
        <w:rPr>
          <w:rStyle w:val="contenttext"/>
          <w:rFonts w:cs="B Zar" w:hint="cs"/>
          <w:color w:val="000000"/>
          <w:sz w:val="36"/>
          <w:szCs w:val="36"/>
          <w:rtl/>
        </w:rPr>
        <w:t>چهار _ الگوی فرهنگی تولی و تبری</w:t>
      </w:r>
    </w:p>
    <w:p w:rsidR="00000000" w:rsidRDefault="00351CA8">
      <w:pPr>
        <w:pStyle w:val="Heading5"/>
        <w:shd w:val="clear" w:color="auto" w:fill="FFFFFF"/>
        <w:bidi/>
        <w:jc w:val="both"/>
        <w:divId w:val="270864088"/>
        <w:rPr>
          <w:rFonts w:eastAsia="Times New Roman" w:cs="B Titr" w:hint="cs"/>
          <w:b w:val="0"/>
          <w:bCs w:val="0"/>
          <w:color w:val="800040"/>
          <w:sz w:val="29"/>
          <w:szCs w:val="29"/>
          <w:rtl/>
        </w:rPr>
      </w:pPr>
      <w:r>
        <w:rPr>
          <w:rFonts w:eastAsia="Times New Roman" w:cs="B Titr" w:hint="cs"/>
          <w:b w:val="0"/>
          <w:bCs w:val="0"/>
          <w:color w:val="800040"/>
          <w:sz w:val="29"/>
          <w:szCs w:val="29"/>
          <w:rtl/>
        </w:rPr>
        <w:t>یک _ آگاهی</w:t>
      </w:r>
    </w:p>
    <w:p w:rsidR="00000000" w:rsidRDefault="00351CA8">
      <w:pPr>
        <w:pStyle w:val="contentparagraph"/>
        <w:bidi/>
        <w:jc w:val="both"/>
        <w:divId w:val="270864088"/>
        <w:rPr>
          <w:rFonts w:cs="B Zar" w:hint="cs"/>
          <w:color w:val="000000"/>
          <w:sz w:val="36"/>
          <w:szCs w:val="36"/>
          <w:rtl/>
        </w:rPr>
      </w:pPr>
      <w:r>
        <w:rPr>
          <w:rStyle w:val="contenttext"/>
          <w:rFonts w:cs="B Zar" w:hint="cs"/>
          <w:color w:val="000000"/>
          <w:sz w:val="36"/>
          <w:szCs w:val="36"/>
          <w:rtl/>
        </w:rPr>
        <w:t>یک _ آگاهی</w:t>
      </w:r>
    </w:p>
    <w:p w:rsidR="00000000" w:rsidRDefault="00351CA8">
      <w:pPr>
        <w:pStyle w:val="contentparagraph"/>
        <w:bidi/>
        <w:jc w:val="both"/>
        <w:divId w:val="270864088"/>
        <w:rPr>
          <w:rFonts w:cs="B Zar" w:hint="cs"/>
          <w:color w:val="000000"/>
          <w:sz w:val="36"/>
          <w:szCs w:val="36"/>
          <w:rtl/>
        </w:rPr>
      </w:pPr>
      <w:r>
        <w:rPr>
          <w:rStyle w:val="contenttext"/>
          <w:rFonts w:cs="B Zar" w:hint="cs"/>
          <w:color w:val="000000"/>
          <w:sz w:val="36"/>
          <w:szCs w:val="36"/>
          <w:rtl/>
        </w:rPr>
        <w:t xml:space="preserve">یکی از مهم ترین ویژگی های نظام ولایت انتصابی، وابستگی آن به آگاهی </w:t>
      </w:r>
    </w:p>
    <w:p w:rsidR="00000000" w:rsidRDefault="00351CA8">
      <w:pPr>
        <w:pStyle w:val="contentparagraph"/>
        <w:bidi/>
        <w:jc w:val="both"/>
        <w:divId w:val="270864088"/>
        <w:rPr>
          <w:rFonts w:cs="B Zar" w:hint="cs"/>
          <w:color w:val="000000"/>
          <w:sz w:val="36"/>
          <w:szCs w:val="36"/>
          <w:rtl/>
        </w:rPr>
      </w:pPr>
      <w:r>
        <w:rPr>
          <w:rStyle w:val="contenttext"/>
          <w:rFonts w:cs="B Zar" w:hint="cs"/>
          <w:color w:val="000000"/>
          <w:sz w:val="36"/>
          <w:szCs w:val="36"/>
          <w:rtl/>
        </w:rPr>
        <w:t>ص : 114</w:t>
      </w:r>
    </w:p>
    <w:p w:rsidR="00000000" w:rsidRDefault="00351CA8">
      <w:pPr>
        <w:pStyle w:val="contentparagraph"/>
        <w:bidi/>
        <w:jc w:val="both"/>
        <w:divId w:val="852646562"/>
        <w:rPr>
          <w:rFonts w:cs="B Zar" w:hint="cs"/>
          <w:color w:val="000000"/>
          <w:sz w:val="36"/>
          <w:szCs w:val="36"/>
          <w:rtl/>
        </w:rPr>
      </w:pPr>
      <w:r>
        <w:rPr>
          <w:rStyle w:val="contenttext"/>
          <w:rFonts w:cs="B Zar" w:hint="cs"/>
          <w:color w:val="000000"/>
          <w:sz w:val="36"/>
          <w:szCs w:val="36"/>
          <w:rtl/>
        </w:rPr>
        <w:t>مردم است. جهل به ویژگی های این نظام و نیز جهل به سنت های الهی در جوامع بشری از بزرگ ترین آسیب های چنین نظامی به شمار می آید. در این نظام، برخی آگاهی های عمومی برای همه لازم است و خواص افزون بر آنها، به آگاهی های بیشتر و عمیق تری نیاز دارند.</w:t>
      </w:r>
    </w:p>
    <w:p w:rsidR="00000000" w:rsidRDefault="00351CA8">
      <w:pPr>
        <w:pStyle w:val="contentparagraph"/>
        <w:bidi/>
        <w:jc w:val="both"/>
        <w:divId w:val="852646562"/>
        <w:rPr>
          <w:rFonts w:cs="B Zar" w:hint="cs"/>
          <w:color w:val="000000"/>
          <w:sz w:val="36"/>
          <w:szCs w:val="36"/>
          <w:rtl/>
        </w:rPr>
      </w:pPr>
      <w:r>
        <w:rPr>
          <w:rStyle w:val="contenttext"/>
          <w:rFonts w:cs="B Zar" w:hint="cs"/>
          <w:color w:val="000000"/>
          <w:sz w:val="36"/>
          <w:szCs w:val="36"/>
          <w:rtl/>
        </w:rPr>
        <w:t>بخشی از مهم تری</w:t>
      </w:r>
      <w:r>
        <w:rPr>
          <w:rStyle w:val="contenttext"/>
          <w:rFonts w:cs="B Zar" w:hint="cs"/>
          <w:color w:val="000000"/>
          <w:sz w:val="36"/>
          <w:szCs w:val="36"/>
          <w:rtl/>
        </w:rPr>
        <w:t>ن آگاهی های عمومی عبارتند از:</w:t>
      </w:r>
    </w:p>
    <w:p w:rsidR="00000000" w:rsidRDefault="00351CA8">
      <w:pPr>
        <w:pStyle w:val="contentparagraph"/>
        <w:bidi/>
        <w:jc w:val="both"/>
        <w:divId w:val="852646562"/>
        <w:rPr>
          <w:rFonts w:cs="B Zar" w:hint="cs"/>
          <w:color w:val="000000"/>
          <w:sz w:val="36"/>
          <w:szCs w:val="36"/>
          <w:rtl/>
        </w:rPr>
      </w:pPr>
      <w:r>
        <w:rPr>
          <w:rStyle w:val="contenttext"/>
          <w:rFonts w:cs="B Zar" w:hint="cs"/>
          <w:color w:val="000000"/>
          <w:sz w:val="36"/>
          <w:szCs w:val="36"/>
          <w:rtl/>
        </w:rPr>
        <w:t>اول _ مردم باید بدانند خواستگاه مشروعیت اطاعت آنان از ولی امر، این است که حق تعالی او را به ولایت نصب کرده و به مردم إذن و فرمان اطاعت از او را داده است. اگر مردم از این موضوع آگاه نباشند و خاستگاه مشروعیت اطاعتشان را از ولی ا</w:t>
      </w:r>
      <w:r>
        <w:rPr>
          <w:rStyle w:val="contenttext"/>
          <w:rFonts w:cs="B Zar" w:hint="cs"/>
          <w:color w:val="000000"/>
          <w:sz w:val="36"/>
          <w:szCs w:val="36"/>
          <w:rtl/>
        </w:rPr>
        <w:t xml:space="preserve">مر، چیز دیگری مانند بیعت تصور کنند، نظام ولایت انتصابی دچار مشکلاتی حل ناشدنی خواهد شد. از بزرگ ترین مشکلات امیرالمؤمنین علی علیه السلام این نکته بود که مردم مشروعیت ولایت او را به بیعت خود می دانستند و به همین دلیل، حق خود می دانستند که در تصمیمات حکومتی </w:t>
      </w:r>
      <w:r>
        <w:rPr>
          <w:rStyle w:val="contenttext"/>
          <w:rFonts w:cs="B Zar" w:hint="cs"/>
          <w:color w:val="000000"/>
          <w:sz w:val="36"/>
          <w:szCs w:val="36"/>
          <w:rtl/>
        </w:rPr>
        <w:t>او دخالت کنند و به اموری مجبورش سازند که به آن راضی نیست. در این صورت، حتی اگر کسی چون امام علی بن ابیطالب علیه السلام هم در رأس حکومت باشد، نظام ولایت انتصابی تحقق نمی یابد.</w:t>
      </w:r>
    </w:p>
    <w:p w:rsidR="00000000" w:rsidRDefault="00351CA8">
      <w:pPr>
        <w:pStyle w:val="contentparagraph"/>
        <w:bidi/>
        <w:jc w:val="both"/>
        <w:divId w:val="852646562"/>
        <w:rPr>
          <w:rFonts w:cs="B Zar" w:hint="cs"/>
          <w:color w:val="000000"/>
          <w:sz w:val="36"/>
          <w:szCs w:val="36"/>
          <w:rtl/>
        </w:rPr>
      </w:pPr>
      <w:r>
        <w:rPr>
          <w:rStyle w:val="contenttext"/>
          <w:rFonts w:cs="B Zar" w:hint="cs"/>
          <w:color w:val="000000"/>
          <w:sz w:val="36"/>
          <w:szCs w:val="36"/>
          <w:rtl/>
        </w:rPr>
        <w:t>دوم _ مردم باید فسق و فجور را از تقوا و عدالت باز شناسند و از چنان فهم و ژرف نگری</w:t>
      </w:r>
      <w:r>
        <w:rPr>
          <w:rStyle w:val="contenttext"/>
          <w:rFonts w:cs="B Zar" w:hint="cs"/>
          <w:color w:val="000000"/>
          <w:sz w:val="36"/>
          <w:szCs w:val="36"/>
          <w:rtl/>
        </w:rPr>
        <w:t xml:space="preserve"> برخوردار باشند که خواص فاسق و فاجر را از خواص باتقوا و عادل تمییز دهند و با آگاهی از خواص باتقوا و عادل پیروی کنند. مهم ترین عامل شکست نهضت مشروطه این بود که مردم از این آگاهی و ژرف نگری برخوردار نبودند و در نتیجه، خواص فاسق و فاجر توانستند بر مسند قدرت ب</w:t>
      </w:r>
      <w:r>
        <w:rPr>
          <w:rStyle w:val="contenttext"/>
          <w:rFonts w:cs="B Zar" w:hint="cs"/>
          <w:color w:val="000000"/>
          <w:sz w:val="36"/>
          <w:szCs w:val="36"/>
          <w:rtl/>
        </w:rPr>
        <w:t>نشینند و کسی چون شیخ فضل الله نوری را بر دار کشند.</w:t>
      </w:r>
    </w:p>
    <w:p w:rsidR="00000000" w:rsidRDefault="00351CA8">
      <w:pPr>
        <w:pStyle w:val="contentparagraph"/>
        <w:bidi/>
        <w:jc w:val="both"/>
        <w:divId w:val="852646562"/>
        <w:rPr>
          <w:rFonts w:cs="B Zar" w:hint="cs"/>
          <w:color w:val="000000"/>
          <w:sz w:val="36"/>
          <w:szCs w:val="36"/>
          <w:rtl/>
        </w:rPr>
      </w:pPr>
      <w:r>
        <w:rPr>
          <w:rStyle w:val="contenttext"/>
          <w:rFonts w:cs="B Zar" w:hint="cs"/>
          <w:color w:val="000000"/>
          <w:sz w:val="36"/>
          <w:szCs w:val="36"/>
          <w:rtl/>
        </w:rPr>
        <w:t>ص : 115</w:t>
      </w:r>
    </w:p>
    <w:p w:rsidR="00000000" w:rsidRDefault="00351CA8">
      <w:pPr>
        <w:pStyle w:val="contentparagraph"/>
        <w:bidi/>
        <w:jc w:val="both"/>
        <w:divId w:val="603223782"/>
        <w:rPr>
          <w:rFonts w:cs="B Zar" w:hint="cs"/>
          <w:color w:val="000000"/>
          <w:sz w:val="36"/>
          <w:szCs w:val="36"/>
          <w:rtl/>
        </w:rPr>
      </w:pPr>
      <w:r>
        <w:rPr>
          <w:rStyle w:val="contenttext"/>
          <w:rFonts w:cs="B Zar" w:hint="cs"/>
          <w:color w:val="000000"/>
          <w:sz w:val="36"/>
          <w:szCs w:val="36"/>
          <w:rtl/>
        </w:rPr>
        <w:t>سوم _ مردم باید دشمن شناس باشند و از شگردهای دشمن، به ویژه شگردهای فرهنگی اش آگاه شوند. این آگاهی از مهم ترین اموری است که حکومت ولایی انتصابی را حفظ می کند. شاید، به جرئت بتوان ادعا کردکه بزرگ تری</w:t>
      </w:r>
      <w:r>
        <w:rPr>
          <w:rStyle w:val="contenttext"/>
          <w:rFonts w:cs="B Zar" w:hint="cs"/>
          <w:color w:val="000000"/>
          <w:sz w:val="36"/>
          <w:szCs w:val="36"/>
          <w:rtl/>
        </w:rPr>
        <w:t>ن مشکل امیرالمؤمنین علی علیه السلام و نیز امام حسن علیه السلام در دوران حکومتشان ناآگاهی مردم از دشمن و شگردهای او بود. در این میان، نفاق شناسی و منافق شناسی اهمیت اساسی دارد؛ زیرا منافق است که راه دشمن را برای ورود به جامعه اسلامی و تسلط بر آن هموار می کن</w:t>
      </w:r>
      <w:r>
        <w:rPr>
          <w:rStyle w:val="contenttext"/>
          <w:rFonts w:cs="B Zar" w:hint="cs"/>
          <w:color w:val="000000"/>
          <w:sz w:val="36"/>
          <w:szCs w:val="36"/>
          <w:rtl/>
        </w:rPr>
        <w:t>د.</w:t>
      </w:r>
    </w:p>
    <w:p w:rsidR="00000000" w:rsidRDefault="00351CA8">
      <w:pPr>
        <w:pStyle w:val="contentparagraph"/>
        <w:bidi/>
        <w:jc w:val="both"/>
        <w:divId w:val="603223782"/>
        <w:rPr>
          <w:rFonts w:cs="B Zar" w:hint="cs"/>
          <w:color w:val="000000"/>
          <w:sz w:val="36"/>
          <w:szCs w:val="36"/>
          <w:rtl/>
        </w:rPr>
      </w:pPr>
      <w:r>
        <w:rPr>
          <w:rStyle w:val="contenttext"/>
          <w:rFonts w:cs="B Zar" w:hint="cs"/>
          <w:color w:val="000000"/>
          <w:sz w:val="36"/>
          <w:szCs w:val="36"/>
          <w:rtl/>
        </w:rPr>
        <w:t>چهارم _ مردم باید با تکالیف خود در برابر حکومت و جامعه آشنا باشند. البته افزون بر تکالیف عام، هر شخص نسبت به موقعیت و توانایی های خود، تکالیفی خاص نیز دارد که باید از آنها آگاه باشد.</w:t>
      </w:r>
    </w:p>
    <w:p w:rsidR="00000000" w:rsidRDefault="00351CA8">
      <w:pPr>
        <w:pStyle w:val="contentparagraph"/>
        <w:bidi/>
        <w:jc w:val="both"/>
        <w:divId w:val="603223782"/>
        <w:rPr>
          <w:rFonts w:cs="B Zar" w:hint="cs"/>
          <w:color w:val="000000"/>
          <w:sz w:val="36"/>
          <w:szCs w:val="36"/>
          <w:rtl/>
        </w:rPr>
      </w:pPr>
      <w:r>
        <w:rPr>
          <w:rStyle w:val="contenttext"/>
          <w:rFonts w:cs="B Zar" w:hint="cs"/>
          <w:color w:val="000000"/>
          <w:sz w:val="36"/>
          <w:szCs w:val="36"/>
          <w:rtl/>
        </w:rPr>
        <w:t>پنجم _ مردم باید از حقوق خود آگاه باشند و تقوا، عدالت، تدبیر و درایت م</w:t>
      </w:r>
      <w:r>
        <w:rPr>
          <w:rStyle w:val="contenttext"/>
          <w:rFonts w:cs="B Zar" w:hint="cs"/>
          <w:color w:val="000000"/>
          <w:sz w:val="36"/>
          <w:szCs w:val="36"/>
          <w:rtl/>
        </w:rPr>
        <w:t>سئولان حکومتی را با میزان توجه آنان به حقوق مردم و تلاش و نیز توانایی شان در برآوردن آن حقوق بسنجند.</w:t>
      </w:r>
    </w:p>
    <w:p w:rsidR="00000000" w:rsidRDefault="00351CA8">
      <w:pPr>
        <w:pStyle w:val="contentparagraph"/>
        <w:bidi/>
        <w:jc w:val="both"/>
        <w:divId w:val="603223782"/>
        <w:rPr>
          <w:rFonts w:cs="B Zar" w:hint="cs"/>
          <w:color w:val="000000"/>
          <w:sz w:val="36"/>
          <w:szCs w:val="36"/>
          <w:rtl/>
        </w:rPr>
      </w:pPr>
      <w:r>
        <w:rPr>
          <w:rStyle w:val="contenttext"/>
          <w:rFonts w:cs="B Zar" w:hint="cs"/>
          <w:color w:val="000000"/>
          <w:sz w:val="36"/>
          <w:szCs w:val="36"/>
          <w:rtl/>
        </w:rPr>
        <w:t xml:space="preserve">خواص و عالمان ژرف نگری که نه از روی تقلید، بلکه با آگاهی تصمیم می گیرند، دو گروه اند: گروهی که جزو هیئت حاکم نظام به شمار می آیند و گروهی که در حاشیه قدرت </w:t>
      </w:r>
      <w:r>
        <w:rPr>
          <w:rStyle w:val="contenttext"/>
          <w:rFonts w:cs="B Zar" w:hint="cs"/>
          <w:color w:val="000000"/>
          <w:sz w:val="36"/>
          <w:szCs w:val="36"/>
          <w:rtl/>
        </w:rPr>
        <w:t>اند. هر دو گروه باید از آگاهی های عمومی به گونه ای عمیق تر از همه برخوردار باشند، ولی خواص باید آگاهی های ویژه دیگری نیز داشته باشند.</w:t>
      </w:r>
    </w:p>
    <w:p w:rsidR="00000000" w:rsidRDefault="00351CA8">
      <w:pPr>
        <w:pStyle w:val="contentparagraph"/>
        <w:bidi/>
        <w:jc w:val="both"/>
        <w:divId w:val="603223782"/>
        <w:rPr>
          <w:rFonts w:cs="B Zar" w:hint="cs"/>
          <w:color w:val="000000"/>
          <w:sz w:val="36"/>
          <w:szCs w:val="36"/>
          <w:rtl/>
        </w:rPr>
      </w:pPr>
      <w:r>
        <w:rPr>
          <w:rStyle w:val="contenttext"/>
          <w:rFonts w:cs="B Zar" w:hint="cs"/>
          <w:color w:val="000000"/>
          <w:sz w:val="36"/>
          <w:szCs w:val="36"/>
          <w:rtl/>
        </w:rPr>
        <w:t>مهم ترین آگاهی های لازم برای خواص جزو هیئت حاکم عبارتند از:</w:t>
      </w:r>
    </w:p>
    <w:p w:rsidR="00000000" w:rsidRDefault="00351CA8">
      <w:pPr>
        <w:pStyle w:val="contentparagraph"/>
        <w:bidi/>
        <w:jc w:val="both"/>
        <w:divId w:val="603223782"/>
        <w:rPr>
          <w:rFonts w:cs="B Zar" w:hint="cs"/>
          <w:color w:val="000000"/>
          <w:sz w:val="36"/>
          <w:szCs w:val="36"/>
          <w:rtl/>
        </w:rPr>
      </w:pPr>
      <w:r>
        <w:rPr>
          <w:rStyle w:val="contenttext"/>
          <w:rFonts w:cs="B Zar" w:hint="cs"/>
          <w:color w:val="000000"/>
          <w:sz w:val="36"/>
          <w:szCs w:val="36"/>
          <w:rtl/>
        </w:rPr>
        <w:t>اول _ آنان باید از حکم خدا در امور مختلف حکومتی و قضایی آگاه ب</w:t>
      </w:r>
      <w:r>
        <w:rPr>
          <w:rStyle w:val="contenttext"/>
          <w:rFonts w:cs="B Zar" w:hint="cs"/>
          <w:color w:val="000000"/>
          <w:sz w:val="36"/>
          <w:szCs w:val="36"/>
          <w:rtl/>
        </w:rPr>
        <w:t>اشند؛ زیرا همه مشروعیت حاکمیت شان در اجرای حکم خداست.</w:t>
      </w:r>
    </w:p>
    <w:p w:rsidR="00000000" w:rsidRDefault="00351CA8">
      <w:pPr>
        <w:pStyle w:val="contentparagraph"/>
        <w:bidi/>
        <w:jc w:val="both"/>
        <w:divId w:val="603223782"/>
        <w:rPr>
          <w:rFonts w:cs="B Zar" w:hint="cs"/>
          <w:color w:val="000000"/>
          <w:sz w:val="36"/>
          <w:szCs w:val="36"/>
          <w:rtl/>
        </w:rPr>
      </w:pPr>
      <w:r>
        <w:rPr>
          <w:rStyle w:val="contenttext"/>
          <w:rFonts w:cs="B Zar" w:hint="cs"/>
          <w:color w:val="000000"/>
          <w:sz w:val="36"/>
          <w:szCs w:val="36"/>
          <w:rtl/>
        </w:rPr>
        <w:t xml:space="preserve">دوم _ آنان باید بدانند که قدرت امانت خداوند در دست آنهاست و </w:t>
      </w:r>
    </w:p>
    <w:p w:rsidR="00000000" w:rsidRDefault="00351CA8">
      <w:pPr>
        <w:pStyle w:val="contentparagraph"/>
        <w:bidi/>
        <w:jc w:val="both"/>
        <w:divId w:val="603223782"/>
        <w:rPr>
          <w:rFonts w:cs="B Zar" w:hint="cs"/>
          <w:color w:val="000000"/>
          <w:sz w:val="36"/>
          <w:szCs w:val="36"/>
          <w:rtl/>
        </w:rPr>
      </w:pPr>
      <w:r>
        <w:rPr>
          <w:rStyle w:val="contenttext"/>
          <w:rFonts w:cs="B Zar" w:hint="cs"/>
          <w:color w:val="000000"/>
          <w:sz w:val="36"/>
          <w:szCs w:val="36"/>
          <w:rtl/>
        </w:rPr>
        <w:t>ص : 116</w:t>
      </w:r>
    </w:p>
    <w:p w:rsidR="00000000" w:rsidRDefault="00351CA8">
      <w:pPr>
        <w:pStyle w:val="contentparagraph"/>
        <w:bidi/>
        <w:jc w:val="both"/>
        <w:divId w:val="582841074"/>
        <w:rPr>
          <w:rFonts w:cs="B Zar" w:hint="cs"/>
          <w:color w:val="000000"/>
          <w:sz w:val="36"/>
          <w:szCs w:val="36"/>
          <w:rtl/>
        </w:rPr>
      </w:pPr>
      <w:r>
        <w:rPr>
          <w:rStyle w:val="contenttext"/>
          <w:rFonts w:cs="B Zar" w:hint="cs"/>
          <w:color w:val="000000"/>
          <w:sz w:val="36"/>
          <w:szCs w:val="36"/>
          <w:rtl/>
        </w:rPr>
        <w:t>ابزاری است برای ادای تکلیف شان در تأمین حقوق مردم و اجرای احکام خدا.</w:t>
      </w:r>
    </w:p>
    <w:p w:rsidR="00000000" w:rsidRDefault="00351CA8">
      <w:pPr>
        <w:pStyle w:val="contentparagraph"/>
        <w:bidi/>
        <w:jc w:val="both"/>
        <w:divId w:val="582841074"/>
        <w:rPr>
          <w:rFonts w:cs="B Zar" w:hint="cs"/>
          <w:color w:val="000000"/>
          <w:sz w:val="36"/>
          <w:szCs w:val="36"/>
          <w:rtl/>
        </w:rPr>
      </w:pPr>
      <w:r>
        <w:rPr>
          <w:rStyle w:val="contenttext"/>
          <w:rFonts w:cs="B Zar" w:hint="cs"/>
          <w:color w:val="000000"/>
          <w:sz w:val="36"/>
          <w:szCs w:val="36"/>
          <w:rtl/>
        </w:rPr>
        <w:t>سوم _ آنان باید درایت کافی داشته باشند و با زمان شناسی بهترین استفاده را از فرصت ها در تدبیر جامعه ببرند.</w:t>
      </w:r>
    </w:p>
    <w:p w:rsidR="00000000" w:rsidRDefault="00351CA8">
      <w:pPr>
        <w:pStyle w:val="contentparagraph"/>
        <w:bidi/>
        <w:jc w:val="both"/>
        <w:divId w:val="582841074"/>
        <w:rPr>
          <w:rFonts w:cs="B Zar" w:hint="cs"/>
          <w:color w:val="000000"/>
          <w:sz w:val="36"/>
          <w:szCs w:val="36"/>
          <w:rtl/>
        </w:rPr>
      </w:pPr>
      <w:r>
        <w:rPr>
          <w:rStyle w:val="contenttext"/>
          <w:rFonts w:cs="B Zar" w:hint="cs"/>
          <w:color w:val="000000"/>
          <w:sz w:val="36"/>
          <w:szCs w:val="36"/>
          <w:rtl/>
        </w:rPr>
        <w:t>خواص در حاشیه قدرت، دو وظیفه اصلی دارند: نظارت بر حاکمیت و نصیحت ائمه مسلمانان.</w:t>
      </w:r>
    </w:p>
    <w:p w:rsidR="00000000" w:rsidRDefault="00351CA8">
      <w:pPr>
        <w:pStyle w:val="contentparagraph"/>
        <w:bidi/>
        <w:jc w:val="both"/>
        <w:divId w:val="582841074"/>
        <w:rPr>
          <w:rFonts w:cs="B Zar" w:hint="cs"/>
          <w:color w:val="000000"/>
          <w:sz w:val="36"/>
          <w:szCs w:val="36"/>
          <w:rtl/>
        </w:rPr>
      </w:pPr>
      <w:r>
        <w:rPr>
          <w:rStyle w:val="contenttext"/>
          <w:rFonts w:cs="B Zar" w:hint="cs"/>
          <w:color w:val="000000"/>
          <w:sz w:val="36"/>
          <w:szCs w:val="36"/>
          <w:rtl/>
        </w:rPr>
        <w:t>بنابراین، آنان باید از آگاهی های لازم برای اجرای این دو وظیفه خطیر برخ</w:t>
      </w:r>
      <w:r>
        <w:rPr>
          <w:rStyle w:val="contenttext"/>
          <w:rFonts w:cs="B Zar" w:hint="cs"/>
          <w:color w:val="000000"/>
          <w:sz w:val="36"/>
          <w:szCs w:val="36"/>
          <w:rtl/>
        </w:rPr>
        <w:t>وردار باشند. فقیه جامع شرایط ولایت را بشناسند و او را به مردم معرفی کنند و بر او نظارت داشته باشند تا از بقای شرایط ولایت مطمئن شوند. همچنین با پشتیبانی علمی به وظیفه مهم نصیحت ائمه مسلمین عمل کنند و با آرای مشورتی، او و کارگزارانش را در تدبیر و مدیریت جام</w:t>
      </w:r>
      <w:r>
        <w:rPr>
          <w:rStyle w:val="contenttext"/>
          <w:rFonts w:cs="B Zar" w:hint="cs"/>
          <w:color w:val="000000"/>
          <w:sz w:val="36"/>
          <w:szCs w:val="36"/>
          <w:rtl/>
        </w:rPr>
        <w:t>عه یاری رسانند.</w:t>
      </w:r>
    </w:p>
    <w:p w:rsidR="00000000" w:rsidRDefault="00351CA8">
      <w:pPr>
        <w:pStyle w:val="Heading5"/>
        <w:shd w:val="clear" w:color="auto" w:fill="FFFFFF"/>
        <w:bidi/>
        <w:jc w:val="both"/>
        <w:divId w:val="120732944"/>
        <w:rPr>
          <w:rFonts w:eastAsia="Times New Roman" w:cs="B Titr" w:hint="cs"/>
          <w:b w:val="0"/>
          <w:bCs w:val="0"/>
          <w:color w:val="800040"/>
          <w:sz w:val="29"/>
          <w:szCs w:val="29"/>
          <w:rtl/>
        </w:rPr>
      </w:pPr>
      <w:r>
        <w:rPr>
          <w:rFonts w:eastAsia="Times New Roman" w:cs="B Titr" w:hint="cs"/>
          <w:b w:val="0"/>
          <w:bCs w:val="0"/>
          <w:color w:val="800040"/>
          <w:sz w:val="29"/>
          <w:szCs w:val="29"/>
          <w:rtl/>
        </w:rPr>
        <w:t>دو _ آزادی</w:t>
      </w:r>
    </w:p>
    <w:p w:rsidR="00000000" w:rsidRDefault="00351CA8">
      <w:pPr>
        <w:pStyle w:val="contentparagraph"/>
        <w:bidi/>
        <w:jc w:val="both"/>
        <w:divId w:val="120732944"/>
        <w:rPr>
          <w:rFonts w:cs="B Zar" w:hint="cs"/>
          <w:color w:val="000000"/>
          <w:sz w:val="36"/>
          <w:szCs w:val="36"/>
          <w:rtl/>
        </w:rPr>
      </w:pPr>
      <w:r>
        <w:rPr>
          <w:rStyle w:val="contenttext"/>
          <w:rFonts w:cs="B Zar" w:hint="cs"/>
          <w:color w:val="000000"/>
          <w:sz w:val="36"/>
          <w:szCs w:val="36"/>
          <w:rtl/>
        </w:rPr>
        <w:t>دو _ آزادی</w:t>
      </w:r>
    </w:p>
    <w:p w:rsidR="00000000" w:rsidRDefault="00351CA8">
      <w:pPr>
        <w:pStyle w:val="contentparagraph"/>
        <w:bidi/>
        <w:jc w:val="both"/>
        <w:divId w:val="120732944"/>
        <w:rPr>
          <w:rFonts w:cs="B Zar" w:hint="cs"/>
          <w:color w:val="000000"/>
          <w:sz w:val="36"/>
          <w:szCs w:val="36"/>
          <w:rtl/>
        </w:rPr>
      </w:pPr>
      <w:r>
        <w:rPr>
          <w:rStyle w:val="contenttext"/>
          <w:rFonts w:cs="B Zar" w:hint="cs"/>
          <w:color w:val="000000"/>
          <w:sz w:val="36"/>
          <w:szCs w:val="36"/>
          <w:rtl/>
        </w:rPr>
        <w:t>یکی از مهم ترین عواملی که زمینه ساز تحقق نقش مردم در ایجاد بقای حکومت ولایی انتصابی است، آزادی مردم برای ایفای نقش خود در برابر حکومت است. نخست، مردم باید آزادی انتخاب و رأی داشته باشند و با آزادی نظام ولایت انتصابی را بپذیرند؛ زیرا مقبولیت حکومت در گرو آز</w:t>
      </w:r>
      <w:r>
        <w:rPr>
          <w:rStyle w:val="contenttext"/>
          <w:rFonts w:cs="B Zar" w:hint="cs"/>
          <w:color w:val="000000"/>
          <w:sz w:val="36"/>
          <w:szCs w:val="36"/>
          <w:rtl/>
        </w:rPr>
        <w:t>ادی در انتخاب آن است و طریق مشروع اعمال ولایت مقبولیت مردمی است.</w:t>
      </w:r>
    </w:p>
    <w:p w:rsidR="00000000" w:rsidRDefault="00351CA8">
      <w:pPr>
        <w:pStyle w:val="contentparagraph"/>
        <w:bidi/>
        <w:jc w:val="both"/>
        <w:divId w:val="120732944"/>
        <w:rPr>
          <w:rFonts w:cs="B Zar" w:hint="cs"/>
          <w:color w:val="000000"/>
          <w:sz w:val="36"/>
          <w:szCs w:val="36"/>
          <w:rtl/>
        </w:rPr>
      </w:pPr>
      <w:r>
        <w:rPr>
          <w:rStyle w:val="contenttext"/>
          <w:rFonts w:cs="B Zar" w:hint="cs"/>
          <w:color w:val="000000"/>
          <w:sz w:val="36"/>
          <w:szCs w:val="36"/>
          <w:rtl/>
        </w:rPr>
        <w:t>آزادی در کسب علم، آزادی برای نظارت بر حاکمیت، آزادی بیان برای کسب حقوق و... از دیگر اقسام آزادی های لازم اند که زمینه ساز تحقق نقش مردم در حکومت ولایی اند. تأمین این آزادی ها و رفع موانع و ای</w:t>
      </w:r>
      <w:r>
        <w:rPr>
          <w:rStyle w:val="contenttext"/>
          <w:rFonts w:cs="B Zar" w:hint="cs"/>
          <w:color w:val="000000"/>
          <w:sz w:val="36"/>
          <w:szCs w:val="36"/>
          <w:rtl/>
        </w:rPr>
        <w:t xml:space="preserve">جاد مقتضی </w:t>
      </w:r>
    </w:p>
    <w:p w:rsidR="00000000" w:rsidRDefault="00351CA8">
      <w:pPr>
        <w:pStyle w:val="contentparagraph"/>
        <w:bidi/>
        <w:jc w:val="both"/>
        <w:divId w:val="120732944"/>
        <w:rPr>
          <w:rFonts w:cs="B Zar" w:hint="cs"/>
          <w:color w:val="000000"/>
          <w:sz w:val="36"/>
          <w:szCs w:val="36"/>
          <w:rtl/>
        </w:rPr>
      </w:pPr>
      <w:r>
        <w:rPr>
          <w:rStyle w:val="contenttext"/>
          <w:rFonts w:cs="B Zar" w:hint="cs"/>
          <w:color w:val="000000"/>
          <w:sz w:val="36"/>
          <w:szCs w:val="36"/>
          <w:rtl/>
        </w:rPr>
        <w:t>ص : 117</w:t>
      </w:r>
    </w:p>
    <w:p w:rsidR="00000000" w:rsidRDefault="00351CA8">
      <w:pPr>
        <w:pStyle w:val="contentparagraph"/>
        <w:bidi/>
        <w:jc w:val="both"/>
        <w:divId w:val="620578722"/>
        <w:rPr>
          <w:rFonts w:cs="B Zar" w:hint="cs"/>
          <w:color w:val="000000"/>
          <w:sz w:val="36"/>
          <w:szCs w:val="36"/>
          <w:rtl/>
        </w:rPr>
      </w:pPr>
      <w:r>
        <w:rPr>
          <w:rStyle w:val="contenttext"/>
          <w:rFonts w:cs="B Zar" w:hint="cs"/>
          <w:color w:val="000000"/>
          <w:sz w:val="36"/>
          <w:szCs w:val="36"/>
          <w:rtl/>
        </w:rPr>
        <w:t>برای فعالیت عمومی در این زمینه ها یکی از وظایف اصلی نظام ولایت انتصابی است، ولی افزون بر حکومت، خود مردم نیز باید در تأمین این آزادی ها و بهره برداری از آنها کوشا باشند. گاهی ممکن است آداب و رسوم محلی، عادت های فردی و اموری مانند آن، قید</w:t>
      </w:r>
      <w:r>
        <w:rPr>
          <w:rStyle w:val="contenttext"/>
          <w:rFonts w:cs="B Zar" w:hint="cs"/>
          <w:color w:val="000000"/>
          <w:sz w:val="36"/>
          <w:szCs w:val="36"/>
          <w:rtl/>
        </w:rPr>
        <w:t xml:space="preserve"> و بندهایی بر فرد و جامعه تحمیل کند که از استبداد حکومتی نیز شدیدتر باشند. بنابراین، افزون بر حکومت، مردم نیز در تأمین آزادی مسئولیت دارند. همچنین، بهره برداری از آزادی یکی از مهم ترین عوامل حفظ این آزادی هاست و باز مردم در این زمینه مسئولند.</w:t>
      </w:r>
    </w:p>
    <w:p w:rsidR="00000000" w:rsidRDefault="00351CA8">
      <w:pPr>
        <w:pStyle w:val="contentparagraph"/>
        <w:bidi/>
        <w:jc w:val="both"/>
        <w:divId w:val="620578722"/>
        <w:rPr>
          <w:rFonts w:cs="B Zar" w:hint="cs"/>
          <w:color w:val="000000"/>
          <w:sz w:val="36"/>
          <w:szCs w:val="36"/>
          <w:rtl/>
        </w:rPr>
      </w:pPr>
      <w:r>
        <w:rPr>
          <w:rStyle w:val="contenttext"/>
          <w:rFonts w:cs="B Zar" w:hint="cs"/>
          <w:color w:val="000000"/>
          <w:sz w:val="36"/>
          <w:szCs w:val="36"/>
          <w:rtl/>
        </w:rPr>
        <w:t>افزون بر عموم</w:t>
      </w:r>
      <w:r>
        <w:rPr>
          <w:rStyle w:val="contenttext"/>
          <w:rFonts w:cs="B Zar" w:hint="cs"/>
          <w:color w:val="000000"/>
          <w:sz w:val="36"/>
          <w:szCs w:val="36"/>
          <w:rtl/>
        </w:rPr>
        <w:t xml:space="preserve"> مردم، هیئت حاکم نیز به آزادی نیاز دارند تا به عنوان بخشی از مردم که مسئولیت حاکمیت را برعهده دارند، بتوانند نقش خود را به خوبی ایفا کنند، ولی امر برای اعمال ولایت خود به آزادی نیاز دارد و کارگزاران حکومتی برای انجام وظایف خود نیازمند آزادی اند. مردم تحت ا</w:t>
      </w:r>
      <w:r>
        <w:rPr>
          <w:rStyle w:val="contenttext"/>
          <w:rFonts w:cs="B Zar" w:hint="cs"/>
          <w:color w:val="000000"/>
          <w:sz w:val="36"/>
          <w:szCs w:val="36"/>
          <w:rtl/>
        </w:rPr>
        <w:t>مر ولایت نباید همچون کوفیان باشند که شمشیر بر روی مولایشان بکشند و او را به خواسته های خود مجبور سازند. آشکار است که اگر ولی امر در مشورت با اهل حل و عقد، تصمیم گیری و انجام تصمیم خود آزادی عمل نداشته باشد، حکومت پایدار نمی ماند و در نتیجه طاغوت بر اریکه ق</w:t>
      </w:r>
      <w:r>
        <w:rPr>
          <w:rStyle w:val="contenttext"/>
          <w:rFonts w:cs="B Zar" w:hint="cs"/>
          <w:color w:val="000000"/>
          <w:sz w:val="36"/>
          <w:szCs w:val="36"/>
          <w:rtl/>
        </w:rPr>
        <w:t>درت خواهد نشست.</w:t>
      </w:r>
    </w:p>
    <w:p w:rsidR="00000000" w:rsidRDefault="00351CA8">
      <w:pPr>
        <w:pStyle w:val="Heading5"/>
        <w:shd w:val="clear" w:color="auto" w:fill="FFFFFF"/>
        <w:bidi/>
        <w:jc w:val="both"/>
        <w:divId w:val="1712026870"/>
        <w:rPr>
          <w:rFonts w:eastAsia="Times New Roman" w:cs="B Titr" w:hint="cs"/>
          <w:b w:val="0"/>
          <w:bCs w:val="0"/>
          <w:color w:val="800040"/>
          <w:sz w:val="29"/>
          <w:szCs w:val="29"/>
          <w:rtl/>
        </w:rPr>
      </w:pPr>
      <w:r>
        <w:rPr>
          <w:rFonts w:eastAsia="Times New Roman" w:cs="B Titr" w:hint="cs"/>
          <w:b w:val="0"/>
          <w:bCs w:val="0"/>
          <w:color w:val="800040"/>
          <w:sz w:val="29"/>
          <w:szCs w:val="29"/>
          <w:rtl/>
        </w:rPr>
        <w:t>سه _ امر به معروف و نهی از منکر</w:t>
      </w:r>
    </w:p>
    <w:p w:rsidR="00000000" w:rsidRDefault="00351CA8">
      <w:pPr>
        <w:pStyle w:val="contentparagraph"/>
        <w:bidi/>
        <w:jc w:val="both"/>
        <w:divId w:val="1712026870"/>
        <w:rPr>
          <w:rFonts w:cs="B Zar" w:hint="cs"/>
          <w:color w:val="000000"/>
          <w:sz w:val="36"/>
          <w:szCs w:val="36"/>
          <w:rtl/>
        </w:rPr>
      </w:pPr>
      <w:r>
        <w:rPr>
          <w:rStyle w:val="contenttext"/>
          <w:rFonts w:cs="B Zar" w:hint="cs"/>
          <w:color w:val="000000"/>
          <w:sz w:val="36"/>
          <w:szCs w:val="36"/>
          <w:rtl/>
        </w:rPr>
        <w:t>سه _ امر به معروف و نهی از منکر</w:t>
      </w:r>
    </w:p>
    <w:p w:rsidR="00000000" w:rsidRDefault="00351CA8">
      <w:pPr>
        <w:pStyle w:val="contentparagraph"/>
        <w:bidi/>
        <w:jc w:val="both"/>
        <w:divId w:val="1712026870"/>
        <w:rPr>
          <w:rFonts w:cs="B Zar" w:hint="cs"/>
          <w:color w:val="000000"/>
          <w:sz w:val="36"/>
          <w:szCs w:val="36"/>
          <w:rtl/>
        </w:rPr>
      </w:pPr>
      <w:r>
        <w:rPr>
          <w:rStyle w:val="contenttext"/>
          <w:rFonts w:cs="B Zar" w:hint="cs"/>
          <w:color w:val="000000"/>
          <w:sz w:val="36"/>
          <w:szCs w:val="36"/>
          <w:rtl/>
        </w:rPr>
        <w:t xml:space="preserve">مهم ترین چیزی که می تواند یک جامعه را در طول تاریخ حفظ کند، فرآیند فرهنگ پذیری است. فرهنگ پذیری فرآیندی است که در آن یک فرد هنجارها و الگوهای پذیرفته شده در </w:t>
      </w:r>
    </w:p>
    <w:p w:rsidR="00000000" w:rsidRDefault="00351CA8">
      <w:pPr>
        <w:pStyle w:val="contentparagraph"/>
        <w:bidi/>
        <w:jc w:val="both"/>
        <w:divId w:val="1712026870"/>
        <w:rPr>
          <w:rFonts w:cs="B Zar" w:hint="cs"/>
          <w:color w:val="000000"/>
          <w:sz w:val="36"/>
          <w:szCs w:val="36"/>
          <w:rtl/>
        </w:rPr>
      </w:pPr>
      <w:r>
        <w:rPr>
          <w:rStyle w:val="contenttext"/>
          <w:rFonts w:cs="B Zar" w:hint="cs"/>
          <w:color w:val="000000"/>
          <w:sz w:val="36"/>
          <w:szCs w:val="36"/>
          <w:rtl/>
        </w:rPr>
        <w:t>ص : 118</w:t>
      </w:r>
    </w:p>
    <w:p w:rsidR="00000000" w:rsidRDefault="00351CA8">
      <w:pPr>
        <w:pStyle w:val="contentparagraph"/>
        <w:bidi/>
        <w:jc w:val="both"/>
        <w:divId w:val="627782139"/>
        <w:rPr>
          <w:rFonts w:cs="B Zar" w:hint="cs"/>
          <w:color w:val="000000"/>
          <w:sz w:val="36"/>
          <w:szCs w:val="36"/>
          <w:rtl/>
        </w:rPr>
      </w:pPr>
      <w:r>
        <w:rPr>
          <w:rStyle w:val="contenttext"/>
          <w:rFonts w:cs="B Zar" w:hint="cs"/>
          <w:color w:val="000000"/>
          <w:sz w:val="36"/>
          <w:szCs w:val="36"/>
          <w:rtl/>
        </w:rPr>
        <w:t xml:space="preserve">جامعه خود </w:t>
      </w:r>
      <w:r>
        <w:rPr>
          <w:rStyle w:val="contenttext"/>
          <w:rFonts w:cs="B Zar" w:hint="cs"/>
          <w:color w:val="000000"/>
          <w:sz w:val="36"/>
          <w:szCs w:val="36"/>
          <w:rtl/>
        </w:rPr>
        <w:t>را می آموزد، می پذیرد و در شخصیت خود نهادینه می کند. این فرآیند مستلزم انتقال فرهنگ و الگوهای فرهنگی از سوی جامعه به افراد است و چون سازنده جامعه نیز افرادند، خود افراد باید فرهنگ و الگوهای فرهنگی را به یکدیگر انتقال دهند.</w:t>
      </w:r>
    </w:p>
    <w:p w:rsidR="00000000" w:rsidRDefault="00351CA8">
      <w:pPr>
        <w:pStyle w:val="contentparagraph"/>
        <w:bidi/>
        <w:jc w:val="both"/>
        <w:divId w:val="627782139"/>
        <w:rPr>
          <w:rFonts w:cs="B Zar" w:hint="cs"/>
          <w:color w:val="000000"/>
          <w:sz w:val="36"/>
          <w:szCs w:val="36"/>
          <w:rtl/>
        </w:rPr>
      </w:pPr>
      <w:r>
        <w:rPr>
          <w:rStyle w:val="contenttext"/>
          <w:rFonts w:cs="B Zar" w:hint="cs"/>
          <w:color w:val="000000"/>
          <w:sz w:val="36"/>
          <w:szCs w:val="36"/>
          <w:rtl/>
        </w:rPr>
        <w:t>در نظام اجتماعی اسلام راهکار عملی</w:t>
      </w:r>
      <w:r>
        <w:rPr>
          <w:rStyle w:val="contenttext"/>
          <w:rFonts w:cs="B Zar" w:hint="cs"/>
          <w:color w:val="000000"/>
          <w:sz w:val="36"/>
          <w:szCs w:val="36"/>
          <w:rtl/>
        </w:rPr>
        <w:t xml:space="preserve"> انتقال فرهنگ و الگوهای فرهنگی، امر به معروف و نهی از منکر در نظر گرفته شده است. الگوهای فرهنگی نظام اجتماعی اسلام را ارزش های حقیقی تشکیل می دهند. و براساس مبانی هستی شناختی و معرفت شناسی، ارزش بودن آنها شناخته شده است و به واقع حَسَن یا قبیح اند. بنابرای</w:t>
      </w:r>
      <w:r>
        <w:rPr>
          <w:rStyle w:val="contenttext"/>
          <w:rFonts w:cs="B Zar" w:hint="cs"/>
          <w:color w:val="000000"/>
          <w:sz w:val="36"/>
          <w:szCs w:val="36"/>
          <w:rtl/>
        </w:rPr>
        <w:t>ن، معروف در جامعه اسلامی محاسن اند و منکر در جامعه اسلامی قبایح ارزشی اند.</w:t>
      </w:r>
    </w:p>
    <w:p w:rsidR="00000000" w:rsidRDefault="00351CA8">
      <w:pPr>
        <w:pStyle w:val="contentparagraph"/>
        <w:bidi/>
        <w:jc w:val="both"/>
        <w:divId w:val="627782139"/>
        <w:rPr>
          <w:rFonts w:cs="B Zar" w:hint="cs"/>
          <w:color w:val="000000"/>
          <w:sz w:val="36"/>
          <w:szCs w:val="36"/>
          <w:rtl/>
        </w:rPr>
      </w:pPr>
      <w:r>
        <w:rPr>
          <w:rStyle w:val="contenttext"/>
          <w:rFonts w:cs="B Zar" w:hint="cs"/>
          <w:color w:val="000000"/>
          <w:sz w:val="36"/>
          <w:szCs w:val="36"/>
          <w:rtl/>
        </w:rPr>
        <w:t>امر به معروف و نهی از منکر از واجبات ضروری اسلام است و همه افراد جامعه موظف به اجرای آن هستند. اسلام در نظام اجتماعی خود وظیفه پاسداری از فرهنگ را مختص گروهی نکرده است و این وظیفه ب</w:t>
      </w:r>
      <w:r>
        <w:rPr>
          <w:rStyle w:val="contenttext"/>
          <w:rFonts w:cs="B Zar" w:hint="cs"/>
          <w:color w:val="000000"/>
          <w:sz w:val="36"/>
          <w:szCs w:val="36"/>
          <w:rtl/>
        </w:rPr>
        <w:t>رعهده همه افراد جامعه است. به این ترتیب، نخستین کارگزار فرهنگ پذیری، همه افراد جامعه اند. با این حال، خانواده و نیز عالمان جامعه در این باره وظیفه ای خاص دارند و وظیفه پاسداری از فرهنگ به ویژه برعهده عالمان جامعه نهاده شده است و دستور ایجاد تشکیلات ویژه آن</w:t>
      </w:r>
      <w:r>
        <w:rPr>
          <w:rStyle w:val="contenttext"/>
          <w:rFonts w:cs="B Zar" w:hint="cs"/>
          <w:color w:val="000000"/>
          <w:sz w:val="36"/>
          <w:szCs w:val="36"/>
          <w:rtl/>
        </w:rPr>
        <w:t xml:space="preserve"> در جامعه اسلامی داده شده است:</w:t>
      </w:r>
    </w:p>
    <w:p w:rsidR="00000000" w:rsidRDefault="00351CA8">
      <w:pPr>
        <w:pStyle w:val="contentparagraph"/>
        <w:bidi/>
        <w:jc w:val="both"/>
        <w:divId w:val="627782139"/>
        <w:rPr>
          <w:rFonts w:cs="B Zar" w:hint="cs"/>
          <w:color w:val="000000"/>
          <w:sz w:val="36"/>
          <w:szCs w:val="36"/>
          <w:rtl/>
        </w:rPr>
      </w:pPr>
      <w:r>
        <w:rPr>
          <w:rStyle w:val="contenttext"/>
          <w:rFonts w:cs="B Zar" w:hint="cs"/>
          <w:color w:val="000000"/>
          <w:sz w:val="36"/>
          <w:szCs w:val="36"/>
          <w:rtl/>
        </w:rPr>
        <w:t>وَلْتَکُنْ مِنْکُمْ أُمَّهٌ یَدْعُونَ إِلَی الْخَیْرِ وَ یَأْمُرُونَ بَالْمَعْرُوفِ وَ یَنْهَوْنَ عَنِ الْمُنْکَرِ وَ أُولئِکَ هُمُ الْمُفْلِحُونَ. (آل عمران: 104)</w:t>
      </w:r>
    </w:p>
    <w:p w:rsidR="00000000" w:rsidRDefault="00351CA8">
      <w:pPr>
        <w:pStyle w:val="contentparagraph"/>
        <w:bidi/>
        <w:jc w:val="both"/>
        <w:divId w:val="627782139"/>
        <w:rPr>
          <w:rFonts w:cs="B Zar" w:hint="cs"/>
          <w:color w:val="000000"/>
          <w:sz w:val="36"/>
          <w:szCs w:val="36"/>
          <w:rtl/>
        </w:rPr>
      </w:pPr>
      <w:r>
        <w:rPr>
          <w:rStyle w:val="contenttext"/>
          <w:rFonts w:cs="B Zar" w:hint="cs"/>
          <w:color w:val="000000"/>
          <w:sz w:val="36"/>
          <w:szCs w:val="36"/>
          <w:rtl/>
        </w:rPr>
        <w:t>و باید از میان شما امتی باشد که به نیکی فرا خوانند و امر به م</w:t>
      </w:r>
      <w:r>
        <w:rPr>
          <w:rStyle w:val="contenttext"/>
          <w:rFonts w:cs="B Zar" w:hint="cs"/>
          <w:color w:val="000000"/>
          <w:sz w:val="36"/>
          <w:szCs w:val="36"/>
          <w:rtl/>
        </w:rPr>
        <w:t>عروف و نهی از منکر کنند و آنان همان رستگارانند.</w:t>
      </w:r>
    </w:p>
    <w:p w:rsidR="00000000" w:rsidRDefault="00351CA8">
      <w:pPr>
        <w:pStyle w:val="contentparagraph"/>
        <w:bidi/>
        <w:jc w:val="both"/>
        <w:divId w:val="627782139"/>
        <w:rPr>
          <w:rFonts w:cs="B Zar" w:hint="cs"/>
          <w:color w:val="000000"/>
          <w:sz w:val="36"/>
          <w:szCs w:val="36"/>
          <w:rtl/>
        </w:rPr>
      </w:pPr>
      <w:r>
        <w:rPr>
          <w:rStyle w:val="contenttext"/>
          <w:rFonts w:cs="B Zar" w:hint="cs"/>
          <w:color w:val="000000"/>
          <w:sz w:val="36"/>
          <w:szCs w:val="36"/>
          <w:rtl/>
        </w:rPr>
        <w:t>ص : 119</w:t>
      </w:r>
    </w:p>
    <w:p w:rsidR="00000000" w:rsidRDefault="00351CA8">
      <w:pPr>
        <w:pStyle w:val="contentparagraph"/>
        <w:bidi/>
        <w:jc w:val="both"/>
        <w:divId w:val="2137870426"/>
        <w:rPr>
          <w:rFonts w:cs="B Zar" w:hint="cs"/>
          <w:color w:val="000000"/>
          <w:sz w:val="36"/>
          <w:szCs w:val="36"/>
          <w:rtl/>
        </w:rPr>
      </w:pPr>
      <w:r>
        <w:rPr>
          <w:rStyle w:val="contenttext"/>
          <w:rFonts w:cs="B Zar" w:hint="cs"/>
          <w:color w:val="000000"/>
          <w:sz w:val="36"/>
          <w:szCs w:val="36"/>
          <w:rtl/>
        </w:rPr>
        <w:t>تعبیر امت از این گروه، نشان می دهد که این گروه باید دارای برنامه خاصی باشد و این تشکیلات با برنامه و هدف معین، جایگاه رسمی در جامعه اسلامی داشته باشد. اهمیت وجود این تشکیلات از این نکته روشن می شود که</w:t>
      </w:r>
      <w:r>
        <w:rPr>
          <w:rStyle w:val="contenttext"/>
          <w:rFonts w:cs="B Zar" w:hint="cs"/>
          <w:color w:val="000000"/>
          <w:sz w:val="36"/>
          <w:szCs w:val="36"/>
          <w:rtl/>
        </w:rPr>
        <w:t xml:space="preserve"> در آیه پیش، به یکپارچگی مسلمانان امر شده و در آیه بعد از تفرقه و اختلاف نهی شده است. این نکته نشان می دهد که چنین تشکیلاتی یکپارچگی مسلمانان را تضمین می کند و به دلیل همین اهمیت والاست که آنان نشان «بهترینِ امت» را می گیرند:</w:t>
      </w:r>
    </w:p>
    <w:p w:rsidR="00000000" w:rsidRDefault="00351CA8">
      <w:pPr>
        <w:pStyle w:val="contentparagraph"/>
        <w:bidi/>
        <w:jc w:val="both"/>
        <w:divId w:val="2137870426"/>
        <w:rPr>
          <w:rFonts w:cs="B Zar" w:hint="cs"/>
          <w:color w:val="000000"/>
          <w:sz w:val="36"/>
          <w:szCs w:val="36"/>
          <w:rtl/>
        </w:rPr>
      </w:pPr>
      <w:r>
        <w:rPr>
          <w:rStyle w:val="contenttext"/>
          <w:rFonts w:cs="B Zar" w:hint="cs"/>
          <w:color w:val="000000"/>
          <w:sz w:val="36"/>
          <w:szCs w:val="36"/>
          <w:rtl/>
        </w:rPr>
        <w:t>کُنْتُمْ خَیْرَ أُمَّهٍ أُخْرِ</w:t>
      </w:r>
      <w:r>
        <w:rPr>
          <w:rStyle w:val="contenttext"/>
          <w:rFonts w:cs="B Zar" w:hint="cs"/>
          <w:color w:val="000000"/>
          <w:sz w:val="36"/>
          <w:szCs w:val="36"/>
          <w:rtl/>
        </w:rPr>
        <w:t>جَتْ لِلنّاسِ تَأْمُرُونَ بِالْمَعْرُوفِ وَ تَنْهَوْنَ عَنِ الْمُنْکَرِ وَ تُؤْمِنُونَ بِاللّهِ. (آل عمران: 110)</w:t>
      </w:r>
    </w:p>
    <w:p w:rsidR="00000000" w:rsidRDefault="00351CA8">
      <w:pPr>
        <w:pStyle w:val="contentparagraph"/>
        <w:bidi/>
        <w:jc w:val="both"/>
        <w:divId w:val="2137870426"/>
        <w:rPr>
          <w:rFonts w:cs="B Zar" w:hint="cs"/>
          <w:color w:val="000000"/>
          <w:sz w:val="36"/>
          <w:szCs w:val="36"/>
          <w:rtl/>
        </w:rPr>
      </w:pPr>
      <w:r>
        <w:rPr>
          <w:rStyle w:val="contenttext"/>
          <w:rFonts w:cs="B Zar" w:hint="cs"/>
          <w:color w:val="000000"/>
          <w:sz w:val="36"/>
          <w:szCs w:val="36"/>
          <w:rtl/>
        </w:rPr>
        <w:t>شما بهترینِ امت هستید که برای مردم پدیدار شدید؛ امر به معروف و نهی از منکر می کنید و به خدا ایمان می آورید.</w:t>
      </w:r>
    </w:p>
    <w:p w:rsidR="00000000" w:rsidRDefault="00351CA8">
      <w:pPr>
        <w:pStyle w:val="contentparagraph"/>
        <w:bidi/>
        <w:jc w:val="both"/>
        <w:divId w:val="2137870426"/>
        <w:rPr>
          <w:rFonts w:cs="B Zar" w:hint="cs"/>
          <w:color w:val="000000"/>
          <w:sz w:val="36"/>
          <w:szCs w:val="36"/>
          <w:rtl/>
        </w:rPr>
      </w:pPr>
      <w:r>
        <w:rPr>
          <w:rStyle w:val="contenttext"/>
          <w:rFonts w:cs="B Zar" w:hint="cs"/>
          <w:color w:val="000000"/>
          <w:sz w:val="36"/>
          <w:szCs w:val="36"/>
          <w:rtl/>
        </w:rPr>
        <w:t>وجود چنین تشکیلاتی توطئه های دشمنان</w:t>
      </w:r>
      <w:r>
        <w:rPr>
          <w:rStyle w:val="contenttext"/>
          <w:rFonts w:cs="B Zar" w:hint="cs"/>
          <w:color w:val="000000"/>
          <w:sz w:val="36"/>
          <w:szCs w:val="36"/>
          <w:rtl/>
        </w:rPr>
        <w:t xml:space="preserve"> را خنثی می کند و رابطه ای بسیار قوی بین هیئت حاکم و مردم ایجاد می کند و زمینه ای بسیار مناسب برای فرهنگ پذیری سیاسی و احساس مسئولیت سیاسی و مشارکت سیاسی مردم مهیا می کند.</w:t>
      </w:r>
    </w:p>
    <w:p w:rsidR="00000000" w:rsidRDefault="00351CA8">
      <w:pPr>
        <w:pStyle w:val="contentparagraph"/>
        <w:bidi/>
        <w:jc w:val="both"/>
        <w:divId w:val="2137870426"/>
        <w:rPr>
          <w:rFonts w:cs="B Zar" w:hint="cs"/>
          <w:color w:val="000000"/>
          <w:sz w:val="36"/>
          <w:szCs w:val="36"/>
          <w:rtl/>
        </w:rPr>
      </w:pPr>
      <w:r>
        <w:rPr>
          <w:rStyle w:val="contenttext"/>
          <w:rFonts w:cs="B Zar" w:hint="cs"/>
          <w:color w:val="000000"/>
          <w:sz w:val="36"/>
          <w:szCs w:val="36"/>
          <w:rtl/>
        </w:rPr>
        <w:t xml:space="preserve">چنین تشکیلاتی می تواند از اختلاف ها در فرآیند فرهنگ پذیری، مانند ناآشنایی کارگزاران </w:t>
      </w:r>
      <w:r>
        <w:rPr>
          <w:rStyle w:val="contenttext"/>
          <w:rFonts w:cs="B Zar" w:hint="cs"/>
          <w:color w:val="000000"/>
          <w:sz w:val="36"/>
          <w:szCs w:val="36"/>
          <w:rtl/>
        </w:rPr>
        <w:t>فرهنگ پذیری با معروف و منکر و شیوه انتقال فرهنگ، مشکلات ناشی از تعارض فرهنگ ناب جامعه اسلامی با فرهنگ موجود، گروه های مرجع نامناسب و... جلوگیری کند؛ این تشکیلات همان گروهی خواهد بود که در اصطلاح جامعه شناسی گروه فرهنگ بان نامیده می شود.</w:t>
      </w:r>
    </w:p>
    <w:p w:rsidR="00000000" w:rsidRDefault="00351CA8">
      <w:pPr>
        <w:pStyle w:val="Heading5"/>
        <w:shd w:val="clear" w:color="auto" w:fill="FFFFFF"/>
        <w:bidi/>
        <w:jc w:val="both"/>
        <w:divId w:val="2034528834"/>
        <w:rPr>
          <w:rFonts w:eastAsia="Times New Roman" w:cs="B Titr" w:hint="cs"/>
          <w:b w:val="0"/>
          <w:bCs w:val="0"/>
          <w:color w:val="800040"/>
          <w:sz w:val="29"/>
          <w:szCs w:val="29"/>
          <w:rtl/>
        </w:rPr>
      </w:pPr>
      <w:r>
        <w:rPr>
          <w:rFonts w:eastAsia="Times New Roman" w:cs="B Titr" w:hint="cs"/>
          <w:b w:val="0"/>
          <w:bCs w:val="0"/>
          <w:color w:val="800040"/>
          <w:sz w:val="29"/>
          <w:szCs w:val="29"/>
          <w:rtl/>
        </w:rPr>
        <w:t>چهار _ الگوی فرهنگی</w:t>
      </w:r>
      <w:r>
        <w:rPr>
          <w:rFonts w:eastAsia="Times New Roman" w:cs="B Titr" w:hint="cs"/>
          <w:b w:val="0"/>
          <w:bCs w:val="0"/>
          <w:color w:val="800040"/>
          <w:sz w:val="29"/>
          <w:szCs w:val="29"/>
          <w:rtl/>
        </w:rPr>
        <w:t xml:space="preserve"> تولی و تبری</w:t>
      </w:r>
    </w:p>
    <w:p w:rsidR="00000000" w:rsidRDefault="00351CA8">
      <w:pPr>
        <w:pStyle w:val="Heading6"/>
        <w:shd w:val="clear" w:color="auto" w:fill="FFFFFF"/>
        <w:bidi/>
        <w:jc w:val="both"/>
        <w:divId w:val="47580457"/>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351CA8">
      <w:pPr>
        <w:pStyle w:val="contentparagraph"/>
        <w:bidi/>
        <w:jc w:val="both"/>
        <w:divId w:val="47580457"/>
        <w:rPr>
          <w:rFonts w:cs="B Zar" w:hint="cs"/>
          <w:color w:val="000000"/>
          <w:sz w:val="36"/>
          <w:szCs w:val="36"/>
          <w:rtl/>
        </w:rPr>
      </w:pPr>
      <w:r>
        <w:rPr>
          <w:rStyle w:val="contenttext"/>
          <w:rFonts w:cs="B Zar" w:hint="cs"/>
          <w:color w:val="000000"/>
          <w:sz w:val="36"/>
          <w:szCs w:val="36"/>
          <w:rtl/>
        </w:rPr>
        <w:t>چهار _ الگوی فرهنگی تولی و تبری</w:t>
      </w:r>
    </w:p>
    <w:p w:rsidR="00000000" w:rsidRDefault="00351CA8">
      <w:pPr>
        <w:pStyle w:val="contentparagraph"/>
        <w:bidi/>
        <w:jc w:val="both"/>
        <w:divId w:val="47580457"/>
        <w:rPr>
          <w:rFonts w:cs="B Zar" w:hint="cs"/>
          <w:color w:val="000000"/>
          <w:sz w:val="36"/>
          <w:szCs w:val="36"/>
          <w:rtl/>
        </w:rPr>
      </w:pPr>
      <w:r>
        <w:rPr>
          <w:rStyle w:val="contenttext"/>
          <w:rFonts w:cs="B Zar" w:hint="cs"/>
          <w:color w:val="000000"/>
          <w:sz w:val="36"/>
          <w:szCs w:val="36"/>
          <w:rtl/>
        </w:rPr>
        <w:t xml:space="preserve">هر گاه تولی و تبری دو مورد از فروع دین دانسته شود، شامل قواعدی </w:t>
      </w:r>
    </w:p>
    <w:p w:rsidR="00000000" w:rsidRDefault="00351CA8">
      <w:pPr>
        <w:pStyle w:val="contentparagraph"/>
        <w:bidi/>
        <w:jc w:val="both"/>
        <w:divId w:val="47580457"/>
        <w:rPr>
          <w:rFonts w:cs="B Zar" w:hint="cs"/>
          <w:color w:val="000000"/>
          <w:sz w:val="36"/>
          <w:szCs w:val="36"/>
          <w:rtl/>
        </w:rPr>
      </w:pPr>
      <w:r>
        <w:rPr>
          <w:rStyle w:val="contenttext"/>
          <w:rFonts w:cs="B Zar" w:hint="cs"/>
          <w:color w:val="000000"/>
          <w:sz w:val="36"/>
          <w:szCs w:val="36"/>
          <w:rtl/>
        </w:rPr>
        <w:t>ص : 120</w:t>
      </w:r>
    </w:p>
    <w:p w:rsidR="00000000" w:rsidRDefault="00351CA8">
      <w:pPr>
        <w:pStyle w:val="contentparagraph"/>
        <w:bidi/>
        <w:jc w:val="both"/>
        <w:divId w:val="659694895"/>
        <w:rPr>
          <w:rFonts w:cs="B Zar" w:hint="cs"/>
          <w:color w:val="000000"/>
          <w:sz w:val="36"/>
          <w:szCs w:val="36"/>
          <w:rtl/>
        </w:rPr>
      </w:pPr>
      <w:r>
        <w:rPr>
          <w:rStyle w:val="contenttext"/>
          <w:rFonts w:cs="B Zar" w:hint="cs"/>
          <w:color w:val="000000"/>
          <w:sz w:val="36"/>
          <w:szCs w:val="36"/>
          <w:rtl/>
        </w:rPr>
        <w:t>فقهی مانند ولایت امر، وجوب تراحم بین مؤمنان، نفی سبیل و برائت از کفار و منافقین می شود و هر گاه الگویی فرهنگی در نظر گرفته شود، منظور از آن، نهادینه شدن این قواعد فقهی در ساختار فرهنگی جامعه است.</w:t>
      </w:r>
    </w:p>
    <w:p w:rsidR="00000000" w:rsidRDefault="00351CA8">
      <w:pPr>
        <w:pStyle w:val="contentparagraph"/>
        <w:bidi/>
        <w:jc w:val="both"/>
        <w:divId w:val="659694895"/>
        <w:rPr>
          <w:rFonts w:cs="B Zar" w:hint="cs"/>
          <w:color w:val="000000"/>
          <w:sz w:val="36"/>
          <w:szCs w:val="36"/>
          <w:rtl/>
        </w:rPr>
      </w:pPr>
      <w:r>
        <w:rPr>
          <w:rStyle w:val="contenttext"/>
          <w:rFonts w:cs="B Zar" w:hint="cs"/>
          <w:color w:val="000000"/>
          <w:sz w:val="36"/>
          <w:szCs w:val="36"/>
          <w:rtl/>
        </w:rPr>
        <w:t>منظور از قاعده ولایت امر، وجوب پذیرش ولی منصوب الهی است و من</w:t>
      </w:r>
      <w:r>
        <w:rPr>
          <w:rStyle w:val="contenttext"/>
          <w:rFonts w:cs="B Zar" w:hint="cs"/>
          <w:color w:val="000000"/>
          <w:sz w:val="36"/>
          <w:szCs w:val="36"/>
          <w:rtl/>
        </w:rPr>
        <w:t>ظور از قاعده نفی سبیل وجوب بستن همه راه های تسلط کافران و مشرکان بر مسلمانان و جامعه اسلامی است و درباره این دو پیش از این بحث شده است. این دو قاعده فقهی باید در ساختار فرهنگی جامعه نهادینه شود تا ساختار سیاسی جامعه مسلمانان زمینه مناسبی برای ایجاد و حفظ ح</w:t>
      </w:r>
      <w:r>
        <w:rPr>
          <w:rStyle w:val="contenttext"/>
          <w:rFonts w:cs="B Zar" w:hint="cs"/>
          <w:color w:val="000000"/>
          <w:sz w:val="36"/>
          <w:szCs w:val="36"/>
          <w:rtl/>
        </w:rPr>
        <w:t>کومت ولایی انتصابی داشته باشد. تا زمانی که این دو قاعده در شخصیت افراد جامعه ملکه و در فرهنگ سیاسی جامعه نهادینه نشود، تضمینی بر ایستادگی در برابر مشکلات ناشی از چنین قواعدی نیست.</w:t>
      </w:r>
    </w:p>
    <w:p w:rsidR="00000000" w:rsidRDefault="00351CA8">
      <w:pPr>
        <w:pStyle w:val="contentparagraph"/>
        <w:bidi/>
        <w:jc w:val="both"/>
        <w:divId w:val="659694895"/>
        <w:rPr>
          <w:rFonts w:cs="B Zar" w:hint="cs"/>
          <w:color w:val="000000"/>
          <w:sz w:val="36"/>
          <w:szCs w:val="36"/>
          <w:rtl/>
        </w:rPr>
      </w:pPr>
      <w:r>
        <w:rPr>
          <w:rStyle w:val="contenttext"/>
          <w:rFonts w:cs="B Zar" w:hint="cs"/>
          <w:color w:val="000000"/>
          <w:sz w:val="36"/>
          <w:szCs w:val="36"/>
          <w:rtl/>
        </w:rPr>
        <w:t>افزون بر دو قاعده یاد شده از تولی و تبری، دو قاعده وجوب تراحم بین مؤمنان و ب</w:t>
      </w:r>
      <w:r>
        <w:rPr>
          <w:rStyle w:val="contenttext"/>
          <w:rFonts w:cs="B Zar" w:hint="cs"/>
          <w:color w:val="000000"/>
          <w:sz w:val="36"/>
          <w:szCs w:val="36"/>
          <w:rtl/>
        </w:rPr>
        <w:t>رائت از کفار و منافقین نیز در ایجاد زمینه مناسب برای حکومت ولایی انتصابی نقش اساسی دارد. به همین دلیل، بحث کوتاهی درباره این دو قاعده ضروری است:</w:t>
      </w:r>
    </w:p>
    <w:p w:rsidR="00000000" w:rsidRDefault="00351CA8">
      <w:pPr>
        <w:pStyle w:val="Heading6"/>
        <w:shd w:val="clear" w:color="auto" w:fill="FFFFFF"/>
        <w:bidi/>
        <w:jc w:val="both"/>
        <w:divId w:val="843743048"/>
        <w:rPr>
          <w:rFonts w:eastAsia="Times New Roman" w:cs="B Titr" w:hint="cs"/>
          <w:b w:val="0"/>
          <w:bCs w:val="0"/>
          <w:color w:val="FF0000"/>
          <w:sz w:val="29"/>
          <w:szCs w:val="29"/>
          <w:rtl/>
        </w:rPr>
      </w:pPr>
      <w:r>
        <w:rPr>
          <w:rFonts w:eastAsia="Times New Roman" w:cs="B Titr" w:hint="cs"/>
          <w:b w:val="0"/>
          <w:bCs w:val="0"/>
          <w:color w:val="FF0000"/>
          <w:sz w:val="29"/>
          <w:szCs w:val="29"/>
          <w:rtl/>
        </w:rPr>
        <w:t>وجوب تراحم بین مؤمنان</w:t>
      </w:r>
    </w:p>
    <w:p w:rsidR="00000000" w:rsidRDefault="00351CA8">
      <w:pPr>
        <w:pStyle w:val="contentparagraph"/>
        <w:bidi/>
        <w:jc w:val="both"/>
        <w:divId w:val="843743048"/>
        <w:rPr>
          <w:rFonts w:cs="B Zar" w:hint="cs"/>
          <w:color w:val="000000"/>
          <w:sz w:val="36"/>
          <w:szCs w:val="36"/>
          <w:rtl/>
        </w:rPr>
      </w:pPr>
      <w:r>
        <w:rPr>
          <w:rStyle w:val="contenttext"/>
          <w:rFonts w:cs="B Zar" w:hint="cs"/>
          <w:color w:val="000000"/>
          <w:sz w:val="36"/>
          <w:szCs w:val="36"/>
          <w:rtl/>
        </w:rPr>
        <w:t>وجوب تراحم بین مؤمنان</w:t>
      </w:r>
    </w:p>
    <w:p w:rsidR="00000000" w:rsidRDefault="00351CA8">
      <w:pPr>
        <w:pStyle w:val="contentparagraph"/>
        <w:bidi/>
        <w:jc w:val="both"/>
        <w:divId w:val="843743048"/>
        <w:rPr>
          <w:rFonts w:cs="B Zar" w:hint="cs"/>
          <w:color w:val="000000"/>
          <w:sz w:val="36"/>
          <w:szCs w:val="36"/>
          <w:rtl/>
        </w:rPr>
      </w:pPr>
      <w:r>
        <w:rPr>
          <w:rStyle w:val="contenttext"/>
          <w:rFonts w:cs="B Zar" w:hint="cs"/>
          <w:color w:val="000000"/>
          <w:sz w:val="36"/>
          <w:szCs w:val="36"/>
          <w:rtl/>
        </w:rPr>
        <w:t>مفاد این حکم این است که مؤمنان باید نسبت به هم دلسوز و خیرخواه و در</w:t>
      </w:r>
      <w:r>
        <w:rPr>
          <w:rStyle w:val="contenttext"/>
          <w:rFonts w:cs="B Zar" w:hint="cs"/>
          <w:color w:val="000000"/>
          <w:sz w:val="36"/>
          <w:szCs w:val="36"/>
          <w:rtl/>
        </w:rPr>
        <w:t xml:space="preserve"> رفع مشکلات یکدیگر کوشا باشند. مهم ترین دلیل بر این حکم این آیه شریفه است:</w:t>
      </w:r>
    </w:p>
    <w:p w:rsidR="00000000" w:rsidRDefault="00351CA8">
      <w:pPr>
        <w:pStyle w:val="contentparagraph"/>
        <w:bidi/>
        <w:jc w:val="both"/>
        <w:divId w:val="843743048"/>
        <w:rPr>
          <w:rFonts w:cs="B Zar" w:hint="cs"/>
          <w:color w:val="000000"/>
          <w:sz w:val="36"/>
          <w:szCs w:val="36"/>
          <w:rtl/>
        </w:rPr>
      </w:pPr>
      <w:r>
        <w:rPr>
          <w:rStyle w:val="contenttext"/>
          <w:rFonts w:cs="B Zar" w:hint="cs"/>
          <w:color w:val="000000"/>
          <w:sz w:val="36"/>
          <w:szCs w:val="36"/>
          <w:rtl/>
        </w:rPr>
        <w:t>مُحَمَّدٌ رَسُولُ اللّهِ وَ الَّذینَ مَعَهُ أَشِّدّاءُ عَلَی الْکُفّارِ رَحُماءُ بَیْنَهُمْ. (فتح: 29)</w:t>
      </w:r>
    </w:p>
    <w:p w:rsidR="00000000" w:rsidRDefault="00351CA8">
      <w:pPr>
        <w:pStyle w:val="contentparagraph"/>
        <w:bidi/>
        <w:jc w:val="both"/>
        <w:divId w:val="843743048"/>
        <w:rPr>
          <w:rFonts w:cs="B Zar" w:hint="cs"/>
          <w:color w:val="000000"/>
          <w:sz w:val="36"/>
          <w:szCs w:val="36"/>
          <w:rtl/>
        </w:rPr>
      </w:pPr>
      <w:r>
        <w:rPr>
          <w:rStyle w:val="contenttext"/>
          <w:rFonts w:cs="B Zar" w:hint="cs"/>
          <w:color w:val="000000"/>
          <w:sz w:val="36"/>
          <w:szCs w:val="36"/>
          <w:rtl/>
        </w:rPr>
        <w:t>محمد رسول خداست و کسانی که با اویند، بر کفار سرسخت و میان خود مهربان اند.</w:t>
      </w:r>
    </w:p>
    <w:p w:rsidR="00000000" w:rsidRDefault="00351CA8">
      <w:pPr>
        <w:pStyle w:val="contentparagraph"/>
        <w:bidi/>
        <w:jc w:val="both"/>
        <w:divId w:val="843743048"/>
        <w:rPr>
          <w:rFonts w:cs="B Zar" w:hint="cs"/>
          <w:color w:val="000000"/>
          <w:sz w:val="36"/>
          <w:szCs w:val="36"/>
          <w:rtl/>
        </w:rPr>
      </w:pPr>
      <w:r>
        <w:rPr>
          <w:rStyle w:val="contenttext"/>
          <w:rFonts w:cs="B Zar" w:hint="cs"/>
          <w:color w:val="000000"/>
          <w:sz w:val="36"/>
          <w:szCs w:val="36"/>
          <w:rtl/>
        </w:rPr>
        <w:t xml:space="preserve">این آیه شرط همراهی با رسول خدا صلی الله علیه و آله را مهربانی با همراهان ایشان می شمارد. این همراهی، همراهی تاریخی نیست که فقط درباره صحابه باشد، </w:t>
      </w:r>
    </w:p>
    <w:p w:rsidR="00000000" w:rsidRDefault="00351CA8">
      <w:pPr>
        <w:pStyle w:val="contentparagraph"/>
        <w:bidi/>
        <w:jc w:val="both"/>
        <w:divId w:val="843743048"/>
        <w:rPr>
          <w:rFonts w:cs="B Zar" w:hint="cs"/>
          <w:color w:val="000000"/>
          <w:sz w:val="36"/>
          <w:szCs w:val="36"/>
          <w:rtl/>
        </w:rPr>
      </w:pPr>
      <w:r>
        <w:rPr>
          <w:rStyle w:val="contenttext"/>
          <w:rFonts w:cs="B Zar" w:hint="cs"/>
          <w:color w:val="000000"/>
          <w:sz w:val="36"/>
          <w:szCs w:val="36"/>
          <w:rtl/>
        </w:rPr>
        <w:t>ص : 121</w:t>
      </w:r>
    </w:p>
    <w:p w:rsidR="00000000" w:rsidRDefault="00351CA8">
      <w:pPr>
        <w:pStyle w:val="contentparagraph"/>
        <w:bidi/>
        <w:jc w:val="both"/>
        <w:divId w:val="452410122"/>
        <w:rPr>
          <w:rFonts w:cs="B Zar" w:hint="cs"/>
          <w:color w:val="000000"/>
          <w:sz w:val="36"/>
          <w:szCs w:val="36"/>
          <w:rtl/>
        </w:rPr>
      </w:pPr>
      <w:r>
        <w:rPr>
          <w:rStyle w:val="contenttext"/>
          <w:rFonts w:cs="B Zar" w:hint="cs"/>
          <w:color w:val="000000"/>
          <w:sz w:val="36"/>
          <w:szCs w:val="36"/>
          <w:rtl/>
        </w:rPr>
        <w:t>بلکه همراهی ایمانی است و شامل همه مسلمانان تا ابد می شود. بنابراین، این آیه در مقام امر است و فرمان م</w:t>
      </w:r>
      <w:r>
        <w:rPr>
          <w:rStyle w:val="contenttext"/>
          <w:rFonts w:cs="B Zar" w:hint="cs"/>
          <w:color w:val="000000"/>
          <w:sz w:val="36"/>
          <w:szCs w:val="36"/>
          <w:rtl/>
        </w:rPr>
        <w:t>ی دهد که با آنان که همراه رسول خدا صلی الله علیه و آلههستند، مهربان باشید تا از همراهان او محسوب شوید. در برخی روایت ها نیز در مقام امر بودن این آیه تأیید شده است. برای نمونه، امام صادق علیه السلاممی فرماید:</w:t>
      </w:r>
    </w:p>
    <w:p w:rsidR="00000000" w:rsidRDefault="00351CA8">
      <w:pPr>
        <w:pStyle w:val="contentparagraph"/>
        <w:bidi/>
        <w:jc w:val="both"/>
        <w:divId w:val="452410122"/>
        <w:rPr>
          <w:rFonts w:cs="B Zar" w:hint="cs"/>
          <w:color w:val="000000"/>
          <w:sz w:val="36"/>
          <w:szCs w:val="36"/>
          <w:rtl/>
        </w:rPr>
      </w:pPr>
      <w:r>
        <w:rPr>
          <w:rStyle w:val="contenttext"/>
          <w:rFonts w:cs="B Zar" w:hint="cs"/>
          <w:color w:val="000000"/>
          <w:sz w:val="36"/>
          <w:szCs w:val="36"/>
          <w:rtl/>
        </w:rPr>
        <w:t>یَحِقُّ عَلَی الْمُسْلِمینَ الْإِجْتِهادُ فِی...</w:t>
      </w:r>
      <w:r>
        <w:rPr>
          <w:rStyle w:val="contenttext"/>
          <w:rFonts w:cs="B Zar" w:hint="cs"/>
          <w:color w:val="000000"/>
          <w:sz w:val="36"/>
          <w:szCs w:val="36"/>
          <w:rtl/>
        </w:rPr>
        <w:t xml:space="preserve"> تَعاطُفُ بَعْضِهِمْ عَلی بَعضٍ حَتّی تَکُونُوا کَما أَمَرَکُمُ اللّهُ عَزَّوَجَلَّ: «رُحَماءُ بَیْنَهُمْ» مُتَراحِمینَ... .</w:t>
      </w:r>
      <w:hyperlink w:anchor="content_note_122_1" w:tooltip="اصول کافی، ج 2، ص 139، ح 15." w:history="1">
        <w:r>
          <w:rPr>
            <w:rStyle w:val="Hyperlink"/>
            <w:rFonts w:cs="B Zar" w:hint="cs"/>
            <w:sz w:val="36"/>
            <w:szCs w:val="36"/>
            <w:rtl/>
          </w:rPr>
          <w:t>(1)</w:t>
        </w:r>
      </w:hyperlink>
    </w:p>
    <w:p w:rsidR="00000000" w:rsidRDefault="00351CA8">
      <w:pPr>
        <w:pStyle w:val="contentparagraph"/>
        <w:bidi/>
        <w:jc w:val="both"/>
        <w:divId w:val="452410122"/>
        <w:rPr>
          <w:rFonts w:cs="B Zar" w:hint="cs"/>
          <w:color w:val="000000"/>
          <w:sz w:val="36"/>
          <w:szCs w:val="36"/>
          <w:rtl/>
        </w:rPr>
      </w:pPr>
      <w:r>
        <w:rPr>
          <w:rStyle w:val="contenttext"/>
          <w:rFonts w:cs="B Zar" w:hint="cs"/>
          <w:color w:val="000000"/>
          <w:sz w:val="36"/>
          <w:szCs w:val="36"/>
          <w:rtl/>
        </w:rPr>
        <w:t>تلاش برای توجه مهربانانه به یکدیگر بر مسلمانان واجب ا</w:t>
      </w:r>
      <w:r>
        <w:rPr>
          <w:rStyle w:val="contenttext"/>
          <w:rFonts w:cs="B Zar" w:hint="cs"/>
          <w:color w:val="000000"/>
          <w:sz w:val="36"/>
          <w:szCs w:val="36"/>
          <w:rtl/>
        </w:rPr>
        <w:t>ست تا چنان باشید که خدای عزوجل به شما فرمان داده است با همدیگر مهربان باشید: «میان خود مهربان اند».</w:t>
      </w:r>
    </w:p>
    <w:p w:rsidR="00000000" w:rsidRDefault="00351CA8">
      <w:pPr>
        <w:pStyle w:val="contentparagraph"/>
        <w:bidi/>
        <w:jc w:val="both"/>
        <w:divId w:val="452410122"/>
        <w:rPr>
          <w:rFonts w:cs="B Zar" w:hint="cs"/>
          <w:color w:val="000000"/>
          <w:sz w:val="36"/>
          <w:szCs w:val="36"/>
          <w:rtl/>
        </w:rPr>
      </w:pPr>
      <w:r>
        <w:rPr>
          <w:rStyle w:val="contenttext"/>
          <w:rFonts w:cs="B Zar" w:hint="cs"/>
          <w:color w:val="000000"/>
          <w:sz w:val="36"/>
          <w:szCs w:val="36"/>
          <w:rtl/>
        </w:rPr>
        <w:t>از ادله قرآنی دیگر این قاعده، آیه شریفه زیر است:</w:t>
      </w:r>
    </w:p>
    <w:p w:rsidR="00000000" w:rsidRDefault="00351CA8">
      <w:pPr>
        <w:pStyle w:val="contentparagraph"/>
        <w:bidi/>
        <w:jc w:val="both"/>
        <w:divId w:val="452410122"/>
        <w:rPr>
          <w:rFonts w:cs="B Zar" w:hint="cs"/>
          <w:color w:val="000000"/>
          <w:sz w:val="36"/>
          <w:szCs w:val="36"/>
          <w:rtl/>
        </w:rPr>
      </w:pPr>
      <w:r>
        <w:rPr>
          <w:rStyle w:val="contenttext"/>
          <w:rFonts w:cs="B Zar" w:hint="cs"/>
          <w:color w:val="000000"/>
          <w:sz w:val="36"/>
          <w:szCs w:val="36"/>
          <w:rtl/>
        </w:rPr>
        <w:t>«إِنَّمَا الْمُؤمِنُونَ إِخْوَهٌ؛ همانا مؤمنان برادرند». (حجرات: 10)</w:t>
      </w:r>
    </w:p>
    <w:p w:rsidR="00000000" w:rsidRDefault="00351CA8">
      <w:pPr>
        <w:pStyle w:val="contentparagraph"/>
        <w:bidi/>
        <w:jc w:val="both"/>
        <w:divId w:val="452410122"/>
        <w:rPr>
          <w:rFonts w:cs="B Zar" w:hint="cs"/>
          <w:color w:val="000000"/>
          <w:sz w:val="36"/>
          <w:szCs w:val="36"/>
          <w:rtl/>
        </w:rPr>
      </w:pPr>
      <w:r>
        <w:rPr>
          <w:rStyle w:val="contenttext"/>
          <w:rFonts w:cs="B Zar" w:hint="cs"/>
          <w:color w:val="000000"/>
          <w:sz w:val="36"/>
          <w:szCs w:val="36"/>
          <w:rtl/>
        </w:rPr>
        <w:t>تعبیر به برادری، بیانگر این نکته است ک</w:t>
      </w:r>
      <w:r>
        <w:rPr>
          <w:rStyle w:val="contenttext"/>
          <w:rFonts w:cs="B Zar" w:hint="cs"/>
          <w:color w:val="000000"/>
          <w:sz w:val="36"/>
          <w:szCs w:val="36"/>
          <w:rtl/>
        </w:rPr>
        <w:t>ه باید ویژگی های برادری میان مؤمنان حاکم باشد و محوری ترین این ویژگی ها مهربانی و تراحم میان آنان است.</w:t>
      </w:r>
    </w:p>
    <w:p w:rsidR="00000000" w:rsidRDefault="00351CA8">
      <w:pPr>
        <w:pStyle w:val="contentparagraph"/>
        <w:bidi/>
        <w:jc w:val="both"/>
        <w:divId w:val="452410122"/>
        <w:rPr>
          <w:rFonts w:cs="B Zar" w:hint="cs"/>
          <w:color w:val="000000"/>
          <w:sz w:val="36"/>
          <w:szCs w:val="36"/>
          <w:rtl/>
        </w:rPr>
      </w:pPr>
      <w:r>
        <w:rPr>
          <w:rStyle w:val="contenttext"/>
          <w:rFonts w:cs="B Zar" w:hint="cs"/>
          <w:color w:val="000000"/>
          <w:sz w:val="36"/>
          <w:szCs w:val="36"/>
          <w:rtl/>
        </w:rPr>
        <w:t>ادله روایی این قاعده فراوان است. تنها چند روایت را در این زمینه بیان می کنیم:</w:t>
      </w:r>
    </w:p>
    <w:p w:rsidR="00000000" w:rsidRDefault="00351CA8">
      <w:pPr>
        <w:pStyle w:val="contentparagraph"/>
        <w:bidi/>
        <w:jc w:val="both"/>
        <w:divId w:val="452410122"/>
        <w:rPr>
          <w:rFonts w:cs="B Zar" w:hint="cs"/>
          <w:color w:val="000000"/>
          <w:sz w:val="36"/>
          <w:szCs w:val="36"/>
          <w:rtl/>
        </w:rPr>
      </w:pPr>
      <w:r>
        <w:rPr>
          <w:rStyle w:val="contenttext"/>
          <w:rFonts w:cs="B Zar" w:hint="cs"/>
          <w:color w:val="000000"/>
          <w:sz w:val="36"/>
          <w:szCs w:val="36"/>
          <w:rtl/>
        </w:rPr>
        <w:t>1. امام صادق علیه السلام از رسول خدا صلی الله علیه و آله نقل می کند که فرمو</w:t>
      </w:r>
      <w:r>
        <w:rPr>
          <w:rStyle w:val="contenttext"/>
          <w:rFonts w:cs="B Zar" w:hint="cs"/>
          <w:color w:val="000000"/>
          <w:sz w:val="36"/>
          <w:szCs w:val="36"/>
          <w:rtl/>
        </w:rPr>
        <w:t>د: «مَنْ أَصْبَحَ لایَهْتَمَّ بِأُمُورِ الْمُسْلِمینَ فَلَیْسَ بِمُسْلِمٍ؛ هر کس صبحی برخیزد، در حالی که به امور مسلمانان اهتمام نورزد، مسلمان نیست».</w:t>
      </w:r>
    </w:p>
    <w:p w:rsidR="00000000" w:rsidRDefault="00351CA8">
      <w:pPr>
        <w:pStyle w:val="contentparagraph"/>
        <w:bidi/>
        <w:jc w:val="both"/>
        <w:divId w:val="452410122"/>
        <w:rPr>
          <w:rFonts w:cs="B Zar" w:hint="cs"/>
          <w:color w:val="000000"/>
          <w:sz w:val="36"/>
          <w:szCs w:val="36"/>
          <w:rtl/>
        </w:rPr>
      </w:pPr>
      <w:r>
        <w:rPr>
          <w:rStyle w:val="contenttext"/>
          <w:rFonts w:cs="B Zar" w:hint="cs"/>
          <w:color w:val="000000"/>
          <w:sz w:val="36"/>
          <w:szCs w:val="36"/>
          <w:rtl/>
        </w:rPr>
        <w:t>ص : 122</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000000" w:rsidRDefault="00351CA8">
      <w:pPr>
        <w:bidi/>
        <w:jc w:val="both"/>
        <w:divId w:val="280382757"/>
        <w:rPr>
          <w:rFonts w:eastAsia="Times New Roman" w:cs="B Zar" w:hint="cs"/>
          <w:color w:val="000000"/>
          <w:sz w:val="36"/>
          <w:szCs w:val="36"/>
          <w:rtl/>
        </w:rPr>
      </w:pPr>
      <w:r>
        <w:rPr>
          <w:rFonts w:eastAsia="Times New Roman" w:cs="B Zar" w:hint="cs"/>
          <w:color w:val="000000"/>
          <w:sz w:val="36"/>
          <w:szCs w:val="36"/>
          <w:rtl/>
        </w:rPr>
        <w:t>1- اصول کافی، ج 2، ص 139، ح 15.</w:t>
      </w:r>
    </w:p>
    <w:p w:rsidR="00000000" w:rsidRDefault="00351CA8">
      <w:pPr>
        <w:pStyle w:val="contentparagraph"/>
        <w:bidi/>
        <w:jc w:val="both"/>
        <w:divId w:val="243757788"/>
        <w:rPr>
          <w:rFonts w:cs="B Zar" w:hint="cs"/>
          <w:color w:val="000000"/>
          <w:sz w:val="36"/>
          <w:szCs w:val="36"/>
          <w:rtl/>
        </w:rPr>
      </w:pPr>
      <w:hyperlink w:anchor="content_note_123_1" w:tooltip="اصول کافی، ج 2، ص 131." w:history="1">
        <w:r>
          <w:rPr>
            <w:rStyle w:val="Hyperlink"/>
            <w:rFonts w:cs="B Zar" w:hint="cs"/>
            <w:sz w:val="36"/>
            <w:szCs w:val="36"/>
            <w:rtl/>
          </w:rPr>
          <w:t>(1)</w:t>
        </w:r>
      </w:hyperlink>
    </w:p>
    <w:p w:rsidR="00000000" w:rsidRDefault="00351CA8">
      <w:pPr>
        <w:pStyle w:val="contentparagraph"/>
        <w:bidi/>
        <w:jc w:val="both"/>
        <w:divId w:val="243757788"/>
        <w:rPr>
          <w:rFonts w:cs="B Zar" w:hint="cs"/>
          <w:color w:val="000000"/>
          <w:sz w:val="36"/>
          <w:szCs w:val="36"/>
          <w:rtl/>
        </w:rPr>
      </w:pPr>
      <w:r>
        <w:rPr>
          <w:rStyle w:val="contenttext"/>
          <w:rFonts w:cs="B Zar" w:hint="cs"/>
          <w:color w:val="000000"/>
          <w:sz w:val="36"/>
          <w:szCs w:val="36"/>
          <w:rtl/>
        </w:rPr>
        <w:t>اهتمام به معنای آغاز به اقدام عملی جدی است. این روایت ظاهر در وجوب اهتمام به امور مسلمانان است که ملازم با مراحمت است.</w:t>
      </w:r>
    </w:p>
    <w:p w:rsidR="00000000" w:rsidRDefault="00351CA8">
      <w:pPr>
        <w:pStyle w:val="contentparagraph"/>
        <w:bidi/>
        <w:jc w:val="both"/>
        <w:divId w:val="243757788"/>
        <w:rPr>
          <w:rFonts w:cs="B Zar" w:hint="cs"/>
          <w:color w:val="000000"/>
          <w:sz w:val="36"/>
          <w:szCs w:val="36"/>
          <w:rtl/>
        </w:rPr>
      </w:pPr>
      <w:r>
        <w:rPr>
          <w:rStyle w:val="contenttext"/>
          <w:rFonts w:cs="B Zar" w:hint="cs"/>
          <w:color w:val="000000"/>
          <w:sz w:val="36"/>
          <w:szCs w:val="36"/>
          <w:rtl/>
        </w:rPr>
        <w:t>2. ابوبصیر گوید: از امام صادق علیه السلام شنیدم که فرمود:</w:t>
      </w:r>
    </w:p>
    <w:p w:rsidR="00000000" w:rsidRDefault="00351CA8">
      <w:pPr>
        <w:pStyle w:val="contentparagraph"/>
        <w:bidi/>
        <w:jc w:val="both"/>
        <w:divId w:val="243757788"/>
        <w:rPr>
          <w:rFonts w:cs="B Zar" w:hint="cs"/>
          <w:color w:val="000000"/>
          <w:sz w:val="36"/>
          <w:szCs w:val="36"/>
          <w:rtl/>
        </w:rPr>
      </w:pPr>
      <w:r>
        <w:rPr>
          <w:rStyle w:val="contenttext"/>
          <w:rFonts w:cs="B Zar" w:hint="cs"/>
          <w:color w:val="000000"/>
          <w:sz w:val="36"/>
          <w:szCs w:val="36"/>
          <w:rtl/>
        </w:rPr>
        <w:t>هر یک از اصحاب ما که یکی از برادرانش در یکی از نیازهایش از او کمک خواهد، ولی او تمام تلاش خود را به کار نگیرد، به راستی که به خدا و رسول او و مؤمنان خیانت کرده است.</w:t>
      </w:r>
    </w:p>
    <w:p w:rsidR="00000000" w:rsidRDefault="00351CA8">
      <w:pPr>
        <w:pStyle w:val="contentparagraph"/>
        <w:bidi/>
        <w:jc w:val="both"/>
        <w:divId w:val="243757788"/>
        <w:rPr>
          <w:rFonts w:cs="B Zar" w:hint="cs"/>
          <w:color w:val="000000"/>
          <w:sz w:val="36"/>
          <w:szCs w:val="36"/>
          <w:rtl/>
        </w:rPr>
      </w:pPr>
      <w:r>
        <w:rPr>
          <w:rStyle w:val="contenttext"/>
          <w:rFonts w:cs="B Zar" w:hint="cs"/>
          <w:color w:val="000000"/>
          <w:sz w:val="36"/>
          <w:szCs w:val="36"/>
          <w:rtl/>
        </w:rPr>
        <w:t>ابوبصیر گوید: به امام صادق علیه السلام عرض کردم: منظورتان از «و مؤمنان» کیست؟ فرمود: از امی</w:t>
      </w:r>
      <w:r>
        <w:rPr>
          <w:rStyle w:val="contenttext"/>
          <w:rFonts w:cs="B Zar" w:hint="cs"/>
          <w:color w:val="000000"/>
          <w:sz w:val="36"/>
          <w:szCs w:val="36"/>
          <w:rtl/>
        </w:rPr>
        <w:t>رالمؤمنین علی علیه السلام تا آخرینشان.</w:t>
      </w:r>
      <w:hyperlink w:anchor="content_note_123_2" w:tooltip="همان، ص 270." w:history="1">
        <w:r>
          <w:rPr>
            <w:rStyle w:val="Hyperlink"/>
            <w:rFonts w:cs="B Zar" w:hint="cs"/>
            <w:sz w:val="36"/>
            <w:szCs w:val="36"/>
            <w:rtl/>
          </w:rPr>
          <w:t>(2)</w:t>
        </w:r>
      </w:hyperlink>
    </w:p>
    <w:p w:rsidR="00000000" w:rsidRDefault="00351CA8">
      <w:pPr>
        <w:pStyle w:val="contentparagraph"/>
        <w:bidi/>
        <w:jc w:val="both"/>
        <w:divId w:val="243757788"/>
        <w:rPr>
          <w:rFonts w:cs="B Zar" w:hint="cs"/>
          <w:color w:val="000000"/>
          <w:sz w:val="36"/>
          <w:szCs w:val="36"/>
          <w:rtl/>
        </w:rPr>
      </w:pPr>
      <w:r>
        <w:rPr>
          <w:rStyle w:val="contenttext"/>
          <w:rFonts w:cs="B Zar" w:hint="cs"/>
          <w:color w:val="000000"/>
          <w:sz w:val="36"/>
          <w:szCs w:val="36"/>
          <w:rtl/>
        </w:rPr>
        <w:t>3. امام صادق علیه السلام فرمود:</w:t>
      </w:r>
    </w:p>
    <w:p w:rsidR="00000000" w:rsidRDefault="00351CA8">
      <w:pPr>
        <w:pStyle w:val="contentparagraph"/>
        <w:bidi/>
        <w:jc w:val="both"/>
        <w:divId w:val="243757788"/>
        <w:rPr>
          <w:rFonts w:cs="B Zar" w:hint="cs"/>
          <w:color w:val="000000"/>
          <w:sz w:val="36"/>
          <w:szCs w:val="36"/>
          <w:rtl/>
        </w:rPr>
      </w:pPr>
      <w:r>
        <w:rPr>
          <w:rStyle w:val="contenttext"/>
          <w:rFonts w:cs="B Zar" w:hint="cs"/>
          <w:color w:val="000000"/>
          <w:sz w:val="36"/>
          <w:szCs w:val="36"/>
          <w:rtl/>
        </w:rPr>
        <w:t>إِتَّقُوا اللّهَ وَ کُونُوا إِخْوَهً بَررَهً، مُتَحابّینَ فِی اللّهِ، مُتَواصِلینَ مُتَراحِمینَ تَزاوَرُوا وَ تَلاقُوا وَ تَذاکَرُوا أَمْرَنا وَ أَحْیُوهُ.</w:t>
      </w:r>
      <w:hyperlink w:anchor="content_note_123_3" w:tooltip="همان، ص 140." w:history="1">
        <w:r>
          <w:rPr>
            <w:rStyle w:val="Hyperlink"/>
            <w:rFonts w:cs="B Zar" w:hint="cs"/>
            <w:sz w:val="36"/>
            <w:szCs w:val="36"/>
            <w:rtl/>
          </w:rPr>
          <w:t>(3)</w:t>
        </w:r>
      </w:hyperlink>
    </w:p>
    <w:p w:rsidR="00000000" w:rsidRDefault="00351CA8">
      <w:pPr>
        <w:pStyle w:val="contentparagraph"/>
        <w:bidi/>
        <w:jc w:val="both"/>
        <w:divId w:val="243757788"/>
        <w:rPr>
          <w:rFonts w:cs="B Zar" w:hint="cs"/>
          <w:color w:val="000000"/>
          <w:sz w:val="36"/>
          <w:szCs w:val="36"/>
          <w:rtl/>
        </w:rPr>
      </w:pPr>
      <w:r>
        <w:rPr>
          <w:rStyle w:val="contenttext"/>
          <w:rFonts w:cs="B Zar" w:hint="cs"/>
          <w:color w:val="000000"/>
          <w:sz w:val="36"/>
          <w:szCs w:val="36"/>
          <w:rtl/>
        </w:rPr>
        <w:t>از خدا بترسید و برادران نیکوکار هم باش</w:t>
      </w:r>
      <w:r>
        <w:rPr>
          <w:rStyle w:val="contenttext"/>
          <w:rFonts w:cs="B Zar" w:hint="cs"/>
          <w:color w:val="000000"/>
          <w:sz w:val="36"/>
          <w:szCs w:val="36"/>
          <w:rtl/>
        </w:rPr>
        <w:t>ید که در راه خدا همدیگر را دوست می دارند، به یکدیگر رسیدگی می کنند، با هم مهربان اند، به همدیگر سر زنید و با هم دیدار کنید و درباره امر ما با هم سخن گویید و آن را زنده نگه دارید.</w:t>
      </w:r>
    </w:p>
    <w:p w:rsidR="00000000" w:rsidRDefault="00351CA8">
      <w:pPr>
        <w:pStyle w:val="Heading6"/>
        <w:shd w:val="clear" w:color="auto" w:fill="FFFFFF"/>
        <w:bidi/>
        <w:jc w:val="both"/>
        <w:divId w:val="633604123"/>
        <w:rPr>
          <w:rFonts w:eastAsia="Times New Roman" w:cs="B Titr" w:hint="cs"/>
          <w:b w:val="0"/>
          <w:bCs w:val="0"/>
          <w:color w:val="FF0000"/>
          <w:sz w:val="29"/>
          <w:szCs w:val="29"/>
          <w:rtl/>
        </w:rPr>
      </w:pPr>
      <w:r>
        <w:rPr>
          <w:rFonts w:eastAsia="Times New Roman" w:cs="B Titr" w:hint="cs"/>
          <w:b w:val="0"/>
          <w:bCs w:val="0"/>
          <w:color w:val="FF0000"/>
          <w:sz w:val="29"/>
          <w:szCs w:val="29"/>
          <w:rtl/>
        </w:rPr>
        <w:t>وجوب برائت از کفار و منافقین</w:t>
      </w:r>
    </w:p>
    <w:p w:rsidR="00000000" w:rsidRDefault="00351CA8">
      <w:pPr>
        <w:pStyle w:val="contentparagraph"/>
        <w:bidi/>
        <w:jc w:val="both"/>
        <w:divId w:val="633604123"/>
        <w:rPr>
          <w:rFonts w:cs="B Zar" w:hint="cs"/>
          <w:color w:val="000000"/>
          <w:sz w:val="36"/>
          <w:szCs w:val="36"/>
          <w:rtl/>
        </w:rPr>
      </w:pPr>
      <w:r>
        <w:rPr>
          <w:rStyle w:val="contenttext"/>
          <w:rFonts w:cs="B Zar" w:hint="cs"/>
          <w:color w:val="000000"/>
          <w:sz w:val="36"/>
          <w:szCs w:val="36"/>
          <w:rtl/>
        </w:rPr>
        <w:t>وجوب برائت از کفار و منافقین</w:t>
      </w:r>
    </w:p>
    <w:p w:rsidR="00000000" w:rsidRDefault="00351CA8">
      <w:pPr>
        <w:pStyle w:val="contentparagraph"/>
        <w:bidi/>
        <w:jc w:val="both"/>
        <w:divId w:val="633604123"/>
        <w:rPr>
          <w:rFonts w:cs="B Zar" w:hint="cs"/>
          <w:color w:val="000000"/>
          <w:sz w:val="36"/>
          <w:szCs w:val="36"/>
          <w:rtl/>
        </w:rPr>
      </w:pPr>
      <w:r>
        <w:rPr>
          <w:rStyle w:val="contenttext"/>
          <w:rFonts w:cs="B Zar" w:hint="cs"/>
          <w:color w:val="000000"/>
          <w:sz w:val="36"/>
          <w:szCs w:val="36"/>
          <w:rtl/>
        </w:rPr>
        <w:t>مفاد این حکم این اس</w:t>
      </w:r>
      <w:r>
        <w:rPr>
          <w:rStyle w:val="contenttext"/>
          <w:rFonts w:cs="B Zar" w:hint="cs"/>
          <w:color w:val="000000"/>
          <w:sz w:val="36"/>
          <w:szCs w:val="36"/>
          <w:rtl/>
        </w:rPr>
        <w:t xml:space="preserve">ت که نباید با کافران و منافقان رابطه دوستانه داشت و باید آنان را دشمن اسلام و مسلمانان دانست. تفاوت این حکم با قاعده نفی سبیل این است که قاعده نفی سبیل راه تسلط کافران بر مسلمانان را می بندد، ولی در این حکم از رابطه دوستانه با کافران و منافقان نهی شده </w:t>
      </w:r>
    </w:p>
    <w:p w:rsidR="00000000" w:rsidRDefault="00351CA8">
      <w:pPr>
        <w:pStyle w:val="contentparagraph"/>
        <w:bidi/>
        <w:jc w:val="both"/>
        <w:divId w:val="633604123"/>
        <w:rPr>
          <w:rFonts w:cs="B Zar" w:hint="cs"/>
          <w:color w:val="000000"/>
          <w:sz w:val="36"/>
          <w:szCs w:val="36"/>
          <w:rtl/>
        </w:rPr>
      </w:pPr>
      <w:r>
        <w:rPr>
          <w:rStyle w:val="contenttext"/>
          <w:rFonts w:cs="B Zar" w:hint="cs"/>
          <w:color w:val="000000"/>
          <w:sz w:val="36"/>
          <w:szCs w:val="36"/>
          <w:rtl/>
        </w:rPr>
        <w:t>ص :</w:t>
      </w:r>
      <w:r>
        <w:rPr>
          <w:rStyle w:val="contenttext"/>
          <w:rFonts w:cs="B Zar" w:hint="cs"/>
          <w:color w:val="000000"/>
          <w:sz w:val="36"/>
          <w:szCs w:val="36"/>
          <w:rtl/>
        </w:rPr>
        <w:t xml:space="preserve"> 123</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000000" w:rsidRDefault="00351CA8">
      <w:pPr>
        <w:bidi/>
        <w:jc w:val="both"/>
        <w:divId w:val="202140206"/>
        <w:rPr>
          <w:rFonts w:eastAsia="Times New Roman" w:cs="B Zar" w:hint="cs"/>
          <w:color w:val="000000"/>
          <w:sz w:val="36"/>
          <w:szCs w:val="36"/>
          <w:rtl/>
        </w:rPr>
      </w:pPr>
      <w:r>
        <w:rPr>
          <w:rFonts w:eastAsia="Times New Roman" w:cs="B Zar" w:hint="cs"/>
          <w:color w:val="000000"/>
          <w:sz w:val="36"/>
          <w:szCs w:val="36"/>
          <w:rtl/>
        </w:rPr>
        <w:t>1- اصول کافی، ج 2، ص 131.</w:t>
      </w:r>
    </w:p>
    <w:p w:rsidR="00000000" w:rsidRDefault="00351CA8">
      <w:pPr>
        <w:bidi/>
        <w:jc w:val="both"/>
        <w:divId w:val="272978850"/>
        <w:rPr>
          <w:rFonts w:eastAsia="Times New Roman" w:cs="B Zar" w:hint="cs"/>
          <w:color w:val="000000"/>
          <w:sz w:val="36"/>
          <w:szCs w:val="36"/>
          <w:rtl/>
        </w:rPr>
      </w:pPr>
      <w:r>
        <w:rPr>
          <w:rFonts w:eastAsia="Times New Roman" w:cs="B Zar" w:hint="cs"/>
          <w:color w:val="000000"/>
          <w:sz w:val="36"/>
          <w:szCs w:val="36"/>
          <w:rtl/>
        </w:rPr>
        <w:t>2- همان، ص 270.</w:t>
      </w:r>
    </w:p>
    <w:p w:rsidR="00000000" w:rsidRDefault="00351CA8">
      <w:pPr>
        <w:bidi/>
        <w:jc w:val="both"/>
        <w:divId w:val="215748224"/>
        <w:rPr>
          <w:rFonts w:eastAsia="Times New Roman" w:cs="B Zar" w:hint="cs"/>
          <w:color w:val="000000"/>
          <w:sz w:val="36"/>
          <w:szCs w:val="36"/>
          <w:rtl/>
        </w:rPr>
      </w:pPr>
      <w:r>
        <w:rPr>
          <w:rFonts w:eastAsia="Times New Roman" w:cs="B Zar" w:hint="cs"/>
          <w:color w:val="000000"/>
          <w:sz w:val="36"/>
          <w:szCs w:val="36"/>
          <w:rtl/>
        </w:rPr>
        <w:t>3- همان، ص 140.</w:t>
      </w:r>
    </w:p>
    <w:p w:rsidR="00000000" w:rsidRDefault="00351CA8">
      <w:pPr>
        <w:pStyle w:val="contentparagraph"/>
        <w:bidi/>
        <w:jc w:val="both"/>
        <w:divId w:val="1047145877"/>
        <w:rPr>
          <w:rFonts w:cs="B Zar" w:hint="cs"/>
          <w:color w:val="000000"/>
          <w:sz w:val="36"/>
          <w:szCs w:val="36"/>
          <w:rtl/>
        </w:rPr>
      </w:pPr>
      <w:r>
        <w:rPr>
          <w:rStyle w:val="contenttext"/>
          <w:rFonts w:cs="B Zar" w:hint="cs"/>
          <w:color w:val="000000"/>
          <w:sz w:val="36"/>
          <w:szCs w:val="36"/>
          <w:rtl/>
        </w:rPr>
        <w:t>است، اگرچه چنین رابطه ای به تسلط کافران و منافقان بر مسلمانان نمی انجامد. ادله قرآنی این حکم فراوان است و در اینجا چند نمونه از آیات دالّ بر این قاعده را بی</w:t>
      </w:r>
      <w:r>
        <w:rPr>
          <w:rStyle w:val="contenttext"/>
          <w:rFonts w:cs="B Zar" w:hint="cs"/>
          <w:color w:val="000000"/>
          <w:sz w:val="36"/>
          <w:szCs w:val="36"/>
          <w:rtl/>
        </w:rPr>
        <w:t>ان می کنیم:</w:t>
      </w:r>
    </w:p>
    <w:p w:rsidR="00000000" w:rsidRDefault="00351CA8">
      <w:pPr>
        <w:pStyle w:val="contentparagraph"/>
        <w:bidi/>
        <w:jc w:val="both"/>
        <w:divId w:val="1047145877"/>
        <w:rPr>
          <w:rFonts w:cs="B Zar" w:hint="cs"/>
          <w:color w:val="000000"/>
          <w:sz w:val="36"/>
          <w:szCs w:val="36"/>
          <w:rtl/>
        </w:rPr>
      </w:pPr>
      <w:r>
        <w:rPr>
          <w:rStyle w:val="contenttext"/>
          <w:rFonts w:cs="B Zar" w:hint="cs"/>
          <w:color w:val="000000"/>
          <w:sz w:val="36"/>
          <w:szCs w:val="36"/>
          <w:rtl/>
        </w:rPr>
        <w:t>1. یا أَیُّهَا الَّذینَ آمَنُوا لا تَتَّخِذُوا الْکافِرینَ أَوْلِیاءَ مِنْ دُونِ الْمُو</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مِنینَ</w:t>
      </w:r>
      <w:r>
        <w:rPr>
          <w:rStyle w:val="contenttext"/>
          <w:rFonts w:cs="B Zar" w:hint="cs"/>
          <w:color w:val="000000"/>
          <w:sz w:val="36"/>
          <w:szCs w:val="36"/>
          <w:rtl/>
        </w:rPr>
        <w:t>. (</w:t>
      </w:r>
      <w:r>
        <w:rPr>
          <w:rStyle w:val="contenttext"/>
          <w:rFonts w:cs="B Zar" w:hint="cs"/>
          <w:color w:val="000000"/>
          <w:sz w:val="36"/>
          <w:szCs w:val="36"/>
          <w:rtl/>
        </w:rPr>
        <w:t>نساء</w:t>
      </w:r>
      <w:r>
        <w:rPr>
          <w:rStyle w:val="contenttext"/>
          <w:rFonts w:cs="B Zar" w:hint="cs"/>
          <w:color w:val="000000"/>
          <w:sz w:val="36"/>
          <w:szCs w:val="36"/>
          <w:rtl/>
        </w:rPr>
        <w:t>: 144)</w:t>
      </w:r>
    </w:p>
    <w:p w:rsidR="00000000" w:rsidRDefault="00351CA8">
      <w:pPr>
        <w:pStyle w:val="contentparagraph"/>
        <w:bidi/>
        <w:jc w:val="both"/>
        <w:divId w:val="1047145877"/>
        <w:rPr>
          <w:rFonts w:cs="B Zar" w:hint="cs"/>
          <w:color w:val="000000"/>
          <w:sz w:val="36"/>
          <w:szCs w:val="36"/>
          <w:rtl/>
        </w:rPr>
      </w:pPr>
      <w:r>
        <w:rPr>
          <w:rStyle w:val="contenttext"/>
          <w:rFonts w:cs="B Zar" w:hint="cs"/>
          <w:color w:val="000000"/>
          <w:sz w:val="36"/>
          <w:szCs w:val="36"/>
          <w:rtl/>
        </w:rPr>
        <w:t>ای کسانی که ایمان آورده اید، کافران را به جای مؤمنان دوستان خود نگیرید.</w:t>
      </w:r>
    </w:p>
    <w:p w:rsidR="00000000" w:rsidRDefault="00351CA8">
      <w:pPr>
        <w:pStyle w:val="contentparagraph"/>
        <w:bidi/>
        <w:jc w:val="both"/>
        <w:divId w:val="1047145877"/>
        <w:rPr>
          <w:rFonts w:cs="B Zar" w:hint="cs"/>
          <w:color w:val="000000"/>
          <w:sz w:val="36"/>
          <w:szCs w:val="36"/>
          <w:rtl/>
        </w:rPr>
      </w:pPr>
      <w:r>
        <w:rPr>
          <w:rStyle w:val="contenttext"/>
          <w:rFonts w:cs="B Zar" w:hint="cs"/>
          <w:color w:val="000000"/>
          <w:sz w:val="36"/>
          <w:szCs w:val="36"/>
          <w:rtl/>
        </w:rPr>
        <w:t>2. «یا أَیُّهَا الَّذینَ آمَنُوا لا تَتَّخِذُوا الْیَهُودَ وَ ال</w:t>
      </w:r>
      <w:r>
        <w:rPr>
          <w:rStyle w:val="contenttext"/>
          <w:rFonts w:cs="B Zar" w:hint="cs"/>
          <w:color w:val="000000"/>
          <w:sz w:val="36"/>
          <w:szCs w:val="36"/>
          <w:rtl/>
        </w:rPr>
        <w:t>نَّصاری أَوْلِیاءَ بَعْضُهُمْ أَوْلِیاءُ بَعْضٍ وَ مَنْ یَتَوَلَّهُمْ فَإِنَّهُ مِنْهُمْ؛ (مائده: 51)</w:t>
      </w:r>
    </w:p>
    <w:p w:rsidR="00000000" w:rsidRDefault="00351CA8">
      <w:pPr>
        <w:pStyle w:val="contentparagraph"/>
        <w:bidi/>
        <w:jc w:val="both"/>
        <w:divId w:val="1047145877"/>
        <w:rPr>
          <w:rFonts w:cs="B Zar" w:hint="cs"/>
          <w:color w:val="000000"/>
          <w:sz w:val="36"/>
          <w:szCs w:val="36"/>
          <w:rtl/>
        </w:rPr>
      </w:pPr>
      <w:r>
        <w:rPr>
          <w:rStyle w:val="contenttext"/>
          <w:rFonts w:cs="B Zar" w:hint="cs"/>
          <w:color w:val="000000"/>
          <w:sz w:val="36"/>
          <w:szCs w:val="36"/>
          <w:rtl/>
        </w:rPr>
        <w:t>ای کسانی که ایمان آورده اید، یهودیان و مسیحیان را دوستان خود نگیرید که آنان دوستان یکدیگرند و هر کس از شما آنان را به دوستی گیرد، همانا که خود از ایشان خو</w:t>
      </w:r>
      <w:r>
        <w:rPr>
          <w:rStyle w:val="contenttext"/>
          <w:rFonts w:cs="B Zar" w:hint="cs"/>
          <w:color w:val="000000"/>
          <w:sz w:val="36"/>
          <w:szCs w:val="36"/>
          <w:rtl/>
        </w:rPr>
        <w:t>اهد بود.</w:t>
      </w:r>
    </w:p>
    <w:p w:rsidR="00000000" w:rsidRDefault="00351CA8">
      <w:pPr>
        <w:pStyle w:val="contentparagraph"/>
        <w:bidi/>
        <w:jc w:val="both"/>
        <w:divId w:val="1047145877"/>
        <w:rPr>
          <w:rFonts w:cs="B Zar" w:hint="cs"/>
          <w:color w:val="000000"/>
          <w:sz w:val="36"/>
          <w:szCs w:val="36"/>
          <w:rtl/>
        </w:rPr>
      </w:pPr>
      <w:r>
        <w:rPr>
          <w:rStyle w:val="contenttext"/>
          <w:rFonts w:cs="B Zar" w:hint="cs"/>
          <w:color w:val="000000"/>
          <w:sz w:val="36"/>
          <w:szCs w:val="36"/>
          <w:rtl/>
        </w:rPr>
        <w:t>3. «إِنَّ الْکافِرینَ کانُوا لَکُمْ عَدُوًّا مُبینًا؛ به یقین کافران دشمن آشکار شمایند». (نساء: 101)</w:t>
      </w:r>
    </w:p>
    <w:p w:rsidR="00000000" w:rsidRDefault="00351CA8">
      <w:pPr>
        <w:pStyle w:val="contentparagraph"/>
        <w:bidi/>
        <w:jc w:val="both"/>
        <w:divId w:val="1047145877"/>
        <w:rPr>
          <w:rFonts w:cs="B Zar" w:hint="cs"/>
          <w:color w:val="000000"/>
          <w:sz w:val="36"/>
          <w:szCs w:val="36"/>
          <w:rtl/>
        </w:rPr>
      </w:pPr>
      <w:r>
        <w:rPr>
          <w:rStyle w:val="contenttext"/>
          <w:rFonts w:cs="B Zar" w:hint="cs"/>
          <w:color w:val="000000"/>
          <w:sz w:val="36"/>
          <w:szCs w:val="36"/>
          <w:rtl/>
        </w:rPr>
        <w:t>4. «هُمُ الْعَدُوُّ فَاحْذَرْهُمْ؛ آنان (منافقان) دشمن اند، پس از آنان حذر کن».(منافقون: 4)</w:t>
      </w:r>
    </w:p>
    <w:p w:rsidR="00000000" w:rsidRDefault="00351CA8">
      <w:pPr>
        <w:pStyle w:val="contentparagraph"/>
        <w:bidi/>
        <w:jc w:val="both"/>
        <w:divId w:val="1047145877"/>
        <w:rPr>
          <w:rFonts w:cs="B Zar" w:hint="cs"/>
          <w:color w:val="000000"/>
          <w:sz w:val="36"/>
          <w:szCs w:val="36"/>
          <w:rtl/>
        </w:rPr>
      </w:pPr>
      <w:r>
        <w:rPr>
          <w:rStyle w:val="contenttext"/>
          <w:rFonts w:cs="B Zar" w:hint="cs"/>
          <w:color w:val="000000"/>
          <w:sz w:val="36"/>
          <w:szCs w:val="36"/>
          <w:rtl/>
        </w:rPr>
        <w:t xml:space="preserve">البته این حکم از روابط اقتصادی یا سیاسی با کافرانی که </w:t>
      </w:r>
      <w:r>
        <w:rPr>
          <w:rStyle w:val="contenttext"/>
          <w:rFonts w:cs="B Zar" w:hint="cs"/>
          <w:color w:val="000000"/>
          <w:sz w:val="36"/>
          <w:szCs w:val="36"/>
          <w:rtl/>
        </w:rPr>
        <w:t>دشمنی دینی بالفعل با مسلمانان ندارند، نهی نمی کند، ولی چنین روابطی نباید به روابط دوستانه تبدیل شود؛ به گونه ای که علقه های قلبی سبب شود که آنها خودی به شمار آیند.</w:t>
      </w:r>
    </w:p>
    <w:p w:rsidR="00000000" w:rsidRDefault="00351CA8">
      <w:pPr>
        <w:pStyle w:val="contentparagraph"/>
        <w:bidi/>
        <w:jc w:val="both"/>
        <w:divId w:val="1047145877"/>
        <w:rPr>
          <w:rFonts w:cs="B Zar" w:hint="cs"/>
          <w:color w:val="000000"/>
          <w:sz w:val="36"/>
          <w:szCs w:val="36"/>
          <w:rtl/>
        </w:rPr>
      </w:pPr>
      <w:r>
        <w:rPr>
          <w:rStyle w:val="contenttext"/>
          <w:rFonts w:cs="B Zar" w:hint="cs"/>
          <w:color w:val="000000"/>
          <w:sz w:val="36"/>
          <w:szCs w:val="36"/>
          <w:rtl/>
        </w:rPr>
        <w:t>ص : 124</w:t>
      </w:r>
    </w:p>
    <w:p w:rsidR="00000000" w:rsidRDefault="00351CA8">
      <w:pPr>
        <w:pStyle w:val="Heading2"/>
        <w:shd w:val="clear" w:color="auto" w:fill="FFFFFF"/>
        <w:bidi/>
        <w:jc w:val="both"/>
        <w:divId w:val="32006444"/>
        <w:rPr>
          <w:rFonts w:eastAsia="Times New Roman" w:cs="B Titr" w:hint="cs"/>
          <w:b w:val="0"/>
          <w:bCs w:val="0"/>
          <w:color w:val="008000"/>
          <w:sz w:val="32"/>
          <w:szCs w:val="32"/>
          <w:rtl/>
        </w:rPr>
      </w:pPr>
      <w:r>
        <w:rPr>
          <w:rFonts w:eastAsia="Times New Roman" w:cs="B Titr" w:hint="cs"/>
          <w:b w:val="0"/>
          <w:bCs w:val="0"/>
          <w:color w:val="008000"/>
          <w:sz w:val="32"/>
          <w:szCs w:val="32"/>
          <w:rtl/>
        </w:rPr>
        <w:t>بخش چهارم: همراه با برنامه سازان</w:t>
      </w:r>
    </w:p>
    <w:p w:rsidR="00000000" w:rsidRDefault="00351CA8">
      <w:pPr>
        <w:pStyle w:val="Heading3"/>
        <w:shd w:val="clear" w:color="auto" w:fill="FFFFFF"/>
        <w:bidi/>
        <w:jc w:val="both"/>
        <w:divId w:val="866984741"/>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351CA8">
      <w:pPr>
        <w:pStyle w:val="contentparagraph"/>
        <w:bidi/>
        <w:jc w:val="both"/>
        <w:divId w:val="866984741"/>
        <w:rPr>
          <w:rFonts w:cs="B Zar" w:hint="cs"/>
          <w:color w:val="000000"/>
          <w:sz w:val="36"/>
          <w:szCs w:val="36"/>
          <w:rtl/>
        </w:rPr>
      </w:pPr>
      <w:r>
        <w:rPr>
          <w:rStyle w:val="contenttext"/>
          <w:rFonts w:cs="B Zar" w:hint="cs"/>
          <w:color w:val="000000"/>
          <w:sz w:val="36"/>
          <w:szCs w:val="36"/>
          <w:rtl/>
        </w:rPr>
        <w:t>بخش چهارم: همراه با برنامه سازان</w:t>
      </w:r>
    </w:p>
    <w:p w:rsidR="00000000" w:rsidRDefault="00351CA8">
      <w:pPr>
        <w:pStyle w:val="contentparagraph"/>
        <w:bidi/>
        <w:jc w:val="both"/>
        <w:divId w:val="866984741"/>
        <w:rPr>
          <w:rFonts w:cs="B Zar" w:hint="cs"/>
          <w:color w:val="000000"/>
          <w:sz w:val="36"/>
          <w:szCs w:val="36"/>
          <w:rtl/>
        </w:rPr>
      </w:pPr>
      <w:r>
        <w:rPr>
          <w:rStyle w:val="contenttext"/>
          <w:rFonts w:cs="B Zar" w:hint="cs"/>
          <w:color w:val="000000"/>
          <w:sz w:val="36"/>
          <w:szCs w:val="36"/>
          <w:rtl/>
        </w:rPr>
        <w:t>زیر فصل ها</w:t>
      </w:r>
    </w:p>
    <w:p w:rsidR="00000000" w:rsidRDefault="00351CA8">
      <w:pPr>
        <w:pStyle w:val="contentparagraph"/>
        <w:bidi/>
        <w:jc w:val="both"/>
        <w:divId w:val="866984741"/>
        <w:rPr>
          <w:rFonts w:cs="B Zar" w:hint="cs"/>
          <w:color w:val="000000"/>
          <w:sz w:val="36"/>
          <w:szCs w:val="36"/>
          <w:rtl/>
        </w:rPr>
      </w:pPr>
      <w:r>
        <w:rPr>
          <w:rStyle w:val="contenttext"/>
          <w:rFonts w:cs="B Zar" w:hint="cs"/>
          <w:color w:val="000000"/>
          <w:sz w:val="36"/>
          <w:szCs w:val="36"/>
          <w:rtl/>
        </w:rPr>
        <w:t>1. جایگاه ولایت فقیه در سیاست گذاری های کلان صدا و سیما</w:t>
      </w:r>
    </w:p>
    <w:p w:rsidR="00000000" w:rsidRDefault="00351CA8">
      <w:pPr>
        <w:pStyle w:val="contentparagraph"/>
        <w:bidi/>
        <w:jc w:val="both"/>
        <w:divId w:val="866984741"/>
        <w:rPr>
          <w:rFonts w:cs="B Zar" w:hint="cs"/>
          <w:color w:val="000000"/>
          <w:sz w:val="36"/>
          <w:szCs w:val="36"/>
          <w:rtl/>
        </w:rPr>
      </w:pPr>
      <w:r>
        <w:rPr>
          <w:rStyle w:val="contenttext"/>
          <w:rFonts w:cs="B Zar" w:hint="cs"/>
          <w:color w:val="000000"/>
          <w:sz w:val="36"/>
          <w:szCs w:val="36"/>
          <w:rtl/>
        </w:rPr>
        <w:t>2. جایگاه موضوع ولایت در برنامه سازی های صدا و سیما</w:t>
      </w:r>
    </w:p>
    <w:p w:rsidR="00000000" w:rsidRDefault="00351CA8">
      <w:pPr>
        <w:pStyle w:val="contentparagraph"/>
        <w:bidi/>
        <w:jc w:val="both"/>
        <w:divId w:val="866984741"/>
        <w:rPr>
          <w:rFonts w:cs="B Zar" w:hint="cs"/>
          <w:color w:val="000000"/>
          <w:sz w:val="36"/>
          <w:szCs w:val="36"/>
          <w:rtl/>
        </w:rPr>
      </w:pPr>
      <w:r>
        <w:rPr>
          <w:rStyle w:val="contenttext"/>
          <w:rFonts w:cs="B Zar" w:hint="cs"/>
          <w:color w:val="000000"/>
          <w:sz w:val="36"/>
          <w:szCs w:val="36"/>
          <w:rtl/>
        </w:rPr>
        <w:t>3. شیوه آشناسازی جوانان با ولایت الهی</w:t>
      </w:r>
    </w:p>
    <w:p w:rsidR="00000000" w:rsidRDefault="00351CA8">
      <w:pPr>
        <w:pStyle w:val="contentparagraph"/>
        <w:bidi/>
        <w:jc w:val="both"/>
        <w:divId w:val="866984741"/>
        <w:rPr>
          <w:rFonts w:cs="B Zar" w:hint="cs"/>
          <w:color w:val="000000"/>
          <w:sz w:val="36"/>
          <w:szCs w:val="36"/>
          <w:rtl/>
        </w:rPr>
      </w:pPr>
      <w:r>
        <w:rPr>
          <w:rStyle w:val="contenttext"/>
          <w:rFonts w:cs="B Zar" w:hint="cs"/>
          <w:color w:val="000000"/>
          <w:sz w:val="36"/>
          <w:szCs w:val="36"/>
          <w:rtl/>
        </w:rPr>
        <w:t>4. فرهنگ سازی در زمینه ولایت فقیه</w:t>
      </w:r>
    </w:p>
    <w:p w:rsidR="00000000" w:rsidRDefault="00351CA8">
      <w:pPr>
        <w:pStyle w:val="contentparagraph"/>
        <w:bidi/>
        <w:jc w:val="both"/>
        <w:divId w:val="866984741"/>
        <w:rPr>
          <w:rFonts w:cs="B Zar" w:hint="cs"/>
          <w:color w:val="000000"/>
          <w:sz w:val="36"/>
          <w:szCs w:val="36"/>
          <w:rtl/>
        </w:rPr>
      </w:pPr>
      <w:r>
        <w:rPr>
          <w:rStyle w:val="contenttext"/>
          <w:rFonts w:cs="B Zar" w:hint="cs"/>
          <w:color w:val="000000"/>
          <w:sz w:val="36"/>
          <w:szCs w:val="36"/>
          <w:rtl/>
        </w:rPr>
        <w:t>5. پیشنهادهای برنامه ای</w:t>
      </w:r>
    </w:p>
    <w:p w:rsidR="00000000" w:rsidRDefault="00351CA8">
      <w:pPr>
        <w:pStyle w:val="contentparagraph"/>
        <w:bidi/>
        <w:jc w:val="both"/>
        <w:divId w:val="866984741"/>
        <w:rPr>
          <w:rFonts w:cs="B Zar" w:hint="cs"/>
          <w:color w:val="000000"/>
          <w:sz w:val="36"/>
          <w:szCs w:val="36"/>
          <w:rtl/>
        </w:rPr>
      </w:pPr>
      <w:r>
        <w:rPr>
          <w:rStyle w:val="contenttext"/>
          <w:rFonts w:cs="B Zar" w:hint="cs"/>
          <w:color w:val="000000"/>
          <w:sz w:val="36"/>
          <w:szCs w:val="36"/>
          <w:rtl/>
        </w:rPr>
        <w:t>6. پرسش های مردمی</w:t>
      </w:r>
    </w:p>
    <w:p w:rsidR="00000000" w:rsidRDefault="00351CA8">
      <w:pPr>
        <w:pStyle w:val="contentparagraph"/>
        <w:bidi/>
        <w:jc w:val="both"/>
        <w:divId w:val="866984741"/>
        <w:rPr>
          <w:rFonts w:cs="B Zar" w:hint="cs"/>
          <w:color w:val="000000"/>
          <w:sz w:val="36"/>
          <w:szCs w:val="36"/>
          <w:rtl/>
        </w:rPr>
      </w:pPr>
      <w:r>
        <w:rPr>
          <w:rStyle w:val="contenttext"/>
          <w:rFonts w:cs="B Zar" w:hint="cs"/>
          <w:color w:val="000000"/>
          <w:sz w:val="36"/>
          <w:szCs w:val="36"/>
          <w:rtl/>
        </w:rPr>
        <w:t>7. پرسش های کارشناسی</w:t>
      </w:r>
    </w:p>
    <w:p w:rsidR="00000000" w:rsidRDefault="00351CA8">
      <w:pPr>
        <w:pStyle w:val="Heading3"/>
        <w:shd w:val="clear" w:color="auto" w:fill="FFFFFF"/>
        <w:bidi/>
        <w:jc w:val="both"/>
        <w:divId w:val="1135025367"/>
        <w:rPr>
          <w:rFonts w:eastAsia="Times New Roman" w:cs="B Titr" w:hint="cs"/>
          <w:b w:val="0"/>
          <w:bCs w:val="0"/>
          <w:color w:val="FF0080"/>
          <w:sz w:val="30"/>
          <w:szCs w:val="30"/>
          <w:rtl/>
        </w:rPr>
      </w:pPr>
      <w:r>
        <w:rPr>
          <w:rFonts w:eastAsia="Times New Roman" w:cs="B Titr" w:hint="cs"/>
          <w:b w:val="0"/>
          <w:bCs w:val="0"/>
          <w:color w:val="FF0080"/>
          <w:sz w:val="30"/>
          <w:szCs w:val="30"/>
          <w:rtl/>
        </w:rPr>
        <w:t>1. جایگاه ولا</w:t>
      </w:r>
      <w:r>
        <w:rPr>
          <w:rFonts w:eastAsia="Times New Roman" w:cs="B Titr" w:hint="cs"/>
          <w:b w:val="0"/>
          <w:bCs w:val="0"/>
          <w:color w:val="FF0080"/>
          <w:sz w:val="30"/>
          <w:szCs w:val="30"/>
          <w:rtl/>
        </w:rPr>
        <w:t>یت فقیه در سیاست گذاری های کلان صدا و سیما</w:t>
      </w:r>
    </w:p>
    <w:p w:rsidR="00000000" w:rsidRDefault="00351CA8">
      <w:pPr>
        <w:pStyle w:val="contentparagraph"/>
        <w:bidi/>
        <w:jc w:val="both"/>
        <w:divId w:val="1135025367"/>
        <w:rPr>
          <w:rFonts w:cs="B Zar" w:hint="cs"/>
          <w:color w:val="000000"/>
          <w:sz w:val="36"/>
          <w:szCs w:val="36"/>
          <w:rtl/>
        </w:rPr>
      </w:pPr>
      <w:r>
        <w:rPr>
          <w:rStyle w:val="contenttext"/>
          <w:rFonts w:cs="B Zar" w:hint="cs"/>
          <w:color w:val="000000"/>
          <w:sz w:val="36"/>
          <w:szCs w:val="36"/>
          <w:rtl/>
        </w:rPr>
        <w:t>1. جایگاه ولایت فقیه در سیاست گذاری های کلان صدا و سیما</w:t>
      </w:r>
    </w:p>
    <w:p w:rsidR="00000000" w:rsidRDefault="00351CA8">
      <w:pPr>
        <w:pStyle w:val="contentparagraph"/>
        <w:bidi/>
        <w:jc w:val="both"/>
        <w:divId w:val="1135025367"/>
        <w:rPr>
          <w:rFonts w:cs="B Zar" w:hint="cs"/>
          <w:color w:val="000000"/>
          <w:sz w:val="36"/>
          <w:szCs w:val="36"/>
          <w:rtl/>
        </w:rPr>
      </w:pPr>
      <w:r>
        <w:rPr>
          <w:rStyle w:val="contenttext"/>
          <w:rFonts w:cs="B Zar" w:hint="cs"/>
          <w:color w:val="000000"/>
          <w:sz w:val="36"/>
          <w:szCs w:val="36"/>
          <w:rtl/>
        </w:rPr>
        <w:t>بنابر اصل صد و دهم قانون اساسی، نصب و عزل رئیس سازمان صدا و سیمای جمهوری اسلامی ایران از اختیارات رهبر است. همچنین در ماده سوم قانون خط مشی کلی و اصول برنامه</w:t>
      </w:r>
      <w:r>
        <w:rPr>
          <w:rStyle w:val="contenttext"/>
          <w:rFonts w:cs="B Zar" w:hint="cs"/>
          <w:color w:val="000000"/>
          <w:sz w:val="36"/>
          <w:szCs w:val="36"/>
          <w:rtl/>
        </w:rPr>
        <w:t xml:space="preserve"> های سازمان صدا و سیمای جمهوری اسلامی ایران، مصوب 17/4/1361</w:t>
      </w:r>
      <w:hyperlink w:anchor="content_note_125_1" w:tooltip="سیدجلال الدین مدنی، حقوق اساسی در جمهوری اسلامی ایران، سروش، 1369، ج 5، صص 375 _ 382." w:history="1">
        <w:r>
          <w:rPr>
            <w:rStyle w:val="Hyperlink"/>
            <w:rFonts w:cs="B Zar" w:hint="cs"/>
            <w:sz w:val="36"/>
            <w:szCs w:val="36"/>
            <w:rtl/>
          </w:rPr>
          <w:t>(1)</w:t>
        </w:r>
      </w:hyperlink>
      <w:r>
        <w:rPr>
          <w:rStyle w:val="contenttext"/>
          <w:rFonts w:cs="B Zar" w:hint="cs"/>
          <w:color w:val="000000"/>
          <w:sz w:val="36"/>
          <w:szCs w:val="36"/>
          <w:rtl/>
        </w:rPr>
        <w:t xml:space="preserve"> آمده است:</w:t>
      </w:r>
    </w:p>
    <w:p w:rsidR="00000000" w:rsidRDefault="00351CA8">
      <w:pPr>
        <w:pStyle w:val="contentparagraph"/>
        <w:bidi/>
        <w:jc w:val="both"/>
        <w:divId w:val="1135025367"/>
        <w:rPr>
          <w:rFonts w:cs="B Zar" w:hint="cs"/>
          <w:color w:val="000000"/>
          <w:sz w:val="36"/>
          <w:szCs w:val="36"/>
          <w:rtl/>
        </w:rPr>
      </w:pPr>
      <w:r>
        <w:rPr>
          <w:rStyle w:val="contenttext"/>
          <w:rFonts w:cs="B Zar" w:hint="cs"/>
          <w:color w:val="000000"/>
          <w:sz w:val="36"/>
          <w:szCs w:val="36"/>
          <w:rtl/>
        </w:rPr>
        <w:t>ماده 3 _ تحقق بخشیدن به بینش مقام رهبری به عنوان ول</w:t>
      </w:r>
      <w:r>
        <w:rPr>
          <w:rStyle w:val="contenttext"/>
          <w:rFonts w:cs="B Zar" w:hint="cs"/>
          <w:color w:val="000000"/>
          <w:sz w:val="36"/>
          <w:szCs w:val="36"/>
          <w:rtl/>
        </w:rPr>
        <w:t>ی فقیه در تمامی ابعاد آن در برنامه های رادیو و تلویزیون در جهت اجرای اصول یاد شده.</w:t>
      </w:r>
    </w:p>
    <w:p w:rsidR="00000000" w:rsidRDefault="00351CA8">
      <w:pPr>
        <w:pStyle w:val="contentparagraph"/>
        <w:bidi/>
        <w:jc w:val="both"/>
        <w:divId w:val="1135025367"/>
        <w:rPr>
          <w:rFonts w:cs="B Zar" w:hint="cs"/>
          <w:color w:val="000000"/>
          <w:sz w:val="36"/>
          <w:szCs w:val="36"/>
          <w:rtl/>
        </w:rPr>
      </w:pPr>
      <w:r>
        <w:rPr>
          <w:rStyle w:val="contenttext"/>
          <w:rFonts w:cs="B Zar" w:hint="cs"/>
          <w:color w:val="000000"/>
          <w:sz w:val="36"/>
          <w:szCs w:val="36"/>
          <w:rtl/>
        </w:rPr>
        <w:t>بر این اساس، از نظر حقوقی، ولایت فقیه جایگاهی اساسی در سیاست گذاری های کلان صدا و سیما دارد و در حقیقت، مبدأ این سیاست گذاری هاست.</w:t>
      </w:r>
    </w:p>
    <w:p w:rsidR="00000000" w:rsidRDefault="00351CA8">
      <w:pPr>
        <w:pStyle w:val="contentparagraph"/>
        <w:bidi/>
        <w:jc w:val="both"/>
        <w:divId w:val="1135025367"/>
        <w:rPr>
          <w:rFonts w:cs="B Zar" w:hint="cs"/>
          <w:color w:val="000000"/>
          <w:sz w:val="36"/>
          <w:szCs w:val="36"/>
          <w:rtl/>
        </w:rPr>
      </w:pPr>
      <w:r>
        <w:rPr>
          <w:rStyle w:val="contenttext"/>
          <w:rFonts w:cs="B Zar" w:hint="cs"/>
          <w:color w:val="000000"/>
          <w:sz w:val="36"/>
          <w:szCs w:val="36"/>
          <w:rtl/>
        </w:rPr>
        <w:t>ص : 125</w:t>
      </w:r>
    </w:p>
    <w:p w:rsidR="00000000" w:rsidRDefault="00351CA8">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000000" w:rsidRDefault="00351CA8">
      <w:pPr>
        <w:bidi/>
        <w:jc w:val="both"/>
        <w:divId w:val="2119449824"/>
        <w:rPr>
          <w:rFonts w:eastAsia="Times New Roman" w:cs="B Zar" w:hint="cs"/>
          <w:color w:val="000000"/>
          <w:sz w:val="36"/>
          <w:szCs w:val="36"/>
          <w:rtl/>
        </w:rPr>
      </w:pPr>
      <w:r>
        <w:rPr>
          <w:rFonts w:eastAsia="Times New Roman" w:cs="B Zar" w:hint="cs"/>
          <w:color w:val="000000"/>
          <w:sz w:val="36"/>
          <w:szCs w:val="36"/>
          <w:rtl/>
        </w:rPr>
        <w:t>1- سیدجلال الدین مدنی، حقوق اساسی در جمهوری اسلامی ایران، سروش، 1369، ج 5، صص 375 _ 382.</w:t>
      </w:r>
    </w:p>
    <w:p w:rsidR="00000000" w:rsidRDefault="00351CA8">
      <w:pPr>
        <w:pStyle w:val="Heading3"/>
        <w:shd w:val="clear" w:color="auto" w:fill="FFFFFF"/>
        <w:bidi/>
        <w:jc w:val="both"/>
        <w:divId w:val="1821729351"/>
        <w:rPr>
          <w:rFonts w:eastAsia="Times New Roman" w:cs="B Titr" w:hint="cs"/>
          <w:b w:val="0"/>
          <w:bCs w:val="0"/>
          <w:color w:val="FF0080"/>
          <w:sz w:val="30"/>
          <w:szCs w:val="30"/>
          <w:rtl/>
        </w:rPr>
      </w:pPr>
      <w:r>
        <w:rPr>
          <w:rFonts w:eastAsia="Times New Roman" w:cs="B Titr" w:hint="cs"/>
          <w:b w:val="0"/>
          <w:bCs w:val="0"/>
          <w:color w:val="FF0080"/>
          <w:sz w:val="30"/>
          <w:szCs w:val="30"/>
          <w:rtl/>
        </w:rPr>
        <w:t>2. جایگاه موضوع ولایت در برنامه سازی های صدا و سیما</w:t>
      </w:r>
    </w:p>
    <w:p w:rsidR="00000000" w:rsidRDefault="00351CA8">
      <w:pPr>
        <w:pStyle w:val="contentparagraph"/>
        <w:bidi/>
        <w:jc w:val="both"/>
        <w:divId w:val="1821729351"/>
        <w:rPr>
          <w:rFonts w:cs="B Zar" w:hint="cs"/>
          <w:color w:val="000000"/>
          <w:sz w:val="36"/>
          <w:szCs w:val="36"/>
          <w:rtl/>
        </w:rPr>
      </w:pPr>
      <w:r>
        <w:rPr>
          <w:rStyle w:val="contenttext"/>
          <w:rFonts w:cs="B Zar" w:hint="cs"/>
          <w:color w:val="000000"/>
          <w:sz w:val="36"/>
          <w:szCs w:val="36"/>
          <w:rtl/>
        </w:rPr>
        <w:t>2. جایگاه موضوع ولایت در برنامه سازی های صدا و سیما</w:t>
      </w:r>
    </w:p>
    <w:p w:rsidR="00000000" w:rsidRDefault="00351CA8">
      <w:pPr>
        <w:pStyle w:val="contentparagraph"/>
        <w:bidi/>
        <w:jc w:val="both"/>
        <w:divId w:val="1821729351"/>
        <w:rPr>
          <w:rFonts w:cs="B Zar" w:hint="cs"/>
          <w:color w:val="000000"/>
          <w:sz w:val="36"/>
          <w:szCs w:val="36"/>
          <w:rtl/>
        </w:rPr>
      </w:pPr>
      <w:r>
        <w:rPr>
          <w:rStyle w:val="contenttext"/>
          <w:rFonts w:cs="B Zar" w:hint="cs"/>
          <w:color w:val="000000"/>
          <w:sz w:val="36"/>
          <w:szCs w:val="36"/>
          <w:rtl/>
        </w:rPr>
        <w:t xml:space="preserve">در قانون خط مشی کلی و اصول </w:t>
      </w:r>
      <w:r>
        <w:rPr>
          <w:rStyle w:val="contenttext"/>
          <w:rFonts w:cs="B Zar" w:hint="cs"/>
          <w:color w:val="000000"/>
          <w:sz w:val="36"/>
          <w:szCs w:val="36"/>
          <w:rtl/>
        </w:rPr>
        <w:t>برنامه های سازمان صدا و سیمای جمهوری اسلامی ایران، به گونه خاص، به موضوع ولایت اشاره نشده است و با توجه به اهمیت موضوع ولایت، هم در دین اسلام و هم در جامعه اسلامی و هم در قانون اساسی این امر نقصی مهم در این قانون به شمار می آید. با وجود این، می توان این مو</w:t>
      </w:r>
      <w:r>
        <w:rPr>
          <w:rStyle w:val="contenttext"/>
          <w:rFonts w:cs="B Zar" w:hint="cs"/>
          <w:color w:val="000000"/>
          <w:sz w:val="36"/>
          <w:szCs w:val="36"/>
          <w:rtl/>
        </w:rPr>
        <w:t>ضوع را از مصادیق مورد نظر در ماده 1 و 2 این قانون به شمار آورد:</w:t>
      </w:r>
    </w:p>
    <w:p w:rsidR="00000000" w:rsidRDefault="00351CA8">
      <w:pPr>
        <w:pStyle w:val="contentparagraph"/>
        <w:bidi/>
        <w:jc w:val="both"/>
        <w:divId w:val="1821729351"/>
        <w:rPr>
          <w:rFonts w:cs="B Zar" w:hint="cs"/>
          <w:color w:val="000000"/>
          <w:sz w:val="36"/>
          <w:szCs w:val="36"/>
          <w:rtl/>
        </w:rPr>
      </w:pPr>
      <w:r>
        <w:rPr>
          <w:rStyle w:val="contenttext"/>
          <w:rFonts w:cs="B Zar" w:hint="cs"/>
          <w:color w:val="000000"/>
          <w:sz w:val="36"/>
          <w:szCs w:val="36"/>
          <w:rtl/>
        </w:rPr>
        <w:t>ماده 1 _ حاکمیت اسلام بر کلیه برنامه ها و پرهیز از پخش برنامه هایی که مخالف معیارهای اسلامی باشند.</w:t>
      </w:r>
    </w:p>
    <w:p w:rsidR="00000000" w:rsidRDefault="00351CA8">
      <w:pPr>
        <w:pStyle w:val="contentparagraph"/>
        <w:bidi/>
        <w:jc w:val="both"/>
        <w:divId w:val="1821729351"/>
        <w:rPr>
          <w:rFonts w:cs="B Zar" w:hint="cs"/>
          <w:color w:val="000000"/>
          <w:sz w:val="36"/>
          <w:szCs w:val="36"/>
          <w:rtl/>
        </w:rPr>
      </w:pPr>
      <w:r>
        <w:rPr>
          <w:rStyle w:val="contenttext"/>
          <w:rFonts w:cs="B Zar" w:hint="cs"/>
          <w:color w:val="000000"/>
          <w:sz w:val="36"/>
          <w:szCs w:val="36"/>
          <w:rtl/>
        </w:rPr>
        <w:t>ماده 2 _ حاکمیت روح انقلاب و قانون اساسی بر کلیه برنامه ها که در شعار «استقلال، آزادی، جمهوری اسلامی» نمایان است.</w:t>
      </w:r>
    </w:p>
    <w:p w:rsidR="00000000" w:rsidRDefault="00351CA8">
      <w:pPr>
        <w:pStyle w:val="contentparagraph"/>
        <w:bidi/>
        <w:jc w:val="both"/>
        <w:divId w:val="1821729351"/>
        <w:rPr>
          <w:rFonts w:cs="B Zar" w:hint="cs"/>
          <w:color w:val="000000"/>
          <w:sz w:val="36"/>
          <w:szCs w:val="36"/>
          <w:rtl/>
        </w:rPr>
      </w:pPr>
      <w:r>
        <w:rPr>
          <w:rStyle w:val="contenttext"/>
          <w:rFonts w:cs="B Zar" w:hint="cs"/>
          <w:color w:val="000000"/>
          <w:sz w:val="36"/>
          <w:szCs w:val="36"/>
          <w:rtl/>
        </w:rPr>
        <w:t xml:space="preserve">هر چند، به این موضوع فرصت زمانی مناسب نیز داده شده است و هم ولایت ائمه اطهار علیهم السلام و هم ولایت فقیه، فرصت های مناسبی برای طرح در برنامه </w:t>
      </w:r>
      <w:r>
        <w:rPr>
          <w:rStyle w:val="contenttext"/>
          <w:rFonts w:cs="B Zar" w:hint="cs"/>
          <w:color w:val="000000"/>
          <w:sz w:val="36"/>
          <w:szCs w:val="36"/>
          <w:rtl/>
        </w:rPr>
        <w:t>ها داشته اند، ولی در عمل از این فرصت ها به اندازه کافی استفاده نشده است. همچنین اهمیت و جنبه های گوناگون ابعاد ولایت امام و ولایت فقیه به مخاطبان شناسانده نشده است. اطلاعات مردم و نیز حساسیت مردم درباره این گونه موضوع های خاستگاه مؤثرتر دیگری دارد (در بیشت</w:t>
      </w:r>
      <w:r>
        <w:rPr>
          <w:rStyle w:val="contenttext"/>
          <w:rFonts w:cs="B Zar" w:hint="cs"/>
          <w:color w:val="000000"/>
          <w:sz w:val="36"/>
          <w:szCs w:val="36"/>
          <w:rtl/>
        </w:rPr>
        <w:t>ر موارد هیئت ها و نیز فرهنگ عمومی). درباره اصل ولایت رسول خدا صلی الله علیه و آله نیز متأسفانه هیچ برنامه ای وجود نداشته است.</w:t>
      </w:r>
    </w:p>
    <w:p w:rsidR="00000000" w:rsidRDefault="00351CA8">
      <w:pPr>
        <w:pStyle w:val="contentparagraph"/>
        <w:bidi/>
        <w:jc w:val="both"/>
        <w:divId w:val="1821729351"/>
        <w:rPr>
          <w:rFonts w:cs="B Zar" w:hint="cs"/>
          <w:color w:val="000000"/>
          <w:sz w:val="36"/>
          <w:szCs w:val="36"/>
          <w:rtl/>
        </w:rPr>
      </w:pPr>
      <w:r>
        <w:rPr>
          <w:rStyle w:val="contenttext"/>
          <w:rFonts w:cs="B Zar" w:hint="cs"/>
          <w:color w:val="000000"/>
          <w:sz w:val="36"/>
          <w:szCs w:val="36"/>
          <w:rtl/>
        </w:rPr>
        <w:t xml:space="preserve">در خصوص نفی ولایت طاغوت و فرهنگ سازی در این باره، سازمان صدا و سیما تلاش پرثمری داشته است و در ایجاد نفرت از طاغوت های </w:t>
      </w:r>
    </w:p>
    <w:p w:rsidR="00000000" w:rsidRDefault="00351CA8">
      <w:pPr>
        <w:pStyle w:val="contentparagraph"/>
        <w:bidi/>
        <w:jc w:val="both"/>
        <w:divId w:val="1821729351"/>
        <w:rPr>
          <w:rFonts w:cs="B Zar" w:hint="cs"/>
          <w:color w:val="000000"/>
          <w:sz w:val="36"/>
          <w:szCs w:val="36"/>
          <w:rtl/>
        </w:rPr>
      </w:pPr>
      <w:r>
        <w:rPr>
          <w:rStyle w:val="contenttext"/>
          <w:rFonts w:cs="B Zar" w:hint="cs"/>
          <w:color w:val="000000"/>
          <w:sz w:val="36"/>
          <w:szCs w:val="36"/>
          <w:rtl/>
        </w:rPr>
        <w:t>ص : 126</w:t>
      </w:r>
    </w:p>
    <w:p w:rsidR="00000000" w:rsidRDefault="00351CA8">
      <w:pPr>
        <w:pStyle w:val="contentparagraph"/>
        <w:bidi/>
        <w:jc w:val="both"/>
        <w:divId w:val="640159973"/>
        <w:rPr>
          <w:rFonts w:cs="B Zar" w:hint="cs"/>
          <w:color w:val="000000"/>
          <w:sz w:val="36"/>
          <w:szCs w:val="36"/>
          <w:rtl/>
        </w:rPr>
      </w:pPr>
      <w:r>
        <w:rPr>
          <w:rStyle w:val="contenttext"/>
          <w:rFonts w:cs="B Zar" w:hint="cs"/>
          <w:color w:val="000000"/>
          <w:sz w:val="36"/>
          <w:szCs w:val="36"/>
          <w:rtl/>
        </w:rPr>
        <w:t>زم</w:t>
      </w:r>
      <w:r>
        <w:rPr>
          <w:rStyle w:val="contenttext"/>
          <w:rFonts w:cs="B Zar" w:hint="cs"/>
          <w:color w:val="000000"/>
          <w:sz w:val="36"/>
          <w:szCs w:val="36"/>
          <w:rtl/>
        </w:rPr>
        <w:t>انه، رسانه در برنامه های مختلف خود، به طور کامل مؤثر عمل کرده است. ولایت انتصابی فروع دیگری نیز دارد؛ مانند گستره ولایت، مبانی مردم سالاری دینی در این نظام و ضرورت مشارکت مردمی، قداست و خاستگاه الهی داشتن این ولایت، عوامل حفظ نظام ولایی. در موارد متعددی از</w:t>
      </w:r>
      <w:r>
        <w:rPr>
          <w:rStyle w:val="contenttext"/>
          <w:rFonts w:cs="B Zar" w:hint="cs"/>
          <w:color w:val="000000"/>
          <w:sz w:val="36"/>
          <w:szCs w:val="36"/>
          <w:rtl/>
        </w:rPr>
        <w:t xml:space="preserve"> قانون خط مشی کلی و اصول برنامه های سازمان، به برخی از این فروع، به ویژه، ویژگی مردم سالارانه نظام و نیز حفظ نظام اشاره شده است. رسانه در جلب مشارکت مردمی، به خصوص در زمان های معین مانند انتخابات و راه پیمایی های روز جهانی قدس و بیست و دوم بهمن ماه عملکردی</w:t>
      </w:r>
      <w:r>
        <w:rPr>
          <w:rStyle w:val="contenttext"/>
          <w:rFonts w:cs="B Zar" w:hint="cs"/>
          <w:color w:val="000000"/>
          <w:sz w:val="36"/>
          <w:szCs w:val="36"/>
          <w:rtl/>
        </w:rPr>
        <w:t xml:space="preserve"> بسیار مناسب داشته است. همچنین در سال های اخیر عملکرد رسانه در مقام چشم نظارتی مردم بهتر شده و روبه رشد است، ولی این امور به طور مستقیم به موضوع ولایت در برنامه سازی های رسانه مربوط نمی شود.</w:t>
      </w:r>
    </w:p>
    <w:p w:rsidR="00000000" w:rsidRDefault="00351CA8">
      <w:pPr>
        <w:pStyle w:val="contentparagraph"/>
        <w:bidi/>
        <w:jc w:val="both"/>
        <w:divId w:val="640159973"/>
        <w:rPr>
          <w:rFonts w:cs="B Zar" w:hint="cs"/>
          <w:color w:val="000000"/>
          <w:sz w:val="36"/>
          <w:szCs w:val="36"/>
          <w:rtl/>
        </w:rPr>
      </w:pPr>
      <w:r>
        <w:rPr>
          <w:rStyle w:val="contenttext"/>
          <w:rFonts w:cs="B Zar" w:hint="cs"/>
          <w:color w:val="000000"/>
          <w:sz w:val="36"/>
          <w:szCs w:val="36"/>
          <w:rtl/>
        </w:rPr>
        <w:t>درباره اصل موضوع «ولایت» هم می توان از فیلم های سینمایی و سریال ب</w:t>
      </w:r>
      <w:r>
        <w:rPr>
          <w:rStyle w:val="contenttext"/>
          <w:rFonts w:cs="B Zar" w:hint="cs"/>
          <w:color w:val="000000"/>
          <w:sz w:val="36"/>
          <w:szCs w:val="36"/>
          <w:rtl/>
        </w:rPr>
        <w:t>هره گرفت؛ چنان که در فیلم های مربوط به زندگی ائمه علیهم السلام انجام شده است و هم می توان برنامه های تحلیلی جذابی در این باره ساخت. جذابیت برنامه های تحلیلی اهمیت اساسی دارد؛ زیرا موضوع ولایت از طرفی بر مبانی ای استوار است که فهم آن برای عموم مشکل است و از</w:t>
      </w:r>
      <w:r>
        <w:rPr>
          <w:rStyle w:val="contenttext"/>
          <w:rFonts w:cs="B Zar" w:hint="cs"/>
          <w:color w:val="000000"/>
          <w:sz w:val="36"/>
          <w:szCs w:val="36"/>
          <w:rtl/>
        </w:rPr>
        <w:t xml:space="preserve"> سوی دیگر، در زندگی و دین مردم نقشی مستقیم دارد.</w:t>
      </w:r>
    </w:p>
    <w:p w:rsidR="00000000" w:rsidRDefault="00351CA8">
      <w:pPr>
        <w:pStyle w:val="contentparagraph"/>
        <w:bidi/>
        <w:jc w:val="both"/>
        <w:divId w:val="640159973"/>
        <w:rPr>
          <w:rFonts w:cs="B Zar" w:hint="cs"/>
          <w:color w:val="000000"/>
          <w:sz w:val="36"/>
          <w:szCs w:val="36"/>
          <w:rtl/>
        </w:rPr>
      </w:pPr>
      <w:r>
        <w:rPr>
          <w:rStyle w:val="contenttext"/>
          <w:rFonts w:cs="B Zar" w:hint="cs"/>
          <w:color w:val="000000"/>
          <w:sz w:val="36"/>
          <w:szCs w:val="36"/>
          <w:rtl/>
        </w:rPr>
        <w:t>همچنین، رسانه باید دقت کافی داشته باشد که مبلغ نظام های سیاسی سکولار نباشد. در بسیاری از فیلم های خارجی، این گونه نظام ها مستقیم یا غیر مستقیم تبلیغ می شوند. برای نمونه، سریال «تل» که در ظاهر زندگی تیراندازی</w:t>
      </w:r>
      <w:r>
        <w:rPr>
          <w:rStyle w:val="contenttext"/>
          <w:rFonts w:cs="B Zar" w:hint="cs"/>
          <w:color w:val="000000"/>
          <w:sz w:val="36"/>
          <w:szCs w:val="36"/>
          <w:rtl/>
        </w:rPr>
        <w:t xml:space="preserve"> سوئدی است که بر ضد حاکمان جبار قیام کرده، آشکارا تبلیغ نظام </w:t>
      </w:r>
    </w:p>
    <w:p w:rsidR="00000000" w:rsidRDefault="00351CA8">
      <w:pPr>
        <w:pStyle w:val="contentparagraph"/>
        <w:bidi/>
        <w:jc w:val="both"/>
        <w:divId w:val="640159973"/>
        <w:rPr>
          <w:rFonts w:cs="B Zar" w:hint="cs"/>
          <w:color w:val="000000"/>
          <w:sz w:val="36"/>
          <w:szCs w:val="36"/>
          <w:rtl/>
        </w:rPr>
      </w:pPr>
      <w:r>
        <w:rPr>
          <w:rStyle w:val="contenttext"/>
          <w:rFonts w:cs="B Zar" w:hint="cs"/>
          <w:color w:val="000000"/>
          <w:sz w:val="36"/>
          <w:szCs w:val="36"/>
          <w:rtl/>
        </w:rPr>
        <w:t>ص : 127</w:t>
      </w:r>
    </w:p>
    <w:p w:rsidR="00000000" w:rsidRDefault="00351CA8">
      <w:pPr>
        <w:pStyle w:val="contentparagraph"/>
        <w:bidi/>
        <w:jc w:val="both"/>
        <w:divId w:val="1776173736"/>
        <w:rPr>
          <w:rFonts w:cs="B Zar" w:hint="cs"/>
          <w:color w:val="000000"/>
          <w:sz w:val="36"/>
          <w:szCs w:val="36"/>
          <w:rtl/>
        </w:rPr>
      </w:pPr>
      <w:r>
        <w:rPr>
          <w:rStyle w:val="contenttext"/>
          <w:rFonts w:cs="B Zar" w:hint="cs"/>
          <w:color w:val="000000"/>
          <w:sz w:val="36"/>
          <w:szCs w:val="36"/>
          <w:rtl/>
        </w:rPr>
        <w:t>لیبرال _ دموکراسی بود؛ آن هم به شیوه ای بسیار جذاب. البته برنامه سازان رسانه اسلامی نیز می توانند از این شیوه ها برای جذابیت درس بگیرند، ولی محتوای برنامه ها نباید در راستای نفی نظام اله</w:t>
      </w:r>
      <w:r>
        <w:rPr>
          <w:rStyle w:val="contenttext"/>
          <w:rFonts w:cs="B Zar" w:hint="cs"/>
          <w:color w:val="000000"/>
          <w:sz w:val="36"/>
          <w:szCs w:val="36"/>
          <w:rtl/>
        </w:rPr>
        <w:t>ی ولایت انتصابی باشد.</w:t>
      </w:r>
    </w:p>
    <w:p w:rsidR="00000000" w:rsidRDefault="00351CA8">
      <w:pPr>
        <w:pStyle w:val="Heading3"/>
        <w:shd w:val="clear" w:color="auto" w:fill="FFFFFF"/>
        <w:bidi/>
        <w:jc w:val="both"/>
        <w:divId w:val="667484943"/>
        <w:rPr>
          <w:rFonts w:eastAsia="Times New Roman" w:cs="B Titr" w:hint="cs"/>
          <w:b w:val="0"/>
          <w:bCs w:val="0"/>
          <w:color w:val="FF0080"/>
          <w:sz w:val="30"/>
          <w:szCs w:val="30"/>
          <w:rtl/>
        </w:rPr>
      </w:pPr>
      <w:r>
        <w:rPr>
          <w:rFonts w:eastAsia="Times New Roman" w:cs="B Titr" w:hint="cs"/>
          <w:b w:val="0"/>
          <w:bCs w:val="0"/>
          <w:color w:val="FF0080"/>
          <w:sz w:val="30"/>
          <w:szCs w:val="30"/>
          <w:rtl/>
        </w:rPr>
        <w:t>3. شیوه آشناسازی جوانان با ولایت الهی</w:t>
      </w:r>
    </w:p>
    <w:p w:rsidR="00000000" w:rsidRDefault="00351CA8">
      <w:pPr>
        <w:pStyle w:val="contentparagraph"/>
        <w:bidi/>
        <w:jc w:val="both"/>
        <w:divId w:val="667484943"/>
        <w:rPr>
          <w:rFonts w:cs="B Zar" w:hint="cs"/>
          <w:color w:val="000000"/>
          <w:sz w:val="36"/>
          <w:szCs w:val="36"/>
          <w:rtl/>
        </w:rPr>
      </w:pPr>
      <w:r>
        <w:rPr>
          <w:rStyle w:val="contenttext"/>
          <w:rFonts w:cs="B Zar" w:hint="cs"/>
          <w:color w:val="000000"/>
          <w:sz w:val="36"/>
          <w:szCs w:val="36"/>
          <w:rtl/>
        </w:rPr>
        <w:t>3. شیوه آشناسازی جوانان با ولایت الهی</w:t>
      </w:r>
    </w:p>
    <w:p w:rsidR="00000000" w:rsidRDefault="00351CA8">
      <w:pPr>
        <w:pStyle w:val="contentparagraph"/>
        <w:bidi/>
        <w:jc w:val="both"/>
        <w:divId w:val="667484943"/>
        <w:rPr>
          <w:rFonts w:cs="B Zar" w:hint="cs"/>
          <w:color w:val="000000"/>
          <w:sz w:val="36"/>
          <w:szCs w:val="36"/>
          <w:rtl/>
        </w:rPr>
      </w:pPr>
      <w:r>
        <w:rPr>
          <w:rStyle w:val="contenttext"/>
          <w:rFonts w:cs="B Zar" w:hint="cs"/>
          <w:color w:val="000000"/>
          <w:sz w:val="36"/>
          <w:szCs w:val="36"/>
          <w:rtl/>
        </w:rPr>
        <w:t>آشناسازی جوان با ولایت الهی دو مرحله دارد:</w:t>
      </w:r>
    </w:p>
    <w:p w:rsidR="00000000" w:rsidRDefault="00351CA8">
      <w:pPr>
        <w:pStyle w:val="contentparagraph"/>
        <w:bidi/>
        <w:jc w:val="both"/>
        <w:divId w:val="667484943"/>
        <w:rPr>
          <w:rFonts w:cs="B Zar" w:hint="cs"/>
          <w:color w:val="000000"/>
          <w:sz w:val="36"/>
          <w:szCs w:val="36"/>
          <w:rtl/>
        </w:rPr>
      </w:pPr>
      <w:r>
        <w:rPr>
          <w:rStyle w:val="contenttext"/>
          <w:rFonts w:cs="B Zar" w:hint="cs"/>
          <w:color w:val="000000"/>
          <w:sz w:val="36"/>
          <w:szCs w:val="36"/>
          <w:rtl/>
        </w:rPr>
        <w:t>الف) آشناسازی علمی، به گونه ای که جوان در حد توان علمی خود، ولایت خدا و ولایت رسول خدا صلی الله علیه و آله و امام و</w:t>
      </w:r>
      <w:r>
        <w:rPr>
          <w:rStyle w:val="contenttext"/>
          <w:rFonts w:cs="B Zar" w:hint="cs"/>
          <w:color w:val="000000"/>
          <w:sz w:val="36"/>
          <w:szCs w:val="36"/>
          <w:rtl/>
        </w:rPr>
        <w:t xml:space="preserve"> فقیه را بفهمد و ضرورت ولایت پذیری و اطاعت از آنها را درک کند. نهادهای آموزشی، چه نهادهای رسمی مانند وزارت آموزش و پرورش و وزارت تحقیقات، علوم و فنآوری و چه نهادهای غیررسمی مانند مسجدها و هیئت ها و نیز مراکز پژوهشی و ناشران، وظیفه آشناسازی جوان را با ولایت</w:t>
      </w:r>
      <w:r>
        <w:rPr>
          <w:rStyle w:val="contenttext"/>
          <w:rFonts w:cs="B Zar" w:hint="cs"/>
          <w:color w:val="000000"/>
          <w:sz w:val="36"/>
          <w:szCs w:val="36"/>
          <w:rtl/>
        </w:rPr>
        <w:t xml:space="preserve"> الهی برعهده دارند.</w:t>
      </w:r>
    </w:p>
    <w:p w:rsidR="00000000" w:rsidRDefault="00351CA8">
      <w:pPr>
        <w:pStyle w:val="contentparagraph"/>
        <w:bidi/>
        <w:jc w:val="both"/>
        <w:divId w:val="667484943"/>
        <w:rPr>
          <w:rFonts w:cs="B Zar" w:hint="cs"/>
          <w:color w:val="000000"/>
          <w:sz w:val="36"/>
          <w:szCs w:val="36"/>
          <w:rtl/>
        </w:rPr>
      </w:pPr>
      <w:r>
        <w:rPr>
          <w:rStyle w:val="contenttext"/>
          <w:rFonts w:cs="B Zar" w:hint="cs"/>
          <w:color w:val="000000"/>
          <w:sz w:val="36"/>
          <w:szCs w:val="36"/>
          <w:rtl/>
        </w:rPr>
        <w:t>ب) آشناسازی روحی و روانی جوان با ولایت الهی. این مرحله فرآیند فرهنگ پذیری ولایت الهی است؛ به گونه ای که جوان با این ولایت انس بگیرد و در نظام ولایت انتصابی احساس آرامش و امنیت کند و با رغبت از ولی امر اطاعت کند و ولایت طاغوت را نپذیرد و</w:t>
      </w:r>
      <w:r>
        <w:rPr>
          <w:rStyle w:val="contenttext"/>
          <w:rFonts w:cs="B Zar" w:hint="cs"/>
          <w:color w:val="000000"/>
          <w:sz w:val="36"/>
          <w:szCs w:val="36"/>
          <w:rtl/>
        </w:rPr>
        <w:t xml:space="preserve"> طاغوت را همواره بیگانه ببیند و جز با قیام بر ضد آن آرام نگیرد. این گونه آشناسازی از وظایف کارگزاران فرهنگ پذیری است و رسانه، از مهم ترین کارگزاران فرهنگ پذیری، در این باره وظیفه ای بزرگ دارد.</w:t>
      </w:r>
    </w:p>
    <w:p w:rsidR="00000000" w:rsidRDefault="00351CA8">
      <w:pPr>
        <w:pStyle w:val="contentparagraph"/>
        <w:bidi/>
        <w:jc w:val="both"/>
        <w:divId w:val="667484943"/>
        <w:rPr>
          <w:rFonts w:cs="B Zar" w:hint="cs"/>
          <w:color w:val="000000"/>
          <w:sz w:val="36"/>
          <w:szCs w:val="36"/>
          <w:rtl/>
        </w:rPr>
      </w:pPr>
      <w:r>
        <w:rPr>
          <w:rStyle w:val="contenttext"/>
          <w:rFonts w:cs="B Zar" w:hint="cs"/>
          <w:color w:val="000000"/>
          <w:sz w:val="36"/>
          <w:szCs w:val="36"/>
          <w:rtl/>
        </w:rPr>
        <w:t>در مرحله اخیر، باید جوان را متوجه چند نکته کرد:</w:t>
      </w:r>
    </w:p>
    <w:p w:rsidR="00000000" w:rsidRDefault="00351CA8">
      <w:pPr>
        <w:pStyle w:val="contentparagraph"/>
        <w:bidi/>
        <w:jc w:val="both"/>
        <w:divId w:val="667484943"/>
        <w:rPr>
          <w:rFonts w:cs="B Zar" w:hint="cs"/>
          <w:color w:val="000000"/>
          <w:sz w:val="36"/>
          <w:szCs w:val="36"/>
          <w:rtl/>
        </w:rPr>
      </w:pPr>
      <w:r>
        <w:rPr>
          <w:rStyle w:val="contenttext"/>
          <w:rFonts w:cs="B Zar" w:hint="cs"/>
          <w:color w:val="000000"/>
          <w:sz w:val="36"/>
          <w:szCs w:val="36"/>
          <w:rtl/>
        </w:rPr>
        <w:t>_ عدالت گرایی ن</w:t>
      </w:r>
      <w:r>
        <w:rPr>
          <w:rStyle w:val="contenttext"/>
          <w:rFonts w:cs="B Zar" w:hint="cs"/>
          <w:color w:val="000000"/>
          <w:sz w:val="36"/>
          <w:szCs w:val="36"/>
          <w:rtl/>
        </w:rPr>
        <w:t>ظام ولایی انتصابی؛</w:t>
      </w:r>
    </w:p>
    <w:p w:rsidR="00000000" w:rsidRDefault="00351CA8">
      <w:pPr>
        <w:pStyle w:val="contentparagraph"/>
        <w:bidi/>
        <w:jc w:val="both"/>
        <w:divId w:val="667484943"/>
        <w:rPr>
          <w:rFonts w:cs="B Zar" w:hint="cs"/>
          <w:color w:val="000000"/>
          <w:sz w:val="36"/>
          <w:szCs w:val="36"/>
          <w:rtl/>
        </w:rPr>
      </w:pPr>
      <w:r>
        <w:rPr>
          <w:rStyle w:val="contenttext"/>
          <w:rFonts w:cs="B Zar" w:hint="cs"/>
          <w:color w:val="000000"/>
          <w:sz w:val="36"/>
          <w:szCs w:val="36"/>
          <w:rtl/>
        </w:rPr>
        <w:t>ص : 128</w:t>
      </w:r>
    </w:p>
    <w:p w:rsidR="00000000" w:rsidRDefault="00351CA8">
      <w:pPr>
        <w:pStyle w:val="contentparagraph"/>
        <w:bidi/>
        <w:jc w:val="both"/>
        <w:divId w:val="393697471"/>
        <w:rPr>
          <w:rFonts w:cs="B Zar" w:hint="cs"/>
          <w:color w:val="000000"/>
          <w:sz w:val="36"/>
          <w:szCs w:val="36"/>
          <w:rtl/>
        </w:rPr>
      </w:pPr>
      <w:r>
        <w:rPr>
          <w:rStyle w:val="contenttext"/>
          <w:rFonts w:cs="B Zar" w:hint="cs"/>
          <w:color w:val="000000"/>
          <w:sz w:val="36"/>
          <w:szCs w:val="36"/>
          <w:rtl/>
        </w:rPr>
        <w:t>_ حفظ آزادی انسان در سیر به سوی رشد؛</w:t>
      </w:r>
    </w:p>
    <w:p w:rsidR="00000000" w:rsidRDefault="00351CA8">
      <w:pPr>
        <w:pStyle w:val="contentparagraph"/>
        <w:bidi/>
        <w:jc w:val="both"/>
        <w:divId w:val="393697471"/>
        <w:rPr>
          <w:rFonts w:cs="B Zar" w:hint="cs"/>
          <w:color w:val="000000"/>
          <w:sz w:val="36"/>
          <w:szCs w:val="36"/>
          <w:rtl/>
        </w:rPr>
      </w:pPr>
      <w:r>
        <w:rPr>
          <w:rStyle w:val="contenttext"/>
          <w:rFonts w:cs="B Zar" w:hint="cs"/>
          <w:color w:val="000000"/>
          <w:sz w:val="36"/>
          <w:szCs w:val="36"/>
          <w:rtl/>
        </w:rPr>
        <w:t>_ امتیازهای این نظام بر نظام های دیگر؛ هم در حفظ دنیای مسلمانان و هم آخرت آنها.</w:t>
      </w:r>
    </w:p>
    <w:p w:rsidR="00000000" w:rsidRDefault="00351CA8">
      <w:pPr>
        <w:pStyle w:val="Heading3"/>
        <w:shd w:val="clear" w:color="auto" w:fill="FFFFFF"/>
        <w:bidi/>
        <w:jc w:val="both"/>
        <w:divId w:val="896402319"/>
        <w:rPr>
          <w:rFonts w:eastAsia="Times New Roman" w:cs="B Titr" w:hint="cs"/>
          <w:b w:val="0"/>
          <w:bCs w:val="0"/>
          <w:color w:val="FF0080"/>
          <w:sz w:val="30"/>
          <w:szCs w:val="30"/>
          <w:rtl/>
        </w:rPr>
      </w:pPr>
      <w:r>
        <w:rPr>
          <w:rFonts w:eastAsia="Times New Roman" w:cs="B Titr" w:hint="cs"/>
          <w:b w:val="0"/>
          <w:bCs w:val="0"/>
          <w:color w:val="FF0080"/>
          <w:sz w:val="30"/>
          <w:szCs w:val="30"/>
          <w:rtl/>
        </w:rPr>
        <w:t>4. فرهنگ سازی در زمینه ولایت فقیه</w:t>
      </w:r>
    </w:p>
    <w:p w:rsidR="00000000" w:rsidRDefault="00351CA8">
      <w:pPr>
        <w:pStyle w:val="contentparagraph"/>
        <w:bidi/>
        <w:jc w:val="both"/>
        <w:divId w:val="896402319"/>
        <w:rPr>
          <w:rFonts w:cs="B Zar" w:hint="cs"/>
          <w:color w:val="000000"/>
          <w:sz w:val="36"/>
          <w:szCs w:val="36"/>
          <w:rtl/>
        </w:rPr>
      </w:pPr>
      <w:r>
        <w:rPr>
          <w:rStyle w:val="contenttext"/>
          <w:rFonts w:cs="B Zar" w:hint="cs"/>
          <w:color w:val="000000"/>
          <w:sz w:val="36"/>
          <w:szCs w:val="36"/>
          <w:rtl/>
        </w:rPr>
        <w:t>4. فرهنگ سازی در زمینه ولایت فقیه</w:t>
      </w:r>
    </w:p>
    <w:p w:rsidR="00000000" w:rsidRDefault="00351CA8">
      <w:pPr>
        <w:pStyle w:val="contentparagraph"/>
        <w:bidi/>
        <w:jc w:val="both"/>
        <w:divId w:val="896402319"/>
        <w:rPr>
          <w:rFonts w:cs="B Zar" w:hint="cs"/>
          <w:color w:val="000000"/>
          <w:sz w:val="36"/>
          <w:szCs w:val="36"/>
          <w:rtl/>
        </w:rPr>
      </w:pPr>
      <w:r>
        <w:rPr>
          <w:rStyle w:val="contenttext"/>
          <w:rFonts w:cs="B Zar" w:hint="cs"/>
          <w:color w:val="000000"/>
          <w:sz w:val="36"/>
          <w:szCs w:val="36"/>
          <w:rtl/>
        </w:rPr>
        <w:t xml:space="preserve">با توجه به اینکه در زمان غیبت، فقیه در مسند </w:t>
      </w:r>
      <w:r>
        <w:rPr>
          <w:rStyle w:val="contenttext"/>
          <w:rFonts w:cs="B Zar" w:hint="cs"/>
          <w:color w:val="000000"/>
          <w:sz w:val="36"/>
          <w:szCs w:val="36"/>
          <w:rtl/>
        </w:rPr>
        <w:t>ولایت قرار دارد، فرهنگ سازی درباره ولایت فقیه اهمیت خاصی می یابد. مرحله اول فرهنگ سازی، آگاه سازی است؛ در این مرحله، رسانه باید در دو راستا تلاش کند:</w:t>
      </w:r>
    </w:p>
    <w:p w:rsidR="00000000" w:rsidRDefault="00351CA8">
      <w:pPr>
        <w:pStyle w:val="contentparagraph"/>
        <w:bidi/>
        <w:jc w:val="both"/>
        <w:divId w:val="896402319"/>
        <w:rPr>
          <w:rFonts w:cs="B Zar" w:hint="cs"/>
          <w:color w:val="000000"/>
          <w:sz w:val="36"/>
          <w:szCs w:val="36"/>
          <w:rtl/>
        </w:rPr>
      </w:pPr>
      <w:r>
        <w:rPr>
          <w:rStyle w:val="contenttext"/>
          <w:rFonts w:cs="B Zar" w:hint="cs"/>
          <w:color w:val="000000"/>
          <w:sz w:val="36"/>
          <w:szCs w:val="36"/>
          <w:rtl/>
        </w:rPr>
        <w:t>الف) آگاه سازی مردم از مسائل کلی و احکام ولایت فقیه.</w:t>
      </w:r>
    </w:p>
    <w:p w:rsidR="00000000" w:rsidRDefault="00351CA8">
      <w:pPr>
        <w:pStyle w:val="contentparagraph"/>
        <w:bidi/>
        <w:jc w:val="both"/>
        <w:divId w:val="896402319"/>
        <w:rPr>
          <w:rFonts w:cs="B Zar" w:hint="cs"/>
          <w:color w:val="000000"/>
          <w:sz w:val="36"/>
          <w:szCs w:val="36"/>
          <w:rtl/>
        </w:rPr>
      </w:pPr>
      <w:r>
        <w:rPr>
          <w:rStyle w:val="contenttext"/>
          <w:rFonts w:cs="B Zar" w:hint="cs"/>
          <w:color w:val="000000"/>
          <w:sz w:val="36"/>
          <w:szCs w:val="36"/>
          <w:rtl/>
        </w:rPr>
        <w:t>ب) هدایت مردم در شناخت مصداق های درست احکام ولایت؛ زی</w:t>
      </w:r>
      <w:r>
        <w:rPr>
          <w:rStyle w:val="contenttext"/>
          <w:rFonts w:cs="B Zar" w:hint="cs"/>
          <w:color w:val="000000"/>
          <w:sz w:val="36"/>
          <w:szCs w:val="36"/>
          <w:rtl/>
        </w:rPr>
        <w:t>را تا زمانی که مصداق ها و به تعبیر دیگر، موضوع های احکام ولایت به درستی شناخته نشوند، نمی توان به آنها جامه عمل پوشانید. از سوی دیگر، شناخت این موضوع ها امری تخصصی است و نیاز به مطالعات تخصصی در زمینه های سیاسی و اجتماعی دارد. رسانه می تواند واسطه ایجاد پی</w:t>
      </w:r>
      <w:r>
        <w:rPr>
          <w:rStyle w:val="contenttext"/>
          <w:rFonts w:cs="B Zar" w:hint="cs"/>
          <w:color w:val="000000"/>
          <w:sz w:val="36"/>
          <w:szCs w:val="36"/>
          <w:rtl/>
        </w:rPr>
        <w:t>وند میان کارشناسان متعهد و مردم باشد.</w:t>
      </w:r>
    </w:p>
    <w:p w:rsidR="00000000" w:rsidRDefault="00351CA8">
      <w:pPr>
        <w:pStyle w:val="contentparagraph"/>
        <w:bidi/>
        <w:jc w:val="both"/>
        <w:divId w:val="896402319"/>
        <w:rPr>
          <w:rFonts w:cs="B Zar" w:hint="cs"/>
          <w:color w:val="000000"/>
          <w:sz w:val="36"/>
          <w:szCs w:val="36"/>
          <w:rtl/>
        </w:rPr>
      </w:pPr>
      <w:r>
        <w:rPr>
          <w:rStyle w:val="contenttext"/>
          <w:rFonts w:cs="B Zar" w:hint="cs"/>
          <w:color w:val="000000"/>
          <w:sz w:val="36"/>
          <w:szCs w:val="36"/>
          <w:rtl/>
        </w:rPr>
        <w:t>در مرحله دوم، رسانه وظیفه دارد مردم را به پذیرش ولایت فقیه و مسئولیت پذیری در برابر آن ترغیب کند. در این مرحله، رسانه باید مردم و به ویژه جوانان را، با ولایت فقیه آشنا و مأنوس کند؛ که پیش از این دراین باره بحث شد.</w:t>
      </w:r>
    </w:p>
    <w:p w:rsidR="00000000" w:rsidRDefault="00351CA8">
      <w:pPr>
        <w:pStyle w:val="contentparagraph"/>
        <w:bidi/>
        <w:jc w:val="both"/>
        <w:divId w:val="896402319"/>
        <w:rPr>
          <w:rFonts w:cs="B Zar" w:hint="cs"/>
          <w:color w:val="000000"/>
          <w:sz w:val="36"/>
          <w:szCs w:val="36"/>
          <w:rtl/>
        </w:rPr>
      </w:pPr>
      <w:r>
        <w:rPr>
          <w:rStyle w:val="contenttext"/>
          <w:rFonts w:cs="B Zar" w:hint="cs"/>
          <w:color w:val="000000"/>
          <w:sz w:val="36"/>
          <w:szCs w:val="36"/>
          <w:rtl/>
        </w:rPr>
        <w:t>رسان</w:t>
      </w:r>
      <w:r>
        <w:rPr>
          <w:rStyle w:val="contenttext"/>
          <w:rFonts w:cs="B Zar" w:hint="cs"/>
          <w:color w:val="000000"/>
          <w:sz w:val="36"/>
          <w:szCs w:val="36"/>
          <w:rtl/>
        </w:rPr>
        <w:t>ه زمینه های فرهنگی مناسب را برای حفظ نظام ولایت فقاهت و عدالت انجام دهد، در این مرحله نیز رسانه در چند راستا باید تلاش کند:</w:t>
      </w:r>
    </w:p>
    <w:p w:rsidR="00000000" w:rsidRDefault="00351CA8">
      <w:pPr>
        <w:pStyle w:val="contentparagraph"/>
        <w:bidi/>
        <w:jc w:val="both"/>
        <w:divId w:val="896402319"/>
        <w:rPr>
          <w:rFonts w:cs="B Zar" w:hint="cs"/>
          <w:color w:val="000000"/>
          <w:sz w:val="36"/>
          <w:szCs w:val="36"/>
          <w:rtl/>
        </w:rPr>
      </w:pPr>
      <w:r>
        <w:rPr>
          <w:rStyle w:val="contenttext"/>
          <w:rFonts w:cs="B Zar" w:hint="cs"/>
          <w:color w:val="000000"/>
          <w:sz w:val="36"/>
          <w:szCs w:val="36"/>
          <w:rtl/>
        </w:rPr>
        <w:t>ص : 129</w:t>
      </w:r>
    </w:p>
    <w:p w:rsidR="00000000" w:rsidRDefault="00351CA8">
      <w:pPr>
        <w:pStyle w:val="contentparagraph"/>
        <w:bidi/>
        <w:jc w:val="both"/>
        <w:divId w:val="1284925546"/>
        <w:rPr>
          <w:rFonts w:cs="B Zar" w:hint="cs"/>
          <w:color w:val="000000"/>
          <w:sz w:val="36"/>
          <w:szCs w:val="36"/>
          <w:rtl/>
        </w:rPr>
      </w:pPr>
      <w:r>
        <w:rPr>
          <w:rStyle w:val="contenttext"/>
          <w:rFonts w:cs="B Zar" w:hint="cs"/>
          <w:color w:val="000000"/>
          <w:sz w:val="36"/>
          <w:szCs w:val="36"/>
          <w:rtl/>
        </w:rPr>
        <w:t>الف) چشم نظارتی مردم بر عملکرد مسئولان حکومتی: این نکته در موارد متعددی از قانون خط مشی کلی و اصول برنامه های سازمان، نیز آمده است:</w:t>
      </w:r>
    </w:p>
    <w:p w:rsidR="00000000" w:rsidRDefault="00351CA8">
      <w:pPr>
        <w:pStyle w:val="contentparagraph"/>
        <w:bidi/>
        <w:jc w:val="both"/>
        <w:divId w:val="1284925546"/>
        <w:rPr>
          <w:rFonts w:cs="B Zar" w:hint="cs"/>
          <w:color w:val="000000"/>
          <w:sz w:val="36"/>
          <w:szCs w:val="36"/>
          <w:rtl/>
        </w:rPr>
      </w:pPr>
      <w:r>
        <w:rPr>
          <w:rStyle w:val="contenttext"/>
          <w:rFonts w:cs="B Zar" w:hint="cs"/>
          <w:color w:val="000000"/>
          <w:sz w:val="36"/>
          <w:szCs w:val="36"/>
          <w:rtl/>
        </w:rPr>
        <w:t xml:space="preserve">ماده 15 _ صدا و سیمای جمهوری اسلامی ایران زبان گویای ملت و چشم و گوش حساس کشور است. از این رو، وظیفه دارد خواسته ها، نیازها </w:t>
      </w:r>
      <w:r>
        <w:rPr>
          <w:rStyle w:val="contenttext"/>
          <w:rFonts w:cs="B Zar" w:hint="cs"/>
          <w:color w:val="000000"/>
          <w:sz w:val="36"/>
          <w:szCs w:val="36"/>
          <w:rtl/>
        </w:rPr>
        <w:t>و مشکلات مردم را به اطلاع مسئولین برساند و مردم را در جریان کامل فعالیت ها، برنامه ها، پیشرفت هاو مشکلات نهادهای قانونی کشور قرار دهد و در جهت برقراری تفاهم و ارتباط هرچه عمیق تر مسئولین و اقشار مختلف مردم تلاش نماید.</w:t>
      </w:r>
    </w:p>
    <w:p w:rsidR="00000000" w:rsidRDefault="00351CA8">
      <w:pPr>
        <w:pStyle w:val="contentparagraph"/>
        <w:bidi/>
        <w:jc w:val="both"/>
        <w:divId w:val="1284925546"/>
        <w:rPr>
          <w:rFonts w:cs="B Zar" w:hint="cs"/>
          <w:color w:val="000000"/>
          <w:sz w:val="36"/>
          <w:szCs w:val="36"/>
          <w:rtl/>
        </w:rPr>
      </w:pPr>
      <w:r>
        <w:rPr>
          <w:rStyle w:val="contenttext"/>
          <w:rFonts w:cs="B Zar" w:hint="cs"/>
          <w:color w:val="000000"/>
          <w:sz w:val="36"/>
          <w:szCs w:val="36"/>
          <w:rtl/>
        </w:rPr>
        <w:t>ماده 16 _ صدا و سیما با حضور دایمی خود در جامعه باید همواره منعکس کننده صدیق وقایع و رویدادهای مهم اجتماعی باشد و واقعیت ها را به اطلاع مردم برساند.</w:t>
      </w:r>
    </w:p>
    <w:p w:rsidR="00000000" w:rsidRDefault="00351CA8">
      <w:pPr>
        <w:pStyle w:val="contentparagraph"/>
        <w:bidi/>
        <w:jc w:val="both"/>
        <w:divId w:val="1284925546"/>
        <w:rPr>
          <w:rFonts w:cs="B Zar" w:hint="cs"/>
          <w:color w:val="000000"/>
          <w:sz w:val="36"/>
          <w:szCs w:val="36"/>
          <w:rtl/>
        </w:rPr>
      </w:pPr>
      <w:r>
        <w:rPr>
          <w:rStyle w:val="contenttext"/>
          <w:rFonts w:cs="B Zar" w:hint="cs"/>
          <w:color w:val="000000"/>
          <w:sz w:val="36"/>
          <w:szCs w:val="36"/>
          <w:rtl/>
        </w:rPr>
        <w:t>ب) بستر سازی برای نهادینه کردن فرهنگ امر به معروف و نهی از منکر و تولی و تبری: این نکته نیز در اصول متعدد ق</w:t>
      </w:r>
      <w:r>
        <w:rPr>
          <w:rStyle w:val="contenttext"/>
          <w:rFonts w:cs="B Zar" w:hint="cs"/>
          <w:color w:val="000000"/>
          <w:sz w:val="36"/>
          <w:szCs w:val="36"/>
          <w:rtl/>
        </w:rPr>
        <w:t>انون خط مشی کلی و اصول برنامه های سازمان است:</w:t>
      </w:r>
    </w:p>
    <w:p w:rsidR="00000000" w:rsidRDefault="00351CA8">
      <w:pPr>
        <w:pStyle w:val="contentparagraph"/>
        <w:bidi/>
        <w:jc w:val="both"/>
        <w:divId w:val="1284925546"/>
        <w:rPr>
          <w:rFonts w:cs="B Zar" w:hint="cs"/>
          <w:color w:val="000000"/>
          <w:sz w:val="36"/>
          <w:szCs w:val="36"/>
          <w:rtl/>
        </w:rPr>
      </w:pPr>
      <w:r>
        <w:rPr>
          <w:rStyle w:val="contenttext"/>
          <w:rFonts w:cs="B Zar" w:hint="cs"/>
          <w:color w:val="000000"/>
          <w:sz w:val="36"/>
          <w:szCs w:val="36"/>
          <w:rtl/>
        </w:rPr>
        <w:t>ماده 5 _ صدا و سیما باید به مثابه یک دانشگاه عمومی به گسترش آگاهی و رشد جامعه در زمینه های گوناگون مکتبی، سیاسی، اجتماعی، فرهنگی، اقتصادی و نظامی کمک نماید.</w:t>
      </w:r>
    </w:p>
    <w:p w:rsidR="00000000" w:rsidRDefault="00351CA8">
      <w:pPr>
        <w:pStyle w:val="contentparagraph"/>
        <w:bidi/>
        <w:jc w:val="both"/>
        <w:divId w:val="1284925546"/>
        <w:rPr>
          <w:rFonts w:cs="B Zar" w:hint="cs"/>
          <w:color w:val="000000"/>
          <w:sz w:val="36"/>
          <w:szCs w:val="36"/>
          <w:rtl/>
        </w:rPr>
      </w:pPr>
      <w:r>
        <w:rPr>
          <w:rStyle w:val="contenttext"/>
          <w:rFonts w:cs="B Zar" w:hint="cs"/>
          <w:color w:val="000000"/>
          <w:sz w:val="36"/>
          <w:szCs w:val="36"/>
          <w:rtl/>
        </w:rPr>
        <w:t>ماده 6 _ ارج نهادن به حیثیت انسانی افراد و پرهیز از ه</w:t>
      </w:r>
      <w:r>
        <w:rPr>
          <w:rStyle w:val="contenttext"/>
          <w:rFonts w:cs="B Zar" w:hint="cs"/>
          <w:color w:val="000000"/>
          <w:sz w:val="36"/>
          <w:szCs w:val="36"/>
          <w:rtl/>
        </w:rPr>
        <w:t>تک حرمت آنان طبق ضوابط اسلامی.</w:t>
      </w:r>
    </w:p>
    <w:p w:rsidR="00000000" w:rsidRDefault="00351CA8">
      <w:pPr>
        <w:pStyle w:val="contentparagraph"/>
        <w:bidi/>
        <w:jc w:val="both"/>
        <w:divId w:val="1284925546"/>
        <w:rPr>
          <w:rFonts w:cs="B Zar" w:hint="cs"/>
          <w:color w:val="000000"/>
          <w:sz w:val="36"/>
          <w:szCs w:val="36"/>
          <w:rtl/>
        </w:rPr>
      </w:pPr>
      <w:r>
        <w:rPr>
          <w:rStyle w:val="contenttext"/>
          <w:rFonts w:cs="B Zar" w:hint="cs"/>
          <w:color w:val="000000"/>
          <w:sz w:val="36"/>
          <w:szCs w:val="36"/>
          <w:rtl/>
        </w:rPr>
        <w:t xml:space="preserve">ماده 8 _ به موجب آیه شریفه «و اعتصموا بحبل الله جمیعا و لا تفرقوا» </w:t>
      </w:r>
    </w:p>
    <w:p w:rsidR="00000000" w:rsidRDefault="00351CA8">
      <w:pPr>
        <w:pStyle w:val="contentparagraph"/>
        <w:bidi/>
        <w:jc w:val="both"/>
        <w:divId w:val="1284925546"/>
        <w:rPr>
          <w:rFonts w:cs="B Zar" w:hint="cs"/>
          <w:color w:val="000000"/>
          <w:sz w:val="36"/>
          <w:szCs w:val="36"/>
          <w:rtl/>
        </w:rPr>
      </w:pPr>
      <w:r>
        <w:rPr>
          <w:rStyle w:val="contenttext"/>
          <w:rFonts w:cs="B Zar" w:hint="cs"/>
          <w:color w:val="000000"/>
          <w:sz w:val="36"/>
          <w:szCs w:val="36"/>
          <w:rtl/>
        </w:rPr>
        <w:t>ص : 130</w:t>
      </w:r>
    </w:p>
    <w:p w:rsidR="00000000" w:rsidRDefault="00351CA8">
      <w:pPr>
        <w:pStyle w:val="contentparagraph"/>
        <w:bidi/>
        <w:jc w:val="both"/>
        <w:divId w:val="1460758863"/>
        <w:rPr>
          <w:rFonts w:cs="B Zar" w:hint="cs"/>
          <w:color w:val="000000"/>
          <w:sz w:val="36"/>
          <w:szCs w:val="36"/>
          <w:rtl/>
        </w:rPr>
      </w:pPr>
      <w:r>
        <w:rPr>
          <w:rStyle w:val="contenttext"/>
          <w:rFonts w:cs="B Zar" w:hint="cs"/>
          <w:color w:val="000000"/>
          <w:sz w:val="36"/>
          <w:szCs w:val="36"/>
          <w:rtl/>
        </w:rPr>
        <w:t>حرکت کلی صدا و سیما باید در جهت وحدت، الفت و انسجام هر چه بیشتر جامعه و برحذر داشتن مردم از پراکندگی و تفرقه باشد.</w:t>
      </w:r>
    </w:p>
    <w:p w:rsidR="00000000" w:rsidRDefault="00351CA8">
      <w:pPr>
        <w:pStyle w:val="contentparagraph"/>
        <w:bidi/>
        <w:jc w:val="both"/>
        <w:divId w:val="1460758863"/>
        <w:rPr>
          <w:rFonts w:cs="B Zar" w:hint="cs"/>
          <w:color w:val="000000"/>
          <w:sz w:val="36"/>
          <w:szCs w:val="36"/>
          <w:rtl/>
        </w:rPr>
      </w:pPr>
      <w:r>
        <w:rPr>
          <w:rStyle w:val="contenttext"/>
          <w:rFonts w:cs="B Zar" w:hint="cs"/>
          <w:color w:val="000000"/>
          <w:sz w:val="36"/>
          <w:szCs w:val="36"/>
          <w:rtl/>
        </w:rPr>
        <w:t>ماده 11 _ تلاش در جهت رشد و شکوفای</w:t>
      </w:r>
      <w:r>
        <w:rPr>
          <w:rStyle w:val="contenttext"/>
          <w:rFonts w:cs="B Zar" w:hint="cs"/>
          <w:color w:val="000000"/>
          <w:sz w:val="36"/>
          <w:szCs w:val="36"/>
          <w:rtl/>
        </w:rPr>
        <w:t>ی استعدادهای انسانی و بارور ساختن خلاقیت های فکری و هنری.</w:t>
      </w:r>
    </w:p>
    <w:p w:rsidR="00000000" w:rsidRDefault="00351CA8">
      <w:pPr>
        <w:pStyle w:val="contentparagraph"/>
        <w:bidi/>
        <w:jc w:val="both"/>
        <w:divId w:val="1460758863"/>
        <w:rPr>
          <w:rFonts w:cs="B Zar" w:hint="cs"/>
          <w:color w:val="000000"/>
          <w:sz w:val="36"/>
          <w:szCs w:val="36"/>
          <w:rtl/>
        </w:rPr>
      </w:pPr>
      <w:r>
        <w:rPr>
          <w:rStyle w:val="contenttext"/>
          <w:rFonts w:cs="B Zar" w:hint="cs"/>
          <w:color w:val="000000"/>
          <w:sz w:val="36"/>
          <w:szCs w:val="36"/>
          <w:rtl/>
        </w:rPr>
        <w:t>ماده 12 _ تقویت روحیه، امید، اعتماد، تلاش، ایثار و استقامت در جامعه و توجه به نیازهای معنوی و روحی مردم.</w:t>
      </w:r>
    </w:p>
    <w:p w:rsidR="00000000" w:rsidRDefault="00351CA8">
      <w:pPr>
        <w:pStyle w:val="contentparagraph"/>
        <w:bidi/>
        <w:jc w:val="both"/>
        <w:divId w:val="1460758863"/>
        <w:rPr>
          <w:rFonts w:cs="B Zar" w:hint="cs"/>
          <w:color w:val="000000"/>
          <w:sz w:val="36"/>
          <w:szCs w:val="36"/>
          <w:rtl/>
        </w:rPr>
      </w:pPr>
      <w:r>
        <w:rPr>
          <w:rStyle w:val="contenttext"/>
          <w:rFonts w:cs="B Zar" w:hint="cs"/>
          <w:color w:val="000000"/>
          <w:sz w:val="36"/>
          <w:szCs w:val="36"/>
          <w:rtl/>
        </w:rPr>
        <w:t>ماده 19 _ در کلیه برنامه ها به ویژه اخبار، مسائلی که حاوی نکات زیر باشد، قابل پخش نیست:</w:t>
      </w:r>
    </w:p>
    <w:p w:rsidR="00000000" w:rsidRDefault="00351CA8">
      <w:pPr>
        <w:pStyle w:val="contentparagraph"/>
        <w:bidi/>
        <w:jc w:val="both"/>
        <w:divId w:val="1460758863"/>
        <w:rPr>
          <w:rFonts w:cs="B Zar" w:hint="cs"/>
          <w:color w:val="000000"/>
          <w:sz w:val="36"/>
          <w:szCs w:val="36"/>
          <w:rtl/>
        </w:rPr>
      </w:pPr>
      <w:r>
        <w:rPr>
          <w:rStyle w:val="contenttext"/>
          <w:rFonts w:cs="B Zar" w:hint="cs"/>
          <w:color w:val="000000"/>
          <w:sz w:val="36"/>
          <w:szCs w:val="36"/>
          <w:rtl/>
        </w:rPr>
        <w:t>... ج</w:t>
      </w:r>
      <w:r>
        <w:rPr>
          <w:rStyle w:val="contenttext"/>
          <w:rFonts w:cs="B Zar" w:hint="cs"/>
          <w:color w:val="000000"/>
          <w:sz w:val="36"/>
          <w:szCs w:val="36"/>
          <w:rtl/>
        </w:rPr>
        <w:t>) پخش آن موجب فساد اخلاقی و هتک حرمت جامعه گردد: «إن الذین یحبّون أن تشیع الفاحشه فی الذین أمنوا...»</w:t>
      </w:r>
    </w:p>
    <w:p w:rsidR="00000000" w:rsidRDefault="00351CA8">
      <w:pPr>
        <w:pStyle w:val="contentparagraph"/>
        <w:bidi/>
        <w:jc w:val="both"/>
        <w:divId w:val="1460758863"/>
        <w:rPr>
          <w:rFonts w:cs="B Zar" w:hint="cs"/>
          <w:color w:val="000000"/>
          <w:sz w:val="36"/>
          <w:szCs w:val="36"/>
          <w:rtl/>
        </w:rPr>
      </w:pPr>
      <w:r>
        <w:rPr>
          <w:rStyle w:val="contenttext"/>
          <w:rFonts w:cs="B Zar" w:hint="cs"/>
          <w:color w:val="000000"/>
          <w:sz w:val="36"/>
          <w:szCs w:val="36"/>
          <w:rtl/>
        </w:rPr>
        <w:t>د) انتشار آن موجب لطمه زدن به احساسات دینی، وحدت ملی و ایجاد تشنج در جامعه گردد.</w:t>
      </w:r>
    </w:p>
    <w:p w:rsidR="00000000" w:rsidRDefault="00351CA8">
      <w:pPr>
        <w:pStyle w:val="contentparagraph"/>
        <w:bidi/>
        <w:jc w:val="both"/>
        <w:divId w:val="1460758863"/>
        <w:rPr>
          <w:rFonts w:cs="B Zar" w:hint="cs"/>
          <w:color w:val="000000"/>
          <w:sz w:val="36"/>
          <w:szCs w:val="36"/>
          <w:rtl/>
        </w:rPr>
      </w:pPr>
      <w:r>
        <w:rPr>
          <w:rStyle w:val="contenttext"/>
          <w:rFonts w:cs="B Zar" w:hint="cs"/>
          <w:color w:val="000000"/>
          <w:sz w:val="36"/>
          <w:szCs w:val="36"/>
          <w:rtl/>
        </w:rPr>
        <w:t>ه) برای گروه های منحرف و ضد انقلاب جنبه تبلیغی داشته باشد.</w:t>
      </w:r>
    </w:p>
    <w:p w:rsidR="00000000" w:rsidRDefault="00351CA8">
      <w:pPr>
        <w:pStyle w:val="contentparagraph"/>
        <w:bidi/>
        <w:jc w:val="both"/>
        <w:divId w:val="1460758863"/>
        <w:rPr>
          <w:rFonts w:cs="B Zar" w:hint="cs"/>
          <w:color w:val="000000"/>
          <w:sz w:val="36"/>
          <w:szCs w:val="36"/>
          <w:rtl/>
        </w:rPr>
      </w:pPr>
      <w:r>
        <w:rPr>
          <w:rStyle w:val="contenttext"/>
          <w:rFonts w:cs="B Zar" w:hint="cs"/>
          <w:color w:val="000000"/>
          <w:sz w:val="36"/>
          <w:szCs w:val="36"/>
          <w:rtl/>
        </w:rPr>
        <w:t>ماده 40 _ در جه</w:t>
      </w:r>
      <w:r>
        <w:rPr>
          <w:rStyle w:val="contenttext"/>
          <w:rFonts w:cs="B Zar" w:hint="cs"/>
          <w:color w:val="000000"/>
          <w:sz w:val="36"/>
          <w:szCs w:val="36"/>
          <w:rtl/>
        </w:rPr>
        <w:t>ت تحقق رسالت «امر به معروف و نهی از منکر» در جامعه، صدا و سیما باید روحیه انتقاد سالم و سازنده و انتقادپذیری متواضعانه را در مردم، مسئولین و دست اندرکاران ایجاد کند.</w:t>
      </w:r>
    </w:p>
    <w:p w:rsidR="00000000" w:rsidRDefault="00351CA8">
      <w:pPr>
        <w:pStyle w:val="contentparagraph"/>
        <w:bidi/>
        <w:jc w:val="both"/>
        <w:divId w:val="1460758863"/>
        <w:rPr>
          <w:rFonts w:cs="B Zar" w:hint="cs"/>
          <w:color w:val="000000"/>
          <w:sz w:val="36"/>
          <w:szCs w:val="36"/>
          <w:rtl/>
        </w:rPr>
      </w:pPr>
      <w:r>
        <w:rPr>
          <w:rStyle w:val="contenttext"/>
          <w:rFonts w:cs="B Zar" w:hint="cs"/>
          <w:color w:val="000000"/>
          <w:sz w:val="36"/>
          <w:szCs w:val="36"/>
          <w:rtl/>
        </w:rPr>
        <w:t>بیشتر مواد این قانون در پی جهت دهی صدا و سیما برای بسترسازی فرهنگ امر به معروف و نهی از من</w:t>
      </w:r>
      <w:r>
        <w:rPr>
          <w:rStyle w:val="contenttext"/>
          <w:rFonts w:cs="B Zar" w:hint="cs"/>
          <w:color w:val="000000"/>
          <w:sz w:val="36"/>
          <w:szCs w:val="36"/>
          <w:rtl/>
        </w:rPr>
        <w:t>کر است که در اینجا برای رعایت اختصار از نقل همه آنها خودداری شد.</w:t>
      </w:r>
    </w:p>
    <w:p w:rsidR="00000000" w:rsidRDefault="00351CA8">
      <w:pPr>
        <w:pStyle w:val="contentparagraph"/>
        <w:bidi/>
        <w:jc w:val="both"/>
        <w:divId w:val="1460758863"/>
        <w:rPr>
          <w:rFonts w:cs="B Zar" w:hint="cs"/>
          <w:color w:val="000000"/>
          <w:sz w:val="36"/>
          <w:szCs w:val="36"/>
          <w:rtl/>
        </w:rPr>
      </w:pPr>
      <w:r>
        <w:rPr>
          <w:rStyle w:val="contenttext"/>
          <w:rFonts w:cs="B Zar" w:hint="cs"/>
          <w:color w:val="000000"/>
          <w:sz w:val="36"/>
          <w:szCs w:val="36"/>
          <w:rtl/>
        </w:rPr>
        <w:t xml:space="preserve">ج) بستر سازی برای توسعه مشارکت سیاسی مردم: به این نکته نیز درچند ماده از قانون خط مشی کلی و اصول برنامه های سازمان، توجه شده </w:t>
      </w:r>
    </w:p>
    <w:p w:rsidR="00000000" w:rsidRDefault="00351CA8">
      <w:pPr>
        <w:pStyle w:val="contentparagraph"/>
        <w:bidi/>
        <w:jc w:val="both"/>
        <w:divId w:val="1460758863"/>
        <w:rPr>
          <w:rFonts w:cs="B Zar" w:hint="cs"/>
          <w:color w:val="000000"/>
          <w:sz w:val="36"/>
          <w:szCs w:val="36"/>
          <w:rtl/>
        </w:rPr>
      </w:pPr>
      <w:r>
        <w:rPr>
          <w:rStyle w:val="contenttext"/>
          <w:rFonts w:cs="B Zar" w:hint="cs"/>
          <w:color w:val="000000"/>
          <w:sz w:val="36"/>
          <w:szCs w:val="36"/>
          <w:rtl/>
        </w:rPr>
        <w:t>ص : 131</w:t>
      </w:r>
    </w:p>
    <w:p w:rsidR="00000000" w:rsidRDefault="00351CA8">
      <w:pPr>
        <w:pStyle w:val="contentparagraph"/>
        <w:bidi/>
        <w:jc w:val="both"/>
        <w:divId w:val="101191501"/>
        <w:rPr>
          <w:rFonts w:cs="B Zar" w:hint="cs"/>
          <w:color w:val="000000"/>
          <w:sz w:val="36"/>
          <w:szCs w:val="36"/>
          <w:rtl/>
        </w:rPr>
      </w:pPr>
      <w:r>
        <w:rPr>
          <w:rStyle w:val="contenttext"/>
          <w:rFonts w:cs="B Zar" w:hint="cs"/>
          <w:color w:val="000000"/>
          <w:sz w:val="36"/>
          <w:szCs w:val="36"/>
          <w:rtl/>
        </w:rPr>
        <w:t>است:</w:t>
      </w:r>
    </w:p>
    <w:p w:rsidR="00000000" w:rsidRDefault="00351CA8">
      <w:pPr>
        <w:pStyle w:val="contentparagraph"/>
        <w:bidi/>
        <w:jc w:val="both"/>
        <w:divId w:val="101191501"/>
        <w:rPr>
          <w:rFonts w:cs="B Zar" w:hint="cs"/>
          <w:color w:val="000000"/>
          <w:sz w:val="36"/>
          <w:szCs w:val="36"/>
          <w:rtl/>
        </w:rPr>
      </w:pPr>
      <w:r>
        <w:rPr>
          <w:rStyle w:val="contenttext"/>
          <w:rFonts w:cs="B Zar" w:hint="cs"/>
          <w:color w:val="000000"/>
          <w:sz w:val="36"/>
          <w:szCs w:val="36"/>
          <w:rtl/>
        </w:rPr>
        <w:t>ماده 15 _ ... مردم را در جریان کامل فعالیت ها، برنام</w:t>
      </w:r>
      <w:r>
        <w:rPr>
          <w:rStyle w:val="contenttext"/>
          <w:rFonts w:cs="B Zar" w:hint="cs"/>
          <w:color w:val="000000"/>
          <w:sz w:val="36"/>
          <w:szCs w:val="36"/>
          <w:rtl/>
        </w:rPr>
        <w:t>ه ها، پیشرفت ها و مشکلات نهادهای قانونی کشور قرار دهد و در جهت برقراری تفاهم و ارتباط هر چه عمیق تر مسئولین و اقشار مختلف مردم تلاش نماید.</w:t>
      </w:r>
    </w:p>
    <w:p w:rsidR="00000000" w:rsidRDefault="00351CA8">
      <w:pPr>
        <w:pStyle w:val="contentparagraph"/>
        <w:bidi/>
        <w:jc w:val="both"/>
        <w:divId w:val="101191501"/>
        <w:rPr>
          <w:rFonts w:cs="B Zar" w:hint="cs"/>
          <w:color w:val="000000"/>
          <w:sz w:val="36"/>
          <w:szCs w:val="36"/>
          <w:rtl/>
        </w:rPr>
      </w:pPr>
      <w:r>
        <w:rPr>
          <w:rStyle w:val="contenttext"/>
          <w:rFonts w:cs="B Zar" w:hint="cs"/>
          <w:color w:val="000000"/>
          <w:sz w:val="36"/>
          <w:szCs w:val="36"/>
          <w:rtl/>
        </w:rPr>
        <w:t>ماده 39 _ با توجه به نقش اساسی توده های مردم در انقلاب، سازمان باید به طور فعال و گسترده مردم را در صحنه مسائل اجتماع</w:t>
      </w:r>
      <w:r>
        <w:rPr>
          <w:rStyle w:val="contenttext"/>
          <w:rFonts w:cs="B Zar" w:hint="cs"/>
          <w:color w:val="000000"/>
          <w:sz w:val="36"/>
          <w:szCs w:val="36"/>
          <w:rtl/>
        </w:rPr>
        <w:t>ی و سیاسی کشور نگه دارد تا سازندگان انقلاب خود تداوم بخش آن باشند.</w:t>
      </w:r>
    </w:p>
    <w:p w:rsidR="00000000" w:rsidRDefault="00351CA8">
      <w:pPr>
        <w:pStyle w:val="contentparagraph"/>
        <w:bidi/>
        <w:jc w:val="both"/>
        <w:divId w:val="101191501"/>
        <w:rPr>
          <w:rFonts w:cs="B Zar" w:hint="cs"/>
          <w:color w:val="000000"/>
          <w:sz w:val="36"/>
          <w:szCs w:val="36"/>
          <w:rtl/>
        </w:rPr>
      </w:pPr>
      <w:r>
        <w:rPr>
          <w:rStyle w:val="contenttext"/>
          <w:rFonts w:cs="B Zar" w:hint="cs"/>
          <w:color w:val="000000"/>
          <w:sz w:val="36"/>
          <w:szCs w:val="36"/>
          <w:rtl/>
        </w:rPr>
        <w:t>ماده 42 _ ایجاد زمینه های رشد فکری و به وجود آوردن امکان تحلیلی و نقد، ریشه یابی، پی گیری و واقع بینی در مسائل اجتماعی.</w:t>
      </w:r>
    </w:p>
    <w:p w:rsidR="00000000" w:rsidRDefault="00351CA8">
      <w:pPr>
        <w:pStyle w:val="contentparagraph"/>
        <w:bidi/>
        <w:jc w:val="both"/>
        <w:divId w:val="101191501"/>
        <w:rPr>
          <w:rFonts w:cs="B Zar" w:hint="cs"/>
          <w:color w:val="000000"/>
          <w:sz w:val="36"/>
          <w:szCs w:val="36"/>
          <w:rtl/>
        </w:rPr>
      </w:pPr>
      <w:r>
        <w:rPr>
          <w:rStyle w:val="contenttext"/>
          <w:rFonts w:cs="B Zar" w:hint="cs"/>
          <w:color w:val="000000"/>
          <w:sz w:val="36"/>
          <w:szCs w:val="36"/>
          <w:rtl/>
        </w:rPr>
        <w:t>د) بستر سازی برای اصلاح فرهنگ انتخاب و انتصاب کارگزاران: صدا و سیما م</w:t>
      </w:r>
      <w:r>
        <w:rPr>
          <w:rStyle w:val="contenttext"/>
          <w:rFonts w:cs="B Zar" w:hint="cs"/>
          <w:color w:val="000000"/>
          <w:sz w:val="36"/>
          <w:szCs w:val="36"/>
          <w:rtl/>
        </w:rPr>
        <w:t>ی تواند با گزارش و نقد عملکرد مسئولان حکومتی و آگاه کردن مردم از اصول فکری و عملکرد جناح ها و احزاب سیاسی، فرهنگ انتخاب و انتصاب کارگزاران حکومتی را به سمت رشد اصلاح کند.</w:t>
      </w:r>
    </w:p>
    <w:p w:rsidR="00000000" w:rsidRDefault="00351CA8">
      <w:pPr>
        <w:pStyle w:val="Heading3"/>
        <w:shd w:val="clear" w:color="auto" w:fill="FFFFFF"/>
        <w:bidi/>
        <w:jc w:val="both"/>
        <w:divId w:val="908418091"/>
        <w:rPr>
          <w:rFonts w:eastAsia="Times New Roman" w:cs="B Titr" w:hint="cs"/>
          <w:b w:val="0"/>
          <w:bCs w:val="0"/>
          <w:color w:val="FF0080"/>
          <w:sz w:val="30"/>
          <w:szCs w:val="30"/>
          <w:rtl/>
        </w:rPr>
      </w:pPr>
      <w:r>
        <w:rPr>
          <w:rFonts w:eastAsia="Times New Roman" w:cs="B Titr" w:hint="cs"/>
          <w:b w:val="0"/>
          <w:bCs w:val="0"/>
          <w:color w:val="FF0080"/>
          <w:sz w:val="30"/>
          <w:szCs w:val="30"/>
          <w:rtl/>
        </w:rPr>
        <w:t>5. پیشنهادهای برنامه ای</w:t>
      </w:r>
    </w:p>
    <w:p w:rsidR="00000000" w:rsidRDefault="00351CA8">
      <w:pPr>
        <w:pStyle w:val="contentparagraph"/>
        <w:bidi/>
        <w:jc w:val="both"/>
        <w:divId w:val="908418091"/>
        <w:rPr>
          <w:rFonts w:cs="B Zar" w:hint="cs"/>
          <w:color w:val="000000"/>
          <w:sz w:val="36"/>
          <w:szCs w:val="36"/>
          <w:rtl/>
        </w:rPr>
      </w:pPr>
      <w:r>
        <w:rPr>
          <w:rStyle w:val="contenttext"/>
          <w:rFonts w:cs="B Zar" w:hint="cs"/>
          <w:color w:val="000000"/>
          <w:sz w:val="36"/>
          <w:szCs w:val="36"/>
          <w:rtl/>
        </w:rPr>
        <w:t>5. پیشنهادهای برنامه ای</w:t>
      </w:r>
    </w:p>
    <w:p w:rsidR="00000000" w:rsidRDefault="00351CA8">
      <w:pPr>
        <w:pStyle w:val="contentparagraph"/>
        <w:bidi/>
        <w:jc w:val="both"/>
        <w:divId w:val="908418091"/>
        <w:rPr>
          <w:rFonts w:cs="B Zar" w:hint="cs"/>
          <w:color w:val="000000"/>
          <w:sz w:val="36"/>
          <w:szCs w:val="36"/>
          <w:rtl/>
        </w:rPr>
      </w:pPr>
      <w:r>
        <w:rPr>
          <w:rStyle w:val="contenttext"/>
          <w:rFonts w:cs="B Zar" w:hint="cs"/>
          <w:color w:val="000000"/>
          <w:sz w:val="36"/>
          <w:szCs w:val="36"/>
          <w:rtl/>
        </w:rPr>
        <w:t>درباره ولایت رسول خدا صلی الله علیه و آله و اهل بیت علیهم السلام، در مجموعه های تاریخی می توان بر ولایت الهی این بزرگواران تأکید خاصی داشت. فیلم های تاریخی مناسبی نیز می توان درباره ولایت فقیه، براساس، حیات سیاسی فقیهانی که فرصت اعمال ولایت داشته اند، ساخت</w:t>
      </w:r>
      <w:r>
        <w:rPr>
          <w:rStyle w:val="contenttext"/>
          <w:rFonts w:cs="B Zar" w:hint="cs"/>
          <w:color w:val="000000"/>
          <w:sz w:val="36"/>
          <w:szCs w:val="36"/>
          <w:rtl/>
        </w:rPr>
        <w:t>. همچنین فیلم ها و مجموعه های داستانی مناسبی نیز می توان در این باره ساخت. نکته ای که یادآوری آن در اینجا لازم است، این است که رزمندگان اسلام، هشت سال</w:t>
      </w:r>
    </w:p>
    <w:p w:rsidR="00000000" w:rsidRDefault="00351CA8">
      <w:pPr>
        <w:pStyle w:val="contentparagraph"/>
        <w:bidi/>
        <w:jc w:val="both"/>
        <w:divId w:val="908418091"/>
        <w:rPr>
          <w:rFonts w:cs="B Zar" w:hint="cs"/>
          <w:color w:val="000000"/>
          <w:sz w:val="36"/>
          <w:szCs w:val="36"/>
          <w:rtl/>
        </w:rPr>
      </w:pPr>
      <w:r>
        <w:rPr>
          <w:rStyle w:val="contenttext"/>
          <w:rFonts w:cs="B Zar" w:hint="cs"/>
          <w:color w:val="000000"/>
          <w:sz w:val="36"/>
          <w:szCs w:val="36"/>
          <w:rtl/>
        </w:rPr>
        <w:t>ص : 132</w:t>
      </w:r>
    </w:p>
    <w:p w:rsidR="00000000" w:rsidRDefault="00351CA8">
      <w:pPr>
        <w:pStyle w:val="contentparagraph"/>
        <w:bidi/>
        <w:jc w:val="both"/>
        <w:divId w:val="107892742"/>
        <w:rPr>
          <w:rFonts w:cs="B Zar" w:hint="cs"/>
          <w:color w:val="000000"/>
          <w:sz w:val="36"/>
          <w:szCs w:val="36"/>
          <w:rtl/>
        </w:rPr>
      </w:pPr>
      <w:r>
        <w:rPr>
          <w:rStyle w:val="contenttext"/>
          <w:rFonts w:cs="B Zar" w:hint="cs"/>
          <w:color w:val="000000"/>
          <w:sz w:val="36"/>
          <w:szCs w:val="36"/>
          <w:rtl/>
        </w:rPr>
        <w:t>با حکم ولی فقیه جان خود را در طبق اخلاص گذاشتند، ولی در فیلم ها و مجموعه های دفاع مقدس بسیار کم ب</w:t>
      </w:r>
      <w:r>
        <w:rPr>
          <w:rStyle w:val="contenttext"/>
          <w:rFonts w:cs="B Zar" w:hint="cs"/>
          <w:color w:val="000000"/>
          <w:sz w:val="36"/>
          <w:szCs w:val="36"/>
          <w:rtl/>
        </w:rPr>
        <w:t>ه نقش ولایت فقیه در جبهه اشاره می شود.</w:t>
      </w:r>
    </w:p>
    <w:p w:rsidR="00000000" w:rsidRDefault="00351CA8">
      <w:pPr>
        <w:pStyle w:val="contentparagraph"/>
        <w:bidi/>
        <w:jc w:val="both"/>
        <w:divId w:val="107892742"/>
        <w:rPr>
          <w:rFonts w:cs="B Zar" w:hint="cs"/>
          <w:color w:val="000000"/>
          <w:sz w:val="36"/>
          <w:szCs w:val="36"/>
          <w:rtl/>
        </w:rPr>
      </w:pPr>
      <w:r>
        <w:rPr>
          <w:rStyle w:val="contenttext"/>
          <w:rFonts w:cs="B Zar" w:hint="cs"/>
          <w:color w:val="000000"/>
          <w:sz w:val="36"/>
          <w:szCs w:val="36"/>
          <w:rtl/>
        </w:rPr>
        <w:t>همچنین می توان برنامه های تحلیلی مناسبی در این باره ساخت، ولی باید توجه داشت که برنامه های تحلیلی غیر جذاب، مانند میزگرد، تنها مخاطبان خاص خود را دارند و برای اینکه چنین برنامه هایی برای مخاطب عامّ جذابیت داشته باشند،</w:t>
      </w:r>
      <w:r>
        <w:rPr>
          <w:rStyle w:val="contenttext"/>
          <w:rFonts w:cs="B Zar" w:hint="cs"/>
          <w:color w:val="000000"/>
          <w:sz w:val="36"/>
          <w:szCs w:val="36"/>
          <w:rtl/>
        </w:rPr>
        <w:t xml:space="preserve"> این گونه موضوع ها باید پشتوانه موضوع های مورد توجه عموم و در قالب های مناسب و جذاب عرضه شوند.</w:t>
      </w:r>
    </w:p>
    <w:p w:rsidR="00000000" w:rsidRDefault="00351CA8">
      <w:pPr>
        <w:pStyle w:val="Heading3"/>
        <w:shd w:val="clear" w:color="auto" w:fill="FFFFFF"/>
        <w:bidi/>
        <w:jc w:val="both"/>
        <w:divId w:val="2044400912"/>
        <w:rPr>
          <w:rFonts w:eastAsia="Times New Roman" w:cs="B Titr" w:hint="cs"/>
          <w:b w:val="0"/>
          <w:bCs w:val="0"/>
          <w:color w:val="FF0080"/>
          <w:sz w:val="30"/>
          <w:szCs w:val="30"/>
          <w:rtl/>
        </w:rPr>
      </w:pPr>
      <w:r>
        <w:rPr>
          <w:rFonts w:eastAsia="Times New Roman" w:cs="B Titr" w:hint="cs"/>
          <w:b w:val="0"/>
          <w:bCs w:val="0"/>
          <w:color w:val="FF0080"/>
          <w:sz w:val="30"/>
          <w:szCs w:val="30"/>
          <w:rtl/>
        </w:rPr>
        <w:t>6. پرسش های مردمی</w:t>
      </w:r>
    </w:p>
    <w:p w:rsidR="00000000" w:rsidRDefault="00351CA8">
      <w:pPr>
        <w:pStyle w:val="contentparagraph"/>
        <w:bidi/>
        <w:jc w:val="both"/>
        <w:divId w:val="2044400912"/>
        <w:rPr>
          <w:rFonts w:cs="B Zar" w:hint="cs"/>
          <w:color w:val="000000"/>
          <w:sz w:val="36"/>
          <w:szCs w:val="36"/>
          <w:rtl/>
        </w:rPr>
      </w:pPr>
      <w:r>
        <w:rPr>
          <w:rStyle w:val="contenttext"/>
          <w:rFonts w:cs="B Zar" w:hint="cs"/>
          <w:color w:val="000000"/>
          <w:sz w:val="36"/>
          <w:szCs w:val="36"/>
          <w:rtl/>
        </w:rPr>
        <w:t>6. پرسش های مردمی</w:t>
      </w:r>
    </w:p>
    <w:p w:rsidR="00000000" w:rsidRDefault="00351CA8">
      <w:pPr>
        <w:pStyle w:val="contentparagraph"/>
        <w:bidi/>
        <w:jc w:val="both"/>
        <w:divId w:val="2044400912"/>
        <w:rPr>
          <w:rFonts w:cs="B Zar" w:hint="cs"/>
          <w:color w:val="000000"/>
          <w:sz w:val="36"/>
          <w:szCs w:val="36"/>
          <w:rtl/>
        </w:rPr>
      </w:pPr>
      <w:r>
        <w:rPr>
          <w:rStyle w:val="contenttext"/>
          <w:rFonts w:cs="B Zar" w:hint="cs"/>
          <w:color w:val="000000"/>
          <w:sz w:val="36"/>
          <w:szCs w:val="36"/>
          <w:rtl/>
        </w:rPr>
        <w:t>1. به نظر شما، مطیع ترین شخص نسبت به رسول خدا صلی الله علیه و آله چه کسی بود؟</w:t>
      </w:r>
    </w:p>
    <w:p w:rsidR="00000000" w:rsidRDefault="00351CA8">
      <w:pPr>
        <w:pStyle w:val="contentparagraph"/>
        <w:bidi/>
        <w:jc w:val="both"/>
        <w:divId w:val="2044400912"/>
        <w:rPr>
          <w:rFonts w:cs="B Zar" w:hint="cs"/>
          <w:color w:val="000000"/>
          <w:sz w:val="36"/>
          <w:szCs w:val="36"/>
          <w:rtl/>
        </w:rPr>
      </w:pPr>
      <w:r>
        <w:rPr>
          <w:rStyle w:val="contenttext"/>
          <w:rFonts w:cs="B Zar" w:hint="cs"/>
          <w:color w:val="000000"/>
          <w:sz w:val="36"/>
          <w:szCs w:val="36"/>
          <w:rtl/>
        </w:rPr>
        <w:t xml:space="preserve">2. آیا اصحاب رسول خدا صلی الله علیه و آله چنان </w:t>
      </w:r>
      <w:r>
        <w:rPr>
          <w:rStyle w:val="contenttext"/>
          <w:rFonts w:cs="B Zar" w:hint="cs"/>
          <w:color w:val="000000"/>
          <w:sz w:val="36"/>
          <w:szCs w:val="36"/>
          <w:rtl/>
        </w:rPr>
        <w:t>که باید و شاید، از ایشان اطاعت می کردند؟ اگر چنان که باید و شاید، از ایشان اطاعت می کردند، جامعه امروز مسلمانان وضعیتی بهتر نمی داشت؟</w:t>
      </w:r>
    </w:p>
    <w:p w:rsidR="00000000" w:rsidRDefault="00351CA8">
      <w:pPr>
        <w:pStyle w:val="contentparagraph"/>
        <w:bidi/>
        <w:jc w:val="both"/>
        <w:divId w:val="2044400912"/>
        <w:rPr>
          <w:rFonts w:cs="B Zar" w:hint="cs"/>
          <w:color w:val="000000"/>
          <w:sz w:val="36"/>
          <w:szCs w:val="36"/>
          <w:rtl/>
        </w:rPr>
      </w:pPr>
      <w:r>
        <w:rPr>
          <w:rStyle w:val="contenttext"/>
          <w:rFonts w:cs="B Zar" w:hint="cs"/>
          <w:color w:val="000000"/>
          <w:sz w:val="36"/>
          <w:szCs w:val="36"/>
          <w:rtl/>
        </w:rPr>
        <w:t>3. از اصحاب امیرالمؤمنین علی علیه السلام چه کسانی را می شناسید که به ولایت ایشان وفادار بودند؟</w:t>
      </w:r>
    </w:p>
    <w:p w:rsidR="00000000" w:rsidRDefault="00351CA8">
      <w:pPr>
        <w:pStyle w:val="contentparagraph"/>
        <w:bidi/>
        <w:jc w:val="both"/>
        <w:divId w:val="2044400912"/>
        <w:rPr>
          <w:rFonts w:cs="B Zar" w:hint="cs"/>
          <w:color w:val="000000"/>
          <w:sz w:val="36"/>
          <w:szCs w:val="36"/>
          <w:rtl/>
        </w:rPr>
      </w:pPr>
      <w:r>
        <w:rPr>
          <w:rStyle w:val="contenttext"/>
          <w:rFonts w:cs="B Zar" w:hint="cs"/>
          <w:color w:val="000000"/>
          <w:sz w:val="36"/>
          <w:szCs w:val="36"/>
          <w:rtl/>
        </w:rPr>
        <w:t>4. چرا مردم زمان ائمه اطهار</w:t>
      </w:r>
      <w:r>
        <w:rPr>
          <w:rStyle w:val="contenttext"/>
          <w:rFonts w:cs="B Zar" w:hint="cs"/>
          <w:color w:val="000000"/>
          <w:sz w:val="36"/>
          <w:szCs w:val="36"/>
          <w:rtl/>
        </w:rPr>
        <w:t xml:space="preserve"> علیهم السلام، حتی شیعیان آنان، در عمل و وقتی پای جان و مال به میان می آمد چندان به ولایت آنان وفادار نمی ماندند؟</w:t>
      </w:r>
    </w:p>
    <w:p w:rsidR="00000000" w:rsidRDefault="00351CA8">
      <w:pPr>
        <w:pStyle w:val="contentparagraph"/>
        <w:bidi/>
        <w:jc w:val="both"/>
        <w:divId w:val="2044400912"/>
        <w:rPr>
          <w:rFonts w:cs="B Zar" w:hint="cs"/>
          <w:color w:val="000000"/>
          <w:sz w:val="36"/>
          <w:szCs w:val="36"/>
          <w:rtl/>
        </w:rPr>
      </w:pPr>
      <w:r>
        <w:rPr>
          <w:rStyle w:val="contenttext"/>
          <w:rFonts w:cs="B Zar" w:hint="cs"/>
          <w:color w:val="000000"/>
          <w:sz w:val="36"/>
          <w:szCs w:val="36"/>
          <w:rtl/>
        </w:rPr>
        <w:t>5. بی وفایی مردم به ولایت ائمه اطهار علیهم السلام چه مشکلاتی برای خود آنان و چه مشکلاتی برای آیندگان ایجاد می کند؟</w:t>
      </w:r>
    </w:p>
    <w:p w:rsidR="00000000" w:rsidRDefault="00351CA8">
      <w:pPr>
        <w:pStyle w:val="contentparagraph"/>
        <w:bidi/>
        <w:jc w:val="both"/>
        <w:divId w:val="2044400912"/>
        <w:rPr>
          <w:rFonts w:cs="B Zar" w:hint="cs"/>
          <w:color w:val="000000"/>
          <w:sz w:val="36"/>
          <w:szCs w:val="36"/>
          <w:rtl/>
        </w:rPr>
      </w:pPr>
      <w:r>
        <w:rPr>
          <w:rStyle w:val="contenttext"/>
          <w:rFonts w:cs="B Zar" w:hint="cs"/>
          <w:color w:val="000000"/>
          <w:sz w:val="36"/>
          <w:szCs w:val="36"/>
          <w:rtl/>
        </w:rPr>
        <w:t>ص : 133</w:t>
      </w:r>
    </w:p>
    <w:p w:rsidR="00000000" w:rsidRDefault="00351CA8">
      <w:pPr>
        <w:pStyle w:val="contentparagraph"/>
        <w:bidi/>
        <w:jc w:val="both"/>
        <w:divId w:val="980769491"/>
        <w:rPr>
          <w:rFonts w:cs="B Zar" w:hint="cs"/>
          <w:color w:val="000000"/>
          <w:sz w:val="36"/>
          <w:szCs w:val="36"/>
          <w:rtl/>
        </w:rPr>
      </w:pPr>
      <w:r>
        <w:rPr>
          <w:rStyle w:val="contenttext"/>
          <w:rFonts w:cs="B Zar" w:hint="cs"/>
          <w:color w:val="000000"/>
          <w:sz w:val="36"/>
          <w:szCs w:val="36"/>
          <w:rtl/>
        </w:rPr>
        <w:t>6 . ولایت فقیه را ب</w:t>
      </w:r>
      <w:r>
        <w:rPr>
          <w:rStyle w:val="contenttext"/>
          <w:rFonts w:cs="B Zar" w:hint="cs"/>
          <w:color w:val="000000"/>
          <w:sz w:val="36"/>
          <w:szCs w:val="36"/>
          <w:rtl/>
        </w:rPr>
        <w:t>رای جامعه ایرانی تا چه اندازه ضروری می دانید؟</w:t>
      </w:r>
    </w:p>
    <w:p w:rsidR="00000000" w:rsidRDefault="00351CA8">
      <w:pPr>
        <w:pStyle w:val="contentparagraph"/>
        <w:bidi/>
        <w:jc w:val="both"/>
        <w:divId w:val="980769491"/>
        <w:rPr>
          <w:rFonts w:cs="B Zar" w:hint="cs"/>
          <w:color w:val="000000"/>
          <w:sz w:val="36"/>
          <w:szCs w:val="36"/>
          <w:rtl/>
        </w:rPr>
      </w:pPr>
      <w:r>
        <w:rPr>
          <w:rStyle w:val="contenttext"/>
          <w:rFonts w:cs="B Zar" w:hint="cs"/>
          <w:color w:val="000000"/>
          <w:sz w:val="36"/>
          <w:szCs w:val="36"/>
          <w:rtl/>
        </w:rPr>
        <w:t>7. تاکنون ولایت فقیه چه مشکلات بزرگی را از پیش پای ملت یا دولت برداشته است؟</w:t>
      </w:r>
    </w:p>
    <w:p w:rsidR="00000000" w:rsidRDefault="00351CA8">
      <w:pPr>
        <w:pStyle w:val="contentparagraph"/>
        <w:bidi/>
        <w:jc w:val="both"/>
        <w:divId w:val="980769491"/>
        <w:rPr>
          <w:rFonts w:cs="B Zar" w:hint="cs"/>
          <w:color w:val="000000"/>
          <w:sz w:val="36"/>
          <w:szCs w:val="36"/>
          <w:rtl/>
        </w:rPr>
      </w:pPr>
      <w:r>
        <w:rPr>
          <w:rStyle w:val="contenttext"/>
          <w:rFonts w:cs="B Zar" w:hint="cs"/>
          <w:color w:val="000000"/>
          <w:sz w:val="36"/>
          <w:szCs w:val="36"/>
          <w:rtl/>
        </w:rPr>
        <w:t>8 . چرا دشمنان ملت ایران تا این حدّ، با ولایت فقیه مخالفت می کنند و با آن دشمنی می ورزند؟</w:t>
      </w:r>
    </w:p>
    <w:p w:rsidR="00000000" w:rsidRDefault="00351CA8">
      <w:pPr>
        <w:pStyle w:val="contentparagraph"/>
        <w:bidi/>
        <w:jc w:val="both"/>
        <w:divId w:val="980769491"/>
        <w:rPr>
          <w:rFonts w:cs="B Zar" w:hint="cs"/>
          <w:color w:val="000000"/>
          <w:sz w:val="36"/>
          <w:szCs w:val="36"/>
          <w:rtl/>
        </w:rPr>
      </w:pPr>
      <w:r>
        <w:rPr>
          <w:rStyle w:val="contenttext"/>
          <w:rFonts w:cs="B Zar" w:hint="cs"/>
          <w:color w:val="000000"/>
          <w:sz w:val="36"/>
          <w:szCs w:val="36"/>
          <w:rtl/>
        </w:rPr>
        <w:t>9. آیا ولایت فقیه موجب دیکتاتور شدن حاکمیت ش</w:t>
      </w:r>
      <w:r>
        <w:rPr>
          <w:rStyle w:val="contenttext"/>
          <w:rFonts w:cs="B Zar" w:hint="cs"/>
          <w:color w:val="000000"/>
          <w:sz w:val="36"/>
          <w:szCs w:val="36"/>
          <w:rtl/>
        </w:rPr>
        <w:t>ده است؟</w:t>
      </w:r>
    </w:p>
    <w:p w:rsidR="00000000" w:rsidRDefault="00351CA8">
      <w:pPr>
        <w:pStyle w:val="contentparagraph"/>
        <w:bidi/>
        <w:jc w:val="both"/>
        <w:divId w:val="980769491"/>
        <w:rPr>
          <w:rFonts w:cs="B Zar" w:hint="cs"/>
          <w:color w:val="000000"/>
          <w:sz w:val="36"/>
          <w:szCs w:val="36"/>
          <w:rtl/>
        </w:rPr>
      </w:pPr>
      <w:r>
        <w:rPr>
          <w:rStyle w:val="contenttext"/>
          <w:rFonts w:cs="B Zar" w:hint="cs"/>
          <w:color w:val="000000"/>
          <w:sz w:val="36"/>
          <w:szCs w:val="36"/>
          <w:rtl/>
        </w:rPr>
        <w:t>10. به نظر شما، نافرمانی از ولی فقیه چه گرفتاری هایی برای کشور ایجاد می کند؟</w:t>
      </w:r>
    </w:p>
    <w:p w:rsidR="00000000" w:rsidRDefault="00351CA8">
      <w:pPr>
        <w:pStyle w:val="contentparagraph"/>
        <w:bidi/>
        <w:jc w:val="both"/>
        <w:divId w:val="980769491"/>
        <w:rPr>
          <w:rFonts w:cs="B Zar" w:hint="cs"/>
          <w:color w:val="000000"/>
          <w:sz w:val="36"/>
          <w:szCs w:val="36"/>
          <w:rtl/>
        </w:rPr>
      </w:pPr>
      <w:r>
        <w:rPr>
          <w:rStyle w:val="contenttext"/>
          <w:rFonts w:cs="B Zar" w:hint="cs"/>
          <w:color w:val="000000"/>
          <w:sz w:val="36"/>
          <w:szCs w:val="36"/>
          <w:rtl/>
        </w:rPr>
        <w:t>11. با ولایت رسول خدا صلی الله علیه و آله و ولایت امام چه قدر آشنایی دارید؟</w:t>
      </w:r>
    </w:p>
    <w:p w:rsidR="00000000" w:rsidRDefault="00351CA8">
      <w:pPr>
        <w:pStyle w:val="contentparagraph"/>
        <w:bidi/>
        <w:jc w:val="both"/>
        <w:divId w:val="980769491"/>
        <w:rPr>
          <w:rFonts w:cs="B Zar" w:hint="cs"/>
          <w:color w:val="000000"/>
          <w:sz w:val="36"/>
          <w:szCs w:val="36"/>
          <w:rtl/>
        </w:rPr>
      </w:pPr>
      <w:r>
        <w:rPr>
          <w:rStyle w:val="contenttext"/>
          <w:rFonts w:cs="B Zar" w:hint="cs"/>
          <w:color w:val="000000"/>
          <w:sz w:val="36"/>
          <w:szCs w:val="36"/>
          <w:rtl/>
        </w:rPr>
        <w:t>12. با ولایت فقیه تا چه حدی آشنایید و از چه طریق با آن آشنا شده اید؟</w:t>
      </w:r>
    </w:p>
    <w:p w:rsidR="00000000" w:rsidRDefault="00351CA8">
      <w:pPr>
        <w:pStyle w:val="Heading3"/>
        <w:shd w:val="clear" w:color="auto" w:fill="FFFFFF"/>
        <w:bidi/>
        <w:jc w:val="both"/>
        <w:divId w:val="631786446"/>
        <w:rPr>
          <w:rFonts w:eastAsia="Times New Roman" w:cs="B Titr" w:hint="cs"/>
          <w:b w:val="0"/>
          <w:bCs w:val="0"/>
          <w:color w:val="FF0080"/>
          <w:sz w:val="30"/>
          <w:szCs w:val="30"/>
          <w:rtl/>
        </w:rPr>
      </w:pPr>
      <w:r>
        <w:rPr>
          <w:rFonts w:eastAsia="Times New Roman" w:cs="B Titr" w:hint="cs"/>
          <w:b w:val="0"/>
          <w:bCs w:val="0"/>
          <w:color w:val="FF0080"/>
          <w:sz w:val="30"/>
          <w:szCs w:val="30"/>
          <w:rtl/>
        </w:rPr>
        <w:t>7. پرسش های کارشناسی</w:t>
      </w:r>
    </w:p>
    <w:p w:rsidR="00000000" w:rsidRDefault="00351CA8">
      <w:pPr>
        <w:pStyle w:val="contentparagraph"/>
        <w:bidi/>
        <w:jc w:val="both"/>
        <w:divId w:val="631786446"/>
        <w:rPr>
          <w:rFonts w:cs="B Zar" w:hint="cs"/>
          <w:color w:val="000000"/>
          <w:sz w:val="36"/>
          <w:szCs w:val="36"/>
          <w:rtl/>
        </w:rPr>
      </w:pPr>
      <w:r>
        <w:rPr>
          <w:rStyle w:val="contenttext"/>
          <w:rFonts w:cs="B Zar" w:hint="cs"/>
          <w:color w:val="000000"/>
          <w:sz w:val="36"/>
          <w:szCs w:val="36"/>
          <w:rtl/>
        </w:rPr>
        <w:t>7. پرسش های کارشناسی</w:t>
      </w:r>
    </w:p>
    <w:p w:rsidR="00000000" w:rsidRDefault="00351CA8">
      <w:pPr>
        <w:pStyle w:val="contentparagraph"/>
        <w:bidi/>
        <w:jc w:val="both"/>
        <w:divId w:val="631786446"/>
        <w:rPr>
          <w:rFonts w:cs="B Zar" w:hint="cs"/>
          <w:color w:val="000000"/>
          <w:sz w:val="36"/>
          <w:szCs w:val="36"/>
          <w:rtl/>
        </w:rPr>
      </w:pPr>
      <w:r>
        <w:rPr>
          <w:rStyle w:val="contenttext"/>
          <w:rFonts w:cs="B Zar" w:hint="cs"/>
          <w:color w:val="000000"/>
          <w:sz w:val="36"/>
          <w:szCs w:val="36"/>
          <w:rtl/>
        </w:rPr>
        <w:t>1. مفهوم ولایت چیست؟</w:t>
      </w:r>
    </w:p>
    <w:p w:rsidR="00000000" w:rsidRDefault="00351CA8">
      <w:pPr>
        <w:pStyle w:val="contentparagraph"/>
        <w:bidi/>
        <w:jc w:val="both"/>
        <w:divId w:val="631786446"/>
        <w:rPr>
          <w:rFonts w:cs="B Zar" w:hint="cs"/>
          <w:color w:val="000000"/>
          <w:sz w:val="36"/>
          <w:szCs w:val="36"/>
          <w:rtl/>
        </w:rPr>
      </w:pPr>
      <w:r>
        <w:rPr>
          <w:rStyle w:val="contenttext"/>
          <w:rFonts w:cs="B Zar" w:hint="cs"/>
          <w:color w:val="000000"/>
          <w:sz w:val="36"/>
          <w:szCs w:val="36"/>
          <w:rtl/>
        </w:rPr>
        <w:t>2. اختلاف نظر هواداران ولایت انتخابی و طرفداران به ولایت انتصابی چیست؟</w:t>
      </w:r>
    </w:p>
    <w:p w:rsidR="00000000" w:rsidRDefault="00351CA8">
      <w:pPr>
        <w:pStyle w:val="contentparagraph"/>
        <w:bidi/>
        <w:jc w:val="both"/>
        <w:divId w:val="631786446"/>
        <w:rPr>
          <w:rFonts w:cs="B Zar" w:hint="cs"/>
          <w:color w:val="000000"/>
          <w:sz w:val="36"/>
          <w:szCs w:val="36"/>
          <w:rtl/>
        </w:rPr>
      </w:pPr>
      <w:r>
        <w:rPr>
          <w:rStyle w:val="contenttext"/>
          <w:rFonts w:cs="B Zar" w:hint="cs"/>
          <w:color w:val="000000"/>
          <w:sz w:val="36"/>
          <w:szCs w:val="36"/>
          <w:rtl/>
        </w:rPr>
        <w:t>3. چه نظریه هایی درباره انتخابی بودن یا انتصابی بودن ولایت ارائه شده است؟</w:t>
      </w:r>
    </w:p>
    <w:p w:rsidR="00000000" w:rsidRDefault="00351CA8">
      <w:pPr>
        <w:pStyle w:val="contentparagraph"/>
        <w:bidi/>
        <w:jc w:val="both"/>
        <w:divId w:val="631786446"/>
        <w:rPr>
          <w:rFonts w:cs="B Zar" w:hint="cs"/>
          <w:color w:val="000000"/>
          <w:sz w:val="36"/>
          <w:szCs w:val="36"/>
          <w:rtl/>
        </w:rPr>
      </w:pPr>
      <w:r>
        <w:rPr>
          <w:rStyle w:val="contenttext"/>
          <w:rFonts w:cs="B Zar" w:hint="cs"/>
          <w:color w:val="000000"/>
          <w:sz w:val="36"/>
          <w:szCs w:val="36"/>
          <w:rtl/>
        </w:rPr>
        <w:t>4. با توجه به اینکه منشأ مشروعیت ولایت رسول، امام و فقیه را چه انتخاب</w:t>
      </w:r>
      <w:r>
        <w:rPr>
          <w:rStyle w:val="contenttext"/>
          <w:rFonts w:cs="B Zar" w:hint="cs"/>
          <w:color w:val="000000"/>
          <w:sz w:val="36"/>
          <w:szCs w:val="36"/>
          <w:rtl/>
        </w:rPr>
        <w:t>ی بدانیم، چه انتصابی در هر صورت، رسول، امام یا فقیه در مسند حاکمیت قرار می گیرد، قول به انتخاب، در مقام عمل، چه تفاوتی با قول به انتصاب خواهد داشت؟</w:t>
      </w:r>
    </w:p>
    <w:p w:rsidR="00000000" w:rsidRDefault="00351CA8">
      <w:pPr>
        <w:pStyle w:val="contentparagraph"/>
        <w:bidi/>
        <w:jc w:val="both"/>
        <w:divId w:val="631786446"/>
        <w:rPr>
          <w:rFonts w:cs="B Zar" w:hint="cs"/>
          <w:color w:val="000000"/>
          <w:sz w:val="36"/>
          <w:szCs w:val="36"/>
          <w:rtl/>
        </w:rPr>
      </w:pPr>
      <w:r>
        <w:rPr>
          <w:rStyle w:val="contenttext"/>
          <w:rFonts w:cs="B Zar" w:hint="cs"/>
          <w:color w:val="000000"/>
          <w:sz w:val="36"/>
          <w:szCs w:val="36"/>
          <w:rtl/>
        </w:rPr>
        <w:t>5. موضوع ولایت در کلام و فقه شیعه چه جایگاهی دارد؟</w:t>
      </w:r>
    </w:p>
    <w:p w:rsidR="00000000" w:rsidRDefault="00351CA8">
      <w:pPr>
        <w:pStyle w:val="contentparagraph"/>
        <w:bidi/>
        <w:jc w:val="both"/>
        <w:divId w:val="631786446"/>
        <w:rPr>
          <w:rFonts w:cs="B Zar" w:hint="cs"/>
          <w:color w:val="000000"/>
          <w:sz w:val="36"/>
          <w:szCs w:val="36"/>
          <w:rtl/>
        </w:rPr>
      </w:pPr>
      <w:r>
        <w:rPr>
          <w:rStyle w:val="contenttext"/>
          <w:rFonts w:cs="B Zar" w:hint="cs"/>
          <w:color w:val="000000"/>
          <w:sz w:val="36"/>
          <w:szCs w:val="36"/>
          <w:rtl/>
        </w:rPr>
        <w:t>ص : 134</w:t>
      </w:r>
    </w:p>
    <w:p w:rsidR="00000000" w:rsidRDefault="00351CA8">
      <w:pPr>
        <w:pStyle w:val="contentparagraph"/>
        <w:bidi/>
        <w:jc w:val="both"/>
        <w:divId w:val="2023119634"/>
        <w:rPr>
          <w:rFonts w:cs="B Zar" w:hint="cs"/>
          <w:color w:val="000000"/>
          <w:sz w:val="36"/>
          <w:szCs w:val="36"/>
          <w:rtl/>
        </w:rPr>
      </w:pPr>
      <w:r>
        <w:rPr>
          <w:rStyle w:val="contenttext"/>
          <w:rFonts w:cs="B Zar" w:hint="cs"/>
          <w:color w:val="000000"/>
          <w:sz w:val="36"/>
          <w:szCs w:val="36"/>
          <w:rtl/>
        </w:rPr>
        <w:t>6. به نظریه ولایت فقیه در فلسفه سیاسی معاصر به چه صورت توجه شده است؟</w:t>
      </w:r>
    </w:p>
    <w:p w:rsidR="00000000" w:rsidRDefault="00351CA8">
      <w:pPr>
        <w:pStyle w:val="contentparagraph"/>
        <w:bidi/>
        <w:jc w:val="both"/>
        <w:divId w:val="2023119634"/>
        <w:rPr>
          <w:rFonts w:cs="B Zar" w:hint="cs"/>
          <w:color w:val="000000"/>
          <w:sz w:val="36"/>
          <w:szCs w:val="36"/>
          <w:rtl/>
        </w:rPr>
      </w:pPr>
      <w:r>
        <w:rPr>
          <w:rStyle w:val="contenttext"/>
          <w:rFonts w:cs="B Zar" w:hint="cs"/>
          <w:color w:val="000000"/>
          <w:sz w:val="36"/>
          <w:szCs w:val="36"/>
          <w:rtl/>
        </w:rPr>
        <w:t>7. تحقق عملی ولایت فقیه چه مسائلی در جهان سیاست ایجاد کرده است؟</w:t>
      </w:r>
    </w:p>
    <w:p w:rsidR="00000000" w:rsidRDefault="00351CA8">
      <w:pPr>
        <w:pStyle w:val="contentparagraph"/>
        <w:bidi/>
        <w:jc w:val="both"/>
        <w:divId w:val="2023119634"/>
        <w:rPr>
          <w:rFonts w:cs="B Zar" w:hint="cs"/>
          <w:color w:val="000000"/>
          <w:sz w:val="36"/>
          <w:szCs w:val="36"/>
          <w:rtl/>
        </w:rPr>
      </w:pPr>
      <w:r>
        <w:rPr>
          <w:rStyle w:val="contenttext"/>
          <w:rFonts w:cs="B Zar" w:hint="cs"/>
          <w:color w:val="000000"/>
          <w:sz w:val="36"/>
          <w:szCs w:val="36"/>
          <w:rtl/>
        </w:rPr>
        <w:t>8. مبانی کلامی قول به نصب ولی فقیه چیست؟</w:t>
      </w:r>
    </w:p>
    <w:p w:rsidR="00000000" w:rsidRDefault="00351CA8">
      <w:pPr>
        <w:pStyle w:val="contentparagraph"/>
        <w:bidi/>
        <w:jc w:val="both"/>
        <w:divId w:val="2023119634"/>
        <w:rPr>
          <w:rFonts w:cs="B Zar" w:hint="cs"/>
          <w:color w:val="000000"/>
          <w:sz w:val="36"/>
          <w:szCs w:val="36"/>
          <w:rtl/>
        </w:rPr>
      </w:pPr>
      <w:r>
        <w:rPr>
          <w:rStyle w:val="contenttext"/>
          <w:rFonts w:cs="B Zar" w:hint="cs"/>
          <w:color w:val="000000"/>
          <w:sz w:val="36"/>
          <w:szCs w:val="36"/>
          <w:rtl/>
        </w:rPr>
        <w:t>9. مهم ترین دلیل بر ولایت فقیه چیست؟</w:t>
      </w:r>
    </w:p>
    <w:p w:rsidR="00000000" w:rsidRDefault="00351CA8">
      <w:pPr>
        <w:pStyle w:val="contentparagraph"/>
        <w:bidi/>
        <w:jc w:val="both"/>
        <w:divId w:val="2023119634"/>
        <w:rPr>
          <w:rFonts w:cs="B Zar" w:hint="cs"/>
          <w:color w:val="000000"/>
          <w:sz w:val="36"/>
          <w:szCs w:val="36"/>
          <w:rtl/>
        </w:rPr>
      </w:pPr>
      <w:r>
        <w:rPr>
          <w:rStyle w:val="contenttext"/>
          <w:rFonts w:cs="B Zar" w:hint="cs"/>
          <w:color w:val="000000"/>
          <w:sz w:val="36"/>
          <w:szCs w:val="36"/>
          <w:rtl/>
        </w:rPr>
        <w:t>10. مردم سالاری دینی چه ارکانی دارد و در نظام</w:t>
      </w:r>
      <w:r>
        <w:rPr>
          <w:rStyle w:val="contenttext"/>
          <w:rFonts w:cs="B Zar" w:hint="cs"/>
          <w:color w:val="000000"/>
          <w:sz w:val="36"/>
          <w:szCs w:val="36"/>
          <w:rtl/>
        </w:rPr>
        <w:t xml:space="preserve"> ولایی انتصابی چه نقشی دارد؟</w:t>
      </w:r>
    </w:p>
    <w:p w:rsidR="00000000" w:rsidRDefault="00351CA8">
      <w:pPr>
        <w:pStyle w:val="contentparagraph"/>
        <w:bidi/>
        <w:jc w:val="both"/>
        <w:divId w:val="2023119634"/>
        <w:rPr>
          <w:rFonts w:cs="B Zar" w:hint="cs"/>
          <w:color w:val="000000"/>
          <w:sz w:val="36"/>
          <w:szCs w:val="36"/>
          <w:rtl/>
        </w:rPr>
      </w:pPr>
      <w:r>
        <w:rPr>
          <w:rStyle w:val="contenttext"/>
          <w:rFonts w:cs="B Zar" w:hint="cs"/>
          <w:color w:val="000000"/>
          <w:sz w:val="36"/>
          <w:szCs w:val="36"/>
          <w:rtl/>
        </w:rPr>
        <w:t>11. چه عواملی تحقق عملی نظام ولایت انتصابی را به خطر می اندازند؟</w:t>
      </w:r>
    </w:p>
    <w:p w:rsidR="00000000" w:rsidRDefault="00351CA8">
      <w:pPr>
        <w:pStyle w:val="contentparagraph"/>
        <w:bidi/>
        <w:jc w:val="both"/>
        <w:divId w:val="2023119634"/>
        <w:rPr>
          <w:rFonts w:cs="B Zar" w:hint="cs"/>
          <w:color w:val="000000"/>
          <w:sz w:val="36"/>
          <w:szCs w:val="36"/>
          <w:rtl/>
        </w:rPr>
      </w:pPr>
      <w:r>
        <w:rPr>
          <w:rStyle w:val="contenttext"/>
          <w:rFonts w:cs="B Zar" w:hint="cs"/>
          <w:color w:val="000000"/>
          <w:sz w:val="36"/>
          <w:szCs w:val="36"/>
          <w:rtl/>
        </w:rPr>
        <w:t>ص : 135</w:t>
      </w:r>
    </w:p>
    <w:p w:rsidR="00000000" w:rsidRDefault="00351CA8">
      <w:pPr>
        <w:pStyle w:val="Heading2"/>
        <w:shd w:val="clear" w:color="auto" w:fill="FFFFFF"/>
        <w:bidi/>
        <w:jc w:val="both"/>
        <w:divId w:val="1702630752"/>
        <w:rPr>
          <w:rFonts w:eastAsia="Times New Roman" w:cs="B Titr" w:hint="cs"/>
          <w:b w:val="0"/>
          <w:bCs w:val="0"/>
          <w:color w:val="008000"/>
          <w:sz w:val="32"/>
          <w:szCs w:val="32"/>
          <w:rtl/>
        </w:rPr>
      </w:pPr>
      <w:r>
        <w:rPr>
          <w:rFonts w:eastAsia="Times New Roman" w:cs="B Titr" w:hint="cs"/>
          <w:b w:val="0"/>
          <w:bCs w:val="0"/>
          <w:color w:val="008000"/>
          <w:sz w:val="32"/>
          <w:szCs w:val="32"/>
          <w:rtl/>
        </w:rPr>
        <w:t>کتاب نامه</w:t>
      </w:r>
    </w:p>
    <w:p w:rsidR="00000000" w:rsidRDefault="00351CA8">
      <w:pPr>
        <w:pStyle w:val="contentparagraph"/>
        <w:bidi/>
        <w:jc w:val="both"/>
        <w:divId w:val="1702630752"/>
        <w:rPr>
          <w:rFonts w:cs="B Zar" w:hint="cs"/>
          <w:color w:val="000000"/>
          <w:sz w:val="36"/>
          <w:szCs w:val="36"/>
          <w:rtl/>
        </w:rPr>
      </w:pPr>
      <w:r>
        <w:rPr>
          <w:rStyle w:val="contenttext"/>
          <w:rFonts w:cs="B Zar" w:hint="cs"/>
          <w:color w:val="000000"/>
          <w:sz w:val="36"/>
          <w:szCs w:val="36"/>
          <w:rtl/>
        </w:rPr>
        <w:t>کتاب نامه</w:t>
      </w:r>
    </w:p>
    <w:p w:rsidR="00000000" w:rsidRDefault="00351CA8">
      <w:pPr>
        <w:pStyle w:val="contentparagraph"/>
        <w:bidi/>
        <w:jc w:val="both"/>
        <w:divId w:val="1702630752"/>
        <w:rPr>
          <w:rFonts w:cs="B Zar" w:hint="cs"/>
          <w:color w:val="000000"/>
          <w:sz w:val="36"/>
          <w:szCs w:val="36"/>
          <w:rtl/>
        </w:rPr>
      </w:pPr>
      <w:r>
        <w:rPr>
          <w:rStyle w:val="contenttext"/>
          <w:rFonts w:cs="B Zar" w:hint="cs"/>
          <w:color w:val="000000"/>
          <w:sz w:val="36"/>
          <w:szCs w:val="36"/>
          <w:rtl/>
        </w:rPr>
        <w:t>* قرآن کریم.</w:t>
      </w:r>
    </w:p>
    <w:p w:rsidR="00000000" w:rsidRDefault="00351CA8">
      <w:pPr>
        <w:pStyle w:val="contentparagraph"/>
        <w:bidi/>
        <w:jc w:val="both"/>
        <w:divId w:val="1702630752"/>
        <w:rPr>
          <w:rFonts w:cs="B Zar" w:hint="cs"/>
          <w:color w:val="000000"/>
          <w:sz w:val="36"/>
          <w:szCs w:val="36"/>
          <w:rtl/>
        </w:rPr>
      </w:pPr>
      <w:r>
        <w:rPr>
          <w:rStyle w:val="contenttext"/>
          <w:rFonts w:cs="B Zar" w:hint="cs"/>
          <w:color w:val="000000"/>
          <w:sz w:val="36"/>
          <w:szCs w:val="36"/>
          <w:rtl/>
        </w:rPr>
        <w:t>* نهج البلاغه، صبحی صالح.</w:t>
      </w:r>
    </w:p>
    <w:p w:rsidR="00000000" w:rsidRDefault="00351CA8">
      <w:pPr>
        <w:pStyle w:val="contentparagraph"/>
        <w:bidi/>
        <w:jc w:val="both"/>
        <w:divId w:val="1702630752"/>
        <w:rPr>
          <w:rFonts w:cs="B Zar" w:hint="cs"/>
          <w:color w:val="000000"/>
          <w:sz w:val="36"/>
          <w:szCs w:val="36"/>
          <w:rtl/>
        </w:rPr>
      </w:pPr>
      <w:r>
        <w:rPr>
          <w:rStyle w:val="contenttext"/>
          <w:rFonts w:cs="B Zar" w:hint="cs"/>
          <w:color w:val="000000"/>
          <w:sz w:val="36"/>
          <w:szCs w:val="36"/>
          <w:rtl/>
        </w:rPr>
        <w:t>1. آمدی، عبدالواحد، تصنیف غرر الحکم و درر الکلم، دفتر تبلیغات اسلامی، چاپ اول، بی تا.</w:t>
      </w:r>
    </w:p>
    <w:p w:rsidR="00000000" w:rsidRDefault="00351CA8">
      <w:pPr>
        <w:pStyle w:val="contentparagraph"/>
        <w:bidi/>
        <w:jc w:val="both"/>
        <w:divId w:val="1702630752"/>
        <w:rPr>
          <w:rFonts w:cs="B Zar" w:hint="cs"/>
          <w:color w:val="000000"/>
          <w:sz w:val="36"/>
          <w:szCs w:val="36"/>
          <w:rtl/>
        </w:rPr>
      </w:pPr>
      <w:r>
        <w:rPr>
          <w:rStyle w:val="contenttext"/>
          <w:rFonts w:cs="B Zar" w:hint="cs"/>
          <w:color w:val="000000"/>
          <w:sz w:val="36"/>
          <w:szCs w:val="36"/>
          <w:rtl/>
        </w:rPr>
        <w:t>2. ابن اب</w:t>
      </w:r>
      <w:r>
        <w:rPr>
          <w:rStyle w:val="contenttext"/>
          <w:rFonts w:cs="B Zar" w:hint="cs"/>
          <w:color w:val="000000"/>
          <w:sz w:val="36"/>
          <w:szCs w:val="36"/>
          <w:rtl/>
        </w:rPr>
        <w:t>ی جمهوری الاحسایی، عوالی اللئالی، انتشارات سید الشهداء، چاپ اول، 1405 ه . ق.</w:t>
      </w:r>
    </w:p>
    <w:p w:rsidR="00000000" w:rsidRDefault="00351CA8">
      <w:pPr>
        <w:pStyle w:val="contentparagraph"/>
        <w:bidi/>
        <w:jc w:val="both"/>
        <w:divId w:val="1702630752"/>
        <w:rPr>
          <w:rFonts w:cs="B Zar" w:hint="cs"/>
          <w:color w:val="000000"/>
          <w:sz w:val="36"/>
          <w:szCs w:val="36"/>
          <w:rtl/>
        </w:rPr>
      </w:pPr>
      <w:r>
        <w:rPr>
          <w:rStyle w:val="contenttext"/>
          <w:rFonts w:cs="B Zar" w:hint="cs"/>
          <w:color w:val="000000"/>
          <w:sz w:val="36"/>
          <w:szCs w:val="36"/>
          <w:rtl/>
        </w:rPr>
        <w:t>3. اربلی، علی بن عیسی، کشف الغمّه فی معرفه الائمه، مکتبه بنی هاشمی، 1381 ه . ق.</w:t>
      </w:r>
    </w:p>
    <w:p w:rsidR="00000000" w:rsidRDefault="00351CA8">
      <w:pPr>
        <w:pStyle w:val="contentparagraph"/>
        <w:bidi/>
        <w:jc w:val="both"/>
        <w:divId w:val="1702630752"/>
        <w:rPr>
          <w:rFonts w:cs="B Zar" w:hint="cs"/>
          <w:color w:val="000000"/>
          <w:sz w:val="36"/>
          <w:szCs w:val="36"/>
          <w:rtl/>
        </w:rPr>
      </w:pPr>
      <w:r>
        <w:rPr>
          <w:rStyle w:val="contenttext"/>
          <w:rFonts w:cs="B Zar" w:hint="cs"/>
          <w:color w:val="000000"/>
          <w:sz w:val="36"/>
          <w:szCs w:val="36"/>
          <w:rtl/>
        </w:rPr>
        <w:t xml:space="preserve">4. إعداد قسم الکلام فی مجمع البحوث الاسلامیه، شرح المصطلحات الکلامیه، بنیاد پژوهش های اسلامی آستان </w:t>
      </w:r>
      <w:r>
        <w:rPr>
          <w:rStyle w:val="contenttext"/>
          <w:rFonts w:cs="B Zar" w:hint="cs"/>
          <w:color w:val="000000"/>
          <w:sz w:val="36"/>
          <w:szCs w:val="36"/>
          <w:rtl/>
        </w:rPr>
        <w:t>قدس رضوی، مشهد، 1415 ق.</w:t>
      </w:r>
    </w:p>
    <w:p w:rsidR="00000000" w:rsidRDefault="00351CA8">
      <w:pPr>
        <w:pStyle w:val="contentparagraph"/>
        <w:bidi/>
        <w:jc w:val="both"/>
        <w:divId w:val="1702630752"/>
        <w:rPr>
          <w:rFonts w:cs="B Zar" w:hint="cs"/>
          <w:color w:val="000000"/>
          <w:sz w:val="36"/>
          <w:szCs w:val="36"/>
          <w:rtl/>
        </w:rPr>
      </w:pPr>
      <w:r>
        <w:rPr>
          <w:rStyle w:val="contenttext"/>
          <w:rFonts w:cs="B Zar" w:hint="cs"/>
          <w:color w:val="000000"/>
          <w:sz w:val="36"/>
          <w:szCs w:val="36"/>
          <w:rtl/>
        </w:rPr>
        <w:t>5. انصاری، مرتضی، کتاب المکاسب، انتشارات دهاقانی، چاپ اول، 1380.</w:t>
      </w:r>
    </w:p>
    <w:p w:rsidR="00000000" w:rsidRDefault="00351CA8">
      <w:pPr>
        <w:pStyle w:val="contentparagraph"/>
        <w:bidi/>
        <w:jc w:val="both"/>
        <w:divId w:val="1702630752"/>
        <w:rPr>
          <w:rFonts w:cs="B Zar" w:hint="cs"/>
          <w:color w:val="000000"/>
          <w:sz w:val="36"/>
          <w:szCs w:val="36"/>
          <w:rtl/>
        </w:rPr>
      </w:pPr>
      <w:r>
        <w:rPr>
          <w:rStyle w:val="contenttext"/>
          <w:rFonts w:cs="B Zar" w:hint="cs"/>
          <w:color w:val="000000"/>
          <w:sz w:val="36"/>
          <w:szCs w:val="36"/>
          <w:rtl/>
        </w:rPr>
        <w:t>6. بجنوردی، القواعد الفقهیه، انتشارات اسماعیلیان.</w:t>
      </w:r>
    </w:p>
    <w:p w:rsidR="00000000" w:rsidRDefault="00351CA8">
      <w:pPr>
        <w:pStyle w:val="contentparagraph"/>
        <w:bidi/>
        <w:jc w:val="both"/>
        <w:divId w:val="1702630752"/>
        <w:rPr>
          <w:rFonts w:cs="B Zar" w:hint="cs"/>
          <w:color w:val="000000"/>
          <w:sz w:val="36"/>
          <w:szCs w:val="36"/>
          <w:rtl/>
        </w:rPr>
      </w:pPr>
      <w:r>
        <w:rPr>
          <w:rStyle w:val="contenttext"/>
          <w:rFonts w:cs="B Zar" w:hint="cs"/>
          <w:color w:val="000000"/>
          <w:sz w:val="36"/>
          <w:szCs w:val="36"/>
          <w:rtl/>
        </w:rPr>
        <w:t>7. بحرالعلوم، محمدعلی، الامامه الالهیه، محاضرات شیخ محمد سند، عصر ظهور، 1416 ه . ق.</w:t>
      </w:r>
    </w:p>
    <w:p w:rsidR="00000000" w:rsidRDefault="00351CA8">
      <w:pPr>
        <w:pStyle w:val="contentparagraph"/>
        <w:bidi/>
        <w:jc w:val="both"/>
        <w:divId w:val="1702630752"/>
        <w:rPr>
          <w:rFonts w:cs="B Zar" w:hint="cs"/>
          <w:color w:val="000000"/>
          <w:sz w:val="36"/>
          <w:szCs w:val="36"/>
          <w:rtl/>
        </w:rPr>
      </w:pPr>
      <w:r>
        <w:rPr>
          <w:rStyle w:val="contenttext"/>
          <w:rFonts w:cs="B Zar" w:hint="cs"/>
          <w:color w:val="000000"/>
          <w:sz w:val="36"/>
          <w:szCs w:val="36"/>
          <w:rtl/>
        </w:rPr>
        <w:t>8. تاج الدین شعیری، جامع الاخبار،</w:t>
      </w:r>
      <w:r>
        <w:rPr>
          <w:rStyle w:val="contenttext"/>
          <w:rFonts w:cs="B Zar" w:hint="cs"/>
          <w:color w:val="000000"/>
          <w:sz w:val="36"/>
          <w:szCs w:val="36"/>
          <w:rtl/>
        </w:rPr>
        <w:t xml:space="preserve"> انتشارات رضی، چاپ سوم، 1363 ه . ق.</w:t>
      </w:r>
    </w:p>
    <w:p w:rsidR="00000000" w:rsidRDefault="00351CA8">
      <w:pPr>
        <w:pStyle w:val="contentparagraph"/>
        <w:bidi/>
        <w:jc w:val="both"/>
        <w:divId w:val="1702630752"/>
        <w:rPr>
          <w:rFonts w:cs="B Zar" w:hint="cs"/>
          <w:color w:val="000000"/>
          <w:sz w:val="36"/>
          <w:szCs w:val="36"/>
          <w:rtl/>
        </w:rPr>
      </w:pPr>
      <w:r>
        <w:rPr>
          <w:rStyle w:val="contenttext"/>
          <w:rFonts w:cs="B Zar" w:hint="cs"/>
          <w:color w:val="000000"/>
          <w:sz w:val="36"/>
          <w:szCs w:val="36"/>
          <w:rtl/>
        </w:rPr>
        <w:t>9. جعفر، پیشه فرد، مصطفی، چالش های فکری نظریه ولایت فقیه، قم، مؤسسه بوستان کتاب، چاپ اول، 1381.</w:t>
      </w:r>
    </w:p>
    <w:p w:rsidR="00000000" w:rsidRDefault="00351CA8">
      <w:pPr>
        <w:pStyle w:val="contentparagraph"/>
        <w:bidi/>
        <w:jc w:val="both"/>
        <w:divId w:val="1702630752"/>
        <w:rPr>
          <w:rFonts w:cs="B Zar" w:hint="cs"/>
          <w:color w:val="000000"/>
          <w:sz w:val="36"/>
          <w:szCs w:val="36"/>
          <w:rtl/>
        </w:rPr>
      </w:pPr>
      <w:r>
        <w:rPr>
          <w:rStyle w:val="contenttext"/>
          <w:rFonts w:cs="B Zar" w:hint="cs"/>
          <w:color w:val="000000"/>
          <w:sz w:val="36"/>
          <w:szCs w:val="36"/>
          <w:rtl/>
        </w:rPr>
        <w:t>10. جوادی آملی، عبدالله، پیرامون وحی و رهبری، الزهرا، 1369.</w:t>
      </w:r>
    </w:p>
    <w:p w:rsidR="00000000" w:rsidRDefault="00351CA8">
      <w:pPr>
        <w:pStyle w:val="contentparagraph"/>
        <w:bidi/>
        <w:jc w:val="both"/>
        <w:divId w:val="1702630752"/>
        <w:rPr>
          <w:rFonts w:cs="B Zar" w:hint="cs"/>
          <w:color w:val="000000"/>
          <w:sz w:val="36"/>
          <w:szCs w:val="36"/>
          <w:rtl/>
        </w:rPr>
      </w:pPr>
      <w:r>
        <w:rPr>
          <w:rStyle w:val="contenttext"/>
          <w:rFonts w:cs="B Zar" w:hint="cs"/>
          <w:color w:val="000000"/>
          <w:sz w:val="36"/>
          <w:szCs w:val="36"/>
          <w:rtl/>
        </w:rPr>
        <w:t>11. _____________________ ، تسنیم، مرکز نشر اسراء، چاپ اول، 1378</w:t>
      </w:r>
      <w:r>
        <w:rPr>
          <w:rStyle w:val="contenttext"/>
          <w:rFonts w:cs="B Zar" w:hint="cs"/>
          <w:color w:val="000000"/>
          <w:sz w:val="36"/>
          <w:szCs w:val="36"/>
          <w:rtl/>
        </w:rPr>
        <w:t>.</w:t>
      </w:r>
    </w:p>
    <w:p w:rsidR="00000000" w:rsidRDefault="00351CA8">
      <w:pPr>
        <w:pStyle w:val="contentparagraph"/>
        <w:bidi/>
        <w:jc w:val="both"/>
        <w:divId w:val="1702630752"/>
        <w:rPr>
          <w:rFonts w:cs="B Zar" w:hint="cs"/>
          <w:color w:val="000000"/>
          <w:sz w:val="36"/>
          <w:szCs w:val="36"/>
          <w:rtl/>
        </w:rPr>
      </w:pPr>
      <w:r>
        <w:rPr>
          <w:rStyle w:val="contenttext"/>
          <w:rFonts w:cs="B Zar" w:hint="cs"/>
          <w:color w:val="000000"/>
          <w:sz w:val="36"/>
          <w:szCs w:val="36"/>
          <w:rtl/>
        </w:rPr>
        <w:t>12. _____________________ ، ولایت فقیه، اسراء، 1379.</w:t>
      </w:r>
    </w:p>
    <w:p w:rsidR="00000000" w:rsidRDefault="00351CA8">
      <w:pPr>
        <w:pStyle w:val="contentparagraph"/>
        <w:bidi/>
        <w:jc w:val="both"/>
        <w:divId w:val="1702630752"/>
        <w:rPr>
          <w:rFonts w:cs="B Zar" w:hint="cs"/>
          <w:color w:val="000000"/>
          <w:sz w:val="36"/>
          <w:szCs w:val="36"/>
          <w:rtl/>
        </w:rPr>
      </w:pPr>
      <w:r>
        <w:rPr>
          <w:rStyle w:val="contenttext"/>
          <w:rFonts w:cs="B Zar" w:hint="cs"/>
          <w:color w:val="000000"/>
          <w:sz w:val="36"/>
          <w:szCs w:val="36"/>
          <w:rtl/>
        </w:rPr>
        <w:t>13. _____________________ ، ولایت فقیه، نرم افزار اسرا.</w:t>
      </w:r>
    </w:p>
    <w:p w:rsidR="00000000" w:rsidRDefault="00351CA8">
      <w:pPr>
        <w:pStyle w:val="contentparagraph"/>
        <w:bidi/>
        <w:jc w:val="both"/>
        <w:divId w:val="1702630752"/>
        <w:rPr>
          <w:rFonts w:cs="B Zar" w:hint="cs"/>
          <w:color w:val="000000"/>
          <w:sz w:val="36"/>
          <w:szCs w:val="36"/>
          <w:rtl/>
        </w:rPr>
      </w:pPr>
      <w:r>
        <w:rPr>
          <w:rStyle w:val="contenttext"/>
          <w:rFonts w:cs="B Zar" w:hint="cs"/>
          <w:color w:val="000000"/>
          <w:sz w:val="36"/>
          <w:szCs w:val="36"/>
          <w:rtl/>
        </w:rPr>
        <w:t>14. حجاریان، سعید، جمهوریت.</w:t>
      </w:r>
    </w:p>
    <w:p w:rsidR="00000000" w:rsidRDefault="00351CA8">
      <w:pPr>
        <w:pStyle w:val="contentparagraph"/>
        <w:bidi/>
        <w:jc w:val="both"/>
        <w:divId w:val="1702630752"/>
        <w:rPr>
          <w:rFonts w:cs="B Zar" w:hint="cs"/>
          <w:color w:val="000000"/>
          <w:sz w:val="36"/>
          <w:szCs w:val="36"/>
          <w:rtl/>
        </w:rPr>
      </w:pPr>
      <w:r>
        <w:rPr>
          <w:rStyle w:val="contenttext"/>
          <w:rFonts w:cs="B Zar" w:hint="cs"/>
          <w:color w:val="000000"/>
          <w:sz w:val="36"/>
          <w:szCs w:val="36"/>
          <w:rtl/>
        </w:rPr>
        <w:t>15. حّرانی، ابومحمدالحسن، تحف العقول عن آل الرسول علیهم السلام، نشر پژوهش فرزان روز، تهران، 1376.</w:t>
      </w:r>
    </w:p>
    <w:p w:rsidR="00000000" w:rsidRDefault="00351CA8">
      <w:pPr>
        <w:pStyle w:val="contentparagraph"/>
        <w:bidi/>
        <w:jc w:val="both"/>
        <w:divId w:val="1702630752"/>
        <w:rPr>
          <w:rFonts w:cs="B Zar" w:hint="cs"/>
          <w:color w:val="000000"/>
          <w:sz w:val="36"/>
          <w:szCs w:val="36"/>
          <w:rtl/>
        </w:rPr>
      </w:pPr>
      <w:r>
        <w:rPr>
          <w:rStyle w:val="contenttext"/>
          <w:rFonts w:cs="B Zar" w:hint="cs"/>
          <w:color w:val="000000"/>
          <w:sz w:val="36"/>
          <w:szCs w:val="36"/>
          <w:rtl/>
        </w:rPr>
        <w:t>16. حر عاملی، الجواهر السنیه فی الاحادیث القدسیه، نشر یس، 1402 ه .ق.</w:t>
      </w:r>
    </w:p>
    <w:p w:rsidR="00000000" w:rsidRDefault="00351CA8">
      <w:pPr>
        <w:pStyle w:val="contentparagraph"/>
        <w:bidi/>
        <w:jc w:val="both"/>
        <w:divId w:val="1702630752"/>
        <w:rPr>
          <w:rFonts w:cs="B Zar" w:hint="cs"/>
          <w:color w:val="000000"/>
          <w:sz w:val="36"/>
          <w:szCs w:val="36"/>
          <w:rtl/>
        </w:rPr>
      </w:pPr>
      <w:r>
        <w:rPr>
          <w:rStyle w:val="contenttext"/>
          <w:rFonts w:cs="B Zar" w:hint="cs"/>
          <w:color w:val="000000"/>
          <w:sz w:val="36"/>
          <w:szCs w:val="36"/>
          <w:rtl/>
        </w:rPr>
        <w:t>17. حسینی بحرانی، سیدهاشم، البرهان فی تفسیر القرآن، مؤسسه مطبوعاتی اسماعیلیان، چاپ دوم، 1334.</w:t>
      </w:r>
    </w:p>
    <w:p w:rsidR="00000000" w:rsidRDefault="00351CA8">
      <w:pPr>
        <w:pStyle w:val="contentparagraph"/>
        <w:bidi/>
        <w:jc w:val="both"/>
        <w:divId w:val="1702630752"/>
        <w:rPr>
          <w:rFonts w:cs="B Zar" w:hint="cs"/>
          <w:color w:val="000000"/>
          <w:sz w:val="36"/>
          <w:szCs w:val="36"/>
          <w:rtl/>
        </w:rPr>
      </w:pPr>
      <w:r>
        <w:rPr>
          <w:rStyle w:val="contenttext"/>
          <w:rFonts w:cs="B Zar" w:hint="cs"/>
          <w:color w:val="000000"/>
          <w:sz w:val="36"/>
          <w:szCs w:val="36"/>
          <w:rtl/>
        </w:rPr>
        <w:t>ص : 136</w:t>
      </w:r>
    </w:p>
    <w:p w:rsidR="00000000" w:rsidRDefault="00351CA8">
      <w:pPr>
        <w:pStyle w:val="contentparagraph"/>
        <w:bidi/>
        <w:jc w:val="both"/>
        <w:divId w:val="1406606741"/>
        <w:rPr>
          <w:rFonts w:cs="B Zar" w:hint="cs"/>
          <w:color w:val="000000"/>
          <w:sz w:val="36"/>
          <w:szCs w:val="36"/>
          <w:rtl/>
        </w:rPr>
      </w:pPr>
      <w:r>
        <w:rPr>
          <w:rStyle w:val="contenttext"/>
          <w:rFonts w:cs="B Zar" w:hint="cs"/>
          <w:color w:val="000000"/>
          <w:sz w:val="36"/>
          <w:szCs w:val="36"/>
          <w:rtl/>
        </w:rPr>
        <w:t>18. حقیقت، صادق، توزیع قدرت در اندیشه سیاسی شیعه، نشر هستی نما، 1381 ه . ق.</w:t>
      </w:r>
    </w:p>
    <w:p w:rsidR="00000000" w:rsidRDefault="00351CA8">
      <w:pPr>
        <w:pStyle w:val="contentparagraph"/>
        <w:bidi/>
        <w:jc w:val="both"/>
        <w:divId w:val="1406606741"/>
        <w:rPr>
          <w:rFonts w:cs="B Zar" w:hint="cs"/>
          <w:color w:val="000000"/>
          <w:sz w:val="36"/>
          <w:szCs w:val="36"/>
          <w:rtl/>
        </w:rPr>
      </w:pPr>
      <w:r>
        <w:rPr>
          <w:rStyle w:val="contenttext"/>
          <w:rFonts w:cs="B Zar" w:hint="cs"/>
          <w:color w:val="000000"/>
          <w:sz w:val="36"/>
          <w:szCs w:val="36"/>
          <w:rtl/>
        </w:rPr>
        <w:t>19. حلی، یحیی بن حسن، خصائص الوحی المبین، وزارت ارشاد اسلامی، 1406 ه . ق.</w:t>
      </w:r>
    </w:p>
    <w:p w:rsidR="00000000" w:rsidRDefault="00351CA8">
      <w:pPr>
        <w:pStyle w:val="contentparagraph"/>
        <w:bidi/>
        <w:jc w:val="both"/>
        <w:divId w:val="1406606741"/>
        <w:rPr>
          <w:rFonts w:cs="B Zar" w:hint="cs"/>
          <w:color w:val="000000"/>
          <w:sz w:val="36"/>
          <w:szCs w:val="36"/>
          <w:rtl/>
        </w:rPr>
      </w:pPr>
      <w:r>
        <w:rPr>
          <w:rStyle w:val="contenttext"/>
          <w:rFonts w:cs="B Zar" w:hint="cs"/>
          <w:color w:val="000000"/>
          <w:sz w:val="36"/>
          <w:szCs w:val="36"/>
          <w:rtl/>
        </w:rPr>
        <w:t>20. حلی، یوسف بن مطهر، الالفین، مؤسسه موسویه، 1388 ه .ق.</w:t>
      </w:r>
    </w:p>
    <w:p w:rsidR="00000000" w:rsidRDefault="00351CA8">
      <w:pPr>
        <w:pStyle w:val="contentparagraph"/>
        <w:bidi/>
        <w:jc w:val="both"/>
        <w:divId w:val="1406606741"/>
        <w:rPr>
          <w:rFonts w:cs="B Zar" w:hint="cs"/>
          <w:color w:val="000000"/>
          <w:sz w:val="36"/>
          <w:szCs w:val="36"/>
          <w:rtl/>
        </w:rPr>
      </w:pPr>
      <w:r>
        <w:rPr>
          <w:rStyle w:val="contenttext"/>
          <w:rFonts w:cs="B Zar" w:hint="cs"/>
          <w:color w:val="000000"/>
          <w:sz w:val="36"/>
          <w:szCs w:val="36"/>
          <w:rtl/>
        </w:rPr>
        <w:t>21. _____________________ ، نهج الحق و کشف الصدق، دارالهجره، چاپ پنجم، 1379.</w:t>
      </w:r>
    </w:p>
    <w:p w:rsidR="00000000" w:rsidRDefault="00351CA8">
      <w:pPr>
        <w:pStyle w:val="contentparagraph"/>
        <w:bidi/>
        <w:jc w:val="both"/>
        <w:divId w:val="1406606741"/>
        <w:rPr>
          <w:rFonts w:cs="B Zar" w:hint="cs"/>
          <w:color w:val="000000"/>
          <w:sz w:val="36"/>
          <w:szCs w:val="36"/>
          <w:rtl/>
        </w:rPr>
      </w:pPr>
      <w:r>
        <w:rPr>
          <w:rStyle w:val="contenttext"/>
          <w:rFonts w:cs="B Zar" w:hint="cs"/>
          <w:color w:val="000000"/>
          <w:sz w:val="36"/>
          <w:szCs w:val="36"/>
          <w:rtl/>
        </w:rPr>
        <w:t>22. حیدری، محسن، پیشینه ها و مبانی ولایت فقیه نز</w:t>
      </w:r>
      <w:r>
        <w:rPr>
          <w:rStyle w:val="contenttext"/>
          <w:rFonts w:cs="B Zar" w:hint="cs"/>
          <w:color w:val="000000"/>
          <w:sz w:val="36"/>
          <w:szCs w:val="36"/>
          <w:rtl/>
        </w:rPr>
        <w:t>د علمای شیعه، دفتر انتشارات اسلامی، چاپ دوم، 1380.</w:t>
      </w:r>
    </w:p>
    <w:p w:rsidR="00000000" w:rsidRDefault="00351CA8">
      <w:pPr>
        <w:pStyle w:val="contentparagraph"/>
        <w:bidi/>
        <w:jc w:val="both"/>
        <w:divId w:val="1406606741"/>
        <w:rPr>
          <w:rFonts w:cs="B Zar" w:hint="cs"/>
          <w:color w:val="000000"/>
          <w:sz w:val="36"/>
          <w:szCs w:val="36"/>
          <w:rtl/>
        </w:rPr>
      </w:pPr>
      <w:r>
        <w:rPr>
          <w:rStyle w:val="contenttext"/>
          <w:rFonts w:cs="B Zar" w:hint="cs"/>
          <w:color w:val="000000"/>
          <w:sz w:val="36"/>
          <w:szCs w:val="36"/>
          <w:rtl/>
        </w:rPr>
        <w:t>23. خمینی، سیدمصطفی، تفسیرالقرآن الکریم، سازمان چاپ و انتشارات وزارت فرهنگ و ارشاد اسلامی، چاپ اول، 1362.</w:t>
      </w:r>
    </w:p>
    <w:p w:rsidR="00000000" w:rsidRDefault="00351CA8">
      <w:pPr>
        <w:pStyle w:val="contentparagraph"/>
        <w:bidi/>
        <w:jc w:val="both"/>
        <w:divId w:val="1406606741"/>
        <w:rPr>
          <w:rFonts w:cs="B Zar" w:hint="cs"/>
          <w:color w:val="000000"/>
          <w:sz w:val="36"/>
          <w:szCs w:val="36"/>
          <w:rtl/>
        </w:rPr>
      </w:pPr>
      <w:r>
        <w:rPr>
          <w:rStyle w:val="contenttext"/>
          <w:rFonts w:cs="B Zar" w:hint="cs"/>
          <w:color w:val="000000"/>
          <w:sz w:val="36"/>
          <w:szCs w:val="36"/>
          <w:rtl/>
        </w:rPr>
        <w:t>24. رازی، فخرالدین، شرح الاسماء الحسنی، مکتبه الکلیات الازهری.</w:t>
      </w:r>
    </w:p>
    <w:p w:rsidR="00000000" w:rsidRDefault="00351CA8">
      <w:pPr>
        <w:pStyle w:val="contentparagraph"/>
        <w:bidi/>
        <w:jc w:val="both"/>
        <w:divId w:val="1406606741"/>
        <w:rPr>
          <w:rFonts w:cs="B Zar" w:hint="cs"/>
          <w:color w:val="000000"/>
          <w:sz w:val="36"/>
          <w:szCs w:val="36"/>
          <w:rtl/>
        </w:rPr>
      </w:pPr>
      <w:r>
        <w:rPr>
          <w:rStyle w:val="contenttext"/>
          <w:rFonts w:cs="B Zar" w:hint="cs"/>
          <w:color w:val="000000"/>
          <w:sz w:val="36"/>
          <w:szCs w:val="36"/>
          <w:rtl/>
        </w:rPr>
        <w:t xml:space="preserve">25. سبزواری، ملا هادی، شرح الاسماء، </w:t>
      </w:r>
      <w:r>
        <w:rPr>
          <w:rStyle w:val="contenttext"/>
          <w:rFonts w:cs="B Zar" w:hint="cs"/>
          <w:color w:val="000000"/>
          <w:sz w:val="36"/>
          <w:szCs w:val="36"/>
          <w:rtl/>
        </w:rPr>
        <w:t>تهران، انتشارات دانشگاه تهران، بی تا.</w:t>
      </w:r>
    </w:p>
    <w:p w:rsidR="00000000" w:rsidRDefault="00351CA8">
      <w:pPr>
        <w:pStyle w:val="contentparagraph"/>
        <w:bidi/>
        <w:jc w:val="both"/>
        <w:divId w:val="1406606741"/>
        <w:rPr>
          <w:rFonts w:cs="B Zar" w:hint="cs"/>
          <w:color w:val="000000"/>
          <w:sz w:val="36"/>
          <w:szCs w:val="36"/>
          <w:rtl/>
        </w:rPr>
      </w:pPr>
      <w:r>
        <w:rPr>
          <w:rStyle w:val="contenttext"/>
          <w:rFonts w:cs="B Zar" w:hint="cs"/>
          <w:color w:val="000000"/>
          <w:sz w:val="36"/>
          <w:szCs w:val="36"/>
          <w:rtl/>
        </w:rPr>
        <w:t>26. سروش، عبدالکریم، مدارا و مدیریت، انتشارات صراط، چاپ اول، 1376.</w:t>
      </w:r>
    </w:p>
    <w:p w:rsidR="00000000" w:rsidRDefault="00351CA8">
      <w:pPr>
        <w:pStyle w:val="contentparagraph"/>
        <w:bidi/>
        <w:jc w:val="both"/>
        <w:divId w:val="1406606741"/>
        <w:rPr>
          <w:rFonts w:cs="B Zar" w:hint="cs"/>
          <w:color w:val="000000"/>
          <w:sz w:val="36"/>
          <w:szCs w:val="36"/>
          <w:rtl/>
        </w:rPr>
      </w:pPr>
      <w:r>
        <w:rPr>
          <w:rStyle w:val="contenttext"/>
          <w:rFonts w:cs="B Zar" w:hint="cs"/>
          <w:color w:val="000000"/>
          <w:sz w:val="36"/>
          <w:szCs w:val="36"/>
          <w:rtl/>
        </w:rPr>
        <w:t>27. شیخ الاسلامی، اسعد، تحقیقی در مسائل کلامی، مؤسسه انتشارات امیرکبیر، چاپ دوم، 1362.</w:t>
      </w:r>
    </w:p>
    <w:p w:rsidR="00000000" w:rsidRDefault="00351CA8">
      <w:pPr>
        <w:pStyle w:val="contentparagraph"/>
        <w:bidi/>
        <w:jc w:val="both"/>
        <w:divId w:val="1406606741"/>
        <w:rPr>
          <w:rFonts w:cs="B Zar" w:hint="cs"/>
          <w:color w:val="000000"/>
          <w:sz w:val="36"/>
          <w:szCs w:val="36"/>
          <w:rtl/>
        </w:rPr>
      </w:pPr>
      <w:r>
        <w:rPr>
          <w:rStyle w:val="contenttext"/>
          <w:rFonts w:cs="B Zar" w:hint="cs"/>
          <w:color w:val="000000"/>
          <w:sz w:val="36"/>
          <w:szCs w:val="36"/>
          <w:rtl/>
        </w:rPr>
        <w:t>28. شیخ طوسی، الامالی، دارالثقافه، چاپ اول، 1414 ه . ق.</w:t>
      </w:r>
    </w:p>
    <w:p w:rsidR="00000000" w:rsidRDefault="00351CA8">
      <w:pPr>
        <w:pStyle w:val="contentparagraph"/>
        <w:bidi/>
        <w:jc w:val="both"/>
        <w:divId w:val="1406606741"/>
        <w:rPr>
          <w:rFonts w:cs="B Zar" w:hint="cs"/>
          <w:color w:val="000000"/>
          <w:sz w:val="36"/>
          <w:szCs w:val="36"/>
          <w:rtl/>
        </w:rPr>
      </w:pPr>
      <w:r>
        <w:rPr>
          <w:rStyle w:val="contenttext"/>
          <w:rFonts w:cs="B Zar" w:hint="cs"/>
          <w:color w:val="000000"/>
          <w:sz w:val="36"/>
          <w:szCs w:val="36"/>
          <w:rtl/>
        </w:rPr>
        <w:t>29. ____</w:t>
      </w:r>
      <w:r>
        <w:rPr>
          <w:rStyle w:val="contenttext"/>
          <w:rFonts w:cs="B Zar" w:hint="cs"/>
          <w:color w:val="000000"/>
          <w:sz w:val="36"/>
          <w:szCs w:val="36"/>
          <w:rtl/>
        </w:rPr>
        <w:t>_________________ ، الغیبه، مؤسسه معارف اسلامی، چاپ اول، 1411 ه . ق.</w:t>
      </w:r>
    </w:p>
    <w:p w:rsidR="00000000" w:rsidRDefault="00351CA8">
      <w:pPr>
        <w:pStyle w:val="contentparagraph"/>
        <w:bidi/>
        <w:jc w:val="both"/>
        <w:divId w:val="1406606741"/>
        <w:rPr>
          <w:rFonts w:cs="B Zar" w:hint="cs"/>
          <w:color w:val="000000"/>
          <w:sz w:val="36"/>
          <w:szCs w:val="36"/>
          <w:rtl/>
        </w:rPr>
      </w:pPr>
      <w:r>
        <w:rPr>
          <w:rStyle w:val="contenttext"/>
          <w:rFonts w:cs="B Zar" w:hint="cs"/>
          <w:color w:val="000000"/>
          <w:sz w:val="36"/>
          <w:szCs w:val="36"/>
          <w:rtl/>
        </w:rPr>
        <w:t>30. _____________________ ، تهذیب الاحکام، دارالکتب الاسلامیه، تهران، 1365.</w:t>
      </w:r>
    </w:p>
    <w:p w:rsidR="00000000" w:rsidRDefault="00351CA8">
      <w:pPr>
        <w:pStyle w:val="contentparagraph"/>
        <w:bidi/>
        <w:jc w:val="both"/>
        <w:divId w:val="1406606741"/>
        <w:rPr>
          <w:rFonts w:cs="B Zar" w:hint="cs"/>
          <w:color w:val="000000"/>
          <w:sz w:val="36"/>
          <w:szCs w:val="36"/>
          <w:rtl/>
        </w:rPr>
      </w:pPr>
      <w:r>
        <w:rPr>
          <w:rStyle w:val="contenttext"/>
          <w:rFonts w:cs="B Zar" w:hint="cs"/>
          <w:color w:val="000000"/>
          <w:sz w:val="36"/>
          <w:szCs w:val="36"/>
          <w:rtl/>
        </w:rPr>
        <w:t>31. شیخ مفید، الارشاد، کنگره جهانی هزاره شیخ مفید، چاپ اول، 1413 ه . ق.</w:t>
      </w:r>
    </w:p>
    <w:p w:rsidR="00000000" w:rsidRDefault="00351CA8">
      <w:pPr>
        <w:pStyle w:val="contentparagraph"/>
        <w:bidi/>
        <w:jc w:val="both"/>
        <w:divId w:val="1406606741"/>
        <w:rPr>
          <w:rFonts w:cs="B Zar" w:hint="cs"/>
          <w:color w:val="000000"/>
          <w:sz w:val="36"/>
          <w:szCs w:val="36"/>
          <w:rtl/>
        </w:rPr>
      </w:pPr>
      <w:r>
        <w:rPr>
          <w:rStyle w:val="contenttext"/>
          <w:rFonts w:cs="B Zar" w:hint="cs"/>
          <w:color w:val="000000"/>
          <w:sz w:val="36"/>
          <w:szCs w:val="36"/>
          <w:rtl/>
        </w:rPr>
        <w:t>32. _____________________ ، الغیبه، مکت</w:t>
      </w:r>
      <w:r>
        <w:rPr>
          <w:rStyle w:val="contenttext"/>
          <w:rFonts w:cs="B Zar" w:hint="cs"/>
          <w:color w:val="000000"/>
          <w:sz w:val="36"/>
          <w:szCs w:val="36"/>
          <w:rtl/>
        </w:rPr>
        <w:t>به الصدوق، بی جا، بی نا، 1397 ه . ق.</w:t>
      </w:r>
    </w:p>
    <w:p w:rsidR="00000000" w:rsidRDefault="00351CA8">
      <w:pPr>
        <w:pStyle w:val="contentparagraph"/>
        <w:bidi/>
        <w:jc w:val="both"/>
        <w:divId w:val="1406606741"/>
        <w:rPr>
          <w:rFonts w:cs="B Zar" w:hint="cs"/>
          <w:color w:val="000000"/>
          <w:sz w:val="36"/>
          <w:szCs w:val="36"/>
          <w:rtl/>
        </w:rPr>
      </w:pPr>
      <w:r>
        <w:rPr>
          <w:rStyle w:val="contenttext"/>
          <w:rFonts w:cs="B Zar" w:hint="cs"/>
          <w:color w:val="000000"/>
          <w:sz w:val="36"/>
          <w:szCs w:val="36"/>
          <w:rtl/>
        </w:rPr>
        <w:t>33. صدوق، محمد بن علی، کمال الدین و تمام النعمه، مؤسسه نشر اسلامی، 1416 ه . ق.</w:t>
      </w:r>
    </w:p>
    <w:p w:rsidR="00000000" w:rsidRDefault="00351CA8">
      <w:pPr>
        <w:pStyle w:val="contentparagraph"/>
        <w:bidi/>
        <w:jc w:val="both"/>
        <w:divId w:val="1406606741"/>
        <w:rPr>
          <w:rFonts w:cs="B Zar" w:hint="cs"/>
          <w:color w:val="000000"/>
          <w:sz w:val="36"/>
          <w:szCs w:val="36"/>
          <w:rtl/>
        </w:rPr>
      </w:pPr>
      <w:r>
        <w:rPr>
          <w:rStyle w:val="contenttext"/>
          <w:rFonts w:cs="B Zar" w:hint="cs"/>
          <w:color w:val="000000"/>
          <w:sz w:val="36"/>
          <w:szCs w:val="36"/>
          <w:rtl/>
        </w:rPr>
        <w:t>34. _____________________ ، الخصال، مؤسسه نشر اسلامی، 1414 ه .ق.</w:t>
      </w:r>
    </w:p>
    <w:p w:rsidR="00000000" w:rsidRDefault="00351CA8">
      <w:pPr>
        <w:pStyle w:val="contentparagraph"/>
        <w:bidi/>
        <w:jc w:val="both"/>
        <w:divId w:val="1406606741"/>
        <w:rPr>
          <w:rFonts w:cs="B Zar" w:hint="cs"/>
          <w:color w:val="000000"/>
          <w:sz w:val="36"/>
          <w:szCs w:val="36"/>
          <w:rtl/>
        </w:rPr>
      </w:pPr>
      <w:r>
        <w:rPr>
          <w:rStyle w:val="contenttext"/>
          <w:rFonts w:cs="B Zar" w:hint="cs"/>
          <w:color w:val="000000"/>
          <w:sz w:val="36"/>
          <w:szCs w:val="36"/>
          <w:rtl/>
        </w:rPr>
        <w:t>35. _____________________ ، عیون اخبار الرضاء، دارالکتب الاسلامیه، 1377 ه .</w:t>
      </w:r>
      <w:r>
        <w:rPr>
          <w:rStyle w:val="contenttext"/>
          <w:rFonts w:cs="B Zar" w:hint="cs"/>
          <w:color w:val="000000"/>
          <w:sz w:val="36"/>
          <w:szCs w:val="36"/>
          <w:rtl/>
        </w:rPr>
        <w:t>ق.</w:t>
      </w:r>
    </w:p>
    <w:p w:rsidR="00000000" w:rsidRDefault="00351CA8">
      <w:pPr>
        <w:pStyle w:val="contentparagraph"/>
        <w:bidi/>
        <w:jc w:val="both"/>
        <w:divId w:val="1406606741"/>
        <w:rPr>
          <w:rFonts w:cs="B Zar" w:hint="cs"/>
          <w:color w:val="000000"/>
          <w:sz w:val="36"/>
          <w:szCs w:val="36"/>
          <w:rtl/>
        </w:rPr>
      </w:pPr>
      <w:r>
        <w:rPr>
          <w:rStyle w:val="contenttext"/>
          <w:rFonts w:cs="B Zar" w:hint="cs"/>
          <w:color w:val="000000"/>
          <w:sz w:val="36"/>
          <w:szCs w:val="36"/>
          <w:rtl/>
        </w:rPr>
        <w:t>36. _____________________ ، معانی الاخبار، مؤسسه النشر الاسلامی، 1361.</w:t>
      </w:r>
    </w:p>
    <w:p w:rsidR="00000000" w:rsidRDefault="00351CA8">
      <w:pPr>
        <w:pStyle w:val="contentparagraph"/>
        <w:bidi/>
        <w:jc w:val="both"/>
        <w:divId w:val="1406606741"/>
        <w:rPr>
          <w:rFonts w:cs="B Zar" w:hint="cs"/>
          <w:color w:val="000000"/>
          <w:sz w:val="36"/>
          <w:szCs w:val="36"/>
          <w:rtl/>
        </w:rPr>
      </w:pPr>
      <w:r>
        <w:rPr>
          <w:rStyle w:val="contenttext"/>
          <w:rFonts w:cs="B Zar" w:hint="cs"/>
          <w:color w:val="000000"/>
          <w:sz w:val="36"/>
          <w:szCs w:val="36"/>
          <w:rtl/>
        </w:rPr>
        <w:t>37. _____________________ ، من لا یحضره الفقیه، انتشارات جامعه مدرسین، چاپ دوم، 1363.</w:t>
      </w:r>
    </w:p>
    <w:p w:rsidR="00000000" w:rsidRDefault="00351CA8">
      <w:pPr>
        <w:pStyle w:val="contentparagraph"/>
        <w:bidi/>
        <w:jc w:val="both"/>
        <w:divId w:val="1406606741"/>
        <w:rPr>
          <w:rFonts w:cs="B Zar" w:hint="cs"/>
          <w:color w:val="000000"/>
          <w:sz w:val="36"/>
          <w:szCs w:val="36"/>
          <w:rtl/>
        </w:rPr>
      </w:pPr>
      <w:r>
        <w:rPr>
          <w:rStyle w:val="contenttext"/>
          <w:rFonts w:cs="B Zar" w:hint="cs"/>
          <w:color w:val="000000"/>
          <w:sz w:val="36"/>
          <w:szCs w:val="36"/>
          <w:rtl/>
        </w:rPr>
        <w:t>38. صفار قمی، ابی جعفر محمدبن الحسن، بصائر الدرجات، بی نا، بی تا.</w:t>
      </w:r>
    </w:p>
    <w:p w:rsidR="00000000" w:rsidRDefault="00351CA8">
      <w:pPr>
        <w:pStyle w:val="contentparagraph"/>
        <w:bidi/>
        <w:jc w:val="both"/>
        <w:divId w:val="1406606741"/>
        <w:rPr>
          <w:rFonts w:cs="B Zar" w:hint="cs"/>
          <w:color w:val="000000"/>
          <w:sz w:val="36"/>
          <w:szCs w:val="36"/>
          <w:rtl/>
        </w:rPr>
      </w:pPr>
      <w:r>
        <w:rPr>
          <w:rStyle w:val="contenttext"/>
          <w:rFonts w:cs="B Zar" w:hint="cs"/>
          <w:color w:val="000000"/>
          <w:sz w:val="36"/>
          <w:szCs w:val="36"/>
          <w:rtl/>
        </w:rPr>
        <w:t>39. طبرسی، احمد بن علی، الاحتج</w:t>
      </w:r>
      <w:r>
        <w:rPr>
          <w:rStyle w:val="contenttext"/>
          <w:rFonts w:cs="B Zar" w:hint="cs"/>
          <w:color w:val="000000"/>
          <w:sz w:val="36"/>
          <w:szCs w:val="36"/>
          <w:rtl/>
        </w:rPr>
        <w:t>اج، انتشارات اسوه، تهران، 1342 ه . ق.</w:t>
      </w:r>
    </w:p>
    <w:p w:rsidR="00000000" w:rsidRDefault="00351CA8">
      <w:pPr>
        <w:pStyle w:val="contentparagraph"/>
        <w:bidi/>
        <w:jc w:val="both"/>
        <w:divId w:val="1406606741"/>
        <w:rPr>
          <w:rFonts w:cs="B Zar" w:hint="cs"/>
          <w:color w:val="000000"/>
          <w:sz w:val="36"/>
          <w:szCs w:val="36"/>
          <w:rtl/>
        </w:rPr>
      </w:pPr>
      <w:r>
        <w:rPr>
          <w:rStyle w:val="contenttext"/>
          <w:rFonts w:cs="B Zar" w:hint="cs"/>
          <w:color w:val="000000"/>
          <w:sz w:val="36"/>
          <w:szCs w:val="36"/>
          <w:rtl/>
        </w:rPr>
        <w:t>40. طبرسی، امین الاسلام، اِعلام الوری، دارالکتب الاسلامیه، چاپ سوم، بی تا.</w:t>
      </w:r>
    </w:p>
    <w:p w:rsidR="00000000" w:rsidRDefault="00351CA8">
      <w:pPr>
        <w:pStyle w:val="contentparagraph"/>
        <w:bidi/>
        <w:jc w:val="both"/>
        <w:divId w:val="1406606741"/>
        <w:rPr>
          <w:rFonts w:cs="B Zar" w:hint="cs"/>
          <w:color w:val="000000"/>
          <w:sz w:val="36"/>
          <w:szCs w:val="36"/>
          <w:rtl/>
        </w:rPr>
      </w:pPr>
      <w:r>
        <w:rPr>
          <w:rStyle w:val="contenttext"/>
          <w:rFonts w:cs="B Zar" w:hint="cs"/>
          <w:color w:val="000000"/>
          <w:sz w:val="36"/>
          <w:szCs w:val="36"/>
          <w:rtl/>
        </w:rPr>
        <w:t>41. طبری، عماد الدین محمد بن ابی القاسم، بشاره المصطفی، کتابخانه حیدریه، چاپ دوم، 1383 ه . ق.</w:t>
      </w:r>
    </w:p>
    <w:p w:rsidR="00000000" w:rsidRDefault="00351CA8">
      <w:pPr>
        <w:pStyle w:val="contentparagraph"/>
        <w:bidi/>
        <w:jc w:val="both"/>
        <w:divId w:val="1406606741"/>
        <w:rPr>
          <w:rFonts w:cs="B Zar" w:hint="cs"/>
          <w:color w:val="000000"/>
          <w:sz w:val="36"/>
          <w:szCs w:val="36"/>
          <w:rtl/>
        </w:rPr>
      </w:pPr>
      <w:r>
        <w:rPr>
          <w:rStyle w:val="contenttext"/>
          <w:rFonts w:cs="B Zar" w:hint="cs"/>
          <w:color w:val="000000"/>
          <w:sz w:val="36"/>
          <w:szCs w:val="36"/>
          <w:rtl/>
        </w:rPr>
        <w:t>ص : 137</w:t>
      </w:r>
    </w:p>
    <w:p w:rsidR="00000000" w:rsidRDefault="00351CA8">
      <w:pPr>
        <w:pStyle w:val="contentparagraph"/>
        <w:bidi/>
        <w:jc w:val="both"/>
        <w:divId w:val="2117367144"/>
        <w:rPr>
          <w:rFonts w:cs="B Zar" w:hint="cs"/>
          <w:color w:val="000000"/>
          <w:sz w:val="36"/>
          <w:szCs w:val="36"/>
          <w:rtl/>
        </w:rPr>
      </w:pPr>
      <w:r>
        <w:rPr>
          <w:rStyle w:val="contenttext"/>
          <w:rFonts w:cs="B Zar" w:hint="cs"/>
          <w:color w:val="000000"/>
          <w:sz w:val="36"/>
          <w:szCs w:val="36"/>
          <w:rtl/>
        </w:rPr>
        <w:t>42. عبدالرزاق، علی، اسلام و مبانی قدرت، مترجم: امیر رضایی، انتشارات قصیده سرا، چاپ اول، 1380.</w:t>
      </w:r>
    </w:p>
    <w:p w:rsidR="00000000" w:rsidRDefault="00351CA8">
      <w:pPr>
        <w:pStyle w:val="contentparagraph"/>
        <w:bidi/>
        <w:jc w:val="both"/>
        <w:divId w:val="2117367144"/>
        <w:rPr>
          <w:rFonts w:cs="B Zar" w:hint="cs"/>
          <w:color w:val="000000"/>
          <w:sz w:val="36"/>
          <w:szCs w:val="36"/>
          <w:rtl/>
        </w:rPr>
      </w:pPr>
      <w:r>
        <w:rPr>
          <w:rStyle w:val="contenttext"/>
          <w:rFonts w:cs="B Zar" w:hint="cs"/>
          <w:color w:val="000000"/>
          <w:sz w:val="36"/>
          <w:szCs w:val="36"/>
          <w:rtl/>
        </w:rPr>
        <w:t>43. عروسی حویزی، الشیخ عبدعلی بن جمعه، تفسیر نورالثقلین، مؤسسه التاریخ العربی، 1422 ه . ق.</w:t>
      </w:r>
    </w:p>
    <w:p w:rsidR="00000000" w:rsidRDefault="00351CA8">
      <w:pPr>
        <w:pStyle w:val="contentparagraph"/>
        <w:bidi/>
        <w:jc w:val="both"/>
        <w:divId w:val="2117367144"/>
        <w:rPr>
          <w:rFonts w:cs="B Zar" w:hint="cs"/>
          <w:color w:val="000000"/>
          <w:sz w:val="36"/>
          <w:szCs w:val="36"/>
          <w:rtl/>
        </w:rPr>
      </w:pPr>
      <w:r>
        <w:rPr>
          <w:rStyle w:val="contenttext"/>
          <w:rFonts w:cs="B Zar" w:hint="cs"/>
          <w:color w:val="000000"/>
          <w:sz w:val="36"/>
          <w:szCs w:val="36"/>
          <w:rtl/>
        </w:rPr>
        <w:t>44. قمی، عباس، مستدرک سفینه البحار، فراهانی، تهران، 1363 ش.</w:t>
      </w:r>
    </w:p>
    <w:p w:rsidR="00000000" w:rsidRDefault="00351CA8">
      <w:pPr>
        <w:pStyle w:val="contentparagraph"/>
        <w:bidi/>
        <w:jc w:val="both"/>
        <w:divId w:val="2117367144"/>
        <w:rPr>
          <w:rFonts w:cs="B Zar" w:hint="cs"/>
          <w:color w:val="000000"/>
          <w:sz w:val="36"/>
          <w:szCs w:val="36"/>
          <w:rtl/>
        </w:rPr>
      </w:pPr>
      <w:r>
        <w:rPr>
          <w:rStyle w:val="contenttext"/>
          <w:rFonts w:cs="B Zar" w:hint="cs"/>
          <w:color w:val="000000"/>
          <w:sz w:val="36"/>
          <w:szCs w:val="36"/>
          <w:rtl/>
        </w:rPr>
        <w:t>45. قمی، قا</w:t>
      </w:r>
      <w:r>
        <w:rPr>
          <w:rStyle w:val="contenttext"/>
          <w:rFonts w:cs="B Zar" w:hint="cs"/>
          <w:color w:val="000000"/>
          <w:sz w:val="36"/>
          <w:szCs w:val="36"/>
          <w:rtl/>
        </w:rPr>
        <w:t>ضی سعید، شرح توحید الصدوق، سازمان چاپ و انتشارات وزارت فرهنگ و ارشاد اسلامی.</w:t>
      </w:r>
    </w:p>
    <w:p w:rsidR="00000000" w:rsidRDefault="00351CA8">
      <w:pPr>
        <w:pStyle w:val="contentparagraph"/>
        <w:bidi/>
        <w:jc w:val="both"/>
        <w:divId w:val="2117367144"/>
        <w:rPr>
          <w:rFonts w:cs="B Zar" w:hint="cs"/>
          <w:color w:val="000000"/>
          <w:sz w:val="36"/>
          <w:szCs w:val="36"/>
          <w:rtl/>
        </w:rPr>
      </w:pPr>
      <w:r>
        <w:rPr>
          <w:rStyle w:val="contenttext"/>
          <w:rFonts w:cs="B Zar" w:hint="cs"/>
          <w:color w:val="000000"/>
          <w:sz w:val="36"/>
          <w:szCs w:val="36"/>
          <w:rtl/>
        </w:rPr>
        <w:t>46. کدیور، محسن، حکومت ولایی، نشر نی، 1378.</w:t>
      </w:r>
    </w:p>
    <w:p w:rsidR="00000000" w:rsidRDefault="00351CA8">
      <w:pPr>
        <w:pStyle w:val="contentparagraph"/>
        <w:bidi/>
        <w:jc w:val="both"/>
        <w:divId w:val="2117367144"/>
        <w:rPr>
          <w:rFonts w:cs="B Zar" w:hint="cs"/>
          <w:color w:val="000000"/>
          <w:sz w:val="36"/>
          <w:szCs w:val="36"/>
          <w:rtl/>
        </w:rPr>
      </w:pPr>
      <w:r>
        <w:rPr>
          <w:rStyle w:val="contenttext"/>
          <w:rFonts w:cs="B Zar" w:hint="cs"/>
          <w:color w:val="000000"/>
          <w:sz w:val="36"/>
          <w:szCs w:val="36"/>
          <w:rtl/>
        </w:rPr>
        <w:t>47. کلینی، محمد بن یعقوب، اصول کافی، مکتبه الاسلامیه، 1388 ه . ق.</w:t>
      </w:r>
    </w:p>
    <w:p w:rsidR="00000000" w:rsidRDefault="00351CA8">
      <w:pPr>
        <w:pStyle w:val="contentparagraph"/>
        <w:bidi/>
        <w:jc w:val="both"/>
        <w:divId w:val="2117367144"/>
        <w:rPr>
          <w:rFonts w:cs="B Zar" w:hint="cs"/>
          <w:color w:val="000000"/>
          <w:sz w:val="36"/>
          <w:szCs w:val="36"/>
          <w:rtl/>
        </w:rPr>
      </w:pPr>
      <w:r>
        <w:rPr>
          <w:rStyle w:val="contenttext"/>
          <w:rFonts w:cs="B Zar" w:hint="cs"/>
          <w:color w:val="000000"/>
          <w:sz w:val="36"/>
          <w:szCs w:val="36"/>
          <w:rtl/>
        </w:rPr>
        <w:t>48. _____________________ ، اصول کافی، مکتبه الاسلامیه، 1388 ه . ق.</w:t>
      </w:r>
    </w:p>
    <w:p w:rsidR="00000000" w:rsidRDefault="00351CA8">
      <w:pPr>
        <w:pStyle w:val="contentparagraph"/>
        <w:bidi/>
        <w:jc w:val="both"/>
        <w:divId w:val="2117367144"/>
        <w:rPr>
          <w:rFonts w:cs="B Zar" w:hint="cs"/>
          <w:color w:val="000000"/>
          <w:sz w:val="36"/>
          <w:szCs w:val="36"/>
          <w:rtl/>
        </w:rPr>
      </w:pPr>
      <w:r>
        <w:rPr>
          <w:rStyle w:val="contenttext"/>
          <w:rFonts w:cs="B Zar" w:hint="cs"/>
          <w:color w:val="000000"/>
          <w:sz w:val="36"/>
          <w:szCs w:val="36"/>
          <w:rtl/>
        </w:rPr>
        <w:t>4</w:t>
      </w:r>
      <w:r>
        <w:rPr>
          <w:rStyle w:val="contenttext"/>
          <w:rFonts w:cs="B Zar" w:hint="cs"/>
          <w:color w:val="000000"/>
          <w:sz w:val="36"/>
          <w:szCs w:val="36"/>
          <w:rtl/>
        </w:rPr>
        <w:t>9. کنگره امام خمینی و اندیشه حکومت اسلامی، امام خمینی و حکومت اسلامی، پیشینه و دلایل ولایت فقیه، مؤسسه تنظیم و نشر آثار امام خمینی، 1378.</w:t>
      </w:r>
    </w:p>
    <w:p w:rsidR="00000000" w:rsidRDefault="00351CA8">
      <w:pPr>
        <w:pStyle w:val="contentparagraph"/>
        <w:bidi/>
        <w:jc w:val="both"/>
        <w:divId w:val="2117367144"/>
        <w:rPr>
          <w:rFonts w:cs="B Zar" w:hint="cs"/>
          <w:color w:val="000000"/>
          <w:sz w:val="36"/>
          <w:szCs w:val="36"/>
          <w:rtl/>
        </w:rPr>
      </w:pPr>
      <w:r>
        <w:rPr>
          <w:rStyle w:val="contenttext"/>
          <w:rFonts w:cs="B Zar" w:hint="cs"/>
          <w:color w:val="000000"/>
          <w:sz w:val="36"/>
          <w:szCs w:val="36"/>
          <w:rtl/>
        </w:rPr>
        <w:t>50. مجلسی، محمدباقر، بحارالانوار، دارالرضا.</w:t>
      </w:r>
    </w:p>
    <w:p w:rsidR="00000000" w:rsidRDefault="00351CA8">
      <w:pPr>
        <w:pStyle w:val="contentparagraph"/>
        <w:bidi/>
        <w:jc w:val="both"/>
        <w:divId w:val="2117367144"/>
        <w:rPr>
          <w:rFonts w:cs="B Zar" w:hint="cs"/>
          <w:color w:val="000000"/>
          <w:sz w:val="36"/>
          <w:szCs w:val="36"/>
          <w:rtl/>
        </w:rPr>
      </w:pPr>
      <w:r>
        <w:rPr>
          <w:rStyle w:val="contenttext"/>
          <w:rFonts w:cs="B Zar" w:hint="cs"/>
          <w:color w:val="000000"/>
          <w:sz w:val="36"/>
          <w:szCs w:val="36"/>
          <w:rtl/>
        </w:rPr>
        <w:t>51. مجلسی، ملامحمدتقی، روضه المتقین، بنیاد فرهنگ اسلامی.</w:t>
      </w:r>
    </w:p>
    <w:p w:rsidR="00000000" w:rsidRDefault="00351CA8">
      <w:pPr>
        <w:pStyle w:val="contentparagraph"/>
        <w:bidi/>
        <w:jc w:val="both"/>
        <w:divId w:val="2117367144"/>
        <w:rPr>
          <w:rFonts w:cs="B Zar" w:hint="cs"/>
          <w:color w:val="000000"/>
          <w:sz w:val="36"/>
          <w:szCs w:val="36"/>
          <w:rtl/>
        </w:rPr>
      </w:pPr>
      <w:r>
        <w:rPr>
          <w:rStyle w:val="contenttext"/>
          <w:rFonts w:cs="B Zar" w:hint="cs"/>
          <w:color w:val="000000"/>
          <w:sz w:val="36"/>
          <w:szCs w:val="36"/>
          <w:rtl/>
        </w:rPr>
        <w:t>52. محمدی ری شهری</w:t>
      </w:r>
      <w:r>
        <w:rPr>
          <w:rStyle w:val="contenttext"/>
          <w:rFonts w:cs="B Zar" w:hint="cs"/>
          <w:color w:val="000000"/>
          <w:sz w:val="36"/>
          <w:szCs w:val="36"/>
          <w:rtl/>
        </w:rPr>
        <w:t>، محمد، اهل البیت فی الکتاب و السنه، الحدیث، چاپ اول، 1376.</w:t>
      </w:r>
    </w:p>
    <w:p w:rsidR="00000000" w:rsidRDefault="00351CA8">
      <w:pPr>
        <w:pStyle w:val="contentparagraph"/>
        <w:bidi/>
        <w:jc w:val="both"/>
        <w:divId w:val="2117367144"/>
        <w:rPr>
          <w:rFonts w:cs="B Zar" w:hint="cs"/>
          <w:color w:val="000000"/>
          <w:sz w:val="36"/>
          <w:szCs w:val="36"/>
          <w:rtl/>
        </w:rPr>
      </w:pPr>
      <w:r>
        <w:rPr>
          <w:rStyle w:val="contenttext"/>
          <w:rFonts w:cs="B Zar" w:hint="cs"/>
          <w:color w:val="000000"/>
          <w:sz w:val="36"/>
          <w:szCs w:val="36"/>
          <w:rtl/>
        </w:rPr>
        <w:t>53. مدنی، سیدجلال الدین، حقوق اساسی در جمهوری اسلامی ایران، سروش، 1369.</w:t>
      </w:r>
    </w:p>
    <w:p w:rsidR="00000000" w:rsidRDefault="00351CA8">
      <w:pPr>
        <w:pStyle w:val="contentparagraph"/>
        <w:bidi/>
        <w:jc w:val="both"/>
        <w:divId w:val="2117367144"/>
        <w:rPr>
          <w:rFonts w:cs="B Zar" w:hint="cs"/>
          <w:color w:val="000000"/>
          <w:sz w:val="36"/>
          <w:szCs w:val="36"/>
          <w:rtl/>
        </w:rPr>
      </w:pPr>
      <w:r>
        <w:rPr>
          <w:rStyle w:val="contenttext"/>
          <w:rFonts w:cs="B Zar" w:hint="cs"/>
          <w:color w:val="000000"/>
          <w:sz w:val="36"/>
          <w:szCs w:val="36"/>
          <w:rtl/>
        </w:rPr>
        <w:t>54. مصطفوی، حسن، التحقیق فی کلمات القرآن الکریم، سازمان چاپ و انتشارات وزارت فرهنگ و ارشاد اسلامی.</w:t>
      </w:r>
    </w:p>
    <w:p w:rsidR="00000000" w:rsidRDefault="00351CA8">
      <w:pPr>
        <w:pStyle w:val="contentparagraph"/>
        <w:bidi/>
        <w:jc w:val="both"/>
        <w:divId w:val="2117367144"/>
        <w:rPr>
          <w:rFonts w:cs="B Zar" w:hint="cs"/>
          <w:color w:val="000000"/>
          <w:sz w:val="36"/>
          <w:szCs w:val="36"/>
          <w:rtl/>
        </w:rPr>
      </w:pPr>
      <w:r>
        <w:rPr>
          <w:rStyle w:val="contenttext"/>
          <w:rFonts w:cs="B Zar" w:hint="cs"/>
          <w:color w:val="000000"/>
          <w:sz w:val="36"/>
          <w:szCs w:val="36"/>
          <w:rtl/>
        </w:rPr>
        <w:t>55. ملکی، شیخ محمدباقر، ب</w:t>
      </w:r>
      <w:r>
        <w:rPr>
          <w:rStyle w:val="contenttext"/>
          <w:rFonts w:cs="B Zar" w:hint="cs"/>
          <w:color w:val="000000"/>
          <w:sz w:val="36"/>
          <w:szCs w:val="36"/>
          <w:rtl/>
        </w:rPr>
        <w:t>دائع الکلام، بی نا، 1360.</w:t>
      </w:r>
    </w:p>
    <w:p w:rsidR="00000000" w:rsidRDefault="00351CA8">
      <w:pPr>
        <w:pStyle w:val="contentparagraph"/>
        <w:bidi/>
        <w:jc w:val="both"/>
        <w:divId w:val="2117367144"/>
        <w:rPr>
          <w:rFonts w:cs="B Zar" w:hint="cs"/>
          <w:color w:val="000000"/>
          <w:sz w:val="36"/>
          <w:szCs w:val="36"/>
          <w:rtl/>
        </w:rPr>
      </w:pPr>
      <w:r>
        <w:rPr>
          <w:rStyle w:val="contenttext"/>
          <w:rFonts w:cs="B Zar" w:hint="cs"/>
          <w:color w:val="000000"/>
          <w:sz w:val="36"/>
          <w:szCs w:val="36"/>
          <w:rtl/>
        </w:rPr>
        <w:t>56. منتظری، حسینعلی، دراسات فی ولایه الفقیه، المرکز العالمی للدراسات الاسلامیه، قم، 1408 ه . ق.</w:t>
      </w:r>
    </w:p>
    <w:p w:rsidR="00000000" w:rsidRDefault="00351CA8">
      <w:pPr>
        <w:pStyle w:val="contentparagraph"/>
        <w:bidi/>
        <w:jc w:val="both"/>
        <w:divId w:val="2117367144"/>
        <w:rPr>
          <w:rFonts w:cs="B Zar" w:hint="cs"/>
          <w:color w:val="000000"/>
          <w:sz w:val="36"/>
          <w:szCs w:val="36"/>
          <w:rtl/>
        </w:rPr>
      </w:pPr>
      <w:r>
        <w:rPr>
          <w:rStyle w:val="contenttext"/>
          <w:rFonts w:cs="B Zar" w:hint="cs"/>
          <w:color w:val="000000"/>
          <w:sz w:val="36"/>
          <w:szCs w:val="36"/>
          <w:rtl/>
        </w:rPr>
        <w:t>57. موحد ابطحی، سید محمدباقر، الصحیفه الباقریه و الصادقیه الجامعه، موسسه الامام المهدی عج الله تعالی فرجه الشریف ، چاپ اول، 1381.</w:t>
      </w:r>
    </w:p>
    <w:p w:rsidR="00000000" w:rsidRDefault="00351CA8">
      <w:pPr>
        <w:pStyle w:val="contentparagraph"/>
        <w:bidi/>
        <w:jc w:val="both"/>
        <w:divId w:val="2117367144"/>
        <w:rPr>
          <w:rFonts w:cs="B Zar" w:hint="cs"/>
          <w:color w:val="000000"/>
          <w:sz w:val="36"/>
          <w:szCs w:val="36"/>
          <w:rtl/>
        </w:rPr>
      </w:pPr>
      <w:r>
        <w:rPr>
          <w:rStyle w:val="contenttext"/>
          <w:rFonts w:cs="B Zar" w:hint="cs"/>
          <w:color w:val="000000"/>
          <w:sz w:val="36"/>
          <w:szCs w:val="36"/>
          <w:rtl/>
        </w:rPr>
        <w:t xml:space="preserve">58. </w:t>
      </w:r>
      <w:r>
        <w:rPr>
          <w:rStyle w:val="contenttext"/>
          <w:rFonts w:cs="B Zar" w:hint="cs"/>
          <w:color w:val="000000"/>
          <w:sz w:val="36"/>
          <w:szCs w:val="36"/>
          <w:rtl/>
        </w:rPr>
        <w:t>موسوی خمینی، سید روح الله، الاجتهاد و التقلید، مؤسسه تنظیم و نشر آثار امام خمینی، چاپ اول، 1376.</w:t>
      </w:r>
    </w:p>
    <w:p w:rsidR="00000000" w:rsidRDefault="00351CA8">
      <w:pPr>
        <w:pStyle w:val="contentparagraph"/>
        <w:bidi/>
        <w:jc w:val="both"/>
        <w:divId w:val="2117367144"/>
        <w:rPr>
          <w:rFonts w:cs="B Zar" w:hint="cs"/>
          <w:color w:val="000000"/>
          <w:sz w:val="36"/>
          <w:szCs w:val="36"/>
          <w:rtl/>
        </w:rPr>
      </w:pPr>
      <w:r>
        <w:rPr>
          <w:rStyle w:val="contenttext"/>
          <w:rFonts w:cs="B Zar" w:hint="cs"/>
          <w:color w:val="000000"/>
          <w:sz w:val="36"/>
          <w:szCs w:val="36"/>
          <w:rtl/>
        </w:rPr>
        <w:t>59. _____________________ ، تحریر الوسیله، ج 1، سفاره الجمهوریه الاسلامیه الایرانیه، بیروت، 1407 ه . ق.</w:t>
      </w:r>
    </w:p>
    <w:p w:rsidR="00000000" w:rsidRDefault="00351CA8">
      <w:pPr>
        <w:pStyle w:val="contentparagraph"/>
        <w:bidi/>
        <w:jc w:val="both"/>
        <w:divId w:val="2117367144"/>
        <w:rPr>
          <w:rFonts w:cs="B Zar" w:hint="cs"/>
          <w:color w:val="000000"/>
          <w:sz w:val="36"/>
          <w:szCs w:val="36"/>
          <w:rtl/>
        </w:rPr>
      </w:pPr>
      <w:r>
        <w:rPr>
          <w:rStyle w:val="contenttext"/>
          <w:rFonts w:cs="B Zar" w:hint="cs"/>
          <w:color w:val="000000"/>
          <w:sz w:val="36"/>
          <w:szCs w:val="36"/>
          <w:rtl/>
        </w:rPr>
        <w:t>60. _____________________ ، ولایت فقیه.</w:t>
      </w:r>
    </w:p>
    <w:p w:rsidR="00000000" w:rsidRDefault="00351CA8">
      <w:pPr>
        <w:pStyle w:val="contentparagraph"/>
        <w:bidi/>
        <w:jc w:val="both"/>
        <w:divId w:val="2117367144"/>
        <w:rPr>
          <w:rFonts w:cs="B Zar" w:hint="cs"/>
          <w:color w:val="000000"/>
          <w:sz w:val="36"/>
          <w:szCs w:val="36"/>
          <w:rtl/>
        </w:rPr>
      </w:pPr>
      <w:r>
        <w:rPr>
          <w:rStyle w:val="contenttext"/>
          <w:rFonts w:cs="B Zar" w:hint="cs"/>
          <w:color w:val="000000"/>
          <w:sz w:val="36"/>
          <w:szCs w:val="36"/>
          <w:rtl/>
        </w:rPr>
        <w:t>ص : 138</w:t>
      </w:r>
    </w:p>
    <w:p w:rsidR="00000000" w:rsidRDefault="00351CA8">
      <w:pPr>
        <w:pStyle w:val="contentparagraph"/>
        <w:bidi/>
        <w:jc w:val="both"/>
        <w:divId w:val="1204636868"/>
        <w:rPr>
          <w:rFonts w:cs="B Zar" w:hint="cs"/>
          <w:color w:val="000000"/>
          <w:sz w:val="36"/>
          <w:szCs w:val="36"/>
          <w:rtl/>
        </w:rPr>
      </w:pPr>
      <w:r>
        <w:rPr>
          <w:rStyle w:val="contenttext"/>
          <w:rFonts w:cs="B Zar" w:hint="cs"/>
          <w:color w:val="000000"/>
          <w:sz w:val="36"/>
          <w:szCs w:val="36"/>
          <w:rtl/>
        </w:rPr>
        <w:t>61. نجفی، محمدحسن، جواهرالکلام، دارالکتب الاسلامیه، تهران، 1378 ه . ق.</w:t>
      </w:r>
    </w:p>
    <w:p w:rsidR="00000000" w:rsidRDefault="00351CA8">
      <w:pPr>
        <w:pStyle w:val="contentparagraph"/>
        <w:bidi/>
        <w:jc w:val="both"/>
        <w:divId w:val="1204636868"/>
        <w:rPr>
          <w:rFonts w:cs="B Zar" w:hint="cs"/>
          <w:color w:val="000000"/>
          <w:sz w:val="36"/>
          <w:szCs w:val="36"/>
          <w:rtl/>
        </w:rPr>
      </w:pPr>
      <w:r>
        <w:rPr>
          <w:rStyle w:val="contenttext"/>
          <w:rFonts w:cs="B Zar" w:hint="cs"/>
          <w:color w:val="000000"/>
          <w:sz w:val="36"/>
          <w:szCs w:val="36"/>
          <w:rtl/>
        </w:rPr>
        <w:t xml:space="preserve">نشریه ها </w:t>
      </w:r>
    </w:p>
    <w:p w:rsidR="00000000" w:rsidRDefault="00351CA8">
      <w:pPr>
        <w:pStyle w:val="contentparagraph"/>
        <w:bidi/>
        <w:jc w:val="both"/>
        <w:divId w:val="1204636868"/>
        <w:rPr>
          <w:rFonts w:cs="B Zar" w:hint="cs"/>
          <w:color w:val="000000"/>
          <w:sz w:val="36"/>
          <w:szCs w:val="36"/>
          <w:rtl/>
        </w:rPr>
      </w:pPr>
      <w:r>
        <w:rPr>
          <w:rStyle w:val="contenttext"/>
          <w:rFonts w:cs="B Zar" w:hint="cs"/>
          <w:color w:val="000000"/>
          <w:sz w:val="36"/>
          <w:szCs w:val="36"/>
          <w:rtl/>
        </w:rPr>
        <w:t>1. بازتاب اندیشه، ش 15.</w:t>
      </w:r>
    </w:p>
    <w:p w:rsidR="00000000" w:rsidRDefault="00351CA8">
      <w:pPr>
        <w:pStyle w:val="contentparagraph"/>
        <w:bidi/>
        <w:jc w:val="both"/>
        <w:divId w:val="1204636868"/>
        <w:rPr>
          <w:rFonts w:cs="B Zar" w:hint="cs"/>
          <w:color w:val="000000"/>
          <w:sz w:val="36"/>
          <w:szCs w:val="36"/>
          <w:rtl/>
        </w:rPr>
      </w:pPr>
      <w:r>
        <w:rPr>
          <w:rStyle w:val="contenttext"/>
          <w:rFonts w:cs="B Zar" w:hint="cs"/>
          <w:color w:val="000000"/>
          <w:sz w:val="36"/>
          <w:szCs w:val="36"/>
          <w:rtl/>
        </w:rPr>
        <w:t>2. ___________________ ، ش 15.</w:t>
      </w:r>
    </w:p>
    <w:p w:rsidR="00000000" w:rsidRDefault="00351CA8">
      <w:pPr>
        <w:pStyle w:val="contentparagraph"/>
        <w:bidi/>
        <w:jc w:val="both"/>
        <w:divId w:val="1204636868"/>
        <w:rPr>
          <w:rFonts w:cs="B Zar" w:hint="cs"/>
          <w:color w:val="000000"/>
          <w:sz w:val="36"/>
          <w:szCs w:val="36"/>
          <w:rtl/>
        </w:rPr>
      </w:pPr>
      <w:r>
        <w:rPr>
          <w:rStyle w:val="contenttext"/>
          <w:rFonts w:cs="B Zar" w:hint="cs"/>
          <w:color w:val="000000"/>
          <w:sz w:val="36"/>
          <w:szCs w:val="36"/>
          <w:rtl/>
        </w:rPr>
        <w:t>3. حائری یزدی، مهدی، «نقدی بر مقاله سیری در مبانی ولایت فقیه»، مجله حکومت اسلامی، شماره 2.</w:t>
      </w:r>
    </w:p>
    <w:p w:rsidR="00000000" w:rsidRDefault="00351CA8">
      <w:pPr>
        <w:pStyle w:val="contentparagraph"/>
        <w:bidi/>
        <w:jc w:val="both"/>
        <w:divId w:val="1204636868"/>
        <w:rPr>
          <w:rFonts w:cs="B Zar" w:hint="cs"/>
          <w:color w:val="000000"/>
          <w:sz w:val="36"/>
          <w:szCs w:val="36"/>
          <w:rtl/>
        </w:rPr>
      </w:pPr>
      <w:r>
        <w:rPr>
          <w:rStyle w:val="contenttext"/>
          <w:rFonts w:cs="B Zar" w:hint="cs"/>
          <w:color w:val="000000"/>
          <w:sz w:val="36"/>
          <w:szCs w:val="36"/>
          <w:rtl/>
        </w:rPr>
        <w:t xml:space="preserve">4. حیدرزاده، رجبعلی، «تحلیلی </w:t>
      </w:r>
      <w:r>
        <w:rPr>
          <w:rStyle w:val="contenttext"/>
          <w:rFonts w:cs="B Zar" w:hint="cs"/>
          <w:color w:val="000000"/>
          <w:sz w:val="36"/>
          <w:szCs w:val="36"/>
          <w:rtl/>
        </w:rPr>
        <w:t>بر تاریخچه ولایت فقیه»، مجله فرهنگ جهاد، شماره 1.</w:t>
      </w:r>
    </w:p>
    <w:p w:rsidR="00000000" w:rsidRDefault="00351CA8">
      <w:pPr>
        <w:pStyle w:val="contentparagraph"/>
        <w:bidi/>
        <w:jc w:val="both"/>
        <w:divId w:val="1204636868"/>
        <w:rPr>
          <w:rFonts w:cs="B Zar" w:hint="cs"/>
          <w:color w:val="000000"/>
          <w:sz w:val="36"/>
          <w:szCs w:val="36"/>
          <w:rtl/>
        </w:rPr>
      </w:pPr>
      <w:r>
        <w:rPr>
          <w:rStyle w:val="contenttext"/>
          <w:rFonts w:cs="B Zar" w:hint="cs"/>
          <w:color w:val="000000"/>
          <w:sz w:val="36"/>
          <w:szCs w:val="36"/>
          <w:rtl/>
        </w:rPr>
        <w:t>5. فرهنگ جهاد، ش 1.</w:t>
      </w:r>
    </w:p>
    <w:p w:rsidR="00000000" w:rsidRDefault="00351CA8">
      <w:pPr>
        <w:pStyle w:val="contentparagraph"/>
        <w:bidi/>
        <w:jc w:val="both"/>
        <w:divId w:val="1204636868"/>
        <w:rPr>
          <w:rFonts w:cs="B Zar" w:hint="cs"/>
          <w:color w:val="000000"/>
          <w:sz w:val="36"/>
          <w:szCs w:val="36"/>
          <w:rtl/>
        </w:rPr>
      </w:pPr>
      <w:r>
        <w:rPr>
          <w:rStyle w:val="contenttext"/>
          <w:rFonts w:cs="B Zar" w:hint="cs"/>
          <w:color w:val="000000"/>
          <w:sz w:val="36"/>
          <w:szCs w:val="36"/>
          <w:rtl/>
        </w:rPr>
        <w:t>6. مجله حکومت اسلامی، ش 1.</w:t>
      </w:r>
    </w:p>
    <w:p w:rsidR="00000000" w:rsidRDefault="00351CA8">
      <w:pPr>
        <w:pStyle w:val="contentparagraph"/>
        <w:bidi/>
        <w:jc w:val="both"/>
        <w:divId w:val="1204636868"/>
        <w:rPr>
          <w:rFonts w:cs="B Zar" w:hint="cs"/>
          <w:color w:val="000000"/>
          <w:sz w:val="36"/>
          <w:szCs w:val="36"/>
          <w:rtl/>
        </w:rPr>
      </w:pPr>
      <w:r>
        <w:rPr>
          <w:rStyle w:val="contenttext"/>
          <w:rFonts w:cs="B Zar" w:hint="cs"/>
          <w:color w:val="000000"/>
          <w:sz w:val="36"/>
          <w:szCs w:val="36"/>
          <w:rtl/>
        </w:rPr>
        <w:t>7. ___________________ ، ش 2.</w:t>
      </w:r>
    </w:p>
    <w:p w:rsidR="00000000" w:rsidRDefault="00351CA8">
      <w:pPr>
        <w:pStyle w:val="contentparagraph"/>
        <w:bidi/>
        <w:jc w:val="both"/>
        <w:divId w:val="1204636868"/>
        <w:rPr>
          <w:rFonts w:cs="B Zar" w:hint="cs"/>
          <w:color w:val="000000"/>
          <w:sz w:val="36"/>
          <w:szCs w:val="36"/>
          <w:rtl/>
        </w:rPr>
      </w:pPr>
      <w:r>
        <w:rPr>
          <w:rStyle w:val="contenttext"/>
          <w:rFonts w:cs="B Zar" w:hint="cs"/>
          <w:color w:val="000000"/>
          <w:sz w:val="36"/>
          <w:szCs w:val="36"/>
          <w:rtl/>
        </w:rPr>
        <w:t>8. ___________________ ، ش 8.</w:t>
      </w:r>
    </w:p>
    <w:p w:rsidR="00000000" w:rsidRDefault="00351CA8">
      <w:pPr>
        <w:pStyle w:val="contentparagraph"/>
        <w:bidi/>
        <w:jc w:val="both"/>
        <w:divId w:val="1204636868"/>
        <w:rPr>
          <w:rFonts w:cs="B Zar" w:hint="cs"/>
          <w:color w:val="000000"/>
          <w:sz w:val="36"/>
          <w:szCs w:val="36"/>
          <w:rtl/>
        </w:rPr>
      </w:pPr>
      <w:r>
        <w:rPr>
          <w:rStyle w:val="contenttext"/>
          <w:rFonts w:cs="B Zar" w:hint="cs"/>
          <w:color w:val="000000"/>
          <w:sz w:val="36"/>
          <w:szCs w:val="36"/>
          <w:rtl/>
        </w:rPr>
        <w:t>9. ___________________ ، ش 18.</w:t>
      </w:r>
    </w:p>
    <w:p w:rsidR="00000000" w:rsidRDefault="00351CA8">
      <w:pPr>
        <w:pStyle w:val="contentparagraph"/>
        <w:bidi/>
        <w:jc w:val="both"/>
        <w:divId w:val="1204636868"/>
        <w:rPr>
          <w:rFonts w:cs="B Zar" w:hint="cs"/>
          <w:color w:val="000000"/>
          <w:sz w:val="36"/>
          <w:szCs w:val="36"/>
          <w:rtl/>
        </w:rPr>
      </w:pPr>
      <w:r>
        <w:rPr>
          <w:rStyle w:val="contenttext"/>
          <w:rFonts w:cs="B Zar" w:hint="cs"/>
          <w:color w:val="000000"/>
          <w:sz w:val="36"/>
          <w:szCs w:val="36"/>
          <w:rtl/>
        </w:rPr>
        <w:t>10. مصباح یزدی، محمدتقی، «اختیارات ولی فقیه در خارج از مرزها»، مجله حکومت اسلامی، ش 1.</w:t>
      </w:r>
    </w:p>
    <w:p w:rsidR="00000000" w:rsidRDefault="00351CA8">
      <w:pPr>
        <w:pStyle w:val="contentparagraph"/>
        <w:bidi/>
        <w:jc w:val="both"/>
        <w:divId w:val="1204636868"/>
        <w:rPr>
          <w:rFonts w:cs="B Zar" w:hint="cs"/>
          <w:color w:val="000000"/>
          <w:sz w:val="36"/>
          <w:szCs w:val="36"/>
          <w:rtl/>
        </w:rPr>
      </w:pPr>
      <w:r>
        <w:rPr>
          <w:rStyle w:val="contenttext"/>
          <w:rFonts w:cs="B Zar" w:hint="cs"/>
          <w:color w:val="000000"/>
          <w:sz w:val="36"/>
          <w:szCs w:val="36"/>
          <w:rtl/>
        </w:rPr>
        <w:t>11. ___________________ ، «سیری در مبانی ولایت فقیه»، مجله حکومت اسلامی، ش 1.</w:t>
      </w:r>
    </w:p>
    <w:p w:rsidR="00351CA8" w:rsidRDefault="00351CA8">
      <w:pPr>
        <w:pStyle w:val="contentparagraph"/>
        <w:bidi/>
        <w:jc w:val="both"/>
        <w:divId w:val="1204636868"/>
        <w:rPr>
          <w:rFonts w:cs="B Zar" w:hint="cs"/>
          <w:color w:val="000000"/>
          <w:sz w:val="36"/>
          <w:szCs w:val="36"/>
          <w:rtl/>
        </w:rPr>
      </w:pPr>
      <w:r>
        <w:rPr>
          <w:rStyle w:val="contenttext"/>
          <w:rFonts w:cs="B Zar" w:hint="cs"/>
          <w:color w:val="000000"/>
          <w:sz w:val="36"/>
          <w:szCs w:val="36"/>
          <w:rtl/>
        </w:rPr>
        <w:t>ص : 139</w:t>
      </w:r>
    </w:p>
    <w:sectPr w:rsidR="00351CA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CA8" w:rsidRDefault="00351CA8" w:rsidP="00AC0F3C">
      <w:r>
        <w:separator/>
      </w:r>
    </w:p>
  </w:endnote>
  <w:endnote w:type="continuationSeparator" w:id="0">
    <w:p w:rsidR="00351CA8" w:rsidRDefault="00351CA8" w:rsidP="00AC0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CA8" w:rsidRDefault="00351CA8" w:rsidP="00AC0F3C">
      <w:r>
        <w:separator/>
      </w:r>
    </w:p>
  </w:footnote>
  <w:footnote w:type="continuationSeparator" w:id="0">
    <w:p w:rsidR="00351CA8" w:rsidRDefault="00351CA8" w:rsidP="00AC0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F3C" w:rsidRPr="00AC0F3C" w:rsidRDefault="00AC0F3C" w:rsidP="00AC0F3C">
    <w:pPr>
      <w:pStyle w:val="Header"/>
      <w:pBdr>
        <w:top w:val="single" w:sz="4" w:space="1" w:color="auto"/>
        <w:bottom w:val="single" w:sz="4" w:space="1" w:color="auto"/>
      </w:pBdr>
      <w:bidi/>
      <w:rPr>
        <w:rFonts w:cs="B Titr"/>
        <w:color w:val="538135" w:themeColor="accent6" w:themeShade="BF"/>
      </w:rPr>
    </w:pPr>
    <w:r w:rsidRPr="007768B3">
      <w:rPr>
        <w:rFonts w:cs="B Titr" w:hint="cs"/>
        <w:color w:val="538135" w:themeColor="accent6" w:themeShade="BF"/>
        <w:rtl/>
      </w:rPr>
      <w:t>ضیاءالصالحین</w:t>
    </w:r>
    <w:r>
      <w:rPr>
        <w:rFonts w:cs="B Titr" w:hint="cs"/>
        <w:color w:val="538135" w:themeColor="accent6" w:themeShade="BF"/>
        <w:rtl/>
      </w:rPr>
      <w:t xml:space="preserve">                                                                                                                           </w:t>
    </w:r>
    <w:hyperlink r:id="rId1" w:history="1">
      <w:r w:rsidRPr="00084842">
        <w:rPr>
          <w:rStyle w:val="Hyperlink"/>
          <w:rFonts w:cs="B Titr"/>
          <w14:textFill>
            <w14:solidFill>
              <w14:srgbClr w14:val="0000FF">
                <w14:lumMod w14:val="75000"/>
              </w14:srgbClr>
            </w14:solidFill>
          </w14:textFill>
        </w:rPr>
        <w:t>www.ziaossalehin.ir</w:t>
      </w:r>
    </w:hyperlink>
    <w:r>
      <w:rPr>
        <w:rFonts w:cs="B Titr"/>
        <w:color w:val="538135" w:themeColor="accent6" w:themeShade="B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C0F3C"/>
    <w:rsid w:val="00324235"/>
    <w:rsid w:val="00351CA8"/>
    <w:rsid w:val="00AC0F3C"/>
    <w:rsid w:val="00CB7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3D0D929-9AE7-4635-B9EA-1FDDFBD9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AC0F3C"/>
    <w:pPr>
      <w:tabs>
        <w:tab w:val="center" w:pos="4513"/>
        <w:tab w:val="right" w:pos="9026"/>
      </w:tabs>
    </w:pPr>
  </w:style>
  <w:style w:type="character" w:customStyle="1" w:styleId="HeaderChar">
    <w:name w:val="Header Char"/>
    <w:basedOn w:val="DefaultParagraphFont"/>
    <w:link w:val="Header"/>
    <w:uiPriority w:val="99"/>
    <w:rsid w:val="00AC0F3C"/>
    <w:rPr>
      <w:rFonts w:eastAsiaTheme="minorEastAsia"/>
      <w:sz w:val="24"/>
      <w:szCs w:val="24"/>
    </w:rPr>
  </w:style>
  <w:style w:type="paragraph" w:styleId="Footer">
    <w:name w:val="footer"/>
    <w:basedOn w:val="Normal"/>
    <w:link w:val="FooterChar"/>
    <w:uiPriority w:val="99"/>
    <w:unhideWhenUsed/>
    <w:rsid w:val="00AC0F3C"/>
    <w:pPr>
      <w:tabs>
        <w:tab w:val="center" w:pos="4513"/>
        <w:tab w:val="right" w:pos="9026"/>
      </w:tabs>
    </w:pPr>
  </w:style>
  <w:style w:type="character" w:customStyle="1" w:styleId="FooterChar">
    <w:name w:val="Footer Char"/>
    <w:basedOn w:val="DefaultParagraphFont"/>
    <w:link w:val="Footer"/>
    <w:uiPriority w:val="99"/>
    <w:rsid w:val="00AC0F3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1821">
      <w:marLeft w:val="0"/>
      <w:marRight w:val="0"/>
      <w:marTop w:val="0"/>
      <w:marBottom w:val="0"/>
      <w:divBdr>
        <w:top w:val="none" w:sz="0" w:space="0" w:color="auto"/>
        <w:left w:val="none" w:sz="0" w:space="0" w:color="auto"/>
        <w:bottom w:val="none" w:sz="0" w:space="0" w:color="auto"/>
        <w:right w:val="none" w:sz="0" w:space="0" w:color="auto"/>
      </w:divBdr>
    </w:div>
    <w:div w:id="21325800">
      <w:marLeft w:val="0"/>
      <w:marRight w:val="0"/>
      <w:marTop w:val="0"/>
      <w:marBottom w:val="0"/>
      <w:divBdr>
        <w:top w:val="none" w:sz="0" w:space="0" w:color="auto"/>
        <w:left w:val="none" w:sz="0" w:space="0" w:color="auto"/>
        <w:bottom w:val="none" w:sz="0" w:space="0" w:color="auto"/>
        <w:right w:val="none" w:sz="0" w:space="0" w:color="auto"/>
      </w:divBdr>
    </w:div>
    <w:div w:id="21828834">
      <w:marLeft w:val="0"/>
      <w:marRight w:val="0"/>
      <w:marTop w:val="0"/>
      <w:marBottom w:val="0"/>
      <w:divBdr>
        <w:top w:val="none" w:sz="0" w:space="0" w:color="auto"/>
        <w:left w:val="none" w:sz="0" w:space="0" w:color="auto"/>
        <w:bottom w:val="none" w:sz="0" w:space="0" w:color="auto"/>
        <w:right w:val="none" w:sz="0" w:space="0" w:color="auto"/>
      </w:divBdr>
      <w:divsChild>
        <w:div w:id="940064132">
          <w:marLeft w:val="0"/>
          <w:marRight w:val="0"/>
          <w:marTop w:val="0"/>
          <w:marBottom w:val="0"/>
          <w:divBdr>
            <w:top w:val="none" w:sz="0" w:space="0" w:color="auto"/>
            <w:left w:val="none" w:sz="0" w:space="0" w:color="auto"/>
            <w:bottom w:val="none" w:sz="0" w:space="0" w:color="auto"/>
            <w:right w:val="none" w:sz="0" w:space="0" w:color="auto"/>
          </w:divBdr>
          <w:divsChild>
            <w:div w:id="120050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1202">
      <w:marLeft w:val="0"/>
      <w:marRight w:val="0"/>
      <w:marTop w:val="0"/>
      <w:marBottom w:val="0"/>
      <w:divBdr>
        <w:top w:val="none" w:sz="0" w:space="0" w:color="auto"/>
        <w:left w:val="none" w:sz="0" w:space="0" w:color="auto"/>
        <w:bottom w:val="none" w:sz="0" w:space="0" w:color="auto"/>
        <w:right w:val="none" w:sz="0" w:space="0" w:color="auto"/>
      </w:divBdr>
    </w:div>
    <w:div w:id="38215238">
      <w:marLeft w:val="0"/>
      <w:marRight w:val="0"/>
      <w:marTop w:val="0"/>
      <w:marBottom w:val="0"/>
      <w:divBdr>
        <w:top w:val="none" w:sz="0" w:space="0" w:color="auto"/>
        <w:left w:val="none" w:sz="0" w:space="0" w:color="auto"/>
        <w:bottom w:val="none" w:sz="0" w:space="0" w:color="auto"/>
        <w:right w:val="none" w:sz="0" w:space="0" w:color="auto"/>
      </w:divBdr>
    </w:div>
    <w:div w:id="39405162">
      <w:marLeft w:val="0"/>
      <w:marRight w:val="0"/>
      <w:marTop w:val="0"/>
      <w:marBottom w:val="0"/>
      <w:divBdr>
        <w:top w:val="none" w:sz="0" w:space="0" w:color="auto"/>
        <w:left w:val="none" w:sz="0" w:space="0" w:color="auto"/>
        <w:bottom w:val="none" w:sz="0" w:space="0" w:color="auto"/>
        <w:right w:val="none" w:sz="0" w:space="0" w:color="auto"/>
      </w:divBdr>
    </w:div>
    <w:div w:id="44376877">
      <w:marLeft w:val="0"/>
      <w:marRight w:val="0"/>
      <w:marTop w:val="0"/>
      <w:marBottom w:val="0"/>
      <w:divBdr>
        <w:top w:val="none" w:sz="0" w:space="0" w:color="auto"/>
        <w:left w:val="none" w:sz="0" w:space="0" w:color="auto"/>
        <w:bottom w:val="none" w:sz="0" w:space="0" w:color="auto"/>
        <w:right w:val="none" w:sz="0" w:space="0" w:color="auto"/>
      </w:divBdr>
    </w:div>
    <w:div w:id="59787329">
      <w:marLeft w:val="0"/>
      <w:marRight w:val="0"/>
      <w:marTop w:val="0"/>
      <w:marBottom w:val="0"/>
      <w:divBdr>
        <w:top w:val="none" w:sz="0" w:space="0" w:color="auto"/>
        <w:left w:val="none" w:sz="0" w:space="0" w:color="auto"/>
        <w:bottom w:val="none" w:sz="0" w:space="0" w:color="auto"/>
        <w:right w:val="none" w:sz="0" w:space="0" w:color="auto"/>
      </w:divBdr>
      <w:divsChild>
        <w:div w:id="1678730584">
          <w:marLeft w:val="0"/>
          <w:marRight w:val="0"/>
          <w:marTop w:val="0"/>
          <w:marBottom w:val="0"/>
          <w:divBdr>
            <w:top w:val="none" w:sz="0" w:space="0" w:color="auto"/>
            <w:left w:val="none" w:sz="0" w:space="0" w:color="auto"/>
            <w:bottom w:val="none" w:sz="0" w:space="0" w:color="auto"/>
            <w:right w:val="none" w:sz="0" w:space="0" w:color="auto"/>
          </w:divBdr>
        </w:div>
      </w:divsChild>
    </w:div>
    <w:div w:id="71240470">
      <w:marLeft w:val="0"/>
      <w:marRight w:val="0"/>
      <w:marTop w:val="0"/>
      <w:marBottom w:val="0"/>
      <w:divBdr>
        <w:top w:val="none" w:sz="0" w:space="0" w:color="auto"/>
        <w:left w:val="none" w:sz="0" w:space="0" w:color="auto"/>
        <w:bottom w:val="none" w:sz="0" w:space="0" w:color="auto"/>
        <w:right w:val="none" w:sz="0" w:space="0" w:color="auto"/>
      </w:divBdr>
    </w:div>
    <w:div w:id="71317310">
      <w:marLeft w:val="0"/>
      <w:marRight w:val="0"/>
      <w:marTop w:val="0"/>
      <w:marBottom w:val="0"/>
      <w:divBdr>
        <w:top w:val="none" w:sz="0" w:space="0" w:color="auto"/>
        <w:left w:val="none" w:sz="0" w:space="0" w:color="auto"/>
        <w:bottom w:val="none" w:sz="0" w:space="0" w:color="auto"/>
        <w:right w:val="none" w:sz="0" w:space="0" w:color="auto"/>
      </w:divBdr>
    </w:div>
    <w:div w:id="73163125">
      <w:marLeft w:val="0"/>
      <w:marRight w:val="0"/>
      <w:marTop w:val="0"/>
      <w:marBottom w:val="0"/>
      <w:divBdr>
        <w:top w:val="none" w:sz="0" w:space="0" w:color="auto"/>
        <w:left w:val="none" w:sz="0" w:space="0" w:color="auto"/>
        <w:bottom w:val="none" w:sz="0" w:space="0" w:color="auto"/>
        <w:right w:val="none" w:sz="0" w:space="0" w:color="auto"/>
      </w:divBdr>
    </w:div>
    <w:div w:id="82603761">
      <w:marLeft w:val="0"/>
      <w:marRight w:val="0"/>
      <w:marTop w:val="0"/>
      <w:marBottom w:val="0"/>
      <w:divBdr>
        <w:top w:val="none" w:sz="0" w:space="0" w:color="auto"/>
        <w:left w:val="none" w:sz="0" w:space="0" w:color="auto"/>
        <w:bottom w:val="none" w:sz="0" w:space="0" w:color="auto"/>
        <w:right w:val="none" w:sz="0" w:space="0" w:color="auto"/>
      </w:divBdr>
    </w:div>
    <w:div w:id="90636723">
      <w:marLeft w:val="0"/>
      <w:marRight w:val="0"/>
      <w:marTop w:val="0"/>
      <w:marBottom w:val="0"/>
      <w:divBdr>
        <w:top w:val="none" w:sz="0" w:space="0" w:color="auto"/>
        <w:left w:val="none" w:sz="0" w:space="0" w:color="auto"/>
        <w:bottom w:val="none" w:sz="0" w:space="0" w:color="auto"/>
        <w:right w:val="none" w:sz="0" w:space="0" w:color="auto"/>
      </w:divBdr>
    </w:div>
    <w:div w:id="94785383">
      <w:marLeft w:val="0"/>
      <w:marRight w:val="0"/>
      <w:marTop w:val="0"/>
      <w:marBottom w:val="0"/>
      <w:divBdr>
        <w:top w:val="none" w:sz="0" w:space="0" w:color="auto"/>
        <w:left w:val="none" w:sz="0" w:space="0" w:color="auto"/>
        <w:bottom w:val="none" w:sz="0" w:space="0" w:color="auto"/>
        <w:right w:val="none" w:sz="0" w:space="0" w:color="auto"/>
      </w:divBdr>
    </w:div>
    <w:div w:id="100608341">
      <w:marLeft w:val="0"/>
      <w:marRight w:val="0"/>
      <w:marTop w:val="0"/>
      <w:marBottom w:val="0"/>
      <w:divBdr>
        <w:top w:val="none" w:sz="0" w:space="0" w:color="auto"/>
        <w:left w:val="none" w:sz="0" w:space="0" w:color="auto"/>
        <w:bottom w:val="none" w:sz="0" w:space="0" w:color="auto"/>
        <w:right w:val="none" w:sz="0" w:space="0" w:color="auto"/>
      </w:divBdr>
      <w:divsChild>
        <w:div w:id="1255819573">
          <w:marLeft w:val="0"/>
          <w:marRight w:val="0"/>
          <w:marTop w:val="0"/>
          <w:marBottom w:val="0"/>
          <w:divBdr>
            <w:top w:val="none" w:sz="0" w:space="0" w:color="auto"/>
            <w:left w:val="none" w:sz="0" w:space="0" w:color="auto"/>
            <w:bottom w:val="none" w:sz="0" w:space="0" w:color="auto"/>
            <w:right w:val="none" w:sz="0" w:space="0" w:color="auto"/>
          </w:divBdr>
          <w:divsChild>
            <w:div w:id="1399551129">
              <w:marLeft w:val="0"/>
              <w:marRight w:val="0"/>
              <w:marTop w:val="0"/>
              <w:marBottom w:val="0"/>
              <w:divBdr>
                <w:top w:val="none" w:sz="0" w:space="0" w:color="auto"/>
                <w:left w:val="none" w:sz="0" w:space="0" w:color="auto"/>
                <w:bottom w:val="none" w:sz="0" w:space="0" w:color="auto"/>
                <w:right w:val="none" w:sz="0" w:space="0" w:color="auto"/>
              </w:divBdr>
              <w:divsChild>
                <w:div w:id="567110127">
                  <w:marLeft w:val="0"/>
                  <w:marRight w:val="0"/>
                  <w:marTop w:val="0"/>
                  <w:marBottom w:val="0"/>
                  <w:divBdr>
                    <w:top w:val="none" w:sz="0" w:space="0" w:color="auto"/>
                    <w:left w:val="none" w:sz="0" w:space="0" w:color="auto"/>
                    <w:bottom w:val="none" w:sz="0" w:space="0" w:color="auto"/>
                    <w:right w:val="none" w:sz="0" w:space="0" w:color="auto"/>
                  </w:divBdr>
                </w:div>
                <w:div w:id="44048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91501">
      <w:marLeft w:val="0"/>
      <w:marRight w:val="0"/>
      <w:marTop w:val="0"/>
      <w:marBottom w:val="0"/>
      <w:divBdr>
        <w:top w:val="none" w:sz="0" w:space="0" w:color="auto"/>
        <w:left w:val="none" w:sz="0" w:space="0" w:color="auto"/>
        <w:bottom w:val="none" w:sz="0" w:space="0" w:color="auto"/>
        <w:right w:val="none" w:sz="0" w:space="0" w:color="auto"/>
      </w:divBdr>
      <w:divsChild>
        <w:div w:id="908418091">
          <w:marLeft w:val="0"/>
          <w:marRight w:val="0"/>
          <w:marTop w:val="0"/>
          <w:marBottom w:val="0"/>
          <w:divBdr>
            <w:top w:val="none" w:sz="0" w:space="0" w:color="auto"/>
            <w:left w:val="none" w:sz="0" w:space="0" w:color="auto"/>
            <w:bottom w:val="none" w:sz="0" w:space="0" w:color="auto"/>
            <w:right w:val="none" w:sz="0" w:space="0" w:color="auto"/>
          </w:divBdr>
        </w:div>
      </w:divsChild>
    </w:div>
    <w:div w:id="104081322">
      <w:marLeft w:val="0"/>
      <w:marRight w:val="0"/>
      <w:marTop w:val="0"/>
      <w:marBottom w:val="0"/>
      <w:divBdr>
        <w:top w:val="none" w:sz="0" w:space="0" w:color="auto"/>
        <w:left w:val="none" w:sz="0" w:space="0" w:color="auto"/>
        <w:bottom w:val="none" w:sz="0" w:space="0" w:color="auto"/>
        <w:right w:val="none" w:sz="0" w:space="0" w:color="auto"/>
      </w:divBdr>
    </w:div>
    <w:div w:id="107892742">
      <w:marLeft w:val="0"/>
      <w:marRight w:val="0"/>
      <w:marTop w:val="0"/>
      <w:marBottom w:val="0"/>
      <w:divBdr>
        <w:top w:val="none" w:sz="0" w:space="0" w:color="auto"/>
        <w:left w:val="none" w:sz="0" w:space="0" w:color="auto"/>
        <w:bottom w:val="none" w:sz="0" w:space="0" w:color="auto"/>
        <w:right w:val="none" w:sz="0" w:space="0" w:color="auto"/>
      </w:divBdr>
      <w:divsChild>
        <w:div w:id="2044400912">
          <w:marLeft w:val="0"/>
          <w:marRight w:val="0"/>
          <w:marTop w:val="0"/>
          <w:marBottom w:val="0"/>
          <w:divBdr>
            <w:top w:val="none" w:sz="0" w:space="0" w:color="auto"/>
            <w:left w:val="none" w:sz="0" w:space="0" w:color="auto"/>
            <w:bottom w:val="none" w:sz="0" w:space="0" w:color="auto"/>
            <w:right w:val="none" w:sz="0" w:space="0" w:color="auto"/>
          </w:divBdr>
        </w:div>
      </w:divsChild>
    </w:div>
    <w:div w:id="112091800">
      <w:marLeft w:val="0"/>
      <w:marRight w:val="0"/>
      <w:marTop w:val="0"/>
      <w:marBottom w:val="0"/>
      <w:divBdr>
        <w:top w:val="none" w:sz="0" w:space="0" w:color="auto"/>
        <w:left w:val="none" w:sz="0" w:space="0" w:color="auto"/>
        <w:bottom w:val="none" w:sz="0" w:space="0" w:color="auto"/>
        <w:right w:val="none" w:sz="0" w:space="0" w:color="auto"/>
      </w:divBdr>
    </w:div>
    <w:div w:id="112527714">
      <w:marLeft w:val="0"/>
      <w:marRight w:val="0"/>
      <w:marTop w:val="0"/>
      <w:marBottom w:val="0"/>
      <w:divBdr>
        <w:top w:val="none" w:sz="0" w:space="0" w:color="auto"/>
        <w:left w:val="none" w:sz="0" w:space="0" w:color="auto"/>
        <w:bottom w:val="none" w:sz="0" w:space="0" w:color="auto"/>
        <w:right w:val="none" w:sz="0" w:space="0" w:color="auto"/>
      </w:divBdr>
    </w:div>
    <w:div w:id="123893316">
      <w:marLeft w:val="0"/>
      <w:marRight w:val="0"/>
      <w:marTop w:val="0"/>
      <w:marBottom w:val="0"/>
      <w:divBdr>
        <w:top w:val="none" w:sz="0" w:space="0" w:color="auto"/>
        <w:left w:val="none" w:sz="0" w:space="0" w:color="auto"/>
        <w:bottom w:val="none" w:sz="0" w:space="0" w:color="auto"/>
        <w:right w:val="none" w:sz="0" w:space="0" w:color="auto"/>
      </w:divBdr>
    </w:div>
    <w:div w:id="138960572">
      <w:marLeft w:val="0"/>
      <w:marRight w:val="0"/>
      <w:marTop w:val="0"/>
      <w:marBottom w:val="0"/>
      <w:divBdr>
        <w:top w:val="none" w:sz="0" w:space="0" w:color="auto"/>
        <w:left w:val="none" w:sz="0" w:space="0" w:color="auto"/>
        <w:bottom w:val="none" w:sz="0" w:space="0" w:color="auto"/>
        <w:right w:val="none" w:sz="0" w:space="0" w:color="auto"/>
      </w:divBdr>
    </w:div>
    <w:div w:id="152844944">
      <w:marLeft w:val="0"/>
      <w:marRight w:val="0"/>
      <w:marTop w:val="0"/>
      <w:marBottom w:val="0"/>
      <w:divBdr>
        <w:top w:val="none" w:sz="0" w:space="0" w:color="auto"/>
        <w:left w:val="none" w:sz="0" w:space="0" w:color="auto"/>
        <w:bottom w:val="none" w:sz="0" w:space="0" w:color="auto"/>
        <w:right w:val="none" w:sz="0" w:space="0" w:color="auto"/>
      </w:divBdr>
    </w:div>
    <w:div w:id="163278583">
      <w:marLeft w:val="0"/>
      <w:marRight w:val="0"/>
      <w:marTop w:val="0"/>
      <w:marBottom w:val="0"/>
      <w:divBdr>
        <w:top w:val="none" w:sz="0" w:space="0" w:color="auto"/>
        <w:left w:val="none" w:sz="0" w:space="0" w:color="auto"/>
        <w:bottom w:val="none" w:sz="0" w:space="0" w:color="auto"/>
        <w:right w:val="none" w:sz="0" w:space="0" w:color="auto"/>
      </w:divBdr>
    </w:div>
    <w:div w:id="173737165">
      <w:marLeft w:val="0"/>
      <w:marRight w:val="0"/>
      <w:marTop w:val="0"/>
      <w:marBottom w:val="0"/>
      <w:divBdr>
        <w:top w:val="none" w:sz="0" w:space="0" w:color="auto"/>
        <w:left w:val="none" w:sz="0" w:space="0" w:color="auto"/>
        <w:bottom w:val="none" w:sz="0" w:space="0" w:color="auto"/>
        <w:right w:val="none" w:sz="0" w:space="0" w:color="auto"/>
      </w:divBdr>
    </w:div>
    <w:div w:id="179317893">
      <w:marLeft w:val="0"/>
      <w:marRight w:val="0"/>
      <w:marTop w:val="0"/>
      <w:marBottom w:val="0"/>
      <w:divBdr>
        <w:top w:val="none" w:sz="0" w:space="0" w:color="auto"/>
        <w:left w:val="none" w:sz="0" w:space="0" w:color="auto"/>
        <w:bottom w:val="none" w:sz="0" w:space="0" w:color="auto"/>
        <w:right w:val="none" w:sz="0" w:space="0" w:color="auto"/>
      </w:divBdr>
    </w:div>
    <w:div w:id="194080459">
      <w:marLeft w:val="0"/>
      <w:marRight w:val="0"/>
      <w:marTop w:val="0"/>
      <w:marBottom w:val="0"/>
      <w:divBdr>
        <w:top w:val="none" w:sz="0" w:space="0" w:color="auto"/>
        <w:left w:val="none" w:sz="0" w:space="0" w:color="auto"/>
        <w:bottom w:val="none" w:sz="0" w:space="0" w:color="auto"/>
        <w:right w:val="none" w:sz="0" w:space="0" w:color="auto"/>
      </w:divBdr>
    </w:div>
    <w:div w:id="197277328">
      <w:marLeft w:val="0"/>
      <w:marRight w:val="0"/>
      <w:marTop w:val="0"/>
      <w:marBottom w:val="0"/>
      <w:divBdr>
        <w:top w:val="none" w:sz="0" w:space="0" w:color="auto"/>
        <w:left w:val="none" w:sz="0" w:space="0" w:color="auto"/>
        <w:bottom w:val="none" w:sz="0" w:space="0" w:color="auto"/>
        <w:right w:val="none" w:sz="0" w:space="0" w:color="auto"/>
      </w:divBdr>
    </w:div>
    <w:div w:id="202140206">
      <w:marLeft w:val="0"/>
      <w:marRight w:val="0"/>
      <w:marTop w:val="0"/>
      <w:marBottom w:val="0"/>
      <w:divBdr>
        <w:top w:val="none" w:sz="0" w:space="0" w:color="auto"/>
        <w:left w:val="none" w:sz="0" w:space="0" w:color="auto"/>
        <w:bottom w:val="none" w:sz="0" w:space="0" w:color="auto"/>
        <w:right w:val="none" w:sz="0" w:space="0" w:color="auto"/>
      </w:divBdr>
    </w:div>
    <w:div w:id="213464643">
      <w:marLeft w:val="0"/>
      <w:marRight w:val="0"/>
      <w:marTop w:val="0"/>
      <w:marBottom w:val="0"/>
      <w:divBdr>
        <w:top w:val="none" w:sz="0" w:space="0" w:color="auto"/>
        <w:left w:val="none" w:sz="0" w:space="0" w:color="auto"/>
        <w:bottom w:val="none" w:sz="0" w:space="0" w:color="auto"/>
        <w:right w:val="none" w:sz="0" w:space="0" w:color="auto"/>
      </w:divBdr>
    </w:div>
    <w:div w:id="215748224">
      <w:marLeft w:val="0"/>
      <w:marRight w:val="0"/>
      <w:marTop w:val="0"/>
      <w:marBottom w:val="0"/>
      <w:divBdr>
        <w:top w:val="none" w:sz="0" w:space="0" w:color="auto"/>
        <w:left w:val="none" w:sz="0" w:space="0" w:color="auto"/>
        <w:bottom w:val="none" w:sz="0" w:space="0" w:color="auto"/>
        <w:right w:val="none" w:sz="0" w:space="0" w:color="auto"/>
      </w:divBdr>
    </w:div>
    <w:div w:id="236748469">
      <w:marLeft w:val="0"/>
      <w:marRight w:val="0"/>
      <w:marTop w:val="0"/>
      <w:marBottom w:val="0"/>
      <w:divBdr>
        <w:top w:val="none" w:sz="0" w:space="0" w:color="auto"/>
        <w:left w:val="none" w:sz="0" w:space="0" w:color="auto"/>
        <w:bottom w:val="none" w:sz="0" w:space="0" w:color="auto"/>
        <w:right w:val="none" w:sz="0" w:space="0" w:color="auto"/>
      </w:divBdr>
    </w:div>
    <w:div w:id="243757788">
      <w:marLeft w:val="0"/>
      <w:marRight w:val="0"/>
      <w:marTop w:val="0"/>
      <w:marBottom w:val="0"/>
      <w:divBdr>
        <w:top w:val="none" w:sz="0" w:space="0" w:color="auto"/>
        <w:left w:val="none" w:sz="0" w:space="0" w:color="auto"/>
        <w:bottom w:val="none" w:sz="0" w:space="0" w:color="auto"/>
        <w:right w:val="none" w:sz="0" w:space="0" w:color="auto"/>
      </w:divBdr>
      <w:divsChild>
        <w:div w:id="633604123">
          <w:marLeft w:val="0"/>
          <w:marRight w:val="0"/>
          <w:marTop w:val="0"/>
          <w:marBottom w:val="0"/>
          <w:divBdr>
            <w:top w:val="none" w:sz="0" w:space="0" w:color="auto"/>
            <w:left w:val="none" w:sz="0" w:space="0" w:color="auto"/>
            <w:bottom w:val="none" w:sz="0" w:space="0" w:color="auto"/>
            <w:right w:val="none" w:sz="0" w:space="0" w:color="auto"/>
          </w:divBdr>
        </w:div>
      </w:divsChild>
    </w:div>
    <w:div w:id="247933098">
      <w:marLeft w:val="0"/>
      <w:marRight w:val="0"/>
      <w:marTop w:val="0"/>
      <w:marBottom w:val="0"/>
      <w:divBdr>
        <w:top w:val="none" w:sz="0" w:space="0" w:color="auto"/>
        <w:left w:val="none" w:sz="0" w:space="0" w:color="auto"/>
        <w:bottom w:val="none" w:sz="0" w:space="0" w:color="auto"/>
        <w:right w:val="none" w:sz="0" w:space="0" w:color="auto"/>
      </w:divBdr>
    </w:div>
    <w:div w:id="248738748">
      <w:marLeft w:val="0"/>
      <w:marRight w:val="0"/>
      <w:marTop w:val="0"/>
      <w:marBottom w:val="0"/>
      <w:divBdr>
        <w:top w:val="none" w:sz="0" w:space="0" w:color="auto"/>
        <w:left w:val="none" w:sz="0" w:space="0" w:color="auto"/>
        <w:bottom w:val="none" w:sz="0" w:space="0" w:color="auto"/>
        <w:right w:val="none" w:sz="0" w:space="0" w:color="auto"/>
      </w:divBdr>
    </w:div>
    <w:div w:id="259066757">
      <w:marLeft w:val="0"/>
      <w:marRight w:val="0"/>
      <w:marTop w:val="0"/>
      <w:marBottom w:val="0"/>
      <w:divBdr>
        <w:top w:val="none" w:sz="0" w:space="0" w:color="auto"/>
        <w:left w:val="none" w:sz="0" w:space="0" w:color="auto"/>
        <w:bottom w:val="none" w:sz="0" w:space="0" w:color="auto"/>
        <w:right w:val="none" w:sz="0" w:space="0" w:color="auto"/>
      </w:divBdr>
      <w:divsChild>
        <w:div w:id="2076851641">
          <w:marLeft w:val="0"/>
          <w:marRight w:val="0"/>
          <w:marTop w:val="0"/>
          <w:marBottom w:val="0"/>
          <w:divBdr>
            <w:top w:val="none" w:sz="0" w:space="0" w:color="auto"/>
            <w:left w:val="none" w:sz="0" w:space="0" w:color="auto"/>
            <w:bottom w:val="none" w:sz="0" w:space="0" w:color="auto"/>
            <w:right w:val="none" w:sz="0" w:space="0" w:color="auto"/>
          </w:divBdr>
          <w:divsChild>
            <w:div w:id="1007902316">
              <w:marLeft w:val="0"/>
              <w:marRight w:val="0"/>
              <w:marTop w:val="0"/>
              <w:marBottom w:val="0"/>
              <w:divBdr>
                <w:top w:val="none" w:sz="0" w:space="0" w:color="auto"/>
                <w:left w:val="none" w:sz="0" w:space="0" w:color="auto"/>
                <w:bottom w:val="none" w:sz="0" w:space="0" w:color="auto"/>
                <w:right w:val="none" w:sz="0" w:space="0" w:color="auto"/>
              </w:divBdr>
              <w:divsChild>
                <w:div w:id="1998340950">
                  <w:marLeft w:val="0"/>
                  <w:marRight w:val="0"/>
                  <w:marTop w:val="0"/>
                  <w:marBottom w:val="0"/>
                  <w:divBdr>
                    <w:top w:val="none" w:sz="0" w:space="0" w:color="auto"/>
                    <w:left w:val="none" w:sz="0" w:space="0" w:color="auto"/>
                    <w:bottom w:val="none" w:sz="0" w:space="0" w:color="auto"/>
                    <w:right w:val="none" w:sz="0" w:space="0" w:color="auto"/>
                  </w:divBdr>
                </w:div>
                <w:div w:id="15158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271763">
      <w:marLeft w:val="0"/>
      <w:marRight w:val="0"/>
      <w:marTop w:val="0"/>
      <w:marBottom w:val="0"/>
      <w:divBdr>
        <w:top w:val="none" w:sz="0" w:space="0" w:color="auto"/>
        <w:left w:val="none" w:sz="0" w:space="0" w:color="auto"/>
        <w:bottom w:val="none" w:sz="0" w:space="0" w:color="auto"/>
        <w:right w:val="none" w:sz="0" w:space="0" w:color="auto"/>
      </w:divBdr>
    </w:div>
    <w:div w:id="265162359">
      <w:marLeft w:val="0"/>
      <w:marRight w:val="0"/>
      <w:marTop w:val="0"/>
      <w:marBottom w:val="0"/>
      <w:divBdr>
        <w:top w:val="none" w:sz="0" w:space="0" w:color="auto"/>
        <w:left w:val="none" w:sz="0" w:space="0" w:color="auto"/>
        <w:bottom w:val="none" w:sz="0" w:space="0" w:color="auto"/>
        <w:right w:val="none" w:sz="0" w:space="0" w:color="auto"/>
      </w:divBdr>
    </w:div>
    <w:div w:id="272978850">
      <w:marLeft w:val="0"/>
      <w:marRight w:val="0"/>
      <w:marTop w:val="0"/>
      <w:marBottom w:val="0"/>
      <w:divBdr>
        <w:top w:val="none" w:sz="0" w:space="0" w:color="auto"/>
        <w:left w:val="none" w:sz="0" w:space="0" w:color="auto"/>
        <w:bottom w:val="none" w:sz="0" w:space="0" w:color="auto"/>
        <w:right w:val="none" w:sz="0" w:space="0" w:color="auto"/>
      </w:divBdr>
    </w:div>
    <w:div w:id="280382757">
      <w:marLeft w:val="0"/>
      <w:marRight w:val="0"/>
      <w:marTop w:val="0"/>
      <w:marBottom w:val="0"/>
      <w:divBdr>
        <w:top w:val="none" w:sz="0" w:space="0" w:color="auto"/>
        <w:left w:val="none" w:sz="0" w:space="0" w:color="auto"/>
        <w:bottom w:val="none" w:sz="0" w:space="0" w:color="auto"/>
        <w:right w:val="none" w:sz="0" w:space="0" w:color="auto"/>
      </w:divBdr>
    </w:div>
    <w:div w:id="284116653">
      <w:marLeft w:val="0"/>
      <w:marRight w:val="0"/>
      <w:marTop w:val="0"/>
      <w:marBottom w:val="0"/>
      <w:divBdr>
        <w:top w:val="none" w:sz="0" w:space="0" w:color="auto"/>
        <w:left w:val="none" w:sz="0" w:space="0" w:color="auto"/>
        <w:bottom w:val="none" w:sz="0" w:space="0" w:color="auto"/>
        <w:right w:val="none" w:sz="0" w:space="0" w:color="auto"/>
      </w:divBdr>
    </w:div>
    <w:div w:id="290207437">
      <w:marLeft w:val="0"/>
      <w:marRight w:val="0"/>
      <w:marTop w:val="0"/>
      <w:marBottom w:val="0"/>
      <w:divBdr>
        <w:top w:val="none" w:sz="0" w:space="0" w:color="auto"/>
        <w:left w:val="none" w:sz="0" w:space="0" w:color="auto"/>
        <w:bottom w:val="none" w:sz="0" w:space="0" w:color="auto"/>
        <w:right w:val="none" w:sz="0" w:space="0" w:color="auto"/>
      </w:divBdr>
    </w:div>
    <w:div w:id="306202701">
      <w:marLeft w:val="0"/>
      <w:marRight w:val="0"/>
      <w:marTop w:val="0"/>
      <w:marBottom w:val="0"/>
      <w:divBdr>
        <w:top w:val="none" w:sz="0" w:space="0" w:color="auto"/>
        <w:left w:val="none" w:sz="0" w:space="0" w:color="auto"/>
        <w:bottom w:val="none" w:sz="0" w:space="0" w:color="auto"/>
        <w:right w:val="none" w:sz="0" w:space="0" w:color="auto"/>
      </w:divBdr>
      <w:divsChild>
        <w:div w:id="1702630752">
          <w:marLeft w:val="0"/>
          <w:marRight w:val="0"/>
          <w:marTop w:val="0"/>
          <w:marBottom w:val="0"/>
          <w:divBdr>
            <w:top w:val="none" w:sz="0" w:space="0" w:color="auto"/>
            <w:left w:val="none" w:sz="0" w:space="0" w:color="auto"/>
            <w:bottom w:val="none" w:sz="0" w:space="0" w:color="auto"/>
            <w:right w:val="none" w:sz="0" w:space="0" w:color="auto"/>
          </w:divBdr>
        </w:div>
      </w:divsChild>
    </w:div>
    <w:div w:id="311296748">
      <w:marLeft w:val="0"/>
      <w:marRight w:val="0"/>
      <w:marTop w:val="0"/>
      <w:marBottom w:val="0"/>
      <w:divBdr>
        <w:top w:val="none" w:sz="0" w:space="0" w:color="auto"/>
        <w:left w:val="none" w:sz="0" w:space="0" w:color="auto"/>
        <w:bottom w:val="none" w:sz="0" w:space="0" w:color="auto"/>
        <w:right w:val="none" w:sz="0" w:space="0" w:color="auto"/>
      </w:divBdr>
    </w:div>
    <w:div w:id="313027946">
      <w:marLeft w:val="0"/>
      <w:marRight w:val="0"/>
      <w:marTop w:val="0"/>
      <w:marBottom w:val="0"/>
      <w:divBdr>
        <w:top w:val="none" w:sz="0" w:space="0" w:color="auto"/>
        <w:left w:val="none" w:sz="0" w:space="0" w:color="auto"/>
        <w:bottom w:val="none" w:sz="0" w:space="0" w:color="auto"/>
        <w:right w:val="none" w:sz="0" w:space="0" w:color="auto"/>
      </w:divBdr>
    </w:div>
    <w:div w:id="319817868">
      <w:marLeft w:val="0"/>
      <w:marRight w:val="0"/>
      <w:marTop w:val="0"/>
      <w:marBottom w:val="0"/>
      <w:divBdr>
        <w:top w:val="none" w:sz="0" w:space="0" w:color="auto"/>
        <w:left w:val="none" w:sz="0" w:space="0" w:color="auto"/>
        <w:bottom w:val="none" w:sz="0" w:space="0" w:color="auto"/>
        <w:right w:val="none" w:sz="0" w:space="0" w:color="auto"/>
      </w:divBdr>
    </w:div>
    <w:div w:id="321738231">
      <w:marLeft w:val="0"/>
      <w:marRight w:val="0"/>
      <w:marTop w:val="0"/>
      <w:marBottom w:val="0"/>
      <w:divBdr>
        <w:top w:val="none" w:sz="0" w:space="0" w:color="auto"/>
        <w:left w:val="none" w:sz="0" w:space="0" w:color="auto"/>
        <w:bottom w:val="none" w:sz="0" w:space="0" w:color="auto"/>
        <w:right w:val="none" w:sz="0" w:space="0" w:color="auto"/>
      </w:divBdr>
    </w:div>
    <w:div w:id="337739118">
      <w:marLeft w:val="0"/>
      <w:marRight w:val="0"/>
      <w:marTop w:val="0"/>
      <w:marBottom w:val="0"/>
      <w:divBdr>
        <w:top w:val="none" w:sz="0" w:space="0" w:color="auto"/>
        <w:left w:val="none" w:sz="0" w:space="0" w:color="auto"/>
        <w:bottom w:val="none" w:sz="0" w:space="0" w:color="auto"/>
        <w:right w:val="none" w:sz="0" w:space="0" w:color="auto"/>
      </w:divBdr>
    </w:div>
    <w:div w:id="340668726">
      <w:marLeft w:val="0"/>
      <w:marRight w:val="0"/>
      <w:marTop w:val="0"/>
      <w:marBottom w:val="0"/>
      <w:divBdr>
        <w:top w:val="none" w:sz="0" w:space="0" w:color="auto"/>
        <w:left w:val="none" w:sz="0" w:space="0" w:color="auto"/>
        <w:bottom w:val="none" w:sz="0" w:space="0" w:color="auto"/>
        <w:right w:val="none" w:sz="0" w:space="0" w:color="auto"/>
      </w:divBdr>
      <w:divsChild>
        <w:div w:id="843931949">
          <w:marLeft w:val="0"/>
          <w:marRight w:val="0"/>
          <w:marTop w:val="0"/>
          <w:marBottom w:val="0"/>
          <w:divBdr>
            <w:top w:val="none" w:sz="0" w:space="0" w:color="auto"/>
            <w:left w:val="none" w:sz="0" w:space="0" w:color="auto"/>
            <w:bottom w:val="none" w:sz="0" w:space="0" w:color="auto"/>
            <w:right w:val="none" w:sz="0" w:space="0" w:color="auto"/>
          </w:divBdr>
        </w:div>
      </w:divsChild>
    </w:div>
    <w:div w:id="347411213">
      <w:marLeft w:val="0"/>
      <w:marRight w:val="0"/>
      <w:marTop w:val="0"/>
      <w:marBottom w:val="0"/>
      <w:divBdr>
        <w:top w:val="none" w:sz="0" w:space="0" w:color="auto"/>
        <w:left w:val="none" w:sz="0" w:space="0" w:color="auto"/>
        <w:bottom w:val="none" w:sz="0" w:space="0" w:color="auto"/>
        <w:right w:val="none" w:sz="0" w:space="0" w:color="auto"/>
      </w:divBdr>
    </w:div>
    <w:div w:id="354691795">
      <w:marLeft w:val="0"/>
      <w:marRight w:val="0"/>
      <w:marTop w:val="0"/>
      <w:marBottom w:val="0"/>
      <w:divBdr>
        <w:top w:val="none" w:sz="0" w:space="0" w:color="auto"/>
        <w:left w:val="none" w:sz="0" w:space="0" w:color="auto"/>
        <w:bottom w:val="none" w:sz="0" w:space="0" w:color="auto"/>
        <w:right w:val="none" w:sz="0" w:space="0" w:color="auto"/>
      </w:divBdr>
      <w:divsChild>
        <w:div w:id="1589077510">
          <w:marLeft w:val="0"/>
          <w:marRight w:val="0"/>
          <w:marTop w:val="0"/>
          <w:marBottom w:val="0"/>
          <w:divBdr>
            <w:top w:val="none" w:sz="0" w:space="0" w:color="auto"/>
            <w:left w:val="none" w:sz="0" w:space="0" w:color="auto"/>
            <w:bottom w:val="none" w:sz="0" w:space="0" w:color="auto"/>
            <w:right w:val="none" w:sz="0" w:space="0" w:color="auto"/>
          </w:divBdr>
          <w:divsChild>
            <w:div w:id="1293907433">
              <w:marLeft w:val="0"/>
              <w:marRight w:val="0"/>
              <w:marTop w:val="0"/>
              <w:marBottom w:val="0"/>
              <w:divBdr>
                <w:top w:val="none" w:sz="0" w:space="0" w:color="auto"/>
                <w:left w:val="none" w:sz="0" w:space="0" w:color="auto"/>
                <w:bottom w:val="none" w:sz="0" w:space="0" w:color="auto"/>
                <w:right w:val="none" w:sz="0" w:space="0" w:color="auto"/>
              </w:divBdr>
            </w:div>
            <w:div w:id="47279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7341">
      <w:marLeft w:val="0"/>
      <w:marRight w:val="0"/>
      <w:marTop w:val="0"/>
      <w:marBottom w:val="0"/>
      <w:divBdr>
        <w:top w:val="none" w:sz="0" w:space="0" w:color="auto"/>
        <w:left w:val="none" w:sz="0" w:space="0" w:color="auto"/>
        <w:bottom w:val="none" w:sz="0" w:space="0" w:color="auto"/>
        <w:right w:val="none" w:sz="0" w:space="0" w:color="auto"/>
      </w:divBdr>
    </w:div>
    <w:div w:id="382414002">
      <w:marLeft w:val="0"/>
      <w:marRight w:val="0"/>
      <w:marTop w:val="0"/>
      <w:marBottom w:val="0"/>
      <w:divBdr>
        <w:top w:val="none" w:sz="0" w:space="0" w:color="auto"/>
        <w:left w:val="none" w:sz="0" w:space="0" w:color="auto"/>
        <w:bottom w:val="none" w:sz="0" w:space="0" w:color="auto"/>
        <w:right w:val="none" w:sz="0" w:space="0" w:color="auto"/>
      </w:divBdr>
    </w:div>
    <w:div w:id="384839567">
      <w:marLeft w:val="0"/>
      <w:marRight w:val="0"/>
      <w:marTop w:val="0"/>
      <w:marBottom w:val="0"/>
      <w:divBdr>
        <w:top w:val="none" w:sz="0" w:space="0" w:color="auto"/>
        <w:left w:val="none" w:sz="0" w:space="0" w:color="auto"/>
        <w:bottom w:val="none" w:sz="0" w:space="0" w:color="auto"/>
        <w:right w:val="none" w:sz="0" w:space="0" w:color="auto"/>
      </w:divBdr>
    </w:div>
    <w:div w:id="393697471">
      <w:marLeft w:val="0"/>
      <w:marRight w:val="0"/>
      <w:marTop w:val="0"/>
      <w:marBottom w:val="0"/>
      <w:divBdr>
        <w:top w:val="none" w:sz="0" w:space="0" w:color="auto"/>
        <w:left w:val="none" w:sz="0" w:space="0" w:color="auto"/>
        <w:bottom w:val="none" w:sz="0" w:space="0" w:color="auto"/>
        <w:right w:val="none" w:sz="0" w:space="0" w:color="auto"/>
      </w:divBdr>
      <w:divsChild>
        <w:div w:id="896402319">
          <w:marLeft w:val="0"/>
          <w:marRight w:val="0"/>
          <w:marTop w:val="0"/>
          <w:marBottom w:val="0"/>
          <w:divBdr>
            <w:top w:val="none" w:sz="0" w:space="0" w:color="auto"/>
            <w:left w:val="none" w:sz="0" w:space="0" w:color="auto"/>
            <w:bottom w:val="none" w:sz="0" w:space="0" w:color="auto"/>
            <w:right w:val="none" w:sz="0" w:space="0" w:color="auto"/>
          </w:divBdr>
        </w:div>
      </w:divsChild>
    </w:div>
    <w:div w:id="395855606">
      <w:marLeft w:val="0"/>
      <w:marRight w:val="0"/>
      <w:marTop w:val="0"/>
      <w:marBottom w:val="0"/>
      <w:divBdr>
        <w:top w:val="none" w:sz="0" w:space="0" w:color="auto"/>
        <w:left w:val="none" w:sz="0" w:space="0" w:color="auto"/>
        <w:bottom w:val="none" w:sz="0" w:space="0" w:color="auto"/>
        <w:right w:val="none" w:sz="0" w:space="0" w:color="auto"/>
      </w:divBdr>
      <w:divsChild>
        <w:div w:id="1020473782">
          <w:marLeft w:val="0"/>
          <w:marRight w:val="0"/>
          <w:marTop w:val="0"/>
          <w:marBottom w:val="0"/>
          <w:divBdr>
            <w:top w:val="none" w:sz="0" w:space="0" w:color="auto"/>
            <w:left w:val="none" w:sz="0" w:space="0" w:color="auto"/>
            <w:bottom w:val="none" w:sz="0" w:space="0" w:color="auto"/>
            <w:right w:val="none" w:sz="0" w:space="0" w:color="auto"/>
          </w:divBdr>
        </w:div>
      </w:divsChild>
    </w:div>
    <w:div w:id="399333648">
      <w:marLeft w:val="0"/>
      <w:marRight w:val="0"/>
      <w:marTop w:val="0"/>
      <w:marBottom w:val="0"/>
      <w:divBdr>
        <w:top w:val="none" w:sz="0" w:space="0" w:color="auto"/>
        <w:left w:val="none" w:sz="0" w:space="0" w:color="auto"/>
        <w:bottom w:val="none" w:sz="0" w:space="0" w:color="auto"/>
        <w:right w:val="none" w:sz="0" w:space="0" w:color="auto"/>
      </w:divBdr>
    </w:div>
    <w:div w:id="405424779">
      <w:marLeft w:val="0"/>
      <w:marRight w:val="0"/>
      <w:marTop w:val="0"/>
      <w:marBottom w:val="0"/>
      <w:divBdr>
        <w:top w:val="none" w:sz="0" w:space="0" w:color="auto"/>
        <w:left w:val="none" w:sz="0" w:space="0" w:color="auto"/>
        <w:bottom w:val="none" w:sz="0" w:space="0" w:color="auto"/>
        <w:right w:val="none" w:sz="0" w:space="0" w:color="auto"/>
      </w:divBdr>
    </w:div>
    <w:div w:id="415706542">
      <w:marLeft w:val="0"/>
      <w:marRight w:val="0"/>
      <w:marTop w:val="0"/>
      <w:marBottom w:val="0"/>
      <w:divBdr>
        <w:top w:val="none" w:sz="0" w:space="0" w:color="auto"/>
        <w:left w:val="none" w:sz="0" w:space="0" w:color="auto"/>
        <w:bottom w:val="none" w:sz="0" w:space="0" w:color="auto"/>
        <w:right w:val="none" w:sz="0" w:space="0" w:color="auto"/>
      </w:divBdr>
    </w:div>
    <w:div w:id="421026122">
      <w:marLeft w:val="0"/>
      <w:marRight w:val="0"/>
      <w:marTop w:val="0"/>
      <w:marBottom w:val="0"/>
      <w:divBdr>
        <w:top w:val="none" w:sz="0" w:space="0" w:color="auto"/>
        <w:left w:val="none" w:sz="0" w:space="0" w:color="auto"/>
        <w:bottom w:val="none" w:sz="0" w:space="0" w:color="auto"/>
        <w:right w:val="none" w:sz="0" w:space="0" w:color="auto"/>
      </w:divBdr>
    </w:div>
    <w:div w:id="436297574">
      <w:marLeft w:val="0"/>
      <w:marRight w:val="0"/>
      <w:marTop w:val="0"/>
      <w:marBottom w:val="0"/>
      <w:divBdr>
        <w:top w:val="none" w:sz="0" w:space="0" w:color="auto"/>
        <w:left w:val="none" w:sz="0" w:space="0" w:color="auto"/>
        <w:bottom w:val="none" w:sz="0" w:space="0" w:color="auto"/>
        <w:right w:val="none" w:sz="0" w:space="0" w:color="auto"/>
      </w:divBdr>
      <w:divsChild>
        <w:div w:id="606277106">
          <w:marLeft w:val="0"/>
          <w:marRight w:val="0"/>
          <w:marTop w:val="0"/>
          <w:marBottom w:val="0"/>
          <w:divBdr>
            <w:top w:val="none" w:sz="0" w:space="0" w:color="auto"/>
            <w:left w:val="none" w:sz="0" w:space="0" w:color="auto"/>
            <w:bottom w:val="none" w:sz="0" w:space="0" w:color="auto"/>
            <w:right w:val="none" w:sz="0" w:space="0" w:color="auto"/>
          </w:divBdr>
        </w:div>
      </w:divsChild>
    </w:div>
    <w:div w:id="437915619">
      <w:marLeft w:val="0"/>
      <w:marRight w:val="0"/>
      <w:marTop w:val="0"/>
      <w:marBottom w:val="0"/>
      <w:divBdr>
        <w:top w:val="none" w:sz="0" w:space="0" w:color="auto"/>
        <w:left w:val="none" w:sz="0" w:space="0" w:color="auto"/>
        <w:bottom w:val="none" w:sz="0" w:space="0" w:color="auto"/>
        <w:right w:val="none" w:sz="0" w:space="0" w:color="auto"/>
      </w:divBdr>
      <w:divsChild>
        <w:div w:id="1336693409">
          <w:marLeft w:val="0"/>
          <w:marRight w:val="0"/>
          <w:marTop w:val="0"/>
          <w:marBottom w:val="0"/>
          <w:divBdr>
            <w:top w:val="none" w:sz="0" w:space="0" w:color="auto"/>
            <w:left w:val="none" w:sz="0" w:space="0" w:color="auto"/>
            <w:bottom w:val="none" w:sz="0" w:space="0" w:color="auto"/>
            <w:right w:val="none" w:sz="0" w:space="0" w:color="auto"/>
          </w:divBdr>
          <w:divsChild>
            <w:div w:id="1523127319">
              <w:marLeft w:val="0"/>
              <w:marRight w:val="0"/>
              <w:marTop w:val="0"/>
              <w:marBottom w:val="0"/>
              <w:divBdr>
                <w:top w:val="none" w:sz="0" w:space="0" w:color="auto"/>
                <w:left w:val="none" w:sz="0" w:space="0" w:color="auto"/>
                <w:bottom w:val="none" w:sz="0" w:space="0" w:color="auto"/>
                <w:right w:val="none" w:sz="0" w:space="0" w:color="auto"/>
              </w:divBdr>
              <w:divsChild>
                <w:div w:id="1615087977">
                  <w:marLeft w:val="0"/>
                  <w:marRight w:val="0"/>
                  <w:marTop w:val="0"/>
                  <w:marBottom w:val="0"/>
                  <w:divBdr>
                    <w:top w:val="none" w:sz="0" w:space="0" w:color="auto"/>
                    <w:left w:val="none" w:sz="0" w:space="0" w:color="auto"/>
                    <w:bottom w:val="none" w:sz="0" w:space="0" w:color="auto"/>
                    <w:right w:val="none" w:sz="0" w:space="0" w:color="auto"/>
                  </w:divBdr>
                </w:div>
                <w:div w:id="1015418450">
                  <w:marLeft w:val="0"/>
                  <w:marRight w:val="0"/>
                  <w:marTop w:val="0"/>
                  <w:marBottom w:val="0"/>
                  <w:divBdr>
                    <w:top w:val="none" w:sz="0" w:space="0" w:color="auto"/>
                    <w:left w:val="none" w:sz="0" w:space="0" w:color="auto"/>
                    <w:bottom w:val="none" w:sz="0" w:space="0" w:color="auto"/>
                    <w:right w:val="none" w:sz="0" w:space="0" w:color="auto"/>
                  </w:divBdr>
                  <w:divsChild>
                    <w:div w:id="139469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50277">
      <w:marLeft w:val="0"/>
      <w:marRight w:val="0"/>
      <w:marTop w:val="0"/>
      <w:marBottom w:val="0"/>
      <w:divBdr>
        <w:top w:val="none" w:sz="0" w:space="0" w:color="auto"/>
        <w:left w:val="none" w:sz="0" w:space="0" w:color="auto"/>
        <w:bottom w:val="none" w:sz="0" w:space="0" w:color="auto"/>
        <w:right w:val="none" w:sz="0" w:space="0" w:color="auto"/>
      </w:divBdr>
    </w:div>
    <w:div w:id="452410122">
      <w:marLeft w:val="0"/>
      <w:marRight w:val="0"/>
      <w:marTop w:val="0"/>
      <w:marBottom w:val="0"/>
      <w:divBdr>
        <w:top w:val="none" w:sz="0" w:space="0" w:color="auto"/>
        <w:left w:val="none" w:sz="0" w:space="0" w:color="auto"/>
        <w:bottom w:val="none" w:sz="0" w:space="0" w:color="auto"/>
        <w:right w:val="none" w:sz="0" w:space="0" w:color="auto"/>
      </w:divBdr>
    </w:div>
    <w:div w:id="458034386">
      <w:marLeft w:val="0"/>
      <w:marRight w:val="0"/>
      <w:marTop w:val="0"/>
      <w:marBottom w:val="0"/>
      <w:divBdr>
        <w:top w:val="none" w:sz="0" w:space="0" w:color="auto"/>
        <w:left w:val="none" w:sz="0" w:space="0" w:color="auto"/>
        <w:bottom w:val="none" w:sz="0" w:space="0" w:color="auto"/>
        <w:right w:val="none" w:sz="0" w:space="0" w:color="auto"/>
      </w:divBdr>
    </w:div>
    <w:div w:id="467550800">
      <w:marLeft w:val="0"/>
      <w:marRight w:val="0"/>
      <w:marTop w:val="0"/>
      <w:marBottom w:val="0"/>
      <w:divBdr>
        <w:top w:val="none" w:sz="0" w:space="0" w:color="auto"/>
        <w:left w:val="none" w:sz="0" w:space="0" w:color="auto"/>
        <w:bottom w:val="none" w:sz="0" w:space="0" w:color="auto"/>
        <w:right w:val="none" w:sz="0" w:space="0" w:color="auto"/>
      </w:divBdr>
    </w:div>
    <w:div w:id="472453809">
      <w:marLeft w:val="0"/>
      <w:marRight w:val="0"/>
      <w:marTop w:val="0"/>
      <w:marBottom w:val="0"/>
      <w:divBdr>
        <w:top w:val="none" w:sz="0" w:space="0" w:color="auto"/>
        <w:left w:val="none" w:sz="0" w:space="0" w:color="auto"/>
        <w:bottom w:val="none" w:sz="0" w:space="0" w:color="auto"/>
        <w:right w:val="none" w:sz="0" w:space="0" w:color="auto"/>
      </w:divBdr>
    </w:div>
    <w:div w:id="479462395">
      <w:marLeft w:val="0"/>
      <w:marRight w:val="0"/>
      <w:marTop w:val="0"/>
      <w:marBottom w:val="0"/>
      <w:divBdr>
        <w:top w:val="none" w:sz="0" w:space="0" w:color="auto"/>
        <w:left w:val="none" w:sz="0" w:space="0" w:color="auto"/>
        <w:bottom w:val="none" w:sz="0" w:space="0" w:color="auto"/>
        <w:right w:val="none" w:sz="0" w:space="0" w:color="auto"/>
      </w:divBdr>
      <w:divsChild>
        <w:div w:id="563030043">
          <w:marLeft w:val="0"/>
          <w:marRight w:val="0"/>
          <w:marTop w:val="0"/>
          <w:marBottom w:val="0"/>
          <w:divBdr>
            <w:top w:val="none" w:sz="0" w:space="0" w:color="auto"/>
            <w:left w:val="none" w:sz="0" w:space="0" w:color="auto"/>
            <w:bottom w:val="none" w:sz="0" w:space="0" w:color="auto"/>
            <w:right w:val="none" w:sz="0" w:space="0" w:color="auto"/>
          </w:divBdr>
        </w:div>
      </w:divsChild>
    </w:div>
    <w:div w:id="491871724">
      <w:marLeft w:val="0"/>
      <w:marRight w:val="0"/>
      <w:marTop w:val="0"/>
      <w:marBottom w:val="0"/>
      <w:divBdr>
        <w:top w:val="none" w:sz="0" w:space="0" w:color="auto"/>
        <w:left w:val="none" w:sz="0" w:space="0" w:color="auto"/>
        <w:bottom w:val="none" w:sz="0" w:space="0" w:color="auto"/>
        <w:right w:val="none" w:sz="0" w:space="0" w:color="auto"/>
      </w:divBdr>
      <w:divsChild>
        <w:div w:id="668484170">
          <w:marLeft w:val="0"/>
          <w:marRight w:val="0"/>
          <w:marTop w:val="0"/>
          <w:marBottom w:val="0"/>
          <w:divBdr>
            <w:top w:val="none" w:sz="0" w:space="0" w:color="auto"/>
            <w:left w:val="none" w:sz="0" w:space="0" w:color="auto"/>
            <w:bottom w:val="none" w:sz="0" w:space="0" w:color="auto"/>
            <w:right w:val="none" w:sz="0" w:space="0" w:color="auto"/>
          </w:divBdr>
          <w:divsChild>
            <w:div w:id="18031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9439">
      <w:marLeft w:val="0"/>
      <w:marRight w:val="0"/>
      <w:marTop w:val="0"/>
      <w:marBottom w:val="0"/>
      <w:divBdr>
        <w:top w:val="none" w:sz="0" w:space="0" w:color="auto"/>
        <w:left w:val="none" w:sz="0" w:space="0" w:color="auto"/>
        <w:bottom w:val="none" w:sz="0" w:space="0" w:color="auto"/>
        <w:right w:val="none" w:sz="0" w:space="0" w:color="auto"/>
      </w:divBdr>
    </w:div>
    <w:div w:id="498034673">
      <w:marLeft w:val="0"/>
      <w:marRight w:val="0"/>
      <w:marTop w:val="0"/>
      <w:marBottom w:val="0"/>
      <w:divBdr>
        <w:top w:val="none" w:sz="0" w:space="0" w:color="auto"/>
        <w:left w:val="none" w:sz="0" w:space="0" w:color="auto"/>
        <w:bottom w:val="none" w:sz="0" w:space="0" w:color="auto"/>
        <w:right w:val="none" w:sz="0" w:space="0" w:color="auto"/>
      </w:divBdr>
    </w:div>
    <w:div w:id="507402444">
      <w:marLeft w:val="0"/>
      <w:marRight w:val="0"/>
      <w:marTop w:val="0"/>
      <w:marBottom w:val="0"/>
      <w:divBdr>
        <w:top w:val="none" w:sz="0" w:space="0" w:color="auto"/>
        <w:left w:val="none" w:sz="0" w:space="0" w:color="auto"/>
        <w:bottom w:val="none" w:sz="0" w:space="0" w:color="auto"/>
        <w:right w:val="none" w:sz="0" w:space="0" w:color="auto"/>
      </w:divBdr>
    </w:div>
    <w:div w:id="510417515">
      <w:marLeft w:val="0"/>
      <w:marRight w:val="0"/>
      <w:marTop w:val="0"/>
      <w:marBottom w:val="0"/>
      <w:divBdr>
        <w:top w:val="none" w:sz="0" w:space="0" w:color="auto"/>
        <w:left w:val="none" w:sz="0" w:space="0" w:color="auto"/>
        <w:bottom w:val="none" w:sz="0" w:space="0" w:color="auto"/>
        <w:right w:val="none" w:sz="0" w:space="0" w:color="auto"/>
      </w:divBdr>
    </w:div>
    <w:div w:id="535581443">
      <w:marLeft w:val="0"/>
      <w:marRight w:val="0"/>
      <w:marTop w:val="0"/>
      <w:marBottom w:val="0"/>
      <w:divBdr>
        <w:top w:val="none" w:sz="0" w:space="0" w:color="auto"/>
        <w:left w:val="none" w:sz="0" w:space="0" w:color="auto"/>
        <w:bottom w:val="none" w:sz="0" w:space="0" w:color="auto"/>
        <w:right w:val="none" w:sz="0" w:space="0" w:color="auto"/>
      </w:divBdr>
    </w:div>
    <w:div w:id="551692119">
      <w:marLeft w:val="0"/>
      <w:marRight w:val="0"/>
      <w:marTop w:val="0"/>
      <w:marBottom w:val="0"/>
      <w:divBdr>
        <w:top w:val="none" w:sz="0" w:space="0" w:color="auto"/>
        <w:left w:val="none" w:sz="0" w:space="0" w:color="auto"/>
        <w:bottom w:val="none" w:sz="0" w:space="0" w:color="auto"/>
        <w:right w:val="none" w:sz="0" w:space="0" w:color="auto"/>
      </w:divBdr>
    </w:div>
    <w:div w:id="557323422">
      <w:marLeft w:val="0"/>
      <w:marRight w:val="0"/>
      <w:marTop w:val="0"/>
      <w:marBottom w:val="0"/>
      <w:divBdr>
        <w:top w:val="none" w:sz="0" w:space="0" w:color="auto"/>
        <w:left w:val="none" w:sz="0" w:space="0" w:color="auto"/>
        <w:bottom w:val="none" w:sz="0" w:space="0" w:color="auto"/>
        <w:right w:val="none" w:sz="0" w:space="0" w:color="auto"/>
      </w:divBdr>
      <w:divsChild>
        <w:div w:id="1659378914">
          <w:marLeft w:val="0"/>
          <w:marRight w:val="0"/>
          <w:marTop w:val="0"/>
          <w:marBottom w:val="0"/>
          <w:divBdr>
            <w:top w:val="none" w:sz="0" w:space="0" w:color="auto"/>
            <w:left w:val="none" w:sz="0" w:space="0" w:color="auto"/>
            <w:bottom w:val="none" w:sz="0" w:space="0" w:color="auto"/>
            <w:right w:val="none" w:sz="0" w:space="0" w:color="auto"/>
          </w:divBdr>
          <w:divsChild>
            <w:div w:id="19187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6886">
      <w:marLeft w:val="0"/>
      <w:marRight w:val="0"/>
      <w:marTop w:val="0"/>
      <w:marBottom w:val="0"/>
      <w:divBdr>
        <w:top w:val="none" w:sz="0" w:space="0" w:color="auto"/>
        <w:left w:val="none" w:sz="0" w:space="0" w:color="auto"/>
        <w:bottom w:val="none" w:sz="0" w:space="0" w:color="auto"/>
        <w:right w:val="none" w:sz="0" w:space="0" w:color="auto"/>
      </w:divBdr>
      <w:divsChild>
        <w:div w:id="1814177675">
          <w:marLeft w:val="0"/>
          <w:marRight w:val="0"/>
          <w:marTop w:val="0"/>
          <w:marBottom w:val="0"/>
          <w:divBdr>
            <w:top w:val="none" w:sz="0" w:space="0" w:color="auto"/>
            <w:left w:val="none" w:sz="0" w:space="0" w:color="auto"/>
            <w:bottom w:val="none" w:sz="0" w:space="0" w:color="auto"/>
            <w:right w:val="none" w:sz="0" w:space="0" w:color="auto"/>
          </w:divBdr>
          <w:divsChild>
            <w:div w:id="985553325">
              <w:marLeft w:val="0"/>
              <w:marRight w:val="0"/>
              <w:marTop w:val="0"/>
              <w:marBottom w:val="0"/>
              <w:divBdr>
                <w:top w:val="none" w:sz="0" w:space="0" w:color="auto"/>
                <w:left w:val="none" w:sz="0" w:space="0" w:color="auto"/>
                <w:bottom w:val="none" w:sz="0" w:space="0" w:color="auto"/>
                <w:right w:val="none" w:sz="0" w:space="0" w:color="auto"/>
              </w:divBdr>
            </w:div>
            <w:div w:id="188443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69032">
      <w:marLeft w:val="0"/>
      <w:marRight w:val="0"/>
      <w:marTop w:val="0"/>
      <w:marBottom w:val="0"/>
      <w:divBdr>
        <w:top w:val="none" w:sz="0" w:space="0" w:color="auto"/>
        <w:left w:val="none" w:sz="0" w:space="0" w:color="auto"/>
        <w:bottom w:val="none" w:sz="0" w:space="0" w:color="auto"/>
        <w:right w:val="none" w:sz="0" w:space="0" w:color="auto"/>
      </w:divBdr>
      <w:divsChild>
        <w:div w:id="30347623">
          <w:marLeft w:val="0"/>
          <w:marRight w:val="0"/>
          <w:marTop w:val="0"/>
          <w:marBottom w:val="0"/>
          <w:divBdr>
            <w:top w:val="none" w:sz="0" w:space="0" w:color="auto"/>
            <w:left w:val="none" w:sz="0" w:space="0" w:color="auto"/>
            <w:bottom w:val="none" w:sz="0" w:space="0" w:color="auto"/>
            <w:right w:val="none" w:sz="0" w:space="0" w:color="auto"/>
          </w:divBdr>
        </w:div>
      </w:divsChild>
    </w:div>
    <w:div w:id="564217594">
      <w:marLeft w:val="0"/>
      <w:marRight w:val="0"/>
      <w:marTop w:val="0"/>
      <w:marBottom w:val="0"/>
      <w:divBdr>
        <w:top w:val="none" w:sz="0" w:space="0" w:color="auto"/>
        <w:left w:val="none" w:sz="0" w:space="0" w:color="auto"/>
        <w:bottom w:val="none" w:sz="0" w:space="0" w:color="auto"/>
        <w:right w:val="none" w:sz="0" w:space="0" w:color="auto"/>
      </w:divBdr>
      <w:divsChild>
        <w:div w:id="1223711608">
          <w:marLeft w:val="0"/>
          <w:marRight w:val="0"/>
          <w:marTop w:val="0"/>
          <w:marBottom w:val="0"/>
          <w:divBdr>
            <w:top w:val="none" w:sz="0" w:space="0" w:color="auto"/>
            <w:left w:val="none" w:sz="0" w:space="0" w:color="auto"/>
            <w:bottom w:val="none" w:sz="0" w:space="0" w:color="auto"/>
            <w:right w:val="none" w:sz="0" w:space="0" w:color="auto"/>
          </w:divBdr>
        </w:div>
      </w:divsChild>
    </w:div>
    <w:div w:id="576786748">
      <w:marLeft w:val="0"/>
      <w:marRight w:val="0"/>
      <w:marTop w:val="0"/>
      <w:marBottom w:val="0"/>
      <w:divBdr>
        <w:top w:val="none" w:sz="0" w:space="0" w:color="auto"/>
        <w:left w:val="none" w:sz="0" w:space="0" w:color="auto"/>
        <w:bottom w:val="none" w:sz="0" w:space="0" w:color="auto"/>
        <w:right w:val="none" w:sz="0" w:space="0" w:color="auto"/>
      </w:divBdr>
    </w:div>
    <w:div w:id="582841074">
      <w:marLeft w:val="0"/>
      <w:marRight w:val="0"/>
      <w:marTop w:val="0"/>
      <w:marBottom w:val="0"/>
      <w:divBdr>
        <w:top w:val="none" w:sz="0" w:space="0" w:color="auto"/>
        <w:left w:val="none" w:sz="0" w:space="0" w:color="auto"/>
        <w:bottom w:val="none" w:sz="0" w:space="0" w:color="auto"/>
        <w:right w:val="none" w:sz="0" w:space="0" w:color="auto"/>
      </w:divBdr>
      <w:divsChild>
        <w:div w:id="120732944">
          <w:marLeft w:val="0"/>
          <w:marRight w:val="0"/>
          <w:marTop w:val="0"/>
          <w:marBottom w:val="0"/>
          <w:divBdr>
            <w:top w:val="none" w:sz="0" w:space="0" w:color="auto"/>
            <w:left w:val="none" w:sz="0" w:space="0" w:color="auto"/>
            <w:bottom w:val="none" w:sz="0" w:space="0" w:color="auto"/>
            <w:right w:val="none" w:sz="0" w:space="0" w:color="auto"/>
          </w:divBdr>
        </w:div>
      </w:divsChild>
    </w:div>
    <w:div w:id="594365303">
      <w:marLeft w:val="0"/>
      <w:marRight w:val="0"/>
      <w:marTop w:val="0"/>
      <w:marBottom w:val="0"/>
      <w:divBdr>
        <w:top w:val="none" w:sz="0" w:space="0" w:color="auto"/>
        <w:left w:val="none" w:sz="0" w:space="0" w:color="auto"/>
        <w:bottom w:val="none" w:sz="0" w:space="0" w:color="auto"/>
        <w:right w:val="none" w:sz="0" w:space="0" w:color="auto"/>
      </w:divBdr>
      <w:divsChild>
        <w:div w:id="750390060">
          <w:marLeft w:val="0"/>
          <w:marRight w:val="0"/>
          <w:marTop w:val="0"/>
          <w:marBottom w:val="0"/>
          <w:divBdr>
            <w:top w:val="none" w:sz="0" w:space="0" w:color="auto"/>
            <w:left w:val="none" w:sz="0" w:space="0" w:color="auto"/>
            <w:bottom w:val="none" w:sz="0" w:space="0" w:color="auto"/>
            <w:right w:val="none" w:sz="0" w:space="0" w:color="auto"/>
          </w:divBdr>
          <w:divsChild>
            <w:div w:id="1309749731">
              <w:marLeft w:val="0"/>
              <w:marRight w:val="0"/>
              <w:marTop w:val="0"/>
              <w:marBottom w:val="0"/>
              <w:divBdr>
                <w:top w:val="none" w:sz="0" w:space="0" w:color="auto"/>
                <w:left w:val="none" w:sz="0" w:space="0" w:color="auto"/>
                <w:bottom w:val="none" w:sz="0" w:space="0" w:color="auto"/>
                <w:right w:val="none" w:sz="0" w:space="0" w:color="auto"/>
              </w:divBdr>
            </w:div>
            <w:div w:id="18838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61307">
      <w:marLeft w:val="0"/>
      <w:marRight w:val="0"/>
      <w:marTop w:val="0"/>
      <w:marBottom w:val="0"/>
      <w:divBdr>
        <w:top w:val="none" w:sz="0" w:space="0" w:color="auto"/>
        <w:left w:val="none" w:sz="0" w:space="0" w:color="auto"/>
        <w:bottom w:val="none" w:sz="0" w:space="0" w:color="auto"/>
        <w:right w:val="none" w:sz="0" w:space="0" w:color="auto"/>
      </w:divBdr>
      <w:divsChild>
        <w:div w:id="1182934099">
          <w:marLeft w:val="0"/>
          <w:marRight w:val="0"/>
          <w:marTop w:val="0"/>
          <w:marBottom w:val="0"/>
          <w:divBdr>
            <w:top w:val="none" w:sz="0" w:space="0" w:color="auto"/>
            <w:left w:val="none" w:sz="0" w:space="0" w:color="auto"/>
            <w:bottom w:val="none" w:sz="0" w:space="0" w:color="auto"/>
            <w:right w:val="none" w:sz="0" w:space="0" w:color="auto"/>
          </w:divBdr>
        </w:div>
      </w:divsChild>
    </w:div>
    <w:div w:id="603223782">
      <w:marLeft w:val="0"/>
      <w:marRight w:val="0"/>
      <w:marTop w:val="0"/>
      <w:marBottom w:val="0"/>
      <w:divBdr>
        <w:top w:val="none" w:sz="0" w:space="0" w:color="auto"/>
        <w:left w:val="none" w:sz="0" w:space="0" w:color="auto"/>
        <w:bottom w:val="none" w:sz="0" w:space="0" w:color="auto"/>
        <w:right w:val="none" w:sz="0" w:space="0" w:color="auto"/>
      </w:divBdr>
    </w:div>
    <w:div w:id="614140282">
      <w:marLeft w:val="0"/>
      <w:marRight w:val="0"/>
      <w:marTop w:val="0"/>
      <w:marBottom w:val="0"/>
      <w:divBdr>
        <w:top w:val="none" w:sz="0" w:space="0" w:color="auto"/>
        <w:left w:val="none" w:sz="0" w:space="0" w:color="auto"/>
        <w:bottom w:val="none" w:sz="0" w:space="0" w:color="auto"/>
        <w:right w:val="none" w:sz="0" w:space="0" w:color="auto"/>
      </w:divBdr>
    </w:div>
    <w:div w:id="620578722">
      <w:marLeft w:val="0"/>
      <w:marRight w:val="0"/>
      <w:marTop w:val="0"/>
      <w:marBottom w:val="0"/>
      <w:divBdr>
        <w:top w:val="none" w:sz="0" w:space="0" w:color="auto"/>
        <w:left w:val="none" w:sz="0" w:space="0" w:color="auto"/>
        <w:bottom w:val="none" w:sz="0" w:space="0" w:color="auto"/>
        <w:right w:val="none" w:sz="0" w:space="0" w:color="auto"/>
      </w:divBdr>
      <w:divsChild>
        <w:div w:id="1712026870">
          <w:marLeft w:val="0"/>
          <w:marRight w:val="0"/>
          <w:marTop w:val="0"/>
          <w:marBottom w:val="0"/>
          <w:divBdr>
            <w:top w:val="none" w:sz="0" w:space="0" w:color="auto"/>
            <w:left w:val="none" w:sz="0" w:space="0" w:color="auto"/>
            <w:bottom w:val="none" w:sz="0" w:space="0" w:color="auto"/>
            <w:right w:val="none" w:sz="0" w:space="0" w:color="auto"/>
          </w:divBdr>
        </w:div>
      </w:divsChild>
    </w:div>
    <w:div w:id="627782139">
      <w:marLeft w:val="0"/>
      <w:marRight w:val="0"/>
      <w:marTop w:val="0"/>
      <w:marBottom w:val="0"/>
      <w:divBdr>
        <w:top w:val="none" w:sz="0" w:space="0" w:color="auto"/>
        <w:left w:val="none" w:sz="0" w:space="0" w:color="auto"/>
        <w:bottom w:val="none" w:sz="0" w:space="0" w:color="auto"/>
        <w:right w:val="none" w:sz="0" w:space="0" w:color="auto"/>
      </w:divBdr>
    </w:div>
    <w:div w:id="628320805">
      <w:marLeft w:val="0"/>
      <w:marRight w:val="0"/>
      <w:marTop w:val="0"/>
      <w:marBottom w:val="0"/>
      <w:divBdr>
        <w:top w:val="none" w:sz="0" w:space="0" w:color="auto"/>
        <w:left w:val="none" w:sz="0" w:space="0" w:color="auto"/>
        <w:bottom w:val="none" w:sz="0" w:space="0" w:color="auto"/>
        <w:right w:val="none" w:sz="0" w:space="0" w:color="auto"/>
      </w:divBdr>
    </w:div>
    <w:div w:id="637691379">
      <w:marLeft w:val="0"/>
      <w:marRight w:val="0"/>
      <w:marTop w:val="0"/>
      <w:marBottom w:val="0"/>
      <w:divBdr>
        <w:top w:val="none" w:sz="0" w:space="0" w:color="auto"/>
        <w:left w:val="none" w:sz="0" w:space="0" w:color="auto"/>
        <w:bottom w:val="none" w:sz="0" w:space="0" w:color="auto"/>
        <w:right w:val="none" w:sz="0" w:space="0" w:color="auto"/>
      </w:divBdr>
    </w:div>
    <w:div w:id="640159973">
      <w:marLeft w:val="0"/>
      <w:marRight w:val="0"/>
      <w:marTop w:val="0"/>
      <w:marBottom w:val="0"/>
      <w:divBdr>
        <w:top w:val="none" w:sz="0" w:space="0" w:color="auto"/>
        <w:left w:val="none" w:sz="0" w:space="0" w:color="auto"/>
        <w:bottom w:val="none" w:sz="0" w:space="0" w:color="auto"/>
        <w:right w:val="none" w:sz="0" w:space="0" w:color="auto"/>
      </w:divBdr>
    </w:div>
    <w:div w:id="647629443">
      <w:marLeft w:val="0"/>
      <w:marRight w:val="0"/>
      <w:marTop w:val="0"/>
      <w:marBottom w:val="0"/>
      <w:divBdr>
        <w:top w:val="none" w:sz="0" w:space="0" w:color="auto"/>
        <w:left w:val="none" w:sz="0" w:space="0" w:color="auto"/>
        <w:bottom w:val="none" w:sz="0" w:space="0" w:color="auto"/>
        <w:right w:val="none" w:sz="0" w:space="0" w:color="auto"/>
      </w:divBdr>
    </w:div>
    <w:div w:id="659694895">
      <w:marLeft w:val="0"/>
      <w:marRight w:val="0"/>
      <w:marTop w:val="0"/>
      <w:marBottom w:val="0"/>
      <w:divBdr>
        <w:top w:val="none" w:sz="0" w:space="0" w:color="auto"/>
        <w:left w:val="none" w:sz="0" w:space="0" w:color="auto"/>
        <w:bottom w:val="none" w:sz="0" w:space="0" w:color="auto"/>
        <w:right w:val="none" w:sz="0" w:space="0" w:color="auto"/>
      </w:divBdr>
      <w:divsChild>
        <w:div w:id="843743048">
          <w:marLeft w:val="0"/>
          <w:marRight w:val="0"/>
          <w:marTop w:val="0"/>
          <w:marBottom w:val="0"/>
          <w:divBdr>
            <w:top w:val="none" w:sz="0" w:space="0" w:color="auto"/>
            <w:left w:val="none" w:sz="0" w:space="0" w:color="auto"/>
            <w:bottom w:val="none" w:sz="0" w:space="0" w:color="auto"/>
            <w:right w:val="none" w:sz="0" w:space="0" w:color="auto"/>
          </w:divBdr>
        </w:div>
      </w:divsChild>
    </w:div>
    <w:div w:id="663243042">
      <w:marLeft w:val="0"/>
      <w:marRight w:val="0"/>
      <w:marTop w:val="0"/>
      <w:marBottom w:val="0"/>
      <w:divBdr>
        <w:top w:val="none" w:sz="0" w:space="0" w:color="auto"/>
        <w:left w:val="none" w:sz="0" w:space="0" w:color="auto"/>
        <w:bottom w:val="none" w:sz="0" w:space="0" w:color="auto"/>
        <w:right w:val="none" w:sz="0" w:space="0" w:color="auto"/>
      </w:divBdr>
    </w:div>
    <w:div w:id="694572499">
      <w:marLeft w:val="0"/>
      <w:marRight w:val="0"/>
      <w:marTop w:val="0"/>
      <w:marBottom w:val="0"/>
      <w:divBdr>
        <w:top w:val="none" w:sz="0" w:space="0" w:color="auto"/>
        <w:left w:val="none" w:sz="0" w:space="0" w:color="auto"/>
        <w:bottom w:val="none" w:sz="0" w:space="0" w:color="auto"/>
        <w:right w:val="none" w:sz="0" w:space="0" w:color="auto"/>
      </w:divBdr>
    </w:div>
    <w:div w:id="695236307">
      <w:marLeft w:val="0"/>
      <w:marRight w:val="0"/>
      <w:marTop w:val="0"/>
      <w:marBottom w:val="0"/>
      <w:divBdr>
        <w:top w:val="none" w:sz="0" w:space="0" w:color="auto"/>
        <w:left w:val="none" w:sz="0" w:space="0" w:color="auto"/>
        <w:bottom w:val="none" w:sz="0" w:space="0" w:color="auto"/>
        <w:right w:val="none" w:sz="0" w:space="0" w:color="auto"/>
      </w:divBdr>
    </w:div>
    <w:div w:id="696614665">
      <w:marLeft w:val="0"/>
      <w:marRight w:val="0"/>
      <w:marTop w:val="0"/>
      <w:marBottom w:val="0"/>
      <w:divBdr>
        <w:top w:val="none" w:sz="0" w:space="0" w:color="auto"/>
        <w:left w:val="none" w:sz="0" w:space="0" w:color="auto"/>
        <w:bottom w:val="none" w:sz="0" w:space="0" w:color="auto"/>
        <w:right w:val="none" w:sz="0" w:space="0" w:color="auto"/>
      </w:divBdr>
    </w:div>
    <w:div w:id="709577454">
      <w:marLeft w:val="0"/>
      <w:marRight w:val="0"/>
      <w:marTop w:val="0"/>
      <w:marBottom w:val="0"/>
      <w:divBdr>
        <w:top w:val="none" w:sz="0" w:space="0" w:color="auto"/>
        <w:left w:val="none" w:sz="0" w:space="0" w:color="auto"/>
        <w:bottom w:val="none" w:sz="0" w:space="0" w:color="auto"/>
        <w:right w:val="none" w:sz="0" w:space="0" w:color="auto"/>
      </w:divBdr>
    </w:div>
    <w:div w:id="721250365">
      <w:marLeft w:val="0"/>
      <w:marRight w:val="0"/>
      <w:marTop w:val="0"/>
      <w:marBottom w:val="0"/>
      <w:divBdr>
        <w:top w:val="none" w:sz="0" w:space="0" w:color="auto"/>
        <w:left w:val="none" w:sz="0" w:space="0" w:color="auto"/>
        <w:bottom w:val="none" w:sz="0" w:space="0" w:color="auto"/>
        <w:right w:val="none" w:sz="0" w:space="0" w:color="auto"/>
      </w:divBdr>
    </w:div>
    <w:div w:id="743256816">
      <w:marLeft w:val="0"/>
      <w:marRight w:val="0"/>
      <w:marTop w:val="0"/>
      <w:marBottom w:val="0"/>
      <w:divBdr>
        <w:top w:val="none" w:sz="0" w:space="0" w:color="auto"/>
        <w:left w:val="none" w:sz="0" w:space="0" w:color="auto"/>
        <w:bottom w:val="none" w:sz="0" w:space="0" w:color="auto"/>
        <w:right w:val="none" w:sz="0" w:space="0" w:color="auto"/>
      </w:divBdr>
    </w:div>
    <w:div w:id="757751417">
      <w:marLeft w:val="0"/>
      <w:marRight w:val="0"/>
      <w:marTop w:val="0"/>
      <w:marBottom w:val="0"/>
      <w:divBdr>
        <w:top w:val="none" w:sz="0" w:space="0" w:color="auto"/>
        <w:left w:val="none" w:sz="0" w:space="0" w:color="auto"/>
        <w:bottom w:val="none" w:sz="0" w:space="0" w:color="auto"/>
        <w:right w:val="none" w:sz="0" w:space="0" w:color="auto"/>
      </w:divBdr>
    </w:div>
    <w:div w:id="759376232">
      <w:marLeft w:val="0"/>
      <w:marRight w:val="0"/>
      <w:marTop w:val="0"/>
      <w:marBottom w:val="0"/>
      <w:divBdr>
        <w:top w:val="none" w:sz="0" w:space="0" w:color="auto"/>
        <w:left w:val="none" w:sz="0" w:space="0" w:color="auto"/>
        <w:bottom w:val="none" w:sz="0" w:space="0" w:color="auto"/>
        <w:right w:val="none" w:sz="0" w:space="0" w:color="auto"/>
      </w:divBdr>
      <w:divsChild>
        <w:div w:id="781998991">
          <w:marLeft w:val="0"/>
          <w:marRight w:val="0"/>
          <w:marTop w:val="0"/>
          <w:marBottom w:val="0"/>
          <w:divBdr>
            <w:top w:val="none" w:sz="0" w:space="0" w:color="auto"/>
            <w:left w:val="none" w:sz="0" w:space="0" w:color="auto"/>
            <w:bottom w:val="none" w:sz="0" w:space="0" w:color="auto"/>
            <w:right w:val="none" w:sz="0" w:space="0" w:color="auto"/>
          </w:divBdr>
        </w:div>
      </w:divsChild>
    </w:div>
    <w:div w:id="768694131">
      <w:marLeft w:val="0"/>
      <w:marRight w:val="0"/>
      <w:marTop w:val="0"/>
      <w:marBottom w:val="0"/>
      <w:divBdr>
        <w:top w:val="none" w:sz="0" w:space="0" w:color="auto"/>
        <w:left w:val="none" w:sz="0" w:space="0" w:color="auto"/>
        <w:bottom w:val="none" w:sz="0" w:space="0" w:color="auto"/>
        <w:right w:val="none" w:sz="0" w:space="0" w:color="auto"/>
      </w:divBdr>
    </w:div>
    <w:div w:id="769198130">
      <w:marLeft w:val="0"/>
      <w:marRight w:val="0"/>
      <w:marTop w:val="0"/>
      <w:marBottom w:val="0"/>
      <w:divBdr>
        <w:top w:val="none" w:sz="0" w:space="0" w:color="auto"/>
        <w:left w:val="none" w:sz="0" w:space="0" w:color="auto"/>
        <w:bottom w:val="none" w:sz="0" w:space="0" w:color="auto"/>
        <w:right w:val="none" w:sz="0" w:space="0" w:color="auto"/>
      </w:divBdr>
      <w:divsChild>
        <w:div w:id="1599287094">
          <w:marLeft w:val="0"/>
          <w:marRight w:val="0"/>
          <w:marTop w:val="0"/>
          <w:marBottom w:val="0"/>
          <w:divBdr>
            <w:top w:val="none" w:sz="0" w:space="0" w:color="auto"/>
            <w:left w:val="none" w:sz="0" w:space="0" w:color="auto"/>
            <w:bottom w:val="none" w:sz="0" w:space="0" w:color="auto"/>
            <w:right w:val="none" w:sz="0" w:space="0" w:color="auto"/>
          </w:divBdr>
          <w:divsChild>
            <w:div w:id="15264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449">
      <w:marLeft w:val="0"/>
      <w:marRight w:val="0"/>
      <w:marTop w:val="0"/>
      <w:marBottom w:val="0"/>
      <w:divBdr>
        <w:top w:val="none" w:sz="0" w:space="0" w:color="auto"/>
        <w:left w:val="none" w:sz="0" w:space="0" w:color="auto"/>
        <w:bottom w:val="none" w:sz="0" w:space="0" w:color="auto"/>
        <w:right w:val="none" w:sz="0" w:space="0" w:color="auto"/>
      </w:divBdr>
    </w:div>
    <w:div w:id="776297231">
      <w:marLeft w:val="0"/>
      <w:marRight w:val="0"/>
      <w:marTop w:val="0"/>
      <w:marBottom w:val="0"/>
      <w:divBdr>
        <w:top w:val="none" w:sz="0" w:space="0" w:color="auto"/>
        <w:left w:val="none" w:sz="0" w:space="0" w:color="auto"/>
        <w:bottom w:val="none" w:sz="0" w:space="0" w:color="auto"/>
        <w:right w:val="none" w:sz="0" w:space="0" w:color="auto"/>
      </w:divBdr>
    </w:div>
    <w:div w:id="794100493">
      <w:marLeft w:val="0"/>
      <w:marRight w:val="0"/>
      <w:marTop w:val="0"/>
      <w:marBottom w:val="0"/>
      <w:divBdr>
        <w:top w:val="none" w:sz="0" w:space="0" w:color="auto"/>
        <w:left w:val="none" w:sz="0" w:space="0" w:color="auto"/>
        <w:bottom w:val="none" w:sz="0" w:space="0" w:color="auto"/>
        <w:right w:val="none" w:sz="0" w:space="0" w:color="auto"/>
      </w:divBdr>
    </w:div>
    <w:div w:id="814183362">
      <w:marLeft w:val="0"/>
      <w:marRight w:val="0"/>
      <w:marTop w:val="0"/>
      <w:marBottom w:val="0"/>
      <w:divBdr>
        <w:top w:val="none" w:sz="0" w:space="0" w:color="auto"/>
        <w:left w:val="none" w:sz="0" w:space="0" w:color="auto"/>
        <w:bottom w:val="none" w:sz="0" w:space="0" w:color="auto"/>
        <w:right w:val="none" w:sz="0" w:space="0" w:color="auto"/>
      </w:divBdr>
    </w:div>
    <w:div w:id="821313538">
      <w:marLeft w:val="0"/>
      <w:marRight w:val="0"/>
      <w:marTop w:val="0"/>
      <w:marBottom w:val="0"/>
      <w:divBdr>
        <w:top w:val="none" w:sz="0" w:space="0" w:color="auto"/>
        <w:left w:val="none" w:sz="0" w:space="0" w:color="auto"/>
        <w:bottom w:val="none" w:sz="0" w:space="0" w:color="auto"/>
        <w:right w:val="none" w:sz="0" w:space="0" w:color="auto"/>
      </w:divBdr>
    </w:div>
    <w:div w:id="825903635">
      <w:marLeft w:val="0"/>
      <w:marRight w:val="0"/>
      <w:marTop w:val="0"/>
      <w:marBottom w:val="0"/>
      <w:divBdr>
        <w:top w:val="none" w:sz="0" w:space="0" w:color="auto"/>
        <w:left w:val="none" w:sz="0" w:space="0" w:color="auto"/>
        <w:bottom w:val="none" w:sz="0" w:space="0" w:color="auto"/>
        <w:right w:val="none" w:sz="0" w:space="0" w:color="auto"/>
      </w:divBdr>
    </w:div>
    <w:div w:id="826169294">
      <w:marLeft w:val="0"/>
      <w:marRight w:val="0"/>
      <w:marTop w:val="0"/>
      <w:marBottom w:val="0"/>
      <w:divBdr>
        <w:top w:val="none" w:sz="0" w:space="0" w:color="auto"/>
        <w:left w:val="none" w:sz="0" w:space="0" w:color="auto"/>
        <w:bottom w:val="none" w:sz="0" w:space="0" w:color="auto"/>
        <w:right w:val="none" w:sz="0" w:space="0" w:color="auto"/>
      </w:divBdr>
    </w:div>
    <w:div w:id="831792621">
      <w:marLeft w:val="0"/>
      <w:marRight w:val="0"/>
      <w:marTop w:val="0"/>
      <w:marBottom w:val="0"/>
      <w:divBdr>
        <w:top w:val="none" w:sz="0" w:space="0" w:color="auto"/>
        <w:left w:val="none" w:sz="0" w:space="0" w:color="auto"/>
        <w:bottom w:val="none" w:sz="0" w:space="0" w:color="auto"/>
        <w:right w:val="none" w:sz="0" w:space="0" w:color="auto"/>
      </w:divBdr>
      <w:divsChild>
        <w:div w:id="478038369">
          <w:marLeft w:val="0"/>
          <w:marRight w:val="0"/>
          <w:marTop w:val="0"/>
          <w:marBottom w:val="0"/>
          <w:divBdr>
            <w:top w:val="none" w:sz="0" w:space="0" w:color="auto"/>
            <w:left w:val="none" w:sz="0" w:space="0" w:color="auto"/>
            <w:bottom w:val="none" w:sz="0" w:space="0" w:color="auto"/>
            <w:right w:val="none" w:sz="0" w:space="0" w:color="auto"/>
          </w:divBdr>
          <w:divsChild>
            <w:div w:id="117966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238915">
      <w:marLeft w:val="0"/>
      <w:marRight w:val="0"/>
      <w:marTop w:val="0"/>
      <w:marBottom w:val="0"/>
      <w:divBdr>
        <w:top w:val="none" w:sz="0" w:space="0" w:color="auto"/>
        <w:left w:val="none" w:sz="0" w:space="0" w:color="auto"/>
        <w:bottom w:val="none" w:sz="0" w:space="0" w:color="auto"/>
        <w:right w:val="none" w:sz="0" w:space="0" w:color="auto"/>
      </w:divBdr>
    </w:div>
    <w:div w:id="845174452">
      <w:marLeft w:val="0"/>
      <w:marRight w:val="0"/>
      <w:marTop w:val="0"/>
      <w:marBottom w:val="0"/>
      <w:divBdr>
        <w:top w:val="none" w:sz="0" w:space="0" w:color="auto"/>
        <w:left w:val="none" w:sz="0" w:space="0" w:color="auto"/>
        <w:bottom w:val="none" w:sz="0" w:space="0" w:color="auto"/>
        <w:right w:val="none" w:sz="0" w:space="0" w:color="auto"/>
      </w:divBdr>
    </w:div>
    <w:div w:id="845444319">
      <w:marLeft w:val="0"/>
      <w:marRight w:val="0"/>
      <w:marTop w:val="0"/>
      <w:marBottom w:val="0"/>
      <w:divBdr>
        <w:top w:val="none" w:sz="0" w:space="0" w:color="auto"/>
        <w:left w:val="none" w:sz="0" w:space="0" w:color="auto"/>
        <w:bottom w:val="none" w:sz="0" w:space="0" w:color="auto"/>
        <w:right w:val="none" w:sz="0" w:space="0" w:color="auto"/>
      </w:divBdr>
    </w:div>
    <w:div w:id="852646562">
      <w:marLeft w:val="0"/>
      <w:marRight w:val="0"/>
      <w:marTop w:val="0"/>
      <w:marBottom w:val="0"/>
      <w:divBdr>
        <w:top w:val="none" w:sz="0" w:space="0" w:color="auto"/>
        <w:left w:val="none" w:sz="0" w:space="0" w:color="auto"/>
        <w:bottom w:val="none" w:sz="0" w:space="0" w:color="auto"/>
        <w:right w:val="none" w:sz="0" w:space="0" w:color="auto"/>
      </w:divBdr>
    </w:div>
    <w:div w:id="897936152">
      <w:marLeft w:val="0"/>
      <w:marRight w:val="0"/>
      <w:marTop w:val="0"/>
      <w:marBottom w:val="0"/>
      <w:divBdr>
        <w:top w:val="none" w:sz="0" w:space="0" w:color="auto"/>
        <w:left w:val="none" w:sz="0" w:space="0" w:color="auto"/>
        <w:bottom w:val="none" w:sz="0" w:space="0" w:color="auto"/>
        <w:right w:val="none" w:sz="0" w:space="0" w:color="auto"/>
      </w:divBdr>
      <w:divsChild>
        <w:div w:id="278757309">
          <w:marLeft w:val="0"/>
          <w:marRight w:val="0"/>
          <w:marTop w:val="0"/>
          <w:marBottom w:val="0"/>
          <w:divBdr>
            <w:top w:val="none" w:sz="0" w:space="0" w:color="auto"/>
            <w:left w:val="none" w:sz="0" w:space="0" w:color="auto"/>
            <w:bottom w:val="none" w:sz="0" w:space="0" w:color="auto"/>
            <w:right w:val="none" w:sz="0" w:space="0" w:color="auto"/>
          </w:divBdr>
          <w:divsChild>
            <w:div w:id="107616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7817">
      <w:marLeft w:val="0"/>
      <w:marRight w:val="0"/>
      <w:marTop w:val="0"/>
      <w:marBottom w:val="0"/>
      <w:divBdr>
        <w:top w:val="none" w:sz="0" w:space="0" w:color="auto"/>
        <w:left w:val="none" w:sz="0" w:space="0" w:color="auto"/>
        <w:bottom w:val="none" w:sz="0" w:space="0" w:color="auto"/>
        <w:right w:val="none" w:sz="0" w:space="0" w:color="auto"/>
      </w:divBdr>
    </w:div>
    <w:div w:id="904266052">
      <w:marLeft w:val="0"/>
      <w:marRight w:val="0"/>
      <w:marTop w:val="0"/>
      <w:marBottom w:val="0"/>
      <w:divBdr>
        <w:top w:val="none" w:sz="0" w:space="0" w:color="auto"/>
        <w:left w:val="none" w:sz="0" w:space="0" w:color="auto"/>
        <w:bottom w:val="none" w:sz="0" w:space="0" w:color="auto"/>
        <w:right w:val="none" w:sz="0" w:space="0" w:color="auto"/>
      </w:divBdr>
    </w:div>
    <w:div w:id="916325367">
      <w:marLeft w:val="0"/>
      <w:marRight w:val="0"/>
      <w:marTop w:val="0"/>
      <w:marBottom w:val="0"/>
      <w:divBdr>
        <w:top w:val="none" w:sz="0" w:space="0" w:color="auto"/>
        <w:left w:val="none" w:sz="0" w:space="0" w:color="auto"/>
        <w:bottom w:val="none" w:sz="0" w:space="0" w:color="auto"/>
        <w:right w:val="none" w:sz="0" w:space="0" w:color="auto"/>
      </w:divBdr>
    </w:div>
    <w:div w:id="930358173">
      <w:marLeft w:val="0"/>
      <w:marRight w:val="0"/>
      <w:marTop w:val="0"/>
      <w:marBottom w:val="0"/>
      <w:divBdr>
        <w:top w:val="none" w:sz="0" w:space="0" w:color="auto"/>
        <w:left w:val="none" w:sz="0" w:space="0" w:color="auto"/>
        <w:bottom w:val="none" w:sz="0" w:space="0" w:color="auto"/>
        <w:right w:val="none" w:sz="0" w:space="0" w:color="auto"/>
      </w:divBdr>
      <w:divsChild>
        <w:div w:id="1522738273">
          <w:marLeft w:val="0"/>
          <w:marRight w:val="0"/>
          <w:marTop w:val="0"/>
          <w:marBottom w:val="0"/>
          <w:divBdr>
            <w:top w:val="none" w:sz="0" w:space="0" w:color="auto"/>
            <w:left w:val="none" w:sz="0" w:space="0" w:color="auto"/>
            <w:bottom w:val="none" w:sz="0" w:space="0" w:color="auto"/>
            <w:right w:val="none" w:sz="0" w:space="0" w:color="auto"/>
          </w:divBdr>
        </w:div>
      </w:divsChild>
    </w:div>
    <w:div w:id="931279603">
      <w:marLeft w:val="0"/>
      <w:marRight w:val="0"/>
      <w:marTop w:val="0"/>
      <w:marBottom w:val="0"/>
      <w:divBdr>
        <w:top w:val="none" w:sz="0" w:space="0" w:color="auto"/>
        <w:left w:val="none" w:sz="0" w:space="0" w:color="auto"/>
        <w:bottom w:val="none" w:sz="0" w:space="0" w:color="auto"/>
        <w:right w:val="none" w:sz="0" w:space="0" w:color="auto"/>
      </w:divBdr>
    </w:div>
    <w:div w:id="941961647">
      <w:marLeft w:val="0"/>
      <w:marRight w:val="0"/>
      <w:marTop w:val="0"/>
      <w:marBottom w:val="0"/>
      <w:divBdr>
        <w:top w:val="none" w:sz="0" w:space="0" w:color="auto"/>
        <w:left w:val="none" w:sz="0" w:space="0" w:color="auto"/>
        <w:bottom w:val="none" w:sz="0" w:space="0" w:color="auto"/>
        <w:right w:val="none" w:sz="0" w:space="0" w:color="auto"/>
      </w:divBdr>
    </w:div>
    <w:div w:id="943608506">
      <w:marLeft w:val="0"/>
      <w:marRight w:val="0"/>
      <w:marTop w:val="0"/>
      <w:marBottom w:val="0"/>
      <w:divBdr>
        <w:top w:val="none" w:sz="0" w:space="0" w:color="auto"/>
        <w:left w:val="none" w:sz="0" w:space="0" w:color="auto"/>
        <w:bottom w:val="none" w:sz="0" w:space="0" w:color="auto"/>
        <w:right w:val="none" w:sz="0" w:space="0" w:color="auto"/>
      </w:divBdr>
    </w:div>
    <w:div w:id="958872792">
      <w:marLeft w:val="0"/>
      <w:marRight w:val="0"/>
      <w:marTop w:val="0"/>
      <w:marBottom w:val="0"/>
      <w:divBdr>
        <w:top w:val="none" w:sz="0" w:space="0" w:color="auto"/>
        <w:left w:val="none" w:sz="0" w:space="0" w:color="auto"/>
        <w:bottom w:val="none" w:sz="0" w:space="0" w:color="auto"/>
        <w:right w:val="none" w:sz="0" w:space="0" w:color="auto"/>
      </w:divBdr>
    </w:div>
    <w:div w:id="960115189">
      <w:marLeft w:val="0"/>
      <w:marRight w:val="0"/>
      <w:marTop w:val="0"/>
      <w:marBottom w:val="0"/>
      <w:divBdr>
        <w:top w:val="none" w:sz="0" w:space="0" w:color="auto"/>
        <w:left w:val="none" w:sz="0" w:space="0" w:color="auto"/>
        <w:bottom w:val="none" w:sz="0" w:space="0" w:color="auto"/>
        <w:right w:val="none" w:sz="0" w:space="0" w:color="auto"/>
      </w:divBdr>
      <w:divsChild>
        <w:div w:id="358630740">
          <w:marLeft w:val="0"/>
          <w:marRight w:val="0"/>
          <w:marTop w:val="0"/>
          <w:marBottom w:val="0"/>
          <w:divBdr>
            <w:top w:val="none" w:sz="0" w:space="0" w:color="auto"/>
            <w:left w:val="none" w:sz="0" w:space="0" w:color="auto"/>
            <w:bottom w:val="none" w:sz="0" w:space="0" w:color="auto"/>
            <w:right w:val="none" w:sz="0" w:space="0" w:color="auto"/>
          </w:divBdr>
          <w:divsChild>
            <w:div w:id="1835535577">
              <w:marLeft w:val="0"/>
              <w:marRight w:val="0"/>
              <w:marTop w:val="0"/>
              <w:marBottom w:val="0"/>
              <w:divBdr>
                <w:top w:val="none" w:sz="0" w:space="0" w:color="auto"/>
                <w:left w:val="none" w:sz="0" w:space="0" w:color="auto"/>
                <w:bottom w:val="none" w:sz="0" w:space="0" w:color="auto"/>
                <w:right w:val="none" w:sz="0" w:space="0" w:color="auto"/>
              </w:divBdr>
            </w:div>
            <w:div w:id="573786655">
              <w:marLeft w:val="0"/>
              <w:marRight w:val="0"/>
              <w:marTop w:val="0"/>
              <w:marBottom w:val="0"/>
              <w:divBdr>
                <w:top w:val="none" w:sz="0" w:space="0" w:color="auto"/>
                <w:left w:val="none" w:sz="0" w:space="0" w:color="auto"/>
                <w:bottom w:val="none" w:sz="0" w:space="0" w:color="auto"/>
                <w:right w:val="none" w:sz="0" w:space="0" w:color="auto"/>
              </w:divBdr>
              <w:divsChild>
                <w:div w:id="1960798335">
                  <w:marLeft w:val="0"/>
                  <w:marRight w:val="0"/>
                  <w:marTop w:val="0"/>
                  <w:marBottom w:val="0"/>
                  <w:divBdr>
                    <w:top w:val="none" w:sz="0" w:space="0" w:color="auto"/>
                    <w:left w:val="none" w:sz="0" w:space="0" w:color="auto"/>
                    <w:bottom w:val="none" w:sz="0" w:space="0" w:color="auto"/>
                    <w:right w:val="none" w:sz="0" w:space="0" w:color="auto"/>
                  </w:divBdr>
                </w:div>
                <w:div w:id="17760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38429">
      <w:marLeft w:val="0"/>
      <w:marRight w:val="0"/>
      <w:marTop w:val="0"/>
      <w:marBottom w:val="0"/>
      <w:divBdr>
        <w:top w:val="none" w:sz="0" w:space="0" w:color="auto"/>
        <w:left w:val="none" w:sz="0" w:space="0" w:color="auto"/>
        <w:bottom w:val="none" w:sz="0" w:space="0" w:color="auto"/>
        <w:right w:val="none" w:sz="0" w:space="0" w:color="auto"/>
      </w:divBdr>
    </w:div>
    <w:div w:id="980769491">
      <w:marLeft w:val="0"/>
      <w:marRight w:val="0"/>
      <w:marTop w:val="0"/>
      <w:marBottom w:val="0"/>
      <w:divBdr>
        <w:top w:val="none" w:sz="0" w:space="0" w:color="auto"/>
        <w:left w:val="none" w:sz="0" w:space="0" w:color="auto"/>
        <w:bottom w:val="none" w:sz="0" w:space="0" w:color="auto"/>
        <w:right w:val="none" w:sz="0" w:space="0" w:color="auto"/>
      </w:divBdr>
      <w:divsChild>
        <w:div w:id="631786446">
          <w:marLeft w:val="0"/>
          <w:marRight w:val="0"/>
          <w:marTop w:val="0"/>
          <w:marBottom w:val="0"/>
          <w:divBdr>
            <w:top w:val="none" w:sz="0" w:space="0" w:color="auto"/>
            <w:left w:val="none" w:sz="0" w:space="0" w:color="auto"/>
            <w:bottom w:val="none" w:sz="0" w:space="0" w:color="auto"/>
            <w:right w:val="none" w:sz="0" w:space="0" w:color="auto"/>
          </w:divBdr>
        </w:div>
      </w:divsChild>
    </w:div>
    <w:div w:id="982581705">
      <w:marLeft w:val="0"/>
      <w:marRight w:val="0"/>
      <w:marTop w:val="0"/>
      <w:marBottom w:val="0"/>
      <w:divBdr>
        <w:top w:val="none" w:sz="0" w:space="0" w:color="auto"/>
        <w:left w:val="none" w:sz="0" w:space="0" w:color="auto"/>
        <w:bottom w:val="none" w:sz="0" w:space="0" w:color="auto"/>
        <w:right w:val="none" w:sz="0" w:space="0" w:color="auto"/>
      </w:divBdr>
    </w:div>
    <w:div w:id="984896078">
      <w:marLeft w:val="0"/>
      <w:marRight w:val="0"/>
      <w:marTop w:val="0"/>
      <w:marBottom w:val="0"/>
      <w:divBdr>
        <w:top w:val="none" w:sz="0" w:space="0" w:color="auto"/>
        <w:left w:val="none" w:sz="0" w:space="0" w:color="auto"/>
        <w:bottom w:val="none" w:sz="0" w:space="0" w:color="auto"/>
        <w:right w:val="none" w:sz="0" w:space="0" w:color="auto"/>
      </w:divBdr>
    </w:div>
    <w:div w:id="992411948">
      <w:marLeft w:val="0"/>
      <w:marRight w:val="0"/>
      <w:marTop w:val="0"/>
      <w:marBottom w:val="0"/>
      <w:divBdr>
        <w:top w:val="none" w:sz="0" w:space="0" w:color="auto"/>
        <w:left w:val="none" w:sz="0" w:space="0" w:color="auto"/>
        <w:bottom w:val="none" w:sz="0" w:space="0" w:color="auto"/>
        <w:right w:val="none" w:sz="0" w:space="0" w:color="auto"/>
      </w:divBdr>
    </w:div>
    <w:div w:id="1004745065">
      <w:marLeft w:val="0"/>
      <w:marRight w:val="0"/>
      <w:marTop w:val="0"/>
      <w:marBottom w:val="0"/>
      <w:divBdr>
        <w:top w:val="none" w:sz="0" w:space="0" w:color="auto"/>
        <w:left w:val="none" w:sz="0" w:space="0" w:color="auto"/>
        <w:bottom w:val="none" w:sz="0" w:space="0" w:color="auto"/>
        <w:right w:val="none" w:sz="0" w:space="0" w:color="auto"/>
      </w:divBdr>
      <w:divsChild>
        <w:div w:id="2089229095">
          <w:marLeft w:val="0"/>
          <w:marRight w:val="0"/>
          <w:marTop w:val="0"/>
          <w:marBottom w:val="0"/>
          <w:divBdr>
            <w:top w:val="none" w:sz="0" w:space="0" w:color="auto"/>
            <w:left w:val="none" w:sz="0" w:space="0" w:color="auto"/>
            <w:bottom w:val="none" w:sz="0" w:space="0" w:color="auto"/>
            <w:right w:val="none" w:sz="0" w:space="0" w:color="auto"/>
          </w:divBdr>
          <w:divsChild>
            <w:div w:id="1194341677">
              <w:marLeft w:val="0"/>
              <w:marRight w:val="0"/>
              <w:marTop w:val="0"/>
              <w:marBottom w:val="0"/>
              <w:divBdr>
                <w:top w:val="none" w:sz="0" w:space="0" w:color="auto"/>
                <w:left w:val="none" w:sz="0" w:space="0" w:color="auto"/>
                <w:bottom w:val="none" w:sz="0" w:space="0" w:color="auto"/>
                <w:right w:val="none" w:sz="0" w:space="0" w:color="auto"/>
              </w:divBdr>
            </w:div>
            <w:div w:id="27086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8624">
      <w:marLeft w:val="0"/>
      <w:marRight w:val="0"/>
      <w:marTop w:val="0"/>
      <w:marBottom w:val="0"/>
      <w:divBdr>
        <w:top w:val="none" w:sz="0" w:space="0" w:color="auto"/>
        <w:left w:val="none" w:sz="0" w:space="0" w:color="auto"/>
        <w:bottom w:val="none" w:sz="0" w:space="0" w:color="auto"/>
        <w:right w:val="none" w:sz="0" w:space="0" w:color="auto"/>
      </w:divBdr>
    </w:div>
    <w:div w:id="1019694190">
      <w:marLeft w:val="0"/>
      <w:marRight w:val="0"/>
      <w:marTop w:val="0"/>
      <w:marBottom w:val="0"/>
      <w:divBdr>
        <w:top w:val="none" w:sz="0" w:space="0" w:color="auto"/>
        <w:left w:val="none" w:sz="0" w:space="0" w:color="auto"/>
        <w:bottom w:val="none" w:sz="0" w:space="0" w:color="auto"/>
        <w:right w:val="none" w:sz="0" w:space="0" w:color="auto"/>
      </w:divBdr>
    </w:div>
    <w:div w:id="1028683732">
      <w:marLeft w:val="0"/>
      <w:marRight w:val="0"/>
      <w:marTop w:val="0"/>
      <w:marBottom w:val="0"/>
      <w:divBdr>
        <w:top w:val="none" w:sz="0" w:space="0" w:color="auto"/>
        <w:left w:val="none" w:sz="0" w:space="0" w:color="auto"/>
        <w:bottom w:val="none" w:sz="0" w:space="0" w:color="auto"/>
        <w:right w:val="none" w:sz="0" w:space="0" w:color="auto"/>
      </w:divBdr>
    </w:div>
    <w:div w:id="1047145877">
      <w:marLeft w:val="0"/>
      <w:marRight w:val="0"/>
      <w:marTop w:val="0"/>
      <w:marBottom w:val="0"/>
      <w:divBdr>
        <w:top w:val="none" w:sz="0" w:space="0" w:color="auto"/>
        <w:left w:val="none" w:sz="0" w:space="0" w:color="auto"/>
        <w:bottom w:val="none" w:sz="0" w:space="0" w:color="auto"/>
        <w:right w:val="none" w:sz="0" w:space="0" w:color="auto"/>
      </w:divBdr>
    </w:div>
    <w:div w:id="1076782964">
      <w:marLeft w:val="0"/>
      <w:marRight w:val="0"/>
      <w:marTop w:val="0"/>
      <w:marBottom w:val="0"/>
      <w:divBdr>
        <w:top w:val="none" w:sz="0" w:space="0" w:color="auto"/>
        <w:left w:val="none" w:sz="0" w:space="0" w:color="auto"/>
        <w:bottom w:val="none" w:sz="0" w:space="0" w:color="auto"/>
        <w:right w:val="none" w:sz="0" w:space="0" w:color="auto"/>
      </w:divBdr>
    </w:div>
    <w:div w:id="1080063074">
      <w:marLeft w:val="0"/>
      <w:marRight w:val="0"/>
      <w:marTop w:val="0"/>
      <w:marBottom w:val="0"/>
      <w:divBdr>
        <w:top w:val="none" w:sz="0" w:space="0" w:color="auto"/>
        <w:left w:val="none" w:sz="0" w:space="0" w:color="auto"/>
        <w:bottom w:val="none" w:sz="0" w:space="0" w:color="auto"/>
        <w:right w:val="none" w:sz="0" w:space="0" w:color="auto"/>
      </w:divBdr>
      <w:divsChild>
        <w:div w:id="1733191305">
          <w:marLeft w:val="0"/>
          <w:marRight w:val="0"/>
          <w:marTop w:val="0"/>
          <w:marBottom w:val="0"/>
          <w:divBdr>
            <w:top w:val="none" w:sz="0" w:space="0" w:color="auto"/>
            <w:left w:val="none" w:sz="0" w:space="0" w:color="auto"/>
            <w:bottom w:val="none" w:sz="0" w:space="0" w:color="auto"/>
            <w:right w:val="none" w:sz="0" w:space="0" w:color="auto"/>
          </w:divBdr>
        </w:div>
      </w:divsChild>
    </w:div>
    <w:div w:id="1080833431">
      <w:marLeft w:val="0"/>
      <w:marRight w:val="0"/>
      <w:marTop w:val="0"/>
      <w:marBottom w:val="0"/>
      <w:divBdr>
        <w:top w:val="none" w:sz="0" w:space="0" w:color="auto"/>
        <w:left w:val="none" w:sz="0" w:space="0" w:color="auto"/>
        <w:bottom w:val="none" w:sz="0" w:space="0" w:color="auto"/>
        <w:right w:val="none" w:sz="0" w:space="0" w:color="auto"/>
      </w:divBdr>
    </w:div>
    <w:div w:id="1084380527">
      <w:marLeft w:val="0"/>
      <w:marRight w:val="0"/>
      <w:marTop w:val="0"/>
      <w:marBottom w:val="0"/>
      <w:divBdr>
        <w:top w:val="none" w:sz="0" w:space="0" w:color="auto"/>
        <w:left w:val="none" w:sz="0" w:space="0" w:color="auto"/>
        <w:bottom w:val="none" w:sz="0" w:space="0" w:color="auto"/>
        <w:right w:val="none" w:sz="0" w:space="0" w:color="auto"/>
      </w:divBdr>
    </w:div>
    <w:div w:id="1087580521">
      <w:marLeft w:val="0"/>
      <w:marRight w:val="0"/>
      <w:marTop w:val="0"/>
      <w:marBottom w:val="0"/>
      <w:divBdr>
        <w:top w:val="none" w:sz="0" w:space="0" w:color="auto"/>
        <w:left w:val="none" w:sz="0" w:space="0" w:color="auto"/>
        <w:bottom w:val="none" w:sz="0" w:space="0" w:color="auto"/>
        <w:right w:val="none" w:sz="0" w:space="0" w:color="auto"/>
      </w:divBdr>
    </w:div>
    <w:div w:id="1098213284">
      <w:marLeft w:val="0"/>
      <w:marRight w:val="0"/>
      <w:marTop w:val="0"/>
      <w:marBottom w:val="0"/>
      <w:divBdr>
        <w:top w:val="none" w:sz="0" w:space="0" w:color="auto"/>
        <w:left w:val="none" w:sz="0" w:space="0" w:color="auto"/>
        <w:bottom w:val="none" w:sz="0" w:space="0" w:color="auto"/>
        <w:right w:val="none" w:sz="0" w:space="0" w:color="auto"/>
      </w:divBdr>
    </w:div>
    <w:div w:id="1104811044">
      <w:marLeft w:val="0"/>
      <w:marRight w:val="0"/>
      <w:marTop w:val="0"/>
      <w:marBottom w:val="0"/>
      <w:divBdr>
        <w:top w:val="none" w:sz="0" w:space="0" w:color="auto"/>
        <w:left w:val="none" w:sz="0" w:space="0" w:color="auto"/>
        <w:bottom w:val="none" w:sz="0" w:space="0" w:color="auto"/>
        <w:right w:val="none" w:sz="0" w:space="0" w:color="auto"/>
      </w:divBdr>
      <w:divsChild>
        <w:div w:id="1184442586">
          <w:marLeft w:val="0"/>
          <w:marRight w:val="0"/>
          <w:marTop w:val="0"/>
          <w:marBottom w:val="0"/>
          <w:divBdr>
            <w:top w:val="none" w:sz="0" w:space="0" w:color="auto"/>
            <w:left w:val="none" w:sz="0" w:space="0" w:color="auto"/>
            <w:bottom w:val="none" w:sz="0" w:space="0" w:color="auto"/>
            <w:right w:val="none" w:sz="0" w:space="0" w:color="auto"/>
          </w:divBdr>
        </w:div>
      </w:divsChild>
    </w:div>
    <w:div w:id="1107890871">
      <w:marLeft w:val="0"/>
      <w:marRight w:val="0"/>
      <w:marTop w:val="0"/>
      <w:marBottom w:val="0"/>
      <w:divBdr>
        <w:top w:val="none" w:sz="0" w:space="0" w:color="auto"/>
        <w:left w:val="none" w:sz="0" w:space="0" w:color="auto"/>
        <w:bottom w:val="none" w:sz="0" w:space="0" w:color="auto"/>
        <w:right w:val="none" w:sz="0" w:space="0" w:color="auto"/>
      </w:divBdr>
    </w:div>
    <w:div w:id="1126124404">
      <w:marLeft w:val="0"/>
      <w:marRight w:val="0"/>
      <w:marTop w:val="0"/>
      <w:marBottom w:val="0"/>
      <w:divBdr>
        <w:top w:val="none" w:sz="0" w:space="0" w:color="auto"/>
        <w:left w:val="none" w:sz="0" w:space="0" w:color="auto"/>
        <w:bottom w:val="none" w:sz="0" w:space="0" w:color="auto"/>
        <w:right w:val="none" w:sz="0" w:space="0" w:color="auto"/>
      </w:divBdr>
      <w:divsChild>
        <w:div w:id="767850106">
          <w:marLeft w:val="0"/>
          <w:marRight w:val="0"/>
          <w:marTop w:val="0"/>
          <w:marBottom w:val="0"/>
          <w:divBdr>
            <w:top w:val="none" w:sz="0" w:space="0" w:color="auto"/>
            <w:left w:val="none" w:sz="0" w:space="0" w:color="auto"/>
            <w:bottom w:val="none" w:sz="0" w:space="0" w:color="auto"/>
            <w:right w:val="none" w:sz="0" w:space="0" w:color="auto"/>
          </w:divBdr>
          <w:divsChild>
            <w:div w:id="1592156569">
              <w:marLeft w:val="0"/>
              <w:marRight w:val="0"/>
              <w:marTop w:val="0"/>
              <w:marBottom w:val="0"/>
              <w:divBdr>
                <w:top w:val="none" w:sz="0" w:space="0" w:color="auto"/>
                <w:left w:val="none" w:sz="0" w:space="0" w:color="auto"/>
                <w:bottom w:val="none" w:sz="0" w:space="0" w:color="auto"/>
                <w:right w:val="none" w:sz="0" w:space="0" w:color="auto"/>
              </w:divBdr>
            </w:div>
            <w:div w:id="2046757813">
              <w:marLeft w:val="0"/>
              <w:marRight w:val="0"/>
              <w:marTop w:val="0"/>
              <w:marBottom w:val="0"/>
              <w:divBdr>
                <w:top w:val="none" w:sz="0" w:space="0" w:color="auto"/>
                <w:left w:val="none" w:sz="0" w:space="0" w:color="auto"/>
                <w:bottom w:val="none" w:sz="0" w:space="0" w:color="auto"/>
                <w:right w:val="none" w:sz="0" w:space="0" w:color="auto"/>
              </w:divBdr>
              <w:divsChild>
                <w:div w:id="1422413764">
                  <w:marLeft w:val="0"/>
                  <w:marRight w:val="0"/>
                  <w:marTop w:val="0"/>
                  <w:marBottom w:val="0"/>
                  <w:divBdr>
                    <w:top w:val="none" w:sz="0" w:space="0" w:color="auto"/>
                    <w:left w:val="none" w:sz="0" w:space="0" w:color="auto"/>
                    <w:bottom w:val="none" w:sz="0" w:space="0" w:color="auto"/>
                    <w:right w:val="none" w:sz="0" w:space="0" w:color="auto"/>
                  </w:divBdr>
                </w:div>
                <w:div w:id="7147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75381">
      <w:marLeft w:val="0"/>
      <w:marRight w:val="0"/>
      <w:marTop w:val="0"/>
      <w:marBottom w:val="0"/>
      <w:divBdr>
        <w:top w:val="none" w:sz="0" w:space="0" w:color="auto"/>
        <w:left w:val="none" w:sz="0" w:space="0" w:color="auto"/>
        <w:bottom w:val="none" w:sz="0" w:space="0" w:color="auto"/>
        <w:right w:val="none" w:sz="0" w:space="0" w:color="auto"/>
      </w:divBdr>
      <w:divsChild>
        <w:div w:id="292181346">
          <w:marLeft w:val="0"/>
          <w:marRight w:val="0"/>
          <w:marTop w:val="0"/>
          <w:marBottom w:val="0"/>
          <w:divBdr>
            <w:top w:val="none" w:sz="0" w:space="0" w:color="auto"/>
            <w:left w:val="none" w:sz="0" w:space="0" w:color="auto"/>
            <w:bottom w:val="none" w:sz="0" w:space="0" w:color="auto"/>
            <w:right w:val="none" w:sz="0" w:space="0" w:color="auto"/>
          </w:divBdr>
          <w:divsChild>
            <w:div w:id="2133211698">
              <w:marLeft w:val="0"/>
              <w:marRight w:val="0"/>
              <w:marTop w:val="0"/>
              <w:marBottom w:val="0"/>
              <w:divBdr>
                <w:top w:val="none" w:sz="0" w:space="0" w:color="auto"/>
                <w:left w:val="none" w:sz="0" w:space="0" w:color="auto"/>
                <w:bottom w:val="none" w:sz="0" w:space="0" w:color="auto"/>
                <w:right w:val="none" w:sz="0" w:space="0" w:color="auto"/>
              </w:divBdr>
            </w:div>
            <w:div w:id="976256736">
              <w:marLeft w:val="0"/>
              <w:marRight w:val="0"/>
              <w:marTop w:val="0"/>
              <w:marBottom w:val="0"/>
              <w:divBdr>
                <w:top w:val="none" w:sz="0" w:space="0" w:color="auto"/>
                <w:left w:val="none" w:sz="0" w:space="0" w:color="auto"/>
                <w:bottom w:val="none" w:sz="0" w:space="0" w:color="auto"/>
                <w:right w:val="none" w:sz="0" w:space="0" w:color="auto"/>
              </w:divBdr>
              <w:divsChild>
                <w:div w:id="593175088">
                  <w:marLeft w:val="0"/>
                  <w:marRight w:val="0"/>
                  <w:marTop w:val="0"/>
                  <w:marBottom w:val="0"/>
                  <w:divBdr>
                    <w:top w:val="none" w:sz="0" w:space="0" w:color="auto"/>
                    <w:left w:val="none" w:sz="0" w:space="0" w:color="auto"/>
                    <w:bottom w:val="none" w:sz="0" w:space="0" w:color="auto"/>
                    <w:right w:val="none" w:sz="0" w:space="0" w:color="auto"/>
                  </w:divBdr>
                </w:div>
                <w:div w:id="775758535">
                  <w:marLeft w:val="0"/>
                  <w:marRight w:val="0"/>
                  <w:marTop w:val="0"/>
                  <w:marBottom w:val="0"/>
                  <w:divBdr>
                    <w:top w:val="none" w:sz="0" w:space="0" w:color="auto"/>
                    <w:left w:val="none" w:sz="0" w:space="0" w:color="auto"/>
                    <w:bottom w:val="none" w:sz="0" w:space="0" w:color="auto"/>
                    <w:right w:val="none" w:sz="0" w:space="0" w:color="auto"/>
                  </w:divBdr>
                  <w:divsChild>
                    <w:div w:id="508838526">
                      <w:marLeft w:val="0"/>
                      <w:marRight w:val="0"/>
                      <w:marTop w:val="0"/>
                      <w:marBottom w:val="0"/>
                      <w:divBdr>
                        <w:top w:val="none" w:sz="0" w:space="0" w:color="auto"/>
                        <w:left w:val="none" w:sz="0" w:space="0" w:color="auto"/>
                        <w:bottom w:val="none" w:sz="0" w:space="0" w:color="auto"/>
                        <w:right w:val="none" w:sz="0" w:space="0" w:color="auto"/>
                      </w:divBdr>
                    </w:div>
                    <w:div w:id="169476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089179">
      <w:marLeft w:val="0"/>
      <w:marRight w:val="0"/>
      <w:marTop w:val="0"/>
      <w:marBottom w:val="0"/>
      <w:divBdr>
        <w:top w:val="none" w:sz="0" w:space="0" w:color="auto"/>
        <w:left w:val="none" w:sz="0" w:space="0" w:color="auto"/>
        <w:bottom w:val="none" w:sz="0" w:space="0" w:color="auto"/>
        <w:right w:val="none" w:sz="0" w:space="0" w:color="auto"/>
      </w:divBdr>
    </w:div>
    <w:div w:id="1132402746">
      <w:marLeft w:val="0"/>
      <w:marRight w:val="0"/>
      <w:marTop w:val="0"/>
      <w:marBottom w:val="0"/>
      <w:divBdr>
        <w:top w:val="none" w:sz="0" w:space="0" w:color="auto"/>
        <w:left w:val="none" w:sz="0" w:space="0" w:color="auto"/>
        <w:bottom w:val="none" w:sz="0" w:space="0" w:color="auto"/>
        <w:right w:val="none" w:sz="0" w:space="0" w:color="auto"/>
      </w:divBdr>
    </w:div>
    <w:div w:id="1143085389">
      <w:marLeft w:val="0"/>
      <w:marRight w:val="0"/>
      <w:marTop w:val="0"/>
      <w:marBottom w:val="0"/>
      <w:divBdr>
        <w:top w:val="none" w:sz="0" w:space="0" w:color="auto"/>
        <w:left w:val="none" w:sz="0" w:space="0" w:color="auto"/>
        <w:bottom w:val="none" w:sz="0" w:space="0" w:color="auto"/>
        <w:right w:val="none" w:sz="0" w:space="0" w:color="auto"/>
      </w:divBdr>
    </w:div>
    <w:div w:id="1148746532">
      <w:marLeft w:val="0"/>
      <w:marRight w:val="0"/>
      <w:marTop w:val="0"/>
      <w:marBottom w:val="0"/>
      <w:divBdr>
        <w:top w:val="none" w:sz="0" w:space="0" w:color="auto"/>
        <w:left w:val="none" w:sz="0" w:space="0" w:color="auto"/>
        <w:bottom w:val="none" w:sz="0" w:space="0" w:color="auto"/>
        <w:right w:val="none" w:sz="0" w:space="0" w:color="auto"/>
      </w:divBdr>
    </w:div>
    <w:div w:id="1150365686">
      <w:marLeft w:val="0"/>
      <w:marRight w:val="0"/>
      <w:marTop w:val="0"/>
      <w:marBottom w:val="0"/>
      <w:divBdr>
        <w:top w:val="none" w:sz="0" w:space="0" w:color="auto"/>
        <w:left w:val="none" w:sz="0" w:space="0" w:color="auto"/>
        <w:bottom w:val="none" w:sz="0" w:space="0" w:color="auto"/>
        <w:right w:val="none" w:sz="0" w:space="0" w:color="auto"/>
      </w:divBdr>
    </w:div>
    <w:div w:id="1151483591">
      <w:marLeft w:val="0"/>
      <w:marRight w:val="0"/>
      <w:marTop w:val="0"/>
      <w:marBottom w:val="0"/>
      <w:divBdr>
        <w:top w:val="none" w:sz="0" w:space="0" w:color="auto"/>
        <w:left w:val="none" w:sz="0" w:space="0" w:color="auto"/>
        <w:bottom w:val="none" w:sz="0" w:space="0" w:color="auto"/>
        <w:right w:val="none" w:sz="0" w:space="0" w:color="auto"/>
      </w:divBdr>
      <w:divsChild>
        <w:div w:id="1933276353">
          <w:marLeft w:val="0"/>
          <w:marRight w:val="0"/>
          <w:marTop w:val="0"/>
          <w:marBottom w:val="0"/>
          <w:divBdr>
            <w:top w:val="none" w:sz="0" w:space="0" w:color="auto"/>
            <w:left w:val="none" w:sz="0" w:space="0" w:color="auto"/>
            <w:bottom w:val="none" w:sz="0" w:space="0" w:color="auto"/>
            <w:right w:val="none" w:sz="0" w:space="0" w:color="auto"/>
          </w:divBdr>
        </w:div>
      </w:divsChild>
    </w:div>
    <w:div w:id="1163275447">
      <w:marLeft w:val="0"/>
      <w:marRight w:val="0"/>
      <w:marTop w:val="0"/>
      <w:marBottom w:val="0"/>
      <w:divBdr>
        <w:top w:val="none" w:sz="0" w:space="0" w:color="auto"/>
        <w:left w:val="none" w:sz="0" w:space="0" w:color="auto"/>
        <w:bottom w:val="none" w:sz="0" w:space="0" w:color="auto"/>
        <w:right w:val="none" w:sz="0" w:space="0" w:color="auto"/>
      </w:divBdr>
    </w:div>
    <w:div w:id="1171944312">
      <w:marLeft w:val="0"/>
      <w:marRight w:val="0"/>
      <w:marTop w:val="0"/>
      <w:marBottom w:val="0"/>
      <w:divBdr>
        <w:top w:val="none" w:sz="0" w:space="0" w:color="auto"/>
        <w:left w:val="none" w:sz="0" w:space="0" w:color="auto"/>
        <w:bottom w:val="none" w:sz="0" w:space="0" w:color="auto"/>
        <w:right w:val="none" w:sz="0" w:space="0" w:color="auto"/>
      </w:divBdr>
      <w:divsChild>
        <w:div w:id="1699550111">
          <w:marLeft w:val="0"/>
          <w:marRight w:val="0"/>
          <w:marTop w:val="0"/>
          <w:marBottom w:val="0"/>
          <w:divBdr>
            <w:top w:val="none" w:sz="0" w:space="0" w:color="auto"/>
            <w:left w:val="none" w:sz="0" w:space="0" w:color="auto"/>
            <w:bottom w:val="none" w:sz="0" w:space="0" w:color="auto"/>
            <w:right w:val="none" w:sz="0" w:space="0" w:color="auto"/>
          </w:divBdr>
          <w:divsChild>
            <w:div w:id="1341271237">
              <w:marLeft w:val="0"/>
              <w:marRight w:val="0"/>
              <w:marTop w:val="0"/>
              <w:marBottom w:val="0"/>
              <w:divBdr>
                <w:top w:val="none" w:sz="0" w:space="0" w:color="auto"/>
                <w:left w:val="none" w:sz="0" w:space="0" w:color="auto"/>
                <w:bottom w:val="none" w:sz="0" w:space="0" w:color="auto"/>
                <w:right w:val="none" w:sz="0" w:space="0" w:color="auto"/>
              </w:divBdr>
            </w:div>
            <w:div w:id="3674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40065">
      <w:marLeft w:val="0"/>
      <w:marRight w:val="0"/>
      <w:marTop w:val="0"/>
      <w:marBottom w:val="0"/>
      <w:divBdr>
        <w:top w:val="none" w:sz="0" w:space="0" w:color="auto"/>
        <w:left w:val="none" w:sz="0" w:space="0" w:color="auto"/>
        <w:bottom w:val="none" w:sz="0" w:space="0" w:color="auto"/>
        <w:right w:val="none" w:sz="0" w:space="0" w:color="auto"/>
      </w:divBdr>
    </w:div>
    <w:div w:id="1179582898">
      <w:marLeft w:val="0"/>
      <w:marRight w:val="0"/>
      <w:marTop w:val="0"/>
      <w:marBottom w:val="0"/>
      <w:divBdr>
        <w:top w:val="none" w:sz="0" w:space="0" w:color="auto"/>
        <w:left w:val="none" w:sz="0" w:space="0" w:color="auto"/>
        <w:bottom w:val="none" w:sz="0" w:space="0" w:color="auto"/>
        <w:right w:val="none" w:sz="0" w:space="0" w:color="auto"/>
      </w:divBdr>
    </w:div>
    <w:div w:id="1204636868">
      <w:marLeft w:val="0"/>
      <w:marRight w:val="0"/>
      <w:marTop w:val="0"/>
      <w:marBottom w:val="0"/>
      <w:divBdr>
        <w:top w:val="none" w:sz="0" w:space="0" w:color="auto"/>
        <w:left w:val="none" w:sz="0" w:space="0" w:color="auto"/>
        <w:bottom w:val="none" w:sz="0" w:space="0" w:color="auto"/>
        <w:right w:val="none" w:sz="0" w:space="0" w:color="auto"/>
      </w:divBdr>
    </w:div>
    <w:div w:id="1216315276">
      <w:marLeft w:val="0"/>
      <w:marRight w:val="0"/>
      <w:marTop w:val="0"/>
      <w:marBottom w:val="0"/>
      <w:divBdr>
        <w:top w:val="none" w:sz="0" w:space="0" w:color="auto"/>
        <w:left w:val="none" w:sz="0" w:space="0" w:color="auto"/>
        <w:bottom w:val="none" w:sz="0" w:space="0" w:color="auto"/>
        <w:right w:val="none" w:sz="0" w:space="0" w:color="auto"/>
      </w:divBdr>
      <w:divsChild>
        <w:div w:id="829910346">
          <w:marLeft w:val="0"/>
          <w:marRight w:val="0"/>
          <w:marTop w:val="0"/>
          <w:marBottom w:val="0"/>
          <w:divBdr>
            <w:top w:val="none" w:sz="0" w:space="0" w:color="auto"/>
            <w:left w:val="none" w:sz="0" w:space="0" w:color="auto"/>
            <w:bottom w:val="none" w:sz="0" w:space="0" w:color="auto"/>
            <w:right w:val="none" w:sz="0" w:space="0" w:color="auto"/>
          </w:divBdr>
        </w:div>
      </w:divsChild>
    </w:div>
    <w:div w:id="1220630297">
      <w:marLeft w:val="0"/>
      <w:marRight w:val="0"/>
      <w:marTop w:val="0"/>
      <w:marBottom w:val="0"/>
      <w:divBdr>
        <w:top w:val="none" w:sz="0" w:space="0" w:color="auto"/>
        <w:left w:val="none" w:sz="0" w:space="0" w:color="auto"/>
        <w:bottom w:val="none" w:sz="0" w:space="0" w:color="auto"/>
        <w:right w:val="none" w:sz="0" w:space="0" w:color="auto"/>
      </w:divBdr>
      <w:divsChild>
        <w:div w:id="595594403">
          <w:marLeft w:val="0"/>
          <w:marRight w:val="0"/>
          <w:marTop w:val="0"/>
          <w:marBottom w:val="0"/>
          <w:divBdr>
            <w:top w:val="none" w:sz="0" w:space="0" w:color="auto"/>
            <w:left w:val="none" w:sz="0" w:space="0" w:color="auto"/>
            <w:bottom w:val="none" w:sz="0" w:space="0" w:color="auto"/>
            <w:right w:val="none" w:sz="0" w:space="0" w:color="auto"/>
          </w:divBdr>
        </w:div>
      </w:divsChild>
    </w:div>
    <w:div w:id="1220944781">
      <w:marLeft w:val="0"/>
      <w:marRight w:val="0"/>
      <w:marTop w:val="0"/>
      <w:marBottom w:val="0"/>
      <w:divBdr>
        <w:top w:val="none" w:sz="0" w:space="0" w:color="auto"/>
        <w:left w:val="none" w:sz="0" w:space="0" w:color="auto"/>
        <w:bottom w:val="none" w:sz="0" w:space="0" w:color="auto"/>
        <w:right w:val="none" w:sz="0" w:space="0" w:color="auto"/>
      </w:divBdr>
    </w:div>
    <w:div w:id="1226599414">
      <w:marLeft w:val="0"/>
      <w:marRight w:val="0"/>
      <w:marTop w:val="0"/>
      <w:marBottom w:val="0"/>
      <w:divBdr>
        <w:top w:val="none" w:sz="0" w:space="0" w:color="auto"/>
        <w:left w:val="none" w:sz="0" w:space="0" w:color="auto"/>
        <w:bottom w:val="none" w:sz="0" w:space="0" w:color="auto"/>
        <w:right w:val="none" w:sz="0" w:space="0" w:color="auto"/>
      </w:divBdr>
      <w:divsChild>
        <w:div w:id="430661047">
          <w:marLeft w:val="0"/>
          <w:marRight w:val="0"/>
          <w:marTop w:val="0"/>
          <w:marBottom w:val="0"/>
          <w:divBdr>
            <w:top w:val="none" w:sz="0" w:space="0" w:color="auto"/>
            <w:left w:val="none" w:sz="0" w:space="0" w:color="auto"/>
            <w:bottom w:val="none" w:sz="0" w:space="0" w:color="auto"/>
            <w:right w:val="none" w:sz="0" w:space="0" w:color="auto"/>
          </w:divBdr>
        </w:div>
      </w:divsChild>
    </w:div>
    <w:div w:id="1238438264">
      <w:marLeft w:val="0"/>
      <w:marRight w:val="0"/>
      <w:marTop w:val="0"/>
      <w:marBottom w:val="0"/>
      <w:divBdr>
        <w:top w:val="none" w:sz="0" w:space="0" w:color="auto"/>
        <w:left w:val="none" w:sz="0" w:space="0" w:color="auto"/>
        <w:bottom w:val="none" w:sz="0" w:space="0" w:color="auto"/>
        <w:right w:val="none" w:sz="0" w:space="0" w:color="auto"/>
      </w:divBdr>
    </w:div>
    <w:div w:id="1276404145">
      <w:marLeft w:val="0"/>
      <w:marRight w:val="0"/>
      <w:marTop w:val="0"/>
      <w:marBottom w:val="0"/>
      <w:divBdr>
        <w:top w:val="none" w:sz="0" w:space="0" w:color="auto"/>
        <w:left w:val="none" w:sz="0" w:space="0" w:color="auto"/>
        <w:bottom w:val="none" w:sz="0" w:space="0" w:color="auto"/>
        <w:right w:val="none" w:sz="0" w:space="0" w:color="auto"/>
      </w:divBdr>
    </w:div>
    <w:div w:id="1283805736">
      <w:marLeft w:val="0"/>
      <w:marRight w:val="0"/>
      <w:marTop w:val="0"/>
      <w:marBottom w:val="0"/>
      <w:divBdr>
        <w:top w:val="none" w:sz="0" w:space="0" w:color="auto"/>
        <w:left w:val="none" w:sz="0" w:space="0" w:color="auto"/>
        <w:bottom w:val="none" w:sz="0" w:space="0" w:color="auto"/>
        <w:right w:val="none" w:sz="0" w:space="0" w:color="auto"/>
      </w:divBdr>
    </w:div>
    <w:div w:id="1284850861">
      <w:marLeft w:val="0"/>
      <w:marRight w:val="0"/>
      <w:marTop w:val="0"/>
      <w:marBottom w:val="0"/>
      <w:divBdr>
        <w:top w:val="none" w:sz="0" w:space="0" w:color="auto"/>
        <w:left w:val="none" w:sz="0" w:space="0" w:color="auto"/>
        <w:bottom w:val="none" w:sz="0" w:space="0" w:color="auto"/>
        <w:right w:val="none" w:sz="0" w:space="0" w:color="auto"/>
      </w:divBdr>
    </w:div>
    <w:div w:id="1284925546">
      <w:marLeft w:val="0"/>
      <w:marRight w:val="0"/>
      <w:marTop w:val="0"/>
      <w:marBottom w:val="0"/>
      <w:divBdr>
        <w:top w:val="none" w:sz="0" w:space="0" w:color="auto"/>
        <w:left w:val="none" w:sz="0" w:space="0" w:color="auto"/>
        <w:bottom w:val="none" w:sz="0" w:space="0" w:color="auto"/>
        <w:right w:val="none" w:sz="0" w:space="0" w:color="auto"/>
      </w:divBdr>
    </w:div>
    <w:div w:id="1286499503">
      <w:marLeft w:val="0"/>
      <w:marRight w:val="0"/>
      <w:marTop w:val="0"/>
      <w:marBottom w:val="0"/>
      <w:divBdr>
        <w:top w:val="none" w:sz="0" w:space="0" w:color="auto"/>
        <w:left w:val="none" w:sz="0" w:space="0" w:color="auto"/>
        <w:bottom w:val="none" w:sz="0" w:space="0" w:color="auto"/>
        <w:right w:val="none" w:sz="0" w:space="0" w:color="auto"/>
      </w:divBdr>
    </w:div>
    <w:div w:id="1287810338">
      <w:marLeft w:val="0"/>
      <w:marRight w:val="0"/>
      <w:marTop w:val="0"/>
      <w:marBottom w:val="0"/>
      <w:divBdr>
        <w:top w:val="none" w:sz="0" w:space="0" w:color="auto"/>
        <w:left w:val="none" w:sz="0" w:space="0" w:color="auto"/>
        <w:bottom w:val="none" w:sz="0" w:space="0" w:color="auto"/>
        <w:right w:val="none" w:sz="0" w:space="0" w:color="auto"/>
      </w:divBdr>
    </w:div>
    <w:div w:id="1294870314">
      <w:marLeft w:val="0"/>
      <w:marRight w:val="0"/>
      <w:marTop w:val="0"/>
      <w:marBottom w:val="0"/>
      <w:divBdr>
        <w:top w:val="none" w:sz="0" w:space="0" w:color="auto"/>
        <w:left w:val="none" w:sz="0" w:space="0" w:color="auto"/>
        <w:bottom w:val="none" w:sz="0" w:space="0" w:color="auto"/>
        <w:right w:val="none" w:sz="0" w:space="0" w:color="auto"/>
      </w:divBdr>
    </w:div>
    <w:div w:id="1305743185">
      <w:marLeft w:val="0"/>
      <w:marRight w:val="0"/>
      <w:marTop w:val="0"/>
      <w:marBottom w:val="0"/>
      <w:divBdr>
        <w:top w:val="none" w:sz="0" w:space="0" w:color="auto"/>
        <w:left w:val="none" w:sz="0" w:space="0" w:color="auto"/>
        <w:bottom w:val="none" w:sz="0" w:space="0" w:color="auto"/>
        <w:right w:val="none" w:sz="0" w:space="0" w:color="auto"/>
      </w:divBdr>
    </w:div>
    <w:div w:id="1308440194">
      <w:marLeft w:val="0"/>
      <w:marRight w:val="0"/>
      <w:marTop w:val="0"/>
      <w:marBottom w:val="0"/>
      <w:divBdr>
        <w:top w:val="none" w:sz="0" w:space="0" w:color="auto"/>
        <w:left w:val="none" w:sz="0" w:space="0" w:color="auto"/>
        <w:bottom w:val="none" w:sz="0" w:space="0" w:color="auto"/>
        <w:right w:val="none" w:sz="0" w:space="0" w:color="auto"/>
      </w:divBdr>
      <w:divsChild>
        <w:div w:id="2121028996">
          <w:marLeft w:val="0"/>
          <w:marRight w:val="0"/>
          <w:marTop w:val="0"/>
          <w:marBottom w:val="0"/>
          <w:divBdr>
            <w:top w:val="none" w:sz="0" w:space="0" w:color="auto"/>
            <w:left w:val="none" w:sz="0" w:space="0" w:color="auto"/>
            <w:bottom w:val="none" w:sz="0" w:space="0" w:color="auto"/>
            <w:right w:val="none" w:sz="0" w:space="0" w:color="auto"/>
          </w:divBdr>
          <w:divsChild>
            <w:div w:id="279773926">
              <w:marLeft w:val="0"/>
              <w:marRight w:val="0"/>
              <w:marTop w:val="0"/>
              <w:marBottom w:val="0"/>
              <w:divBdr>
                <w:top w:val="none" w:sz="0" w:space="0" w:color="auto"/>
                <w:left w:val="none" w:sz="0" w:space="0" w:color="auto"/>
                <w:bottom w:val="none" w:sz="0" w:space="0" w:color="auto"/>
                <w:right w:val="none" w:sz="0" w:space="0" w:color="auto"/>
              </w:divBdr>
            </w:div>
            <w:div w:id="107551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8793">
      <w:marLeft w:val="0"/>
      <w:marRight w:val="0"/>
      <w:marTop w:val="0"/>
      <w:marBottom w:val="0"/>
      <w:divBdr>
        <w:top w:val="none" w:sz="0" w:space="0" w:color="auto"/>
        <w:left w:val="none" w:sz="0" w:space="0" w:color="auto"/>
        <w:bottom w:val="none" w:sz="0" w:space="0" w:color="auto"/>
        <w:right w:val="none" w:sz="0" w:space="0" w:color="auto"/>
      </w:divBdr>
    </w:div>
    <w:div w:id="1342319718">
      <w:marLeft w:val="0"/>
      <w:marRight w:val="0"/>
      <w:marTop w:val="0"/>
      <w:marBottom w:val="0"/>
      <w:divBdr>
        <w:top w:val="none" w:sz="0" w:space="0" w:color="auto"/>
        <w:left w:val="none" w:sz="0" w:space="0" w:color="auto"/>
        <w:bottom w:val="none" w:sz="0" w:space="0" w:color="auto"/>
        <w:right w:val="none" w:sz="0" w:space="0" w:color="auto"/>
      </w:divBdr>
    </w:div>
    <w:div w:id="1352338902">
      <w:marLeft w:val="0"/>
      <w:marRight w:val="0"/>
      <w:marTop w:val="0"/>
      <w:marBottom w:val="0"/>
      <w:divBdr>
        <w:top w:val="none" w:sz="0" w:space="0" w:color="auto"/>
        <w:left w:val="none" w:sz="0" w:space="0" w:color="auto"/>
        <w:bottom w:val="none" w:sz="0" w:space="0" w:color="auto"/>
        <w:right w:val="none" w:sz="0" w:space="0" w:color="auto"/>
      </w:divBdr>
    </w:div>
    <w:div w:id="1363938913">
      <w:marLeft w:val="0"/>
      <w:marRight w:val="0"/>
      <w:marTop w:val="0"/>
      <w:marBottom w:val="0"/>
      <w:divBdr>
        <w:top w:val="none" w:sz="0" w:space="0" w:color="auto"/>
        <w:left w:val="none" w:sz="0" w:space="0" w:color="auto"/>
        <w:bottom w:val="none" w:sz="0" w:space="0" w:color="auto"/>
        <w:right w:val="none" w:sz="0" w:space="0" w:color="auto"/>
      </w:divBdr>
      <w:divsChild>
        <w:div w:id="878476082">
          <w:marLeft w:val="0"/>
          <w:marRight w:val="0"/>
          <w:marTop w:val="0"/>
          <w:marBottom w:val="0"/>
          <w:divBdr>
            <w:top w:val="none" w:sz="0" w:space="0" w:color="auto"/>
            <w:left w:val="none" w:sz="0" w:space="0" w:color="auto"/>
            <w:bottom w:val="none" w:sz="0" w:space="0" w:color="auto"/>
            <w:right w:val="none" w:sz="0" w:space="0" w:color="auto"/>
          </w:divBdr>
        </w:div>
      </w:divsChild>
    </w:div>
    <w:div w:id="1373457386">
      <w:marLeft w:val="0"/>
      <w:marRight w:val="0"/>
      <w:marTop w:val="0"/>
      <w:marBottom w:val="0"/>
      <w:divBdr>
        <w:top w:val="none" w:sz="0" w:space="0" w:color="auto"/>
        <w:left w:val="none" w:sz="0" w:space="0" w:color="auto"/>
        <w:bottom w:val="none" w:sz="0" w:space="0" w:color="auto"/>
        <w:right w:val="none" w:sz="0" w:space="0" w:color="auto"/>
      </w:divBdr>
      <w:divsChild>
        <w:div w:id="1428229610">
          <w:marLeft w:val="0"/>
          <w:marRight w:val="0"/>
          <w:marTop w:val="0"/>
          <w:marBottom w:val="0"/>
          <w:divBdr>
            <w:top w:val="none" w:sz="0" w:space="0" w:color="auto"/>
            <w:left w:val="none" w:sz="0" w:space="0" w:color="auto"/>
            <w:bottom w:val="none" w:sz="0" w:space="0" w:color="auto"/>
            <w:right w:val="none" w:sz="0" w:space="0" w:color="auto"/>
          </w:divBdr>
          <w:divsChild>
            <w:div w:id="1216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9674">
      <w:marLeft w:val="0"/>
      <w:marRight w:val="0"/>
      <w:marTop w:val="0"/>
      <w:marBottom w:val="0"/>
      <w:divBdr>
        <w:top w:val="none" w:sz="0" w:space="0" w:color="auto"/>
        <w:left w:val="none" w:sz="0" w:space="0" w:color="auto"/>
        <w:bottom w:val="none" w:sz="0" w:space="0" w:color="auto"/>
        <w:right w:val="none" w:sz="0" w:space="0" w:color="auto"/>
      </w:divBdr>
    </w:div>
    <w:div w:id="1383140379">
      <w:marLeft w:val="0"/>
      <w:marRight w:val="0"/>
      <w:marTop w:val="0"/>
      <w:marBottom w:val="0"/>
      <w:divBdr>
        <w:top w:val="none" w:sz="0" w:space="0" w:color="auto"/>
        <w:left w:val="none" w:sz="0" w:space="0" w:color="auto"/>
        <w:bottom w:val="none" w:sz="0" w:space="0" w:color="auto"/>
        <w:right w:val="none" w:sz="0" w:space="0" w:color="auto"/>
      </w:divBdr>
      <w:divsChild>
        <w:div w:id="1431854832">
          <w:marLeft w:val="0"/>
          <w:marRight w:val="0"/>
          <w:marTop w:val="0"/>
          <w:marBottom w:val="0"/>
          <w:divBdr>
            <w:top w:val="none" w:sz="0" w:space="0" w:color="auto"/>
            <w:left w:val="none" w:sz="0" w:space="0" w:color="auto"/>
            <w:bottom w:val="none" w:sz="0" w:space="0" w:color="auto"/>
            <w:right w:val="none" w:sz="0" w:space="0" w:color="auto"/>
          </w:divBdr>
        </w:div>
      </w:divsChild>
    </w:div>
    <w:div w:id="1388723990">
      <w:marLeft w:val="0"/>
      <w:marRight w:val="0"/>
      <w:marTop w:val="0"/>
      <w:marBottom w:val="0"/>
      <w:divBdr>
        <w:top w:val="none" w:sz="0" w:space="0" w:color="auto"/>
        <w:left w:val="none" w:sz="0" w:space="0" w:color="auto"/>
        <w:bottom w:val="none" w:sz="0" w:space="0" w:color="auto"/>
        <w:right w:val="none" w:sz="0" w:space="0" w:color="auto"/>
      </w:divBdr>
    </w:div>
    <w:div w:id="1395155055">
      <w:marLeft w:val="0"/>
      <w:marRight w:val="0"/>
      <w:marTop w:val="0"/>
      <w:marBottom w:val="0"/>
      <w:divBdr>
        <w:top w:val="none" w:sz="0" w:space="0" w:color="auto"/>
        <w:left w:val="none" w:sz="0" w:space="0" w:color="auto"/>
        <w:bottom w:val="none" w:sz="0" w:space="0" w:color="auto"/>
        <w:right w:val="none" w:sz="0" w:space="0" w:color="auto"/>
      </w:divBdr>
      <w:divsChild>
        <w:div w:id="1821729351">
          <w:marLeft w:val="0"/>
          <w:marRight w:val="0"/>
          <w:marTop w:val="0"/>
          <w:marBottom w:val="0"/>
          <w:divBdr>
            <w:top w:val="none" w:sz="0" w:space="0" w:color="auto"/>
            <w:left w:val="none" w:sz="0" w:space="0" w:color="auto"/>
            <w:bottom w:val="none" w:sz="0" w:space="0" w:color="auto"/>
            <w:right w:val="none" w:sz="0" w:space="0" w:color="auto"/>
          </w:divBdr>
        </w:div>
      </w:divsChild>
    </w:div>
    <w:div w:id="1406606741">
      <w:marLeft w:val="0"/>
      <w:marRight w:val="0"/>
      <w:marTop w:val="0"/>
      <w:marBottom w:val="0"/>
      <w:divBdr>
        <w:top w:val="none" w:sz="0" w:space="0" w:color="auto"/>
        <w:left w:val="none" w:sz="0" w:space="0" w:color="auto"/>
        <w:bottom w:val="none" w:sz="0" w:space="0" w:color="auto"/>
        <w:right w:val="none" w:sz="0" w:space="0" w:color="auto"/>
      </w:divBdr>
    </w:div>
    <w:div w:id="1417021406">
      <w:marLeft w:val="0"/>
      <w:marRight w:val="0"/>
      <w:marTop w:val="0"/>
      <w:marBottom w:val="0"/>
      <w:divBdr>
        <w:top w:val="none" w:sz="0" w:space="0" w:color="auto"/>
        <w:left w:val="none" w:sz="0" w:space="0" w:color="auto"/>
        <w:bottom w:val="none" w:sz="0" w:space="0" w:color="auto"/>
        <w:right w:val="none" w:sz="0" w:space="0" w:color="auto"/>
      </w:divBdr>
    </w:div>
    <w:div w:id="1424567342">
      <w:marLeft w:val="0"/>
      <w:marRight w:val="0"/>
      <w:marTop w:val="0"/>
      <w:marBottom w:val="0"/>
      <w:divBdr>
        <w:top w:val="none" w:sz="0" w:space="0" w:color="auto"/>
        <w:left w:val="none" w:sz="0" w:space="0" w:color="auto"/>
        <w:bottom w:val="none" w:sz="0" w:space="0" w:color="auto"/>
        <w:right w:val="none" w:sz="0" w:space="0" w:color="auto"/>
      </w:divBdr>
    </w:div>
    <w:div w:id="1427842311">
      <w:marLeft w:val="0"/>
      <w:marRight w:val="0"/>
      <w:marTop w:val="0"/>
      <w:marBottom w:val="0"/>
      <w:divBdr>
        <w:top w:val="none" w:sz="0" w:space="0" w:color="auto"/>
        <w:left w:val="none" w:sz="0" w:space="0" w:color="auto"/>
        <w:bottom w:val="none" w:sz="0" w:space="0" w:color="auto"/>
        <w:right w:val="none" w:sz="0" w:space="0" w:color="auto"/>
      </w:divBdr>
      <w:divsChild>
        <w:div w:id="132021853">
          <w:marLeft w:val="0"/>
          <w:marRight w:val="0"/>
          <w:marTop w:val="0"/>
          <w:marBottom w:val="0"/>
          <w:divBdr>
            <w:top w:val="none" w:sz="0" w:space="0" w:color="auto"/>
            <w:left w:val="none" w:sz="0" w:space="0" w:color="auto"/>
            <w:bottom w:val="none" w:sz="0" w:space="0" w:color="auto"/>
            <w:right w:val="none" w:sz="0" w:space="0" w:color="auto"/>
          </w:divBdr>
        </w:div>
      </w:divsChild>
    </w:div>
    <w:div w:id="1443109169">
      <w:marLeft w:val="0"/>
      <w:marRight w:val="0"/>
      <w:marTop w:val="0"/>
      <w:marBottom w:val="0"/>
      <w:divBdr>
        <w:top w:val="none" w:sz="0" w:space="0" w:color="auto"/>
        <w:left w:val="none" w:sz="0" w:space="0" w:color="auto"/>
        <w:bottom w:val="none" w:sz="0" w:space="0" w:color="auto"/>
        <w:right w:val="none" w:sz="0" w:space="0" w:color="auto"/>
      </w:divBdr>
    </w:div>
    <w:div w:id="1453938607">
      <w:marLeft w:val="0"/>
      <w:marRight w:val="0"/>
      <w:marTop w:val="0"/>
      <w:marBottom w:val="0"/>
      <w:divBdr>
        <w:top w:val="none" w:sz="0" w:space="0" w:color="auto"/>
        <w:left w:val="none" w:sz="0" w:space="0" w:color="auto"/>
        <w:bottom w:val="none" w:sz="0" w:space="0" w:color="auto"/>
        <w:right w:val="none" w:sz="0" w:space="0" w:color="auto"/>
      </w:divBdr>
      <w:divsChild>
        <w:div w:id="592906753">
          <w:marLeft w:val="0"/>
          <w:marRight w:val="0"/>
          <w:marTop w:val="0"/>
          <w:marBottom w:val="0"/>
          <w:divBdr>
            <w:top w:val="none" w:sz="0" w:space="0" w:color="auto"/>
            <w:left w:val="none" w:sz="0" w:space="0" w:color="auto"/>
            <w:bottom w:val="none" w:sz="0" w:space="0" w:color="auto"/>
            <w:right w:val="none" w:sz="0" w:space="0" w:color="auto"/>
          </w:divBdr>
        </w:div>
      </w:divsChild>
    </w:div>
    <w:div w:id="1460758863">
      <w:marLeft w:val="0"/>
      <w:marRight w:val="0"/>
      <w:marTop w:val="0"/>
      <w:marBottom w:val="0"/>
      <w:divBdr>
        <w:top w:val="none" w:sz="0" w:space="0" w:color="auto"/>
        <w:left w:val="none" w:sz="0" w:space="0" w:color="auto"/>
        <w:bottom w:val="none" w:sz="0" w:space="0" w:color="auto"/>
        <w:right w:val="none" w:sz="0" w:space="0" w:color="auto"/>
      </w:divBdr>
    </w:div>
    <w:div w:id="1468662264">
      <w:marLeft w:val="0"/>
      <w:marRight w:val="0"/>
      <w:marTop w:val="0"/>
      <w:marBottom w:val="0"/>
      <w:divBdr>
        <w:top w:val="none" w:sz="0" w:space="0" w:color="auto"/>
        <w:left w:val="none" w:sz="0" w:space="0" w:color="auto"/>
        <w:bottom w:val="none" w:sz="0" w:space="0" w:color="auto"/>
        <w:right w:val="none" w:sz="0" w:space="0" w:color="auto"/>
      </w:divBdr>
    </w:div>
    <w:div w:id="1490560391">
      <w:marLeft w:val="0"/>
      <w:marRight w:val="0"/>
      <w:marTop w:val="0"/>
      <w:marBottom w:val="0"/>
      <w:divBdr>
        <w:top w:val="none" w:sz="0" w:space="0" w:color="auto"/>
        <w:left w:val="none" w:sz="0" w:space="0" w:color="auto"/>
        <w:bottom w:val="none" w:sz="0" w:space="0" w:color="auto"/>
        <w:right w:val="none" w:sz="0" w:space="0" w:color="auto"/>
      </w:divBdr>
    </w:div>
    <w:div w:id="1500929364">
      <w:marLeft w:val="0"/>
      <w:marRight w:val="0"/>
      <w:marTop w:val="0"/>
      <w:marBottom w:val="0"/>
      <w:divBdr>
        <w:top w:val="none" w:sz="0" w:space="0" w:color="auto"/>
        <w:left w:val="none" w:sz="0" w:space="0" w:color="auto"/>
        <w:bottom w:val="none" w:sz="0" w:space="0" w:color="auto"/>
        <w:right w:val="none" w:sz="0" w:space="0" w:color="auto"/>
      </w:divBdr>
      <w:divsChild>
        <w:div w:id="746535238">
          <w:marLeft w:val="0"/>
          <w:marRight w:val="0"/>
          <w:marTop w:val="0"/>
          <w:marBottom w:val="0"/>
          <w:divBdr>
            <w:top w:val="none" w:sz="0" w:space="0" w:color="auto"/>
            <w:left w:val="none" w:sz="0" w:space="0" w:color="auto"/>
            <w:bottom w:val="none" w:sz="0" w:space="0" w:color="auto"/>
            <w:right w:val="none" w:sz="0" w:space="0" w:color="auto"/>
          </w:divBdr>
        </w:div>
      </w:divsChild>
    </w:div>
    <w:div w:id="1504397355">
      <w:marLeft w:val="0"/>
      <w:marRight w:val="0"/>
      <w:marTop w:val="0"/>
      <w:marBottom w:val="0"/>
      <w:divBdr>
        <w:top w:val="none" w:sz="0" w:space="0" w:color="auto"/>
        <w:left w:val="none" w:sz="0" w:space="0" w:color="auto"/>
        <w:bottom w:val="none" w:sz="0" w:space="0" w:color="auto"/>
        <w:right w:val="none" w:sz="0" w:space="0" w:color="auto"/>
      </w:divBdr>
      <w:divsChild>
        <w:div w:id="1893229894">
          <w:marLeft w:val="0"/>
          <w:marRight w:val="0"/>
          <w:marTop w:val="0"/>
          <w:marBottom w:val="0"/>
          <w:divBdr>
            <w:top w:val="none" w:sz="0" w:space="0" w:color="auto"/>
            <w:left w:val="none" w:sz="0" w:space="0" w:color="auto"/>
            <w:bottom w:val="none" w:sz="0" w:space="0" w:color="auto"/>
            <w:right w:val="none" w:sz="0" w:space="0" w:color="auto"/>
          </w:divBdr>
          <w:divsChild>
            <w:div w:id="1679310071">
              <w:marLeft w:val="0"/>
              <w:marRight w:val="0"/>
              <w:marTop w:val="0"/>
              <w:marBottom w:val="0"/>
              <w:divBdr>
                <w:top w:val="none" w:sz="0" w:space="0" w:color="auto"/>
                <w:left w:val="none" w:sz="0" w:space="0" w:color="auto"/>
                <w:bottom w:val="none" w:sz="0" w:space="0" w:color="auto"/>
                <w:right w:val="none" w:sz="0" w:space="0" w:color="auto"/>
              </w:divBdr>
            </w:div>
            <w:div w:id="1915360617">
              <w:marLeft w:val="0"/>
              <w:marRight w:val="0"/>
              <w:marTop w:val="0"/>
              <w:marBottom w:val="0"/>
              <w:divBdr>
                <w:top w:val="none" w:sz="0" w:space="0" w:color="auto"/>
                <w:left w:val="none" w:sz="0" w:space="0" w:color="auto"/>
                <w:bottom w:val="none" w:sz="0" w:space="0" w:color="auto"/>
                <w:right w:val="none" w:sz="0" w:space="0" w:color="auto"/>
              </w:divBdr>
            </w:div>
            <w:div w:id="1773742701">
              <w:marLeft w:val="0"/>
              <w:marRight w:val="0"/>
              <w:marTop w:val="0"/>
              <w:marBottom w:val="0"/>
              <w:divBdr>
                <w:top w:val="none" w:sz="0" w:space="0" w:color="auto"/>
                <w:left w:val="none" w:sz="0" w:space="0" w:color="auto"/>
                <w:bottom w:val="none" w:sz="0" w:space="0" w:color="auto"/>
                <w:right w:val="none" w:sz="0" w:space="0" w:color="auto"/>
              </w:divBdr>
            </w:div>
            <w:div w:id="9870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75941">
      <w:marLeft w:val="0"/>
      <w:marRight w:val="0"/>
      <w:marTop w:val="0"/>
      <w:marBottom w:val="0"/>
      <w:divBdr>
        <w:top w:val="none" w:sz="0" w:space="0" w:color="auto"/>
        <w:left w:val="none" w:sz="0" w:space="0" w:color="auto"/>
        <w:bottom w:val="none" w:sz="0" w:space="0" w:color="auto"/>
        <w:right w:val="none" w:sz="0" w:space="0" w:color="auto"/>
      </w:divBdr>
      <w:divsChild>
        <w:div w:id="1473132273">
          <w:marLeft w:val="0"/>
          <w:marRight w:val="0"/>
          <w:marTop w:val="0"/>
          <w:marBottom w:val="0"/>
          <w:divBdr>
            <w:top w:val="none" w:sz="0" w:space="0" w:color="auto"/>
            <w:left w:val="none" w:sz="0" w:space="0" w:color="auto"/>
            <w:bottom w:val="none" w:sz="0" w:space="0" w:color="auto"/>
            <w:right w:val="none" w:sz="0" w:space="0" w:color="auto"/>
          </w:divBdr>
        </w:div>
      </w:divsChild>
    </w:div>
    <w:div w:id="1508904695">
      <w:marLeft w:val="0"/>
      <w:marRight w:val="0"/>
      <w:marTop w:val="0"/>
      <w:marBottom w:val="0"/>
      <w:divBdr>
        <w:top w:val="none" w:sz="0" w:space="0" w:color="auto"/>
        <w:left w:val="none" w:sz="0" w:space="0" w:color="auto"/>
        <w:bottom w:val="none" w:sz="0" w:space="0" w:color="auto"/>
        <w:right w:val="none" w:sz="0" w:space="0" w:color="auto"/>
      </w:divBdr>
    </w:div>
    <w:div w:id="1517038615">
      <w:marLeft w:val="0"/>
      <w:marRight w:val="0"/>
      <w:marTop w:val="0"/>
      <w:marBottom w:val="0"/>
      <w:divBdr>
        <w:top w:val="none" w:sz="0" w:space="0" w:color="auto"/>
        <w:left w:val="none" w:sz="0" w:space="0" w:color="auto"/>
        <w:bottom w:val="none" w:sz="0" w:space="0" w:color="auto"/>
        <w:right w:val="none" w:sz="0" w:space="0" w:color="auto"/>
      </w:divBdr>
    </w:div>
    <w:div w:id="1522663637">
      <w:marLeft w:val="0"/>
      <w:marRight w:val="0"/>
      <w:marTop w:val="0"/>
      <w:marBottom w:val="0"/>
      <w:divBdr>
        <w:top w:val="none" w:sz="0" w:space="0" w:color="auto"/>
        <w:left w:val="none" w:sz="0" w:space="0" w:color="auto"/>
        <w:bottom w:val="none" w:sz="0" w:space="0" w:color="auto"/>
        <w:right w:val="none" w:sz="0" w:space="0" w:color="auto"/>
      </w:divBdr>
    </w:div>
    <w:div w:id="1523786066">
      <w:marLeft w:val="0"/>
      <w:marRight w:val="0"/>
      <w:marTop w:val="0"/>
      <w:marBottom w:val="0"/>
      <w:divBdr>
        <w:top w:val="none" w:sz="0" w:space="0" w:color="auto"/>
        <w:left w:val="none" w:sz="0" w:space="0" w:color="auto"/>
        <w:bottom w:val="none" w:sz="0" w:space="0" w:color="auto"/>
        <w:right w:val="none" w:sz="0" w:space="0" w:color="auto"/>
      </w:divBdr>
    </w:div>
    <w:div w:id="1526207298">
      <w:marLeft w:val="0"/>
      <w:marRight w:val="0"/>
      <w:marTop w:val="0"/>
      <w:marBottom w:val="0"/>
      <w:divBdr>
        <w:top w:val="none" w:sz="0" w:space="0" w:color="auto"/>
        <w:left w:val="none" w:sz="0" w:space="0" w:color="auto"/>
        <w:bottom w:val="none" w:sz="0" w:space="0" w:color="auto"/>
        <w:right w:val="none" w:sz="0" w:space="0" w:color="auto"/>
      </w:divBdr>
    </w:div>
    <w:div w:id="1542279146">
      <w:marLeft w:val="0"/>
      <w:marRight w:val="0"/>
      <w:marTop w:val="0"/>
      <w:marBottom w:val="0"/>
      <w:divBdr>
        <w:top w:val="none" w:sz="0" w:space="0" w:color="auto"/>
        <w:left w:val="none" w:sz="0" w:space="0" w:color="auto"/>
        <w:bottom w:val="none" w:sz="0" w:space="0" w:color="auto"/>
        <w:right w:val="none" w:sz="0" w:space="0" w:color="auto"/>
      </w:divBdr>
    </w:div>
    <w:div w:id="1542521568">
      <w:marLeft w:val="0"/>
      <w:marRight w:val="0"/>
      <w:marTop w:val="0"/>
      <w:marBottom w:val="0"/>
      <w:divBdr>
        <w:top w:val="none" w:sz="0" w:space="0" w:color="auto"/>
        <w:left w:val="none" w:sz="0" w:space="0" w:color="auto"/>
        <w:bottom w:val="none" w:sz="0" w:space="0" w:color="auto"/>
        <w:right w:val="none" w:sz="0" w:space="0" w:color="auto"/>
      </w:divBdr>
    </w:div>
    <w:div w:id="1548106969">
      <w:marLeft w:val="0"/>
      <w:marRight w:val="0"/>
      <w:marTop w:val="0"/>
      <w:marBottom w:val="0"/>
      <w:divBdr>
        <w:top w:val="none" w:sz="0" w:space="0" w:color="auto"/>
        <w:left w:val="none" w:sz="0" w:space="0" w:color="auto"/>
        <w:bottom w:val="none" w:sz="0" w:space="0" w:color="auto"/>
        <w:right w:val="none" w:sz="0" w:space="0" w:color="auto"/>
      </w:divBdr>
      <w:divsChild>
        <w:div w:id="895702955">
          <w:marLeft w:val="0"/>
          <w:marRight w:val="0"/>
          <w:marTop w:val="0"/>
          <w:marBottom w:val="0"/>
          <w:divBdr>
            <w:top w:val="none" w:sz="0" w:space="0" w:color="auto"/>
            <w:left w:val="none" w:sz="0" w:space="0" w:color="auto"/>
            <w:bottom w:val="none" w:sz="0" w:space="0" w:color="auto"/>
            <w:right w:val="none" w:sz="0" w:space="0" w:color="auto"/>
          </w:divBdr>
          <w:divsChild>
            <w:div w:id="1138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22582">
      <w:marLeft w:val="0"/>
      <w:marRight w:val="0"/>
      <w:marTop w:val="0"/>
      <w:marBottom w:val="0"/>
      <w:divBdr>
        <w:top w:val="none" w:sz="0" w:space="0" w:color="auto"/>
        <w:left w:val="none" w:sz="0" w:space="0" w:color="auto"/>
        <w:bottom w:val="none" w:sz="0" w:space="0" w:color="auto"/>
        <w:right w:val="none" w:sz="0" w:space="0" w:color="auto"/>
      </w:divBdr>
    </w:div>
    <w:div w:id="1604803192">
      <w:marLeft w:val="0"/>
      <w:marRight w:val="0"/>
      <w:marTop w:val="0"/>
      <w:marBottom w:val="0"/>
      <w:divBdr>
        <w:top w:val="none" w:sz="0" w:space="0" w:color="auto"/>
        <w:left w:val="none" w:sz="0" w:space="0" w:color="auto"/>
        <w:bottom w:val="none" w:sz="0" w:space="0" w:color="auto"/>
        <w:right w:val="none" w:sz="0" w:space="0" w:color="auto"/>
      </w:divBdr>
    </w:div>
    <w:div w:id="1608075229">
      <w:marLeft w:val="0"/>
      <w:marRight w:val="0"/>
      <w:marTop w:val="0"/>
      <w:marBottom w:val="0"/>
      <w:divBdr>
        <w:top w:val="none" w:sz="0" w:space="0" w:color="auto"/>
        <w:left w:val="none" w:sz="0" w:space="0" w:color="auto"/>
        <w:bottom w:val="none" w:sz="0" w:space="0" w:color="auto"/>
        <w:right w:val="none" w:sz="0" w:space="0" w:color="auto"/>
      </w:divBdr>
    </w:div>
    <w:div w:id="1608807663">
      <w:marLeft w:val="0"/>
      <w:marRight w:val="0"/>
      <w:marTop w:val="0"/>
      <w:marBottom w:val="0"/>
      <w:divBdr>
        <w:top w:val="none" w:sz="0" w:space="0" w:color="auto"/>
        <w:left w:val="none" w:sz="0" w:space="0" w:color="auto"/>
        <w:bottom w:val="none" w:sz="0" w:space="0" w:color="auto"/>
        <w:right w:val="none" w:sz="0" w:space="0" w:color="auto"/>
      </w:divBdr>
    </w:div>
    <w:div w:id="1647399015">
      <w:marLeft w:val="0"/>
      <w:marRight w:val="0"/>
      <w:marTop w:val="0"/>
      <w:marBottom w:val="0"/>
      <w:divBdr>
        <w:top w:val="none" w:sz="0" w:space="0" w:color="auto"/>
        <w:left w:val="none" w:sz="0" w:space="0" w:color="auto"/>
        <w:bottom w:val="none" w:sz="0" w:space="0" w:color="auto"/>
        <w:right w:val="none" w:sz="0" w:space="0" w:color="auto"/>
      </w:divBdr>
    </w:div>
    <w:div w:id="1665161581">
      <w:marLeft w:val="0"/>
      <w:marRight w:val="0"/>
      <w:marTop w:val="0"/>
      <w:marBottom w:val="0"/>
      <w:divBdr>
        <w:top w:val="none" w:sz="0" w:space="0" w:color="auto"/>
        <w:left w:val="none" w:sz="0" w:space="0" w:color="auto"/>
        <w:bottom w:val="none" w:sz="0" w:space="0" w:color="auto"/>
        <w:right w:val="none" w:sz="0" w:space="0" w:color="auto"/>
      </w:divBdr>
      <w:divsChild>
        <w:div w:id="379213265">
          <w:marLeft w:val="0"/>
          <w:marRight w:val="0"/>
          <w:marTop w:val="0"/>
          <w:marBottom w:val="0"/>
          <w:divBdr>
            <w:top w:val="none" w:sz="0" w:space="0" w:color="auto"/>
            <w:left w:val="none" w:sz="0" w:space="0" w:color="auto"/>
            <w:bottom w:val="none" w:sz="0" w:space="0" w:color="auto"/>
            <w:right w:val="none" w:sz="0" w:space="0" w:color="auto"/>
          </w:divBdr>
          <w:divsChild>
            <w:div w:id="5022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54237">
      <w:marLeft w:val="0"/>
      <w:marRight w:val="0"/>
      <w:marTop w:val="0"/>
      <w:marBottom w:val="0"/>
      <w:divBdr>
        <w:top w:val="none" w:sz="0" w:space="0" w:color="auto"/>
        <w:left w:val="none" w:sz="0" w:space="0" w:color="auto"/>
        <w:bottom w:val="none" w:sz="0" w:space="0" w:color="auto"/>
        <w:right w:val="none" w:sz="0" w:space="0" w:color="auto"/>
      </w:divBdr>
    </w:div>
    <w:div w:id="1676608580">
      <w:marLeft w:val="0"/>
      <w:marRight w:val="0"/>
      <w:marTop w:val="0"/>
      <w:marBottom w:val="0"/>
      <w:divBdr>
        <w:top w:val="none" w:sz="0" w:space="0" w:color="auto"/>
        <w:left w:val="none" w:sz="0" w:space="0" w:color="auto"/>
        <w:bottom w:val="none" w:sz="0" w:space="0" w:color="auto"/>
        <w:right w:val="none" w:sz="0" w:space="0" w:color="auto"/>
      </w:divBdr>
    </w:div>
    <w:div w:id="1685011909">
      <w:marLeft w:val="0"/>
      <w:marRight w:val="0"/>
      <w:marTop w:val="0"/>
      <w:marBottom w:val="0"/>
      <w:divBdr>
        <w:top w:val="none" w:sz="0" w:space="0" w:color="auto"/>
        <w:left w:val="none" w:sz="0" w:space="0" w:color="auto"/>
        <w:bottom w:val="none" w:sz="0" w:space="0" w:color="auto"/>
        <w:right w:val="none" w:sz="0" w:space="0" w:color="auto"/>
      </w:divBdr>
      <w:divsChild>
        <w:div w:id="666249992">
          <w:marLeft w:val="0"/>
          <w:marRight w:val="0"/>
          <w:marTop w:val="0"/>
          <w:marBottom w:val="0"/>
          <w:divBdr>
            <w:top w:val="none" w:sz="0" w:space="0" w:color="auto"/>
            <w:left w:val="none" w:sz="0" w:space="0" w:color="auto"/>
            <w:bottom w:val="none" w:sz="0" w:space="0" w:color="auto"/>
            <w:right w:val="none" w:sz="0" w:space="0" w:color="auto"/>
          </w:divBdr>
        </w:div>
      </w:divsChild>
    </w:div>
    <w:div w:id="1701003887">
      <w:marLeft w:val="0"/>
      <w:marRight w:val="0"/>
      <w:marTop w:val="0"/>
      <w:marBottom w:val="0"/>
      <w:divBdr>
        <w:top w:val="none" w:sz="0" w:space="0" w:color="auto"/>
        <w:left w:val="none" w:sz="0" w:space="0" w:color="auto"/>
        <w:bottom w:val="none" w:sz="0" w:space="0" w:color="auto"/>
        <w:right w:val="none" w:sz="0" w:space="0" w:color="auto"/>
      </w:divBdr>
      <w:divsChild>
        <w:div w:id="219369337">
          <w:marLeft w:val="0"/>
          <w:marRight w:val="0"/>
          <w:marTop w:val="0"/>
          <w:marBottom w:val="0"/>
          <w:divBdr>
            <w:top w:val="none" w:sz="0" w:space="0" w:color="auto"/>
            <w:left w:val="none" w:sz="0" w:space="0" w:color="auto"/>
            <w:bottom w:val="none" w:sz="0" w:space="0" w:color="auto"/>
            <w:right w:val="none" w:sz="0" w:space="0" w:color="auto"/>
          </w:divBdr>
          <w:divsChild>
            <w:div w:id="19674022">
              <w:marLeft w:val="0"/>
              <w:marRight w:val="0"/>
              <w:marTop w:val="0"/>
              <w:marBottom w:val="0"/>
              <w:divBdr>
                <w:top w:val="none" w:sz="0" w:space="0" w:color="auto"/>
                <w:left w:val="none" w:sz="0" w:space="0" w:color="auto"/>
                <w:bottom w:val="none" w:sz="0" w:space="0" w:color="auto"/>
                <w:right w:val="none" w:sz="0" w:space="0" w:color="auto"/>
              </w:divBdr>
            </w:div>
            <w:div w:id="20358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9598">
      <w:marLeft w:val="0"/>
      <w:marRight w:val="0"/>
      <w:marTop w:val="0"/>
      <w:marBottom w:val="0"/>
      <w:divBdr>
        <w:top w:val="none" w:sz="0" w:space="0" w:color="auto"/>
        <w:left w:val="none" w:sz="0" w:space="0" w:color="auto"/>
        <w:bottom w:val="none" w:sz="0" w:space="0" w:color="auto"/>
        <w:right w:val="none" w:sz="0" w:space="0" w:color="auto"/>
      </w:divBdr>
    </w:div>
    <w:div w:id="1740521040">
      <w:marLeft w:val="0"/>
      <w:marRight w:val="0"/>
      <w:marTop w:val="0"/>
      <w:marBottom w:val="0"/>
      <w:divBdr>
        <w:top w:val="none" w:sz="0" w:space="0" w:color="auto"/>
        <w:left w:val="none" w:sz="0" w:space="0" w:color="auto"/>
        <w:bottom w:val="none" w:sz="0" w:space="0" w:color="auto"/>
        <w:right w:val="none" w:sz="0" w:space="0" w:color="auto"/>
      </w:divBdr>
    </w:div>
    <w:div w:id="1741520870">
      <w:marLeft w:val="0"/>
      <w:marRight w:val="0"/>
      <w:marTop w:val="0"/>
      <w:marBottom w:val="0"/>
      <w:divBdr>
        <w:top w:val="none" w:sz="0" w:space="0" w:color="auto"/>
        <w:left w:val="none" w:sz="0" w:space="0" w:color="auto"/>
        <w:bottom w:val="none" w:sz="0" w:space="0" w:color="auto"/>
        <w:right w:val="none" w:sz="0" w:space="0" w:color="auto"/>
      </w:divBdr>
      <w:divsChild>
        <w:div w:id="308100350">
          <w:marLeft w:val="0"/>
          <w:marRight w:val="0"/>
          <w:marTop w:val="0"/>
          <w:marBottom w:val="0"/>
          <w:divBdr>
            <w:top w:val="none" w:sz="0" w:space="0" w:color="auto"/>
            <w:left w:val="none" w:sz="0" w:space="0" w:color="auto"/>
            <w:bottom w:val="none" w:sz="0" w:space="0" w:color="auto"/>
            <w:right w:val="none" w:sz="0" w:space="0" w:color="auto"/>
          </w:divBdr>
        </w:div>
      </w:divsChild>
    </w:div>
    <w:div w:id="1752048294">
      <w:marLeft w:val="0"/>
      <w:marRight w:val="0"/>
      <w:marTop w:val="0"/>
      <w:marBottom w:val="0"/>
      <w:divBdr>
        <w:top w:val="none" w:sz="0" w:space="0" w:color="auto"/>
        <w:left w:val="none" w:sz="0" w:space="0" w:color="auto"/>
        <w:bottom w:val="none" w:sz="0" w:space="0" w:color="auto"/>
        <w:right w:val="none" w:sz="0" w:space="0" w:color="auto"/>
      </w:divBdr>
      <w:divsChild>
        <w:div w:id="1621377598">
          <w:marLeft w:val="0"/>
          <w:marRight w:val="0"/>
          <w:marTop w:val="0"/>
          <w:marBottom w:val="0"/>
          <w:divBdr>
            <w:top w:val="none" w:sz="0" w:space="0" w:color="auto"/>
            <w:left w:val="none" w:sz="0" w:space="0" w:color="auto"/>
            <w:bottom w:val="none" w:sz="0" w:space="0" w:color="auto"/>
            <w:right w:val="none" w:sz="0" w:space="0" w:color="auto"/>
          </w:divBdr>
          <w:divsChild>
            <w:div w:id="801777553">
              <w:marLeft w:val="0"/>
              <w:marRight w:val="0"/>
              <w:marTop w:val="0"/>
              <w:marBottom w:val="0"/>
              <w:divBdr>
                <w:top w:val="none" w:sz="0" w:space="0" w:color="auto"/>
                <w:left w:val="none" w:sz="0" w:space="0" w:color="auto"/>
                <w:bottom w:val="none" w:sz="0" w:space="0" w:color="auto"/>
                <w:right w:val="none" w:sz="0" w:space="0" w:color="auto"/>
              </w:divBdr>
            </w:div>
            <w:div w:id="180985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173736">
      <w:marLeft w:val="0"/>
      <w:marRight w:val="0"/>
      <w:marTop w:val="0"/>
      <w:marBottom w:val="0"/>
      <w:divBdr>
        <w:top w:val="none" w:sz="0" w:space="0" w:color="auto"/>
        <w:left w:val="none" w:sz="0" w:space="0" w:color="auto"/>
        <w:bottom w:val="none" w:sz="0" w:space="0" w:color="auto"/>
        <w:right w:val="none" w:sz="0" w:space="0" w:color="auto"/>
      </w:divBdr>
      <w:divsChild>
        <w:div w:id="667484943">
          <w:marLeft w:val="0"/>
          <w:marRight w:val="0"/>
          <w:marTop w:val="0"/>
          <w:marBottom w:val="0"/>
          <w:divBdr>
            <w:top w:val="none" w:sz="0" w:space="0" w:color="auto"/>
            <w:left w:val="none" w:sz="0" w:space="0" w:color="auto"/>
            <w:bottom w:val="none" w:sz="0" w:space="0" w:color="auto"/>
            <w:right w:val="none" w:sz="0" w:space="0" w:color="auto"/>
          </w:divBdr>
        </w:div>
      </w:divsChild>
    </w:div>
    <w:div w:id="1781223088">
      <w:marLeft w:val="0"/>
      <w:marRight w:val="0"/>
      <w:marTop w:val="0"/>
      <w:marBottom w:val="0"/>
      <w:divBdr>
        <w:top w:val="none" w:sz="0" w:space="0" w:color="auto"/>
        <w:left w:val="none" w:sz="0" w:space="0" w:color="auto"/>
        <w:bottom w:val="none" w:sz="0" w:space="0" w:color="auto"/>
        <w:right w:val="none" w:sz="0" w:space="0" w:color="auto"/>
      </w:divBdr>
      <w:divsChild>
        <w:div w:id="1038319087">
          <w:marLeft w:val="0"/>
          <w:marRight w:val="0"/>
          <w:marTop w:val="0"/>
          <w:marBottom w:val="0"/>
          <w:divBdr>
            <w:top w:val="none" w:sz="0" w:space="0" w:color="auto"/>
            <w:left w:val="none" w:sz="0" w:space="0" w:color="auto"/>
            <w:bottom w:val="none" w:sz="0" w:space="0" w:color="auto"/>
            <w:right w:val="none" w:sz="0" w:space="0" w:color="auto"/>
          </w:divBdr>
        </w:div>
      </w:divsChild>
    </w:div>
    <w:div w:id="1820803841">
      <w:marLeft w:val="0"/>
      <w:marRight w:val="0"/>
      <w:marTop w:val="0"/>
      <w:marBottom w:val="0"/>
      <w:divBdr>
        <w:top w:val="none" w:sz="0" w:space="0" w:color="auto"/>
        <w:left w:val="none" w:sz="0" w:space="0" w:color="auto"/>
        <w:bottom w:val="none" w:sz="0" w:space="0" w:color="auto"/>
        <w:right w:val="none" w:sz="0" w:space="0" w:color="auto"/>
      </w:divBdr>
    </w:div>
    <w:div w:id="1831288804">
      <w:marLeft w:val="0"/>
      <w:marRight w:val="0"/>
      <w:marTop w:val="0"/>
      <w:marBottom w:val="0"/>
      <w:divBdr>
        <w:top w:val="none" w:sz="0" w:space="0" w:color="auto"/>
        <w:left w:val="none" w:sz="0" w:space="0" w:color="auto"/>
        <w:bottom w:val="none" w:sz="0" w:space="0" w:color="auto"/>
        <w:right w:val="none" w:sz="0" w:space="0" w:color="auto"/>
      </w:divBdr>
    </w:div>
    <w:div w:id="1837987512">
      <w:marLeft w:val="0"/>
      <w:marRight w:val="0"/>
      <w:marTop w:val="0"/>
      <w:marBottom w:val="0"/>
      <w:divBdr>
        <w:top w:val="none" w:sz="0" w:space="0" w:color="auto"/>
        <w:left w:val="none" w:sz="0" w:space="0" w:color="auto"/>
        <w:bottom w:val="none" w:sz="0" w:space="0" w:color="auto"/>
        <w:right w:val="none" w:sz="0" w:space="0" w:color="auto"/>
      </w:divBdr>
    </w:div>
    <w:div w:id="1845241953">
      <w:marLeft w:val="0"/>
      <w:marRight w:val="0"/>
      <w:marTop w:val="0"/>
      <w:marBottom w:val="0"/>
      <w:divBdr>
        <w:top w:val="none" w:sz="0" w:space="0" w:color="auto"/>
        <w:left w:val="none" w:sz="0" w:space="0" w:color="auto"/>
        <w:bottom w:val="none" w:sz="0" w:space="0" w:color="auto"/>
        <w:right w:val="none" w:sz="0" w:space="0" w:color="auto"/>
      </w:divBdr>
    </w:div>
    <w:div w:id="1849564426">
      <w:marLeft w:val="0"/>
      <w:marRight w:val="0"/>
      <w:marTop w:val="0"/>
      <w:marBottom w:val="0"/>
      <w:divBdr>
        <w:top w:val="none" w:sz="0" w:space="0" w:color="auto"/>
        <w:left w:val="none" w:sz="0" w:space="0" w:color="auto"/>
        <w:bottom w:val="none" w:sz="0" w:space="0" w:color="auto"/>
        <w:right w:val="none" w:sz="0" w:space="0" w:color="auto"/>
      </w:divBdr>
    </w:div>
    <w:div w:id="1855921587">
      <w:marLeft w:val="0"/>
      <w:marRight w:val="0"/>
      <w:marTop w:val="0"/>
      <w:marBottom w:val="0"/>
      <w:divBdr>
        <w:top w:val="none" w:sz="0" w:space="0" w:color="auto"/>
        <w:left w:val="none" w:sz="0" w:space="0" w:color="auto"/>
        <w:bottom w:val="none" w:sz="0" w:space="0" w:color="auto"/>
        <w:right w:val="none" w:sz="0" w:space="0" w:color="auto"/>
      </w:divBdr>
      <w:divsChild>
        <w:div w:id="716975914">
          <w:marLeft w:val="0"/>
          <w:marRight w:val="0"/>
          <w:marTop w:val="0"/>
          <w:marBottom w:val="0"/>
          <w:divBdr>
            <w:top w:val="none" w:sz="0" w:space="0" w:color="auto"/>
            <w:left w:val="none" w:sz="0" w:space="0" w:color="auto"/>
            <w:bottom w:val="none" w:sz="0" w:space="0" w:color="auto"/>
            <w:right w:val="none" w:sz="0" w:space="0" w:color="auto"/>
          </w:divBdr>
        </w:div>
      </w:divsChild>
    </w:div>
    <w:div w:id="1855991236">
      <w:marLeft w:val="0"/>
      <w:marRight w:val="0"/>
      <w:marTop w:val="0"/>
      <w:marBottom w:val="0"/>
      <w:divBdr>
        <w:top w:val="none" w:sz="0" w:space="0" w:color="auto"/>
        <w:left w:val="none" w:sz="0" w:space="0" w:color="auto"/>
        <w:bottom w:val="none" w:sz="0" w:space="0" w:color="auto"/>
        <w:right w:val="none" w:sz="0" w:space="0" w:color="auto"/>
      </w:divBdr>
    </w:div>
    <w:div w:id="1864047770">
      <w:marLeft w:val="0"/>
      <w:marRight w:val="0"/>
      <w:marTop w:val="0"/>
      <w:marBottom w:val="0"/>
      <w:divBdr>
        <w:top w:val="none" w:sz="0" w:space="0" w:color="auto"/>
        <w:left w:val="none" w:sz="0" w:space="0" w:color="auto"/>
        <w:bottom w:val="none" w:sz="0" w:space="0" w:color="auto"/>
        <w:right w:val="none" w:sz="0" w:space="0" w:color="auto"/>
      </w:divBdr>
    </w:div>
    <w:div w:id="1867013932">
      <w:marLeft w:val="0"/>
      <w:marRight w:val="0"/>
      <w:marTop w:val="0"/>
      <w:marBottom w:val="0"/>
      <w:divBdr>
        <w:top w:val="none" w:sz="0" w:space="0" w:color="auto"/>
        <w:left w:val="none" w:sz="0" w:space="0" w:color="auto"/>
        <w:bottom w:val="none" w:sz="0" w:space="0" w:color="auto"/>
        <w:right w:val="none" w:sz="0" w:space="0" w:color="auto"/>
      </w:divBdr>
      <w:divsChild>
        <w:div w:id="1773353304">
          <w:marLeft w:val="0"/>
          <w:marRight w:val="0"/>
          <w:marTop w:val="0"/>
          <w:marBottom w:val="0"/>
          <w:divBdr>
            <w:top w:val="none" w:sz="0" w:space="0" w:color="auto"/>
            <w:left w:val="none" w:sz="0" w:space="0" w:color="auto"/>
            <w:bottom w:val="none" w:sz="0" w:space="0" w:color="auto"/>
            <w:right w:val="none" w:sz="0" w:space="0" w:color="auto"/>
          </w:divBdr>
        </w:div>
      </w:divsChild>
    </w:div>
    <w:div w:id="1868326219">
      <w:marLeft w:val="0"/>
      <w:marRight w:val="0"/>
      <w:marTop w:val="0"/>
      <w:marBottom w:val="0"/>
      <w:divBdr>
        <w:top w:val="none" w:sz="0" w:space="0" w:color="auto"/>
        <w:left w:val="none" w:sz="0" w:space="0" w:color="auto"/>
        <w:bottom w:val="none" w:sz="0" w:space="0" w:color="auto"/>
        <w:right w:val="none" w:sz="0" w:space="0" w:color="auto"/>
      </w:divBdr>
      <w:divsChild>
        <w:div w:id="155073396">
          <w:marLeft w:val="0"/>
          <w:marRight w:val="0"/>
          <w:marTop w:val="0"/>
          <w:marBottom w:val="0"/>
          <w:divBdr>
            <w:top w:val="none" w:sz="0" w:space="0" w:color="auto"/>
            <w:left w:val="none" w:sz="0" w:space="0" w:color="auto"/>
            <w:bottom w:val="none" w:sz="0" w:space="0" w:color="auto"/>
            <w:right w:val="none" w:sz="0" w:space="0" w:color="auto"/>
          </w:divBdr>
          <w:divsChild>
            <w:div w:id="1603758377">
              <w:marLeft w:val="0"/>
              <w:marRight w:val="0"/>
              <w:marTop w:val="0"/>
              <w:marBottom w:val="0"/>
              <w:divBdr>
                <w:top w:val="none" w:sz="0" w:space="0" w:color="auto"/>
                <w:left w:val="none" w:sz="0" w:space="0" w:color="auto"/>
                <w:bottom w:val="none" w:sz="0" w:space="0" w:color="auto"/>
                <w:right w:val="none" w:sz="0" w:space="0" w:color="auto"/>
              </w:divBdr>
            </w:div>
            <w:div w:id="199429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9174">
      <w:marLeft w:val="0"/>
      <w:marRight w:val="0"/>
      <w:marTop w:val="0"/>
      <w:marBottom w:val="0"/>
      <w:divBdr>
        <w:top w:val="none" w:sz="0" w:space="0" w:color="auto"/>
        <w:left w:val="none" w:sz="0" w:space="0" w:color="auto"/>
        <w:bottom w:val="none" w:sz="0" w:space="0" w:color="auto"/>
        <w:right w:val="none" w:sz="0" w:space="0" w:color="auto"/>
      </w:divBdr>
    </w:div>
    <w:div w:id="1878736311">
      <w:marLeft w:val="0"/>
      <w:marRight w:val="0"/>
      <w:marTop w:val="0"/>
      <w:marBottom w:val="0"/>
      <w:divBdr>
        <w:top w:val="none" w:sz="0" w:space="0" w:color="auto"/>
        <w:left w:val="none" w:sz="0" w:space="0" w:color="auto"/>
        <w:bottom w:val="none" w:sz="0" w:space="0" w:color="auto"/>
        <w:right w:val="none" w:sz="0" w:space="0" w:color="auto"/>
      </w:divBdr>
    </w:div>
    <w:div w:id="1899172176">
      <w:marLeft w:val="0"/>
      <w:marRight w:val="0"/>
      <w:marTop w:val="0"/>
      <w:marBottom w:val="0"/>
      <w:divBdr>
        <w:top w:val="none" w:sz="0" w:space="0" w:color="auto"/>
        <w:left w:val="none" w:sz="0" w:space="0" w:color="auto"/>
        <w:bottom w:val="none" w:sz="0" w:space="0" w:color="auto"/>
        <w:right w:val="none" w:sz="0" w:space="0" w:color="auto"/>
      </w:divBdr>
    </w:div>
    <w:div w:id="1899896230">
      <w:marLeft w:val="0"/>
      <w:marRight w:val="0"/>
      <w:marTop w:val="0"/>
      <w:marBottom w:val="0"/>
      <w:divBdr>
        <w:top w:val="none" w:sz="0" w:space="0" w:color="auto"/>
        <w:left w:val="none" w:sz="0" w:space="0" w:color="auto"/>
        <w:bottom w:val="none" w:sz="0" w:space="0" w:color="auto"/>
        <w:right w:val="none" w:sz="0" w:space="0" w:color="auto"/>
      </w:divBdr>
    </w:div>
    <w:div w:id="1905985047">
      <w:marLeft w:val="0"/>
      <w:marRight w:val="0"/>
      <w:marTop w:val="0"/>
      <w:marBottom w:val="0"/>
      <w:divBdr>
        <w:top w:val="none" w:sz="0" w:space="0" w:color="auto"/>
        <w:left w:val="none" w:sz="0" w:space="0" w:color="auto"/>
        <w:bottom w:val="none" w:sz="0" w:space="0" w:color="auto"/>
        <w:right w:val="none" w:sz="0" w:space="0" w:color="auto"/>
      </w:divBdr>
    </w:div>
    <w:div w:id="1925604867">
      <w:marLeft w:val="0"/>
      <w:marRight w:val="0"/>
      <w:marTop w:val="0"/>
      <w:marBottom w:val="0"/>
      <w:divBdr>
        <w:top w:val="none" w:sz="0" w:space="0" w:color="auto"/>
        <w:left w:val="none" w:sz="0" w:space="0" w:color="auto"/>
        <w:bottom w:val="none" w:sz="0" w:space="0" w:color="auto"/>
        <w:right w:val="none" w:sz="0" w:space="0" w:color="auto"/>
      </w:divBdr>
      <w:divsChild>
        <w:div w:id="222568603">
          <w:marLeft w:val="0"/>
          <w:marRight w:val="0"/>
          <w:marTop w:val="0"/>
          <w:marBottom w:val="0"/>
          <w:divBdr>
            <w:top w:val="none" w:sz="0" w:space="0" w:color="auto"/>
            <w:left w:val="none" w:sz="0" w:space="0" w:color="auto"/>
            <w:bottom w:val="none" w:sz="0" w:space="0" w:color="auto"/>
            <w:right w:val="none" w:sz="0" w:space="0" w:color="auto"/>
          </w:divBdr>
          <w:divsChild>
            <w:div w:id="910508990">
              <w:marLeft w:val="0"/>
              <w:marRight w:val="0"/>
              <w:marTop w:val="0"/>
              <w:marBottom w:val="0"/>
              <w:divBdr>
                <w:top w:val="none" w:sz="0" w:space="0" w:color="auto"/>
                <w:left w:val="none" w:sz="0" w:space="0" w:color="auto"/>
                <w:bottom w:val="none" w:sz="0" w:space="0" w:color="auto"/>
                <w:right w:val="none" w:sz="0" w:space="0" w:color="auto"/>
              </w:divBdr>
            </w:div>
            <w:div w:id="20836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78951">
      <w:marLeft w:val="0"/>
      <w:marRight w:val="0"/>
      <w:marTop w:val="0"/>
      <w:marBottom w:val="0"/>
      <w:divBdr>
        <w:top w:val="none" w:sz="0" w:space="0" w:color="auto"/>
        <w:left w:val="none" w:sz="0" w:space="0" w:color="auto"/>
        <w:bottom w:val="none" w:sz="0" w:space="0" w:color="auto"/>
        <w:right w:val="none" w:sz="0" w:space="0" w:color="auto"/>
      </w:divBdr>
      <w:divsChild>
        <w:div w:id="1718165125">
          <w:marLeft w:val="0"/>
          <w:marRight w:val="0"/>
          <w:marTop w:val="0"/>
          <w:marBottom w:val="0"/>
          <w:divBdr>
            <w:top w:val="none" w:sz="0" w:space="0" w:color="auto"/>
            <w:left w:val="none" w:sz="0" w:space="0" w:color="auto"/>
            <w:bottom w:val="none" w:sz="0" w:space="0" w:color="auto"/>
            <w:right w:val="none" w:sz="0" w:space="0" w:color="auto"/>
          </w:divBdr>
          <w:divsChild>
            <w:div w:id="4405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61270">
      <w:marLeft w:val="0"/>
      <w:marRight w:val="0"/>
      <w:marTop w:val="0"/>
      <w:marBottom w:val="0"/>
      <w:divBdr>
        <w:top w:val="none" w:sz="0" w:space="0" w:color="auto"/>
        <w:left w:val="none" w:sz="0" w:space="0" w:color="auto"/>
        <w:bottom w:val="none" w:sz="0" w:space="0" w:color="auto"/>
        <w:right w:val="none" w:sz="0" w:space="0" w:color="auto"/>
      </w:divBdr>
    </w:div>
    <w:div w:id="1954743972">
      <w:marLeft w:val="0"/>
      <w:marRight w:val="0"/>
      <w:marTop w:val="0"/>
      <w:marBottom w:val="0"/>
      <w:divBdr>
        <w:top w:val="none" w:sz="0" w:space="0" w:color="auto"/>
        <w:left w:val="none" w:sz="0" w:space="0" w:color="auto"/>
        <w:bottom w:val="none" w:sz="0" w:space="0" w:color="auto"/>
        <w:right w:val="none" w:sz="0" w:space="0" w:color="auto"/>
      </w:divBdr>
    </w:div>
    <w:div w:id="1957758164">
      <w:marLeft w:val="0"/>
      <w:marRight w:val="0"/>
      <w:marTop w:val="0"/>
      <w:marBottom w:val="0"/>
      <w:divBdr>
        <w:top w:val="none" w:sz="0" w:space="0" w:color="auto"/>
        <w:left w:val="none" w:sz="0" w:space="0" w:color="auto"/>
        <w:bottom w:val="none" w:sz="0" w:space="0" w:color="auto"/>
        <w:right w:val="none" w:sz="0" w:space="0" w:color="auto"/>
      </w:divBdr>
    </w:div>
    <w:div w:id="1963610993">
      <w:marLeft w:val="0"/>
      <w:marRight w:val="0"/>
      <w:marTop w:val="0"/>
      <w:marBottom w:val="0"/>
      <w:divBdr>
        <w:top w:val="none" w:sz="0" w:space="0" w:color="auto"/>
        <w:left w:val="none" w:sz="0" w:space="0" w:color="auto"/>
        <w:bottom w:val="none" w:sz="0" w:space="0" w:color="auto"/>
        <w:right w:val="none" w:sz="0" w:space="0" w:color="auto"/>
      </w:divBdr>
    </w:div>
    <w:div w:id="1974944430">
      <w:marLeft w:val="0"/>
      <w:marRight w:val="0"/>
      <w:marTop w:val="0"/>
      <w:marBottom w:val="0"/>
      <w:divBdr>
        <w:top w:val="none" w:sz="0" w:space="0" w:color="auto"/>
        <w:left w:val="none" w:sz="0" w:space="0" w:color="auto"/>
        <w:bottom w:val="none" w:sz="0" w:space="0" w:color="auto"/>
        <w:right w:val="none" w:sz="0" w:space="0" w:color="auto"/>
      </w:divBdr>
    </w:div>
    <w:div w:id="1976063584">
      <w:marLeft w:val="0"/>
      <w:marRight w:val="0"/>
      <w:marTop w:val="0"/>
      <w:marBottom w:val="0"/>
      <w:divBdr>
        <w:top w:val="none" w:sz="0" w:space="0" w:color="auto"/>
        <w:left w:val="none" w:sz="0" w:space="0" w:color="auto"/>
        <w:bottom w:val="none" w:sz="0" w:space="0" w:color="auto"/>
        <w:right w:val="none" w:sz="0" w:space="0" w:color="auto"/>
      </w:divBdr>
    </w:div>
    <w:div w:id="1980987301">
      <w:marLeft w:val="0"/>
      <w:marRight w:val="0"/>
      <w:marTop w:val="0"/>
      <w:marBottom w:val="0"/>
      <w:divBdr>
        <w:top w:val="none" w:sz="0" w:space="0" w:color="auto"/>
        <w:left w:val="none" w:sz="0" w:space="0" w:color="auto"/>
        <w:bottom w:val="none" w:sz="0" w:space="0" w:color="auto"/>
        <w:right w:val="none" w:sz="0" w:space="0" w:color="auto"/>
      </w:divBdr>
    </w:div>
    <w:div w:id="2005474616">
      <w:marLeft w:val="0"/>
      <w:marRight w:val="0"/>
      <w:marTop w:val="0"/>
      <w:marBottom w:val="0"/>
      <w:divBdr>
        <w:top w:val="none" w:sz="0" w:space="0" w:color="auto"/>
        <w:left w:val="none" w:sz="0" w:space="0" w:color="auto"/>
        <w:bottom w:val="none" w:sz="0" w:space="0" w:color="auto"/>
        <w:right w:val="none" w:sz="0" w:space="0" w:color="auto"/>
      </w:divBdr>
    </w:div>
    <w:div w:id="2011522257">
      <w:marLeft w:val="0"/>
      <w:marRight w:val="0"/>
      <w:marTop w:val="0"/>
      <w:marBottom w:val="0"/>
      <w:divBdr>
        <w:top w:val="none" w:sz="0" w:space="0" w:color="auto"/>
        <w:left w:val="none" w:sz="0" w:space="0" w:color="auto"/>
        <w:bottom w:val="none" w:sz="0" w:space="0" w:color="auto"/>
        <w:right w:val="none" w:sz="0" w:space="0" w:color="auto"/>
      </w:divBdr>
      <w:divsChild>
        <w:div w:id="824319792">
          <w:marLeft w:val="0"/>
          <w:marRight w:val="0"/>
          <w:marTop w:val="0"/>
          <w:marBottom w:val="0"/>
          <w:divBdr>
            <w:top w:val="none" w:sz="0" w:space="0" w:color="auto"/>
            <w:left w:val="none" w:sz="0" w:space="0" w:color="auto"/>
            <w:bottom w:val="none" w:sz="0" w:space="0" w:color="auto"/>
            <w:right w:val="none" w:sz="0" w:space="0" w:color="auto"/>
          </w:divBdr>
          <w:divsChild>
            <w:div w:id="2978652">
              <w:marLeft w:val="0"/>
              <w:marRight w:val="0"/>
              <w:marTop w:val="0"/>
              <w:marBottom w:val="0"/>
              <w:divBdr>
                <w:top w:val="none" w:sz="0" w:space="0" w:color="auto"/>
                <w:left w:val="none" w:sz="0" w:space="0" w:color="auto"/>
                <w:bottom w:val="none" w:sz="0" w:space="0" w:color="auto"/>
                <w:right w:val="none" w:sz="0" w:space="0" w:color="auto"/>
              </w:divBdr>
            </w:div>
            <w:div w:id="1038122231">
              <w:marLeft w:val="0"/>
              <w:marRight w:val="0"/>
              <w:marTop w:val="0"/>
              <w:marBottom w:val="0"/>
              <w:divBdr>
                <w:top w:val="none" w:sz="0" w:space="0" w:color="auto"/>
                <w:left w:val="none" w:sz="0" w:space="0" w:color="auto"/>
                <w:bottom w:val="none" w:sz="0" w:space="0" w:color="auto"/>
                <w:right w:val="none" w:sz="0" w:space="0" w:color="auto"/>
              </w:divBdr>
              <w:divsChild>
                <w:div w:id="1099445773">
                  <w:marLeft w:val="0"/>
                  <w:marRight w:val="0"/>
                  <w:marTop w:val="0"/>
                  <w:marBottom w:val="0"/>
                  <w:divBdr>
                    <w:top w:val="none" w:sz="0" w:space="0" w:color="auto"/>
                    <w:left w:val="none" w:sz="0" w:space="0" w:color="auto"/>
                    <w:bottom w:val="none" w:sz="0" w:space="0" w:color="auto"/>
                    <w:right w:val="none" w:sz="0" w:space="0" w:color="auto"/>
                  </w:divBdr>
                </w:div>
                <w:div w:id="52077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13972">
      <w:marLeft w:val="0"/>
      <w:marRight w:val="0"/>
      <w:marTop w:val="0"/>
      <w:marBottom w:val="0"/>
      <w:divBdr>
        <w:top w:val="none" w:sz="0" w:space="0" w:color="auto"/>
        <w:left w:val="none" w:sz="0" w:space="0" w:color="auto"/>
        <w:bottom w:val="none" w:sz="0" w:space="0" w:color="auto"/>
        <w:right w:val="none" w:sz="0" w:space="0" w:color="auto"/>
      </w:divBdr>
      <w:divsChild>
        <w:div w:id="166603652">
          <w:marLeft w:val="0"/>
          <w:marRight w:val="0"/>
          <w:marTop w:val="0"/>
          <w:marBottom w:val="0"/>
          <w:divBdr>
            <w:top w:val="none" w:sz="0" w:space="0" w:color="auto"/>
            <w:left w:val="none" w:sz="0" w:space="0" w:color="auto"/>
            <w:bottom w:val="none" w:sz="0" w:space="0" w:color="auto"/>
            <w:right w:val="none" w:sz="0" w:space="0" w:color="auto"/>
          </w:divBdr>
        </w:div>
      </w:divsChild>
    </w:div>
    <w:div w:id="2023119634">
      <w:marLeft w:val="0"/>
      <w:marRight w:val="0"/>
      <w:marTop w:val="0"/>
      <w:marBottom w:val="0"/>
      <w:divBdr>
        <w:top w:val="none" w:sz="0" w:space="0" w:color="auto"/>
        <w:left w:val="none" w:sz="0" w:space="0" w:color="auto"/>
        <w:bottom w:val="none" w:sz="0" w:space="0" w:color="auto"/>
        <w:right w:val="none" w:sz="0" w:space="0" w:color="auto"/>
      </w:divBdr>
    </w:div>
    <w:div w:id="2025666135">
      <w:marLeft w:val="0"/>
      <w:marRight w:val="0"/>
      <w:marTop w:val="0"/>
      <w:marBottom w:val="0"/>
      <w:divBdr>
        <w:top w:val="none" w:sz="0" w:space="0" w:color="auto"/>
        <w:left w:val="none" w:sz="0" w:space="0" w:color="auto"/>
        <w:bottom w:val="none" w:sz="0" w:space="0" w:color="auto"/>
        <w:right w:val="none" w:sz="0" w:space="0" w:color="auto"/>
      </w:divBdr>
    </w:div>
    <w:div w:id="2027369038">
      <w:marLeft w:val="0"/>
      <w:marRight w:val="0"/>
      <w:marTop w:val="0"/>
      <w:marBottom w:val="0"/>
      <w:divBdr>
        <w:top w:val="none" w:sz="0" w:space="0" w:color="auto"/>
        <w:left w:val="none" w:sz="0" w:space="0" w:color="auto"/>
        <w:bottom w:val="none" w:sz="0" w:space="0" w:color="auto"/>
        <w:right w:val="none" w:sz="0" w:space="0" w:color="auto"/>
      </w:divBdr>
      <w:divsChild>
        <w:div w:id="32006444">
          <w:marLeft w:val="0"/>
          <w:marRight w:val="0"/>
          <w:marTop w:val="0"/>
          <w:marBottom w:val="0"/>
          <w:divBdr>
            <w:top w:val="none" w:sz="0" w:space="0" w:color="auto"/>
            <w:left w:val="none" w:sz="0" w:space="0" w:color="auto"/>
            <w:bottom w:val="none" w:sz="0" w:space="0" w:color="auto"/>
            <w:right w:val="none" w:sz="0" w:space="0" w:color="auto"/>
          </w:divBdr>
          <w:divsChild>
            <w:div w:id="866984741">
              <w:marLeft w:val="0"/>
              <w:marRight w:val="0"/>
              <w:marTop w:val="0"/>
              <w:marBottom w:val="0"/>
              <w:divBdr>
                <w:top w:val="none" w:sz="0" w:space="0" w:color="auto"/>
                <w:left w:val="none" w:sz="0" w:space="0" w:color="auto"/>
                <w:bottom w:val="none" w:sz="0" w:space="0" w:color="auto"/>
                <w:right w:val="none" w:sz="0" w:space="0" w:color="auto"/>
              </w:divBdr>
            </w:div>
            <w:div w:id="113502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27345">
      <w:marLeft w:val="0"/>
      <w:marRight w:val="0"/>
      <w:marTop w:val="0"/>
      <w:marBottom w:val="0"/>
      <w:divBdr>
        <w:top w:val="none" w:sz="0" w:space="0" w:color="auto"/>
        <w:left w:val="none" w:sz="0" w:space="0" w:color="auto"/>
        <w:bottom w:val="none" w:sz="0" w:space="0" w:color="auto"/>
        <w:right w:val="none" w:sz="0" w:space="0" w:color="auto"/>
      </w:divBdr>
      <w:divsChild>
        <w:div w:id="1011832264">
          <w:marLeft w:val="0"/>
          <w:marRight w:val="0"/>
          <w:marTop w:val="0"/>
          <w:marBottom w:val="0"/>
          <w:divBdr>
            <w:top w:val="none" w:sz="0" w:space="0" w:color="auto"/>
            <w:left w:val="none" w:sz="0" w:space="0" w:color="auto"/>
            <w:bottom w:val="none" w:sz="0" w:space="0" w:color="auto"/>
            <w:right w:val="none" w:sz="0" w:space="0" w:color="auto"/>
          </w:divBdr>
        </w:div>
      </w:divsChild>
    </w:div>
    <w:div w:id="2066949318">
      <w:marLeft w:val="0"/>
      <w:marRight w:val="0"/>
      <w:marTop w:val="0"/>
      <w:marBottom w:val="0"/>
      <w:divBdr>
        <w:top w:val="none" w:sz="0" w:space="0" w:color="auto"/>
        <w:left w:val="none" w:sz="0" w:space="0" w:color="auto"/>
        <w:bottom w:val="none" w:sz="0" w:space="0" w:color="auto"/>
        <w:right w:val="none" w:sz="0" w:space="0" w:color="auto"/>
      </w:divBdr>
    </w:div>
    <w:div w:id="2069182019">
      <w:marLeft w:val="0"/>
      <w:marRight w:val="0"/>
      <w:marTop w:val="0"/>
      <w:marBottom w:val="0"/>
      <w:divBdr>
        <w:top w:val="none" w:sz="0" w:space="0" w:color="auto"/>
        <w:left w:val="none" w:sz="0" w:space="0" w:color="auto"/>
        <w:bottom w:val="none" w:sz="0" w:space="0" w:color="auto"/>
        <w:right w:val="none" w:sz="0" w:space="0" w:color="auto"/>
      </w:divBdr>
      <w:divsChild>
        <w:div w:id="2135830875">
          <w:marLeft w:val="0"/>
          <w:marRight w:val="0"/>
          <w:marTop w:val="0"/>
          <w:marBottom w:val="0"/>
          <w:divBdr>
            <w:top w:val="none" w:sz="0" w:space="0" w:color="auto"/>
            <w:left w:val="none" w:sz="0" w:space="0" w:color="auto"/>
            <w:bottom w:val="none" w:sz="0" w:space="0" w:color="auto"/>
            <w:right w:val="none" w:sz="0" w:space="0" w:color="auto"/>
          </w:divBdr>
        </w:div>
      </w:divsChild>
    </w:div>
    <w:div w:id="2081826365">
      <w:marLeft w:val="0"/>
      <w:marRight w:val="0"/>
      <w:marTop w:val="0"/>
      <w:marBottom w:val="0"/>
      <w:divBdr>
        <w:top w:val="none" w:sz="0" w:space="0" w:color="auto"/>
        <w:left w:val="none" w:sz="0" w:space="0" w:color="auto"/>
        <w:bottom w:val="none" w:sz="0" w:space="0" w:color="auto"/>
        <w:right w:val="none" w:sz="0" w:space="0" w:color="auto"/>
      </w:divBdr>
    </w:div>
    <w:div w:id="2082407464">
      <w:marLeft w:val="0"/>
      <w:marRight w:val="0"/>
      <w:marTop w:val="0"/>
      <w:marBottom w:val="0"/>
      <w:divBdr>
        <w:top w:val="none" w:sz="0" w:space="0" w:color="auto"/>
        <w:left w:val="none" w:sz="0" w:space="0" w:color="auto"/>
        <w:bottom w:val="none" w:sz="0" w:space="0" w:color="auto"/>
        <w:right w:val="none" w:sz="0" w:space="0" w:color="auto"/>
      </w:divBdr>
    </w:div>
    <w:div w:id="2095012692">
      <w:marLeft w:val="0"/>
      <w:marRight w:val="0"/>
      <w:marTop w:val="0"/>
      <w:marBottom w:val="0"/>
      <w:divBdr>
        <w:top w:val="none" w:sz="0" w:space="0" w:color="auto"/>
        <w:left w:val="none" w:sz="0" w:space="0" w:color="auto"/>
        <w:bottom w:val="none" w:sz="0" w:space="0" w:color="auto"/>
        <w:right w:val="none" w:sz="0" w:space="0" w:color="auto"/>
      </w:divBdr>
    </w:div>
    <w:div w:id="2100632704">
      <w:marLeft w:val="0"/>
      <w:marRight w:val="0"/>
      <w:marTop w:val="0"/>
      <w:marBottom w:val="0"/>
      <w:divBdr>
        <w:top w:val="none" w:sz="0" w:space="0" w:color="auto"/>
        <w:left w:val="none" w:sz="0" w:space="0" w:color="auto"/>
        <w:bottom w:val="none" w:sz="0" w:space="0" w:color="auto"/>
        <w:right w:val="none" w:sz="0" w:space="0" w:color="auto"/>
      </w:divBdr>
      <w:divsChild>
        <w:div w:id="1918246373">
          <w:marLeft w:val="0"/>
          <w:marRight w:val="0"/>
          <w:marTop w:val="0"/>
          <w:marBottom w:val="0"/>
          <w:divBdr>
            <w:top w:val="none" w:sz="0" w:space="0" w:color="auto"/>
            <w:left w:val="none" w:sz="0" w:space="0" w:color="auto"/>
            <w:bottom w:val="none" w:sz="0" w:space="0" w:color="auto"/>
            <w:right w:val="none" w:sz="0" w:space="0" w:color="auto"/>
          </w:divBdr>
          <w:divsChild>
            <w:div w:id="759564375">
              <w:marLeft w:val="0"/>
              <w:marRight w:val="0"/>
              <w:marTop w:val="0"/>
              <w:marBottom w:val="0"/>
              <w:divBdr>
                <w:top w:val="none" w:sz="0" w:space="0" w:color="auto"/>
                <w:left w:val="none" w:sz="0" w:space="0" w:color="auto"/>
                <w:bottom w:val="none" w:sz="0" w:space="0" w:color="auto"/>
                <w:right w:val="none" w:sz="0" w:space="0" w:color="auto"/>
              </w:divBdr>
              <w:divsChild>
                <w:div w:id="187618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57916">
      <w:marLeft w:val="0"/>
      <w:marRight w:val="0"/>
      <w:marTop w:val="0"/>
      <w:marBottom w:val="0"/>
      <w:divBdr>
        <w:top w:val="none" w:sz="0" w:space="0" w:color="auto"/>
        <w:left w:val="none" w:sz="0" w:space="0" w:color="auto"/>
        <w:bottom w:val="none" w:sz="0" w:space="0" w:color="auto"/>
        <w:right w:val="none" w:sz="0" w:space="0" w:color="auto"/>
      </w:divBdr>
      <w:divsChild>
        <w:div w:id="905796851">
          <w:marLeft w:val="0"/>
          <w:marRight w:val="0"/>
          <w:marTop w:val="0"/>
          <w:marBottom w:val="0"/>
          <w:divBdr>
            <w:top w:val="none" w:sz="0" w:space="0" w:color="auto"/>
            <w:left w:val="none" w:sz="0" w:space="0" w:color="auto"/>
            <w:bottom w:val="none" w:sz="0" w:space="0" w:color="auto"/>
            <w:right w:val="none" w:sz="0" w:space="0" w:color="auto"/>
          </w:divBdr>
          <w:divsChild>
            <w:div w:id="991565966">
              <w:marLeft w:val="0"/>
              <w:marRight w:val="0"/>
              <w:marTop w:val="0"/>
              <w:marBottom w:val="0"/>
              <w:divBdr>
                <w:top w:val="none" w:sz="0" w:space="0" w:color="auto"/>
                <w:left w:val="none" w:sz="0" w:space="0" w:color="auto"/>
                <w:bottom w:val="none" w:sz="0" w:space="0" w:color="auto"/>
                <w:right w:val="none" w:sz="0" w:space="0" w:color="auto"/>
              </w:divBdr>
            </w:div>
            <w:div w:id="3583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67144">
      <w:marLeft w:val="0"/>
      <w:marRight w:val="0"/>
      <w:marTop w:val="0"/>
      <w:marBottom w:val="0"/>
      <w:divBdr>
        <w:top w:val="none" w:sz="0" w:space="0" w:color="auto"/>
        <w:left w:val="none" w:sz="0" w:space="0" w:color="auto"/>
        <w:bottom w:val="none" w:sz="0" w:space="0" w:color="auto"/>
        <w:right w:val="none" w:sz="0" w:space="0" w:color="auto"/>
      </w:divBdr>
    </w:div>
    <w:div w:id="2118257238">
      <w:marLeft w:val="0"/>
      <w:marRight w:val="0"/>
      <w:marTop w:val="0"/>
      <w:marBottom w:val="0"/>
      <w:divBdr>
        <w:top w:val="none" w:sz="0" w:space="0" w:color="auto"/>
        <w:left w:val="none" w:sz="0" w:space="0" w:color="auto"/>
        <w:bottom w:val="none" w:sz="0" w:space="0" w:color="auto"/>
        <w:right w:val="none" w:sz="0" w:space="0" w:color="auto"/>
      </w:divBdr>
    </w:div>
    <w:div w:id="2119449824">
      <w:marLeft w:val="0"/>
      <w:marRight w:val="0"/>
      <w:marTop w:val="0"/>
      <w:marBottom w:val="0"/>
      <w:divBdr>
        <w:top w:val="none" w:sz="0" w:space="0" w:color="auto"/>
        <w:left w:val="none" w:sz="0" w:space="0" w:color="auto"/>
        <w:bottom w:val="none" w:sz="0" w:space="0" w:color="auto"/>
        <w:right w:val="none" w:sz="0" w:space="0" w:color="auto"/>
      </w:divBdr>
    </w:div>
    <w:div w:id="2132242593">
      <w:marLeft w:val="0"/>
      <w:marRight w:val="0"/>
      <w:marTop w:val="0"/>
      <w:marBottom w:val="0"/>
      <w:divBdr>
        <w:top w:val="none" w:sz="0" w:space="0" w:color="auto"/>
        <w:left w:val="none" w:sz="0" w:space="0" w:color="auto"/>
        <w:bottom w:val="none" w:sz="0" w:space="0" w:color="auto"/>
        <w:right w:val="none" w:sz="0" w:space="0" w:color="auto"/>
      </w:divBdr>
    </w:div>
    <w:div w:id="2137870426">
      <w:marLeft w:val="0"/>
      <w:marRight w:val="0"/>
      <w:marTop w:val="0"/>
      <w:marBottom w:val="0"/>
      <w:divBdr>
        <w:top w:val="none" w:sz="0" w:space="0" w:color="auto"/>
        <w:left w:val="none" w:sz="0" w:space="0" w:color="auto"/>
        <w:bottom w:val="none" w:sz="0" w:space="0" w:color="auto"/>
        <w:right w:val="none" w:sz="0" w:space="0" w:color="auto"/>
      </w:divBdr>
      <w:divsChild>
        <w:div w:id="2034528834">
          <w:marLeft w:val="0"/>
          <w:marRight w:val="0"/>
          <w:marTop w:val="0"/>
          <w:marBottom w:val="0"/>
          <w:divBdr>
            <w:top w:val="none" w:sz="0" w:space="0" w:color="auto"/>
            <w:left w:val="none" w:sz="0" w:space="0" w:color="auto"/>
            <w:bottom w:val="none" w:sz="0" w:space="0" w:color="auto"/>
            <w:right w:val="none" w:sz="0" w:space="0" w:color="auto"/>
          </w:divBdr>
          <w:divsChild>
            <w:div w:id="4758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951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2ADCA-9F53-4D25-9FF0-AE0DBE5D3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167</Pages>
  <Words>28671</Words>
  <Characters>163426</Characters>
  <Application>Microsoft Office Word</Application>
  <DocSecurity>0</DocSecurity>
  <Lines>1361</Lines>
  <Paragraphs>383</Paragraphs>
  <ScaleCrop>false</ScaleCrop>
  <Company>ziaossalehin.ir</Company>
  <LinksUpToDate>false</LinksUpToDate>
  <CharactersWithSpaces>191714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ولایت در اندیشه سیاسی اسلام;ابوالحسن حسنی;ولایت;ولایت فقیه;ضیاءالصالحین | www.ziaossalehin.ir</cp:keywords>
  <dc:description/>
  <cp:lastModifiedBy>ضیاءالصالحین | www.ziaossalehin.ir</cp:lastModifiedBy>
  <cp:revision>3</cp:revision>
  <cp:lastPrinted>2018-12-29T21:26:00Z</cp:lastPrinted>
  <dcterms:created xsi:type="dcterms:W3CDTF">2018-12-29T21:26:00Z</dcterms:created>
  <dcterms:modified xsi:type="dcterms:W3CDTF">2018-12-29T21:27:00Z</dcterms:modified>
</cp:coreProperties>
</file>